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83AE" w14:textId="06670D94" w:rsidR="000D375B" w:rsidRPr="00ED19A6" w:rsidRDefault="000D375B" w:rsidP="000D375B">
      <w:pPr>
        <w:spacing w:after="0" w:line="240" w:lineRule="auto"/>
        <w:jc w:val="both"/>
        <w:rPr>
          <w:rFonts w:eastAsia="Times New Roman" w:cstheme="minorHAnsi"/>
          <w:lang w:eastAsia="hr-HR"/>
        </w:rPr>
      </w:pPr>
      <w:r w:rsidRPr="00ED19A6">
        <w:rPr>
          <w:noProof/>
          <w:lang w:eastAsia="hr-HR"/>
        </w:rPr>
        <w:drawing>
          <wp:inline distT="0" distB="0" distL="0" distR="0" wp14:anchorId="3A80A94D" wp14:editId="5951BD72">
            <wp:extent cx="5760720" cy="12782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up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278255"/>
                    </a:xfrm>
                    <a:prstGeom prst="rect">
                      <a:avLst/>
                    </a:prstGeom>
                  </pic:spPr>
                </pic:pic>
              </a:graphicData>
            </a:graphic>
          </wp:inline>
        </w:drawing>
      </w:r>
    </w:p>
    <w:p w14:paraId="6B1A3D0E" w14:textId="77777777" w:rsidR="00CA40D9" w:rsidRDefault="00CA40D9" w:rsidP="000D375B">
      <w:pPr>
        <w:spacing w:after="0" w:line="240" w:lineRule="auto"/>
        <w:jc w:val="both"/>
        <w:rPr>
          <w:rFonts w:eastAsia="Times New Roman" w:cstheme="minorHAnsi"/>
          <w:lang w:eastAsia="hr-HR"/>
        </w:rPr>
      </w:pPr>
    </w:p>
    <w:p w14:paraId="26126C76" w14:textId="77777777" w:rsidR="00CA40D9" w:rsidRDefault="00CA40D9" w:rsidP="000D375B">
      <w:pPr>
        <w:spacing w:after="0" w:line="240" w:lineRule="auto"/>
        <w:jc w:val="both"/>
        <w:rPr>
          <w:rFonts w:eastAsia="Times New Roman" w:cstheme="minorHAnsi"/>
          <w:lang w:eastAsia="hr-HR"/>
        </w:rPr>
      </w:pPr>
    </w:p>
    <w:p w14:paraId="489D767D" w14:textId="0BCDF188" w:rsidR="000D375B" w:rsidRPr="00ED19A6" w:rsidRDefault="000D375B" w:rsidP="000D375B">
      <w:pPr>
        <w:spacing w:after="0" w:line="240" w:lineRule="auto"/>
        <w:jc w:val="both"/>
        <w:rPr>
          <w:rFonts w:eastAsia="Times New Roman" w:cstheme="minorHAnsi"/>
          <w:lang w:eastAsia="hr-HR"/>
        </w:rPr>
      </w:pPr>
      <w:r>
        <w:rPr>
          <w:rFonts w:eastAsia="Times New Roman" w:cstheme="minorHAnsi"/>
          <w:lang w:eastAsia="hr-HR"/>
        </w:rPr>
        <w:t>KLASA</w:t>
      </w:r>
      <w:r w:rsidRPr="00ED19A6">
        <w:rPr>
          <w:rFonts w:eastAsia="Times New Roman" w:cstheme="minorHAnsi"/>
          <w:lang w:eastAsia="hr-HR"/>
        </w:rPr>
        <w:t xml:space="preserve">: </w:t>
      </w:r>
    </w:p>
    <w:p w14:paraId="5BD76FCD" w14:textId="76B79345" w:rsidR="000D375B" w:rsidRPr="00ED19A6" w:rsidRDefault="000D375B" w:rsidP="000D375B">
      <w:pPr>
        <w:spacing w:after="0" w:line="240" w:lineRule="auto"/>
        <w:jc w:val="both"/>
        <w:rPr>
          <w:rFonts w:eastAsia="Times New Roman" w:cstheme="minorHAnsi"/>
          <w:lang w:eastAsia="hr-HR"/>
        </w:rPr>
      </w:pPr>
      <w:r>
        <w:rPr>
          <w:rFonts w:eastAsia="Times New Roman" w:cstheme="minorHAnsi"/>
          <w:lang w:eastAsia="hr-HR"/>
        </w:rPr>
        <w:t>URBROJ</w:t>
      </w:r>
      <w:r w:rsidRPr="00ED19A6">
        <w:rPr>
          <w:rFonts w:eastAsia="Times New Roman" w:cstheme="minorHAnsi"/>
          <w:lang w:eastAsia="hr-HR"/>
        </w:rPr>
        <w:t xml:space="preserve">: </w:t>
      </w:r>
    </w:p>
    <w:p w14:paraId="72E8F5DE" w14:textId="7B99A5FD" w:rsidR="000D375B" w:rsidRPr="00B17C9C" w:rsidRDefault="000D375B" w:rsidP="000D375B">
      <w:pPr>
        <w:spacing w:after="0" w:line="240" w:lineRule="auto"/>
        <w:jc w:val="both"/>
        <w:rPr>
          <w:rFonts w:eastAsia="Times New Roman" w:cstheme="minorHAnsi"/>
          <w:lang w:eastAsia="hr-HR"/>
        </w:rPr>
      </w:pPr>
      <w:r w:rsidRPr="00ED19A6">
        <w:rPr>
          <w:rFonts w:eastAsia="Times New Roman" w:cstheme="minorHAnsi"/>
          <w:lang w:eastAsia="hr-HR"/>
        </w:rPr>
        <w:t>Karlovac,</w:t>
      </w:r>
      <w:r>
        <w:rPr>
          <w:rFonts w:eastAsia="Times New Roman" w:cstheme="minorHAnsi"/>
          <w:lang w:eastAsia="hr-HR"/>
        </w:rPr>
        <w:t xml:space="preserve"> </w:t>
      </w:r>
    </w:p>
    <w:p w14:paraId="6E2D4327" w14:textId="1C3237F2" w:rsidR="000D375B" w:rsidRDefault="000D375B" w:rsidP="000D375B">
      <w:pPr>
        <w:spacing w:after="0" w:line="240" w:lineRule="auto"/>
        <w:ind w:left="6372" w:firstLine="708"/>
        <w:jc w:val="both"/>
        <w:rPr>
          <w:rFonts w:eastAsia="Times New Roman" w:cstheme="minorHAnsi"/>
          <w:lang w:eastAsia="hr-HR"/>
        </w:rPr>
      </w:pPr>
      <w:r w:rsidRPr="00EA406C">
        <w:rPr>
          <w:rFonts w:eastAsia="Times New Roman" w:cstheme="minorHAnsi"/>
          <w:color w:val="FF0000"/>
          <w:lang w:eastAsia="hr-HR"/>
        </w:rPr>
        <w:t xml:space="preserve">NACRT </w:t>
      </w:r>
    </w:p>
    <w:p w14:paraId="59761299" w14:textId="1DAF9F73" w:rsidR="000D375B" w:rsidRPr="00ED19A6" w:rsidRDefault="000D375B" w:rsidP="000D375B">
      <w:pPr>
        <w:spacing w:after="0" w:line="240" w:lineRule="auto"/>
        <w:jc w:val="both"/>
        <w:rPr>
          <w:rFonts w:eastAsia="Times New Roman" w:cstheme="minorHAnsi"/>
          <w:lang w:eastAsia="hr-HR"/>
        </w:rPr>
      </w:pPr>
      <w:r w:rsidRPr="00ED19A6">
        <w:rPr>
          <w:rFonts w:eastAsia="Times New Roman" w:cstheme="minorHAnsi"/>
          <w:lang w:eastAsia="hr-HR"/>
        </w:rPr>
        <w:t>Na temelju članka 77. stavka 2. Zakona o lovstvu („Narodne novine“ broj 99/18, 32/19</w:t>
      </w:r>
      <w:r w:rsidR="00CA40D9">
        <w:rPr>
          <w:rFonts w:eastAsia="Times New Roman" w:cstheme="minorHAnsi"/>
          <w:lang w:eastAsia="hr-HR"/>
        </w:rPr>
        <w:t>,</w:t>
      </w:r>
      <w:r w:rsidRPr="00ED19A6">
        <w:rPr>
          <w:rFonts w:eastAsia="Times New Roman" w:cstheme="minorHAnsi"/>
          <w:lang w:eastAsia="hr-HR"/>
        </w:rPr>
        <w:t xml:space="preserve"> 32/20</w:t>
      </w:r>
      <w:r w:rsidR="00CA40D9">
        <w:rPr>
          <w:rFonts w:eastAsia="Times New Roman" w:cstheme="minorHAnsi"/>
          <w:lang w:eastAsia="hr-HR"/>
        </w:rPr>
        <w:t xml:space="preserve"> i 127/24</w:t>
      </w:r>
      <w:r w:rsidRPr="00ED19A6">
        <w:rPr>
          <w:rFonts w:eastAsia="Times New Roman" w:cstheme="minorHAnsi"/>
          <w:lang w:eastAsia="hr-HR"/>
        </w:rPr>
        <w:t xml:space="preserve">) i članka </w:t>
      </w:r>
      <w:r>
        <w:rPr>
          <w:rFonts w:eastAsia="Times New Roman" w:cstheme="minorHAnsi"/>
          <w:lang w:eastAsia="hr-HR"/>
        </w:rPr>
        <w:t>47</w:t>
      </w:r>
      <w:r w:rsidRPr="00ED19A6">
        <w:rPr>
          <w:rFonts w:eastAsia="Times New Roman" w:cstheme="minorHAnsi"/>
          <w:lang w:eastAsia="hr-HR"/>
        </w:rPr>
        <w:t>. Statuta Karlovačke županije (</w:t>
      </w:r>
      <w:r>
        <w:rPr>
          <w:rFonts w:eastAsia="Times New Roman" w:cstheme="minorHAnsi"/>
          <w:lang w:eastAsia="hr-HR"/>
        </w:rPr>
        <w:t>„</w:t>
      </w:r>
      <w:r w:rsidRPr="00ED19A6">
        <w:rPr>
          <w:rFonts w:eastAsia="Times New Roman" w:cstheme="minorHAnsi"/>
          <w:lang w:eastAsia="hr-HR"/>
        </w:rPr>
        <w:t>Glasnik Karlovačke županije</w:t>
      </w:r>
      <w:r>
        <w:rPr>
          <w:rFonts w:eastAsia="Times New Roman" w:cstheme="minorHAnsi"/>
          <w:lang w:eastAsia="hr-HR"/>
        </w:rPr>
        <w:t>“</w:t>
      </w:r>
      <w:r w:rsidRPr="00ED19A6">
        <w:rPr>
          <w:rFonts w:eastAsia="Times New Roman" w:cstheme="minorHAnsi"/>
          <w:lang w:eastAsia="hr-HR"/>
        </w:rPr>
        <w:t xml:space="preserve"> broj: </w:t>
      </w:r>
      <w:r>
        <w:rPr>
          <w:rFonts w:eastAsia="Times New Roman" w:cstheme="minorHAnsi"/>
          <w:lang w:eastAsia="hr-HR"/>
        </w:rPr>
        <w:t>29/23</w:t>
      </w:r>
      <w:r w:rsidRPr="00ED19A6">
        <w:rPr>
          <w:rFonts w:eastAsia="Times New Roman" w:cstheme="minorHAnsi"/>
          <w:lang w:eastAsia="hr-HR"/>
        </w:rPr>
        <w:t>), župan</w:t>
      </w:r>
      <w:r>
        <w:rPr>
          <w:rFonts w:eastAsia="Times New Roman" w:cstheme="minorHAnsi"/>
          <w:lang w:eastAsia="hr-HR"/>
        </w:rPr>
        <w:t>ica</w:t>
      </w:r>
      <w:r w:rsidRPr="00ED19A6">
        <w:rPr>
          <w:rFonts w:eastAsia="Times New Roman" w:cstheme="minorHAnsi"/>
          <w:lang w:eastAsia="hr-HR"/>
        </w:rPr>
        <w:t xml:space="preserve"> Karlovačke županije donosi </w:t>
      </w:r>
    </w:p>
    <w:p w14:paraId="0E9E68AA" w14:textId="27E0C359" w:rsidR="005B3010" w:rsidRPr="000D375B" w:rsidRDefault="00340C7E" w:rsidP="00315C70">
      <w:pPr>
        <w:spacing w:after="0" w:line="240" w:lineRule="auto"/>
        <w:jc w:val="both"/>
        <w:rPr>
          <w:rFonts w:ascii="Times New Roman" w:eastAsia="Times New Roman" w:hAnsi="Times New Roman" w:cs="Times New Roman"/>
          <w:sz w:val="24"/>
          <w:szCs w:val="24"/>
          <w:lang w:eastAsia="hr-HR"/>
        </w:rPr>
      </w:pPr>
      <w:r w:rsidRPr="00ED19A6">
        <w:rPr>
          <w:rFonts w:ascii="Times" w:eastAsia="Times New Roman" w:hAnsi="Times" w:cs="Times"/>
          <w:lang w:eastAsia="hr-HR"/>
        </w:rPr>
        <w:tab/>
      </w:r>
    </w:p>
    <w:p w14:paraId="0353CE13" w14:textId="427BC72A" w:rsidR="005F6128" w:rsidRDefault="000259A4" w:rsidP="00011750">
      <w:pPr>
        <w:spacing w:after="0" w:line="240" w:lineRule="auto"/>
        <w:jc w:val="center"/>
        <w:rPr>
          <w:rFonts w:eastAsia="Times New Roman" w:cstheme="minorHAnsi"/>
          <w:b/>
          <w:bCs/>
          <w:lang w:eastAsia="hr-HR"/>
        </w:rPr>
      </w:pPr>
      <w:r>
        <w:rPr>
          <w:rFonts w:eastAsia="Times New Roman" w:cstheme="minorHAnsi"/>
          <w:b/>
          <w:bCs/>
          <w:lang w:eastAsia="hr-HR"/>
        </w:rPr>
        <w:t xml:space="preserve">PLAN </w:t>
      </w:r>
      <w:r w:rsidR="00340C7E" w:rsidRPr="00ED19A6">
        <w:rPr>
          <w:rFonts w:eastAsia="Times New Roman" w:cstheme="minorHAnsi"/>
          <w:b/>
          <w:bCs/>
          <w:lang w:eastAsia="hr-HR"/>
        </w:rPr>
        <w:t>MJER</w:t>
      </w:r>
      <w:r>
        <w:rPr>
          <w:rFonts w:eastAsia="Times New Roman" w:cstheme="minorHAnsi"/>
          <w:b/>
          <w:bCs/>
          <w:lang w:eastAsia="hr-HR"/>
        </w:rPr>
        <w:t>A</w:t>
      </w:r>
      <w:r w:rsidR="00340C7E" w:rsidRPr="00ED19A6">
        <w:rPr>
          <w:rFonts w:eastAsia="Times New Roman" w:cstheme="minorHAnsi"/>
          <w:b/>
          <w:bCs/>
          <w:lang w:eastAsia="hr-HR"/>
        </w:rPr>
        <w:t xml:space="preserve"> ZA SPR</w:t>
      </w:r>
      <w:r w:rsidR="00112DCA">
        <w:rPr>
          <w:rFonts w:eastAsia="Times New Roman" w:cstheme="minorHAnsi"/>
          <w:b/>
          <w:bCs/>
          <w:lang w:eastAsia="hr-HR"/>
        </w:rPr>
        <w:t>J</w:t>
      </w:r>
      <w:r w:rsidR="00340C7E" w:rsidRPr="00ED19A6">
        <w:rPr>
          <w:rFonts w:eastAsia="Times New Roman" w:cstheme="minorHAnsi"/>
          <w:b/>
          <w:bCs/>
          <w:lang w:eastAsia="hr-HR"/>
        </w:rPr>
        <w:t xml:space="preserve">EČAVANJE ŠTETA OD DIVLJAČI </w:t>
      </w:r>
    </w:p>
    <w:p w14:paraId="6D152553" w14:textId="2B761BE6" w:rsidR="00340C7E" w:rsidRPr="00011750" w:rsidRDefault="00340C7E" w:rsidP="00011750">
      <w:pPr>
        <w:spacing w:after="0" w:line="240" w:lineRule="auto"/>
        <w:jc w:val="center"/>
        <w:rPr>
          <w:rFonts w:eastAsia="Times New Roman" w:cstheme="minorHAnsi"/>
          <w:b/>
          <w:bCs/>
          <w:lang w:eastAsia="hr-HR"/>
        </w:rPr>
      </w:pPr>
      <w:r w:rsidRPr="00ED19A6">
        <w:rPr>
          <w:rFonts w:eastAsia="Times New Roman" w:cstheme="minorHAnsi"/>
          <w:b/>
          <w:bCs/>
          <w:lang w:eastAsia="hr-HR"/>
        </w:rPr>
        <w:t xml:space="preserve">NA PODRUČJU KARLOVAČKE ŽUPANIJE ZA </w:t>
      </w:r>
      <w:r w:rsidR="00011750" w:rsidRPr="00ED19A6">
        <w:rPr>
          <w:rFonts w:eastAsia="Times New Roman" w:cstheme="minorHAnsi"/>
          <w:b/>
          <w:bCs/>
          <w:lang w:eastAsia="hr-HR"/>
        </w:rPr>
        <w:t xml:space="preserve">LOVNU </w:t>
      </w:r>
      <w:r w:rsidR="00246AE8">
        <w:rPr>
          <w:rFonts w:eastAsia="Times New Roman" w:cstheme="minorHAnsi"/>
          <w:b/>
          <w:bCs/>
          <w:lang w:eastAsia="hr-HR"/>
        </w:rPr>
        <w:t xml:space="preserve">GODINU </w:t>
      </w:r>
      <w:r w:rsidRPr="00ED19A6">
        <w:rPr>
          <w:rFonts w:eastAsia="Times New Roman" w:cstheme="minorHAnsi"/>
          <w:b/>
          <w:bCs/>
          <w:lang w:eastAsia="hr-HR"/>
        </w:rPr>
        <w:t>202</w:t>
      </w:r>
      <w:r w:rsidR="00EA406C">
        <w:rPr>
          <w:rFonts w:eastAsia="Times New Roman" w:cstheme="minorHAnsi"/>
          <w:b/>
          <w:bCs/>
          <w:lang w:eastAsia="hr-HR"/>
        </w:rPr>
        <w:t>5</w:t>
      </w:r>
      <w:r w:rsidR="00C266C3">
        <w:rPr>
          <w:rFonts w:eastAsia="Times New Roman" w:cstheme="minorHAnsi"/>
          <w:b/>
          <w:bCs/>
          <w:lang w:eastAsia="hr-HR"/>
        </w:rPr>
        <w:t>.</w:t>
      </w:r>
      <w:r w:rsidRPr="00ED19A6">
        <w:rPr>
          <w:rFonts w:eastAsia="Times New Roman" w:cstheme="minorHAnsi"/>
          <w:b/>
          <w:bCs/>
          <w:lang w:eastAsia="hr-HR"/>
        </w:rPr>
        <w:t>/202</w:t>
      </w:r>
      <w:r w:rsidR="00EA406C">
        <w:rPr>
          <w:rFonts w:eastAsia="Times New Roman" w:cstheme="minorHAnsi"/>
          <w:b/>
          <w:bCs/>
          <w:lang w:eastAsia="hr-HR"/>
        </w:rPr>
        <w:t>6</w:t>
      </w:r>
      <w:r w:rsidRPr="00ED19A6">
        <w:rPr>
          <w:rFonts w:eastAsia="Times New Roman" w:cstheme="minorHAnsi"/>
          <w:b/>
          <w:bCs/>
          <w:lang w:eastAsia="hr-HR"/>
        </w:rPr>
        <w:t xml:space="preserve">. </w:t>
      </w:r>
    </w:p>
    <w:p w14:paraId="1370B970" w14:textId="783B8D76" w:rsidR="00FD68DF" w:rsidRDefault="00FD68DF" w:rsidP="004B0B31">
      <w:pPr>
        <w:spacing w:after="0" w:line="240" w:lineRule="auto"/>
        <w:rPr>
          <w:rFonts w:eastAsia="Times New Roman" w:cstheme="minorHAnsi"/>
          <w:b/>
          <w:bCs/>
          <w:lang w:eastAsia="hr-HR"/>
        </w:rPr>
      </w:pPr>
    </w:p>
    <w:p w14:paraId="112FEB4B" w14:textId="77777777" w:rsidR="000D375B" w:rsidRPr="00ED19A6" w:rsidRDefault="000D375B" w:rsidP="004B0B31">
      <w:pPr>
        <w:spacing w:after="0" w:line="240" w:lineRule="auto"/>
        <w:rPr>
          <w:rFonts w:eastAsia="Times New Roman" w:cstheme="minorHAnsi"/>
          <w:b/>
          <w:bCs/>
          <w:lang w:eastAsia="hr-HR"/>
        </w:rPr>
      </w:pPr>
    </w:p>
    <w:tbl>
      <w:tblPr>
        <w:tblStyle w:val="Reetkatablice"/>
        <w:tblW w:w="9067" w:type="dxa"/>
        <w:tblLook w:val="04A0" w:firstRow="1" w:lastRow="0" w:firstColumn="1" w:lastColumn="0" w:noHBand="0" w:noVBand="1"/>
      </w:tblPr>
      <w:tblGrid>
        <w:gridCol w:w="9067"/>
      </w:tblGrid>
      <w:tr w:rsidR="004B0B31" w:rsidRPr="008A5500" w14:paraId="135FAABF" w14:textId="77777777" w:rsidTr="003C57C4">
        <w:tc>
          <w:tcPr>
            <w:tcW w:w="9067" w:type="dxa"/>
            <w:shd w:val="clear" w:color="auto" w:fill="95B3D7" w:themeFill="accent1" w:themeFillTint="99"/>
          </w:tcPr>
          <w:p w14:paraId="599A669E" w14:textId="7212E492" w:rsidR="004B0B31" w:rsidRPr="008A5500" w:rsidRDefault="00D37506" w:rsidP="00506CDC">
            <w:pPr>
              <w:jc w:val="both"/>
              <w:rPr>
                <w:rFonts w:cstheme="minorHAnsi"/>
                <w:b/>
                <w:bCs/>
              </w:rPr>
            </w:pPr>
            <w:bookmarkStart w:id="0" w:name="_Hlk187913992"/>
            <w:r>
              <w:rPr>
                <w:rFonts w:cstheme="minorHAnsi"/>
                <w:b/>
                <w:bCs/>
              </w:rPr>
              <w:t>I</w:t>
            </w:r>
            <w:r w:rsidR="004B0B31" w:rsidRPr="008A5500">
              <w:rPr>
                <w:rFonts w:cstheme="minorHAnsi"/>
                <w:b/>
                <w:bCs/>
              </w:rPr>
              <w:t xml:space="preserve">. </w:t>
            </w:r>
            <w:r w:rsidR="000748DA">
              <w:rPr>
                <w:rFonts w:cstheme="minorHAnsi"/>
                <w:b/>
                <w:bCs/>
              </w:rPr>
              <w:t>UVODNE ODREDBE</w:t>
            </w:r>
          </w:p>
        </w:tc>
      </w:tr>
      <w:bookmarkEnd w:id="0"/>
    </w:tbl>
    <w:p w14:paraId="7F588136" w14:textId="77777777" w:rsidR="004B0B31" w:rsidRDefault="004B0B31" w:rsidP="00FD68DF">
      <w:pPr>
        <w:spacing w:after="0" w:line="240" w:lineRule="auto"/>
        <w:jc w:val="both"/>
        <w:rPr>
          <w:rFonts w:eastAsia="Times New Roman" w:cstheme="minorHAnsi"/>
          <w:lang w:eastAsia="hr-HR"/>
        </w:rPr>
      </w:pPr>
    </w:p>
    <w:p w14:paraId="30B46135" w14:textId="5545AC9C" w:rsidR="000748DA" w:rsidRDefault="00246AE8" w:rsidP="000748DA">
      <w:pPr>
        <w:spacing w:after="0" w:line="240" w:lineRule="auto"/>
        <w:jc w:val="both"/>
        <w:rPr>
          <w:rFonts w:eastAsia="Times New Roman" w:cstheme="minorHAnsi"/>
          <w:lang w:eastAsia="hr-HR"/>
        </w:rPr>
      </w:pPr>
      <w:r>
        <w:rPr>
          <w:rFonts w:eastAsia="Times New Roman" w:cstheme="minorHAnsi"/>
          <w:lang w:eastAsia="hr-HR"/>
        </w:rPr>
        <w:t>U skladu s</w:t>
      </w:r>
      <w:r w:rsidR="004A793D">
        <w:rPr>
          <w:rFonts w:eastAsia="Times New Roman" w:cstheme="minorHAnsi"/>
          <w:lang w:eastAsia="hr-HR"/>
        </w:rPr>
        <w:t xml:space="preserve">a </w:t>
      </w:r>
      <w:r>
        <w:rPr>
          <w:rFonts w:eastAsia="Times New Roman" w:cstheme="minorHAnsi"/>
          <w:lang w:eastAsia="hr-HR"/>
        </w:rPr>
        <w:t>Zakon</w:t>
      </w:r>
      <w:r w:rsidR="004A793D">
        <w:rPr>
          <w:rFonts w:eastAsia="Times New Roman" w:cstheme="minorHAnsi"/>
          <w:lang w:eastAsia="hr-HR"/>
        </w:rPr>
        <w:t>om</w:t>
      </w:r>
      <w:r>
        <w:rPr>
          <w:rFonts w:eastAsia="Times New Roman" w:cstheme="minorHAnsi"/>
          <w:lang w:eastAsia="hr-HR"/>
        </w:rPr>
        <w:t xml:space="preserve"> o lovstvu, ovim</w:t>
      </w:r>
      <w:r w:rsidR="000748DA">
        <w:rPr>
          <w:rFonts w:eastAsia="Times New Roman" w:cstheme="minorHAnsi"/>
          <w:lang w:eastAsia="hr-HR"/>
        </w:rPr>
        <w:t xml:space="preserve"> Plan</w:t>
      </w:r>
      <w:r>
        <w:rPr>
          <w:rFonts w:eastAsia="Times New Roman" w:cstheme="minorHAnsi"/>
          <w:lang w:eastAsia="hr-HR"/>
        </w:rPr>
        <w:t>om</w:t>
      </w:r>
      <w:r w:rsidR="000748DA">
        <w:rPr>
          <w:rFonts w:eastAsia="Times New Roman" w:cstheme="minorHAnsi"/>
          <w:lang w:eastAsia="hr-HR"/>
        </w:rPr>
        <w:t xml:space="preserve"> mjera za sprječavanje šteta od divljači na području Karlovačke županije </w:t>
      </w:r>
      <w:r w:rsidR="000748DA" w:rsidRPr="00ED19A6">
        <w:rPr>
          <w:rFonts w:eastAsia="Times New Roman" w:cstheme="minorHAnsi"/>
          <w:lang w:eastAsia="hr-HR"/>
        </w:rPr>
        <w:t>za lovnu</w:t>
      </w:r>
      <w:r>
        <w:rPr>
          <w:rFonts w:eastAsia="Times New Roman" w:cstheme="minorHAnsi"/>
          <w:lang w:eastAsia="hr-HR"/>
        </w:rPr>
        <w:t xml:space="preserve"> god</w:t>
      </w:r>
      <w:r w:rsidR="004A793D">
        <w:rPr>
          <w:rFonts w:eastAsia="Times New Roman" w:cstheme="minorHAnsi"/>
          <w:lang w:eastAsia="hr-HR"/>
        </w:rPr>
        <w:t>i</w:t>
      </w:r>
      <w:r>
        <w:rPr>
          <w:rFonts w:eastAsia="Times New Roman" w:cstheme="minorHAnsi"/>
          <w:lang w:eastAsia="hr-HR"/>
        </w:rPr>
        <w:t>nu</w:t>
      </w:r>
      <w:r w:rsidR="000748DA" w:rsidRPr="00ED19A6">
        <w:rPr>
          <w:rFonts w:eastAsia="Times New Roman" w:cstheme="minorHAnsi"/>
          <w:lang w:eastAsia="hr-HR"/>
        </w:rPr>
        <w:t xml:space="preserve"> 202</w:t>
      </w:r>
      <w:r w:rsidR="000748DA">
        <w:rPr>
          <w:rFonts w:eastAsia="Times New Roman" w:cstheme="minorHAnsi"/>
          <w:lang w:eastAsia="hr-HR"/>
        </w:rPr>
        <w:t>5</w:t>
      </w:r>
      <w:r w:rsidR="000748DA" w:rsidRPr="00ED19A6">
        <w:rPr>
          <w:rFonts w:eastAsia="Times New Roman" w:cstheme="minorHAnsi"/>
          <w:lang w:eastAsia="hr-HR"/>
        </w:rPr>
        <w:t>./202</w:t>
      </w:r>
      <w:r w:rsidR="000748DA">
        <w:rPr>
          <w:rFonts w:eastAsia="Times New Roman" w:cstheme="minorHAnsi"/>
          <w:lang w:eastAsia="hr-HR"/>
        </w:rPr>
        <w:t>6</w:t>
      </w:r>
      <w:r w:rsidR="000748DA" w:rsidRPr="00ED19A6">
        <w:rPr>
          <w:rFonts w:eastAsia="Times New Roman" w:cstheme="minorHAnsi"/>
          <w:lang w:eastAsia="hr-HR"/>
        </w:rPr>
        <w:t>. (</w:t>
      </w:r>
      <w:r w:rsidR="000748DA">
        <w:rPr>
          <w:rFonts w:eastAsia="Times New Roman" w:cstheme="minorHAnsi"/>
          <w:lang w:eastAsia="hr-HR"/>
        </w:rPr>
        <w:t>dalje u</w:t>
      </w:r>
      <w:r w:rsidR="000748DA" w:rsidRPr="00ED19A6">
        <w:rPr>
          <w:rFonts w:eastAsia="Times New Roman" w:cstheme="minorHAnsi"/>
          <w:lang w:eastAsia="hr-HR"/>
        </w:rPr>
        <w:t xml:space="preserve"> tekstu:</w:t>
      </w:r>
      <w:r w:rsidR="000748DA">
        <w:rPr>
          <w:rFonts w:eastAsia="Times New Roman" w:cstheme="minorHAnsi"/>
          <w:lang w:eastAsia="hr-HR"/>
        </w:rPr>
        <w:t xml:space="preserve"> Plan</w:t>
      </w:r>
      <w:r>
        <w:rPr>
          <w:rFonts w:eastAsia="Times New Roman" w:cstheme="minorHAnsi"/>
          <w:lang w:eastAsia="hr-HR"/>
        </w:rPr>
        <w:t xml:space="preserve"> mjera) </w:t>
      </w:r>
      <w:r w:rsidR="0071693B">
        <w:rPr>
          <w:rFonts w:eastAsia="Times New Roman" w:cstheme="minorHAnsi"/>
          <w:lang w:eastAsia="hr-HR"/>
        </w:rPr>
        <w:t>utvrđuju</w:t>
      </w:r>
      <w:r>
        <w:rPr>
          <w:rFonts w:eastAsia="Times New Roman" w:cstheme="minorHAnsi"/>
          <w:lang w:eastAsia="hr-HR"/>
        </w:rPr>
        <w:t xml:space="preserve"> se</w:t>
      </w:r>
      <w:r w:rsidR="000748DA">
        <w:rPr>
          <w:rFonts w:eastAsia="Times New Roman" w:cstheme="minorHAnsi"/>
          <w:lang w:eastAsia="hr-HR"/>
        </w:rPr>
        <w:t xml:space="preserve"> </w:t>
      </w:r>
      <w:r w:rsidR="00F177CA">
        <w:rPr>
          <w:rFonts w:eastAsia="Times New Roman" w:cstheme="minorHAnsi"/>
          <w:lang w:eastAsia="hr-HR"/>
        </w:rPr>
        <w:t>vrste šteta</w:t>
      </w:r>
      <w:r w:rsidR="00F177CA">
        <w:rPr>
          <w:rFonts w:eastAsia="Times New Roman" w:cstheme="minorHAnsi"/>
          <w:lang w:eastAsia="hr-HR"/>
        </w:rPr>
        <w:t xml:space="preserve">, </w:t>
      </w:r>
      <w:r w:rsidR="000748DA">
        <w:rPr>
          <w:rFonts w:eastAsia="Times New Roman" w:cstheme="minorHAnsi"/>
          <w:lang w:eastAsia="hr-HR"/>
        </w:rPr>
        <w:t>dužnosti oštećenika</w:t>
      </w:r>
      <w:r w:rsidR="004A793D">
        <w:rPr>
          <w:rFonts w:eastAsia="Times New Roman" w:cstheme="minorHAnsi"/>
          <w:lang w:eastAsia="hr-HR"/>
        </w:rPr>
        <w:t xml:space="preserve">, mjere, </w:t>
      </w:r>
      <w:r>
        <w:rPr>
          <w:rFonts w:eastAsia="Times New Roman" w:cstheme="minorHAnsi"/>
          <w:lang w:eastAsia="hr-HR"/>
        </w:rPr>
        <w:t>poduzimanje</w:t>
      </w:r>
      <w:r w:rsidR="004A793D">
        <w:rPr>
          <w:rFonts w:eastAsia="Times New Roman" w:cstheme="minorHAnsi"/>
          <w:lang w:eastAsia="hr-HR"/>
        </w:rPr>
        <w:t xml:space="preserve"> radnji</w:t>
      </w:r>
      <w:r>
        <w:rPr>
          <w:rFonts w:eastAsia="Times New Roman" w:cstheme="minorHAnsi"/>
          <w:lang w:eastAsia="hr-HR"/>
        </w:rPr>
        <w:t xml:space="preserve"> </w:t>
      </w:r>
      <w:r w:rsidR="00625767">
        <w:rPr>
          <w:rFonts w:eastAsia="Times New Roman" w:cstheme="minorHAnsi"/>
          <w:lang w:eastAsia="hr-HR"/>
        </w:rPr>
        <w:t xml:space="preserve">I </w:t>
      </w:r>
      <w:r w:rsidR="00625767">
        <w:rPr>
          <w:rFonts w:eastAsia="Times New Roman" w:cstheme="minorHAnsi"/>
          <w:lang w:eastAsia="hr-HR"/>
        </w:rPr>
        <w:t>ovlasti županice</w:t>
      </w:r>
      <w:r w:rsidR="00625767">
        <w:rPr>
          <w:rFonts w:eastAsia="Times New Roman" w:cstheme="minorHAnsi"/>
          <w:lang w:eastAsia="hr-HR"/>
        </w:rPr>
        <w:t xml:space="preserve"> </w:t>
      </w:r>
      <w:r w:rsidR="00D61947">
        <w:rPr>
          <w:rFonts w:eastAsia="Times New Roman" w:cstheme="minorHAnsi"/>
          <w:lang w:eastAsia="hr-HR"/>
        </w:rPr>
        <w:t xml:space="preserve">u cilju sprečavanja nastanka šteta </w:t>
      </w:r>
      <w:r w:rsidR="00DD6B9E">
        <w:rPr>
          <w:rFonts w:eastAsia="Times New Roman" w:cstheme="minorHAnsi"/>
          <w:lang w:eastAsia="hr-HR"/>
        </w:rPr>
        <w:t xml:space="preserve">od divljači </w:t>
      </w:r>
      <w:r w:rsidR="00D61947">
        <w:rPr>
          <w:rFonts w:eastAsia="Times New Roman" w:cstheme="minorHAnsi"/>
          <w:lang w:eastAsia="hr-HR"/>
        </w:rPr>
        <w:t>u lovišt</w:t>
      </w:r>
      <w:r w:rsidR="00DD6B9E">
        <w:rPr>
          <w:rFonts w:eastAsia="Times New Roman" w:cstheme="minorHAnsi"/>
          <w:lang w:eastAsia="hr-HR"/>
        </w:rPr>
        <w:t>ima</w:t>
      </w:r>
      <w:r w:rsidR="00D61947">
        <w:rPr>
          <w:rFonts w:eastAsia="Times New Roman" w:cstheme="minorHAnsi"/>
          <w:lang w:eastAsia="hr-HR"/>
        </w:rPr>
        <w:t>.</w:t>
      </w:r>
    </w:p>
    <w:p w14:paraId="5CF8A476" w14:textId="77777777" w:rsidR="000748DA" w:rsidRDefault="000748DA" w:rsidP="000748DA">
      <w:pPr>
        <w:spacing w:after="0" w:line="240" w:lineRule="auto"/>
        <w:jc w:val="both"/>
        <w:rPr>
          <w:rFonts w:eastAsia="Times New Roman" w:cstheme="minorHAnsi"/>
          <w:lang w:eastAsia="hr-HR"/>
        </w:rPr>
      </w:pPr>
    </w:p>
    <w:tbl>
      <w:tblPr>
        <w:tblStyle w:val="Reetkatablice"/>
        <w:tblW w:w="9067" w:type="dxa"/>
        <w:tblLook w:val="04A0" w:firstRow="1" w:lastRow="0" w:firstColumn="1" w:lastColumn="0" w:noHBand="0" w:noVBand="1"/>
      </w:tblPr>
      <w:tblGrid>
        <w:gridCol w:w="9067"/>
      </w:tblGrid>
      <w:tr w:rsidR="000748DA" w:rsidRPr="008A5500" w14:paraId="1D159E39" w14:textId="77777777" w:rsidTr="008D6F3D">
        <w:tc>
          <w:tcPr>
            <w:tcW w:w="9067" w:type="dxa"/>
            <w:shd w:val="clear" w:color="auto" w:fill="95B3D7" w:themeFill="accent1" w:themeFillTint="99"/>
          </w:tcPr>
          <w:p w14:paraId="236CB983" w14:textId="407AEF9D" w:rsidR="000748DA" w:rsidRPr="008A5500" w:rsidRDefault="000748DA" w:rsidP="008D6F3D">
            <w:pPr>
              <w:jc w:val="both"/>
              <w:rPr>
                <w:rFonts w:cstheme="minorHAnsi"/>
                <w:b/>
                <w:bCs/>
              </w:rPr>
            </w:pPr>
            <w:r>
              <w:rPr>
                <w:rFonts w:cstheme="minorHAnsi"/>
                <w:b/>
                <w:bCs/>
              </w:rPr>
              <w:t>I</w:t>
            </w:r>
            <w:r w:rsidR="00064F2D">
              <w:rPr>
                <w:rFonts w:cstheme="minorHAnsi"/>
                <w:b/>
                <w:bCs/>
              </w:rPr>
              <w:t>I</w:t>
            </w:r>
            <w:r w:rsidRPr="008A5500">
              <w:rPr>
                <w:rFonts w:cstheme="minorHAnsi"/>
                <w:b/>
                <w:bCs/>
              </w:rPr>
              <w:t xml:space="preserve">. </w:t>
            </w:r>
            <w:r>
              <w:rPr>
                <w:rFonts w:cstheme="minorHAnsi"/>
                <w:b/>
                <w:bCs/>
              </w:rPr>
              <w:t>LOVIŠTA NA PODRUČJU KARLOVAČKE ŽUPANIJE</w:t>
            </w:r>
          </w:p>
        </w:tc>
      </w:tr>
    </w:tbl>
    <w:p w14:paraId="2F14F8D0" w14:textId="77777777" w:rsidR="000748DA" w:rsidRDefault="000748DA" w:rsidP="00FD68DF">
      <w:pPr>
        <w:spacing w:after="0" w:line="240" w:lineRule="auto"/>
        <w:jc w:val="both"/>
        <w:rPr>
          <w:rFonts w:eastAsia="Times New Roman" w:cstheme="minorHAnsi"/>
          <w:lang w:eastAsia="hr-HR"/>
        </w:rPr>
      </w:pPr>
    </w:p>
    <w:p w14:paraId="58168C21" w14:textId="4C42848B" w:rsidR="00B63B84" w:rsidRPr="00ED19A6" w:rsidRDefault="004B0B31" w:rsidP="00FD68DF">
      <w:pPr>
        <w:spacing w:after="0" w:line="240" w:lineRule="auto"/>
        <w:jc w:val="both"/>
        <w:rPr>
          <w:rFonts w:eastAsia="Times New Roman" w:cstheme="minorHAnsi"/>
          <w:lang w:eastAsia="hr-HR"/>
        </w:rPr>
      </w:pPr>
      <w:r>
        <w:rPr>
          <w:rFonts w:eastAsia="Times New Roman" w:cstheme="minorHAnsi"/>
          <w:lang w:eastAsia="hr-HR"/>
        </w:rPr>
        <w:t xml:space="preserve">Lovišta </w:t>
      </w:r>
      <w:r w:rsidR="00246AE8">
        <w:rPr>
          <w:rFonts w:eastAsia="Times New Roman" w:cstheme="minorHAnsi"/>
          <w:lang w:eastAsia="hr-HR"/>
        </w:rPr>
        <w:t>obuhvaćena ovim</w:t>
      </w:r>
      <w:r w:rsidR="00246AE8" w:rsidRPr="00ED19A6">
        <w:rPr>
          <w:rFonts w:eastAsia="Times New Roman" w:cstheme="minorHAnsi"/>
          <w:lang w:eastAsia="hr-HR"/>
        </w:rPr>
        <w:t xml:space="preserve"> </w:t>
      </w:r>
      <w:r w:rsidR="00246AE8">
        <w:rPr>
          <w:rFonts w:eastAsia="Times New Roman" w:cstheme="minorHAnsi"/>
          <w:lang w:eastAsia="hr-HR"/>
        </w:rPr>
        <w:t xml:space="preserve">Planom </w:t>
      </w:r>
      <w:r w:rsidR="004A793D">
        <w:rPr>
          <w:rFonts w:eastAsia="Times New Roman" w:cstheme="minorHAnsi"/>
          <w:lang w:eastAsia="hr-HR"/>
        </w:rPr>
        <w:t xml:space="preserve">mjera </w:t>
      </w:r>
      <w:r>
        <w:rPr>
          <w:rFonts w:eastAsia="Times New Roman" w:cstheme="minorHAnsi"/>
          <w:lang w:eastAsia="hr-HR"/>
        </w:rPr>
        <w:t>na području Karlovačke županije su:</w:t>
      </w:r>
    </w:p>
    <w:p w14:paraId="3F248ACA" w14:textId="77777777" w:rsidR="00FD68DF" w:rsidRPr="00ED19A6" w:rsidRDefault="00FD68DF" w:rsidP="00FD68DF">
      <w:pPr>
        <w:spacing w:after="0" w:line="240" w:lineRule="auto"/>
        <w:jc w:val="both"/>
        <w:rPr>
          <w:rFonts w:eastAsia="Times New Roman" w:cstheme="minorHAnsi"/>
          <w:lang w:eastAsia="hr-H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34"/>
        <w:gridCol w:w="2970"/>
        <w:gridCol w:w="1447"/>
      </w:tblGrid>
      <w:tr w:rsidR="00ED19A6" w:rsidRPr="00ED19A6" w14:paraId="244E1484" w14:textId="77777777" w:rsidTr="008D0512">
        <w:trPr>
          <w:jc w:val="center"/>
        </w:trPr>
        <w:tc>
          <w:tcPr>
            <w:tcW w:w="734" w:type="dxa"/>
            <w:tcBorders>
              <w:top w:val="single" w:sz="4" w:space="0" w:color="auto"/>
              <w:left w:val="single" w:sz="4" w:space="0" w:color="auto"/>
              <w:bottom w:val="single" w:sz="4" w:space="0" w:color="000000"/>
              <w:right w:val="single" w:sz="4" w:space="0" w:color="000000"/>
            </w:tcBorders>
            <w:shd w:val="clear" w:color="auto" w:fill="A5A5A5"/>
            <w:tcMar>
              <w:top w:w="0" w:type="dxa"/>
              <w:left w:w="108" w:type="dxa"/>
              <w:bottom w:w="0" w:type="dxa"/>
              <w:right w:w="108" w:type="dxa"/>
            </w:tcMar>
            <w:vAlign w:val="center"/>
            <w:hideMark/>
          </w:tcPr>
          <w:p w14:paraId="77ED3F58"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b/>
                <w:bCs/>
                <w:lang w:eastAsia="hr-HR"/>
              </w:rPr>
              <w:t>R. br.</w:t>
            </w:r>
          </w:p>
        </w:tc>
        <w:tc>
          <w:tcPr>
            <w:tcW w:w="2970" w:type="dxa"/>
            <w:tcBorders>
              <w:top w:val="single" w:sz="4" w:space="0" w:color="auto"/>
              <w:left w:val="single" w:sz="4" w:space="0" w:color="000000"/>
              <w:bottom w:val="single" w:sz="4" w:space="0" w:color="000000"/>
              <w:right w:val="single" w:sz="4" w:space="0" w:color="000000"/>
            </w:tcBorders>
            <w:shd w:val="clear" w:color="auto" w:fill="A5A5A5"/>
            <w:tcMar>
              <w:top w:w="0" w:type="dxa"/>
              <w:left w:w="108" w:type="dxa"/>
              <w:bottom w:w="0" w:type="dxa"/>
              <w:right w:w="108" w:type="dxa"/>
            </w:tcMar>
            <w:vAlign w:val="center"/>
            <w:hideMark/>
          </w:tcPr>
          <w:p w14:paraId="63A41C9C"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b/>
                <w:bCs/>
                <w:lang w:eastAsia="hr-HR"/>
              </w:rPr>
              <w:t>Zajednička lovišta</w:t>
            </w:r>
          </w:p>
        </w:tc>
        <w:tc>
          <w:tcPr>
            <w:tcW w:w="1447" w:type="dxa"/>
            <w:tcBorders>
              <w:top w:val="single" w:sz="4" w:space="0" w:color="auto"/>
              <w:left w:val="single" w:sz="4" w:space="0" w:color="000000"/>
              <w:bottom w:val="single" w:sz="4" w:space="0" w:color="000000"/>
              <w:right w:val="single" w:sz="4" w:space="0" w:color="auto"/>
            </w:tcBorders>
            <w:shd w:val="clear" w:color="auto" w:fill="A5A5A5"/>
            <w:tcMar>
              <w:top w:w="0" w:type="dxa"/>
              <w:left w:w="108" w:type="dxa"/>
              <w:bottom w:w="0" w:type="dxa"/>
              <w:right w:w="108" w:type="dxa"/>
            </w:tcMar>
            <w:hideMark/>
          </w:tcPr>
          <w:p w14:paraId="29EA8070"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b/>
                <w:bCs/>
                <w:lang w:eastAsia="hr-HR"/>
              </w:rPr>
              <w:t>Površina u ha</w:t>
            </w:r>
          </w:p>
        </w:tc>
      </w:tr>
      <w:tr w:rsidR="00ED19A6" w:rsidRPr="00ED19A6" w14:paraId="18E57DEA"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275DEE6" w14:textId="1D4B769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4FA50" w14:textId="188B72D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IV/101 </w:t>
            </w:r>
            <w:r w:rsidR="009662BC">
              <w:rPr>
                <w:rFonts w:eastAsia="Times New Roman" w:cstheme="minorHAnsi"/>
                <w:lang w:eastAsia="hr-HR"/>
              </w:rPr>
              <w:t>„</w:t>
            </w:r>
            <w:r w:rsidRPr="00ED19A6">
              <w:rPr>
                <w:rFonts w:eastAsia="Times New Roman" w:cstheme="minorHAnsi"/>
                <w:lang w:eastAsia="hr-HR"/>
              </w:rPr>
              <w:t>Ozalj</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733CA51"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4934</w:t>
            </w:r>
          </w:p>
        </w:tc>
      </w:tr>
      <w:tr w:rsidR="00ED19A6" w:rsidRPr="00ED19A6" w14:paraId="3E638722"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71C307B" w14:textId="7310C0D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CBA8C" w14:textId="2419737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IV/102 </w:t>
            </w:r>
            <w:r w:rsidR="009662BC">
              <w:rPr>
                <w:rFonts w:eastAsia="Times New Roman" w:cstheme="minorHAnsi"/>
                <w:lang w:eastAsia="hr-HR"/>
              </w:rPr>
              <w:t>„</w:t>
            </w:r>
            <w:r w:rsidRPr="00ED19A6">
              <w:rPr>
                <w:rFonts w:eastAsia="Times New Roman" w:cstheme="minorHAnsi"/>
                <w:lang w:eastAsia="hr-HR"/>
              </w:rPr>
              <w:t>Jaškovo</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F0D5ADB"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4974</w:t>
            </w:r>
          </w:p>
        </w:tc>
      </w:tr>
      <w:tr w:rsidR="00ED19A6" w:rsidRPr="00ED19A6" w14:paraId="65BC3180"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B43FBB2" w14:textId="64C39CE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B950F" w14:textId="2657E8C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IV/103 </w:t>
            </w:r>
            <w:r w:rsidR="009662BC">
              <w:rPr>
                <w:rFonts w:eastAsia="Times New Roman" w:cstheme="minorHAnsi"/>
                <w:lang w:eastAsia="hr-HR"/>
              </w:rPr>
              <w:t>„</w:t>
            </w:r>
            <w:r w:rsidRPr="00ED19A6">
              <w:rPr>
                <w:rFonts w:eastAsia="Times New Roman" w:cstheme="minorHAnsi"/>
                <w:lang w:eastAsia="hr-HR"/>
              </w:rPr>
              <w:t>Ribnik</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F323F8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4484</w:t>
            </w:r>
          </w:p>
        </w:tc>
      </w:tr>
      <w:tr w:rsidR="00ED19A6" w:rsidRPr="00ED19A6" w14:paraId="55F24EB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FC3E751" w14:textId="3F669458"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E1D3E" w14:textId="4E36104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IV/104 </w:t>
            </w:r>
            <w:r w:rsidR="009662BC">
              <w:rPr>
                <w:rFonts w:eastAsia="Times New Roman" w:cstheme="minorHAnsi"/>
                <w:lang w:eastAsia="hr-HR"/>
              </w:rPr>
              <w:t>„</w:t>
            </w:r>
            <w:r w:rsidRPr="00ED19A6">
              <w:rPr>
                <w:rFonts w:eastAsia="Times New Roman" w:cstheme="minorHAnsi"/>
                <w:lang w:eastAsia="hr-HR"/>
              </w:rPr>
              <w:t>Žakanje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C048F1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3872</w:t>
            </w:r>
          </w:p>
        </w:tc>
      </w:tr>
      <w:tr w:rsidR="00ED19A6" w:rsidRPr="00ED19A6" w14:paraId="546DCA61"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BC23837" w14:textId="5D55D2A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3743D" w14:textId="05C57A8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IV/105 </w:t>
            </w:r>
            <w:r w:rsidR="009662BC">
              <w:rPr>
                <w:rFonts w:eastAsia="Times New Roman" w:cstheme="minorHAnsi"/>
                <w:lang w:eastAsia="hr-HR"/>
              </w:rPr>
              <w:t>„</w:t>
            </w:r>
            <w:r w:rsidRPr="00ED19A6">
              <w:rPr>
                <w:rFonts w:eastAsia="Times New Roman" w:cstheme="minorHAnsi"/>
                <w:lang w:eastAsia="hr-HR"/>
              </w:rPr>
              <w:t>Vivodina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ABF3555"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3187</w:t>
            </w:r>
          </w:p>
        </w:tc>
      </w:tr>
      <w:tr w:rsidR="00ED19A6" w:rsidRPr="00ED19A6" w14:paraId="36F6B43C"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2F9D68A" w14:textId="4080277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823CF" w14:textId="748678C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IV/106 </w:t>
            </w:r>
            <w:r w:rsidR="009662BC">
              <w:rPr>
                <w:rFonts w:eastAsia="Times New Roman" w:cstheme="minorHAnsi"/>
                <w:lang w:eastAsia="hr-HR"/>
              </w:rPr>
              <w:t>„</w:t>
            </w:r>
            <w:r w:rsidRPr="00ED19A6">
              <w:rPr>
                <w:rFonts w:eastAsia="Times New Roman" w:cstheme="minorHAnsi"/>
                <w:lang w:eastAsia="hr-HR"/>
              </w:rPr>
              <w:t>Vrhovac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E726E1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1672</w:t>
            </w:r>
          </w:p>
        </w:tc>
      </w:tr>
      <w:tr w:rsidR="00ED19A6" w:rsidRPr="00ED19A6" w14:paraId="0ECF375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16D4514" w14:textId="0F76DA4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FDD97" w14:textId="74EBB329"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IV/107 </w:t>
            </w:r>
            <w:r w:rsidR="009662BC">
              <w:rPr>
                <w:rFonts w:eastAsia="Times New Roman" w:cstheme="minorHAnsi"/>
                <w:lang w:eastAsia="hr-HR"/>
              </w:rPr>
              <w:t>„</w:t>
            </w:r>
            <w:r w:rsidRPr="00ED19A6">
              <w:rPr>
                <w:rFonts w:eastAsia="Times New Roman" w:cstheme="minorHAnsi"/>
                <w:lang w:eastAsia="hr-HR"/>
              </w:rPr>
              <w:t>Draganići</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DE4D514"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1856</w:t>
            </w:r>
          </w:p>
        </w:tc>
      </w:tr>
      <w:tr w:rsidR="00ED19A6" w:rsidRPr="00ED19A6" w14:paraId="7B847B1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E8A9444" w14:textId="5DA155D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6CD1E" w14:textId="443D35E1"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IV/108 </w:t>
            </w:r>
            <w:r w:rsidR="009662BC">
              <w:rPr>
                <w:rFonts w:eastAsia="Times New Roman" w:cstheme="minorHAnsi"/>
                <w:lang w:eastAsia="hr-HR"/>
              </w:rPr>
              <w:t>„</w:t>
            </w:r>
            <w:r w:rsidRPr="00ED19A6">
              <w:rPr>
                <w:rFonts w:eastAsia="Times New Roman" w:cstheme="minorHAnsi"/>
                <w:lang w:eastAsia="hr-HR"/>
              </w:rPr>
              <w:t>Brusnik</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3D7DEA0"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1608</w:t>
            </w:r>
          </w:p>
        </w:tc>
      </w:tr>
      <w:tr w:rsidR="00ED19A6" w:rsidRPr="00ED19A6" w14:paraId="78A14AC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472E877" w14:textId="11664CA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CDF3D" w14:textId="6D058D99"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IV/109 </w:t>
            </w:r>
            <w:r w:rsidR="009662BC">
              <w:rPr>
                <w:rFonts w:eastAsia="Times New Roman" w:cstheme="minorHAnsi"/>
                <w:lang w:eastAsia="hr-HR"/>
              </w:rPr>
              <w:t>„</w:t>
            </w:r>
            <w:r w:rsidRPr="00ED19A6">
              <w:rPr>
                <w:rFonts w:eastAsia="Times New Roman" w:cstheme="minorHAnsi"/>
                <w:lang w:eastAsia="hr-HR"/>
              </w:rPr>
              <w:t>Pokuplje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B1D285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2757</w:t>
            </w:r>
          </w:p>
        </w:tc>
      </w:tr>
      <w:tr w:rsidR="00ED19A6" w:rsidRPr="00ED19A6" w14:paraId="7835EBAA"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EBE7E78" w14:textId="1C987E9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6BB34" w14:textId="4D676E9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IV/110 </w:t>
            </w:r>
            <w:r w:rsidR="009662BC">
              <w:rPr>
                <w:rFonts w:eastAsia="Times New Roman" w:cstheme="minorHAnsi"/>
                <w:lang w:eastAsia="hr-HR"/>
              </w:rPr>
              <w:t>„</w:t>
            </w:r>
            <w:r w:rsidRPr="00ED19A6">
              <w:rPr>
                <w:rFonts w:eastAsia="Times New Roman" w:cstheme="minorHAnsi"/>
                <w:lang w:eastAsia="hr-HR"/>
              </w:rPr>
              <w:t>Dubovac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6488C2A"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5239</w:t>
            </w:r>
          </w:p>
        </w:tc>
      </w:tr>
      <w:tr w:rsidR="00ED19A6" w:rsidRPr="00ED19A6" w14:paraId="1ECBA794" w14:textId="77777777" w:rsidTr="008D0512">
        <w:trPr>
          <w:trHeight w:val="70"/>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79ED2BE" w14:textId="213C1B81" w:rsidR="00340C7E" w:rsidRPr="00ED19A6" w:rsidRDefault="00340C7E" w:rsidP="00340C7E">
            <w:pPr>
              <w:spacing w:after="0" w:line="70" w:lineRule="atLeast"/>
              <w:rPr>
                <w:rFonts w:eastAsia="Times New Roman" w:cstheme="minorHAnsi"/>
                <w:lang w:eastAsia="hr-HR"/>
              </w:rPr>
            </w:pPr>
            <w:r w:rsidRPr="00ED19A6">
              <w:rPr>
                <w:rFonts w:eastAsia="Times New Roman" w:cstheme="minorHAnsi"/>
                <w:lang w:eastAsia="hr-HR"/>
              </w:rPr>
              <w:t>11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791C6" w14:textId="410305F1" w:rsidR="00340C7E" w:rsidRPr="00ED19A6" w:rsidRDefault="00340C7E" w:rsidP="00340C7E">
            <w:pPr>
              <w:spacing w:after="0" w:line="70" w:lineRule="atLeast"/>
              <w:rPr>
                <w:rFonts w:eastAsia="Times New Roman" w:cstheme="minorHAnsi"/>
                <w:lang w:eastAsia="hr-HR"/>
              </w:rPr>
            </w:pPr>
            <w:r w:rsidRPr="00ED19A6">
              <w:rPr>
                <w:rFonts w:eastAsia="Times New Roman" w:cstheme="minorHAnsi"/>
                <w:lang w:eastAsia="hr-HR"/>
              </w:rPr>
              <w:t xml:space="preserve">IV/111 </w:t>
            </w:r>
            <w:r w:rsidR="009662BC">
              <w:rPr>
                <w:rFonts w:eastAsia="Times New Roman" w:cstheme="minorHAnsi"/>
                <w:lang w:eastAsia="hr-HR"/>
              </w:rPr>
              <w:t>„</w:t>
            </w:r>
            <w:r w:rsidRPr="00ED19A6">
              <w:rPr>
                <w:rFonts w:eastAsia="Times New Roman" w:cstheme="minorHAnsi"/>
                <w:lang w:eastAsia="hr-HR"/>
              </w:rPr>
              <w:t>Orlovac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4702F19" w14:textId="77777777" w:rsidR="00340C7E" w:rsidRPr="00ED19A6" w:rsidRDefault="00340C7E" w:rsidP="00340C7E">
            <w:pPr>
              <w:spacing w:after="0" w:line="70" w:lineRule="atLeast"/>
              <w:jc w:val="center"/>
              <w:rPr>
                <w:rFonts w:eastAsia="Times New Roman" w:cstheme="minorHAnsi"/>
                <w:lang w:eastAsia="hr-HR"/>
              </w:rPr>
            </w:pPr>
            <w:r w:rsidRPr="00ED19A6">
              <w:rPr>
                <w:rFonts w:eastAsia="Times New Roman" w:cstheme="minorHAnsi"/>
                <w:lang w:eastAsia="hr-HR"/>
              </w:rPr>
              <w:t>1930</w:t>
            </w:r>
          </w:p>
        </w:tc>
      </w:tr>
      <w:tr w:rsidR="00ED19A6" w:rsidRPr="00ED19A6" w14:paraId="49D6D2F8"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5E895E9" w14:textId="19F7D86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BC783" w14:textId="47408F31"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IV/112 </w:t>
            </w:r>
            <w:r w:rsidR="009662BC">
              <w:rPr>
                <w:rFonts w:eastAsia="Times New Roman" w:cstheme="minorHAnsi"/>
                <w:lang w:eastAsia="hr-HR"/>
              </w:rPr>
              <w:t>„</w:t>
            </w:r>
            <w:r w:rsidRPr="00ED19A6">
              <w:rPr>
                <w:rFonts w:eastAsia="Times New Roman" w:cstheme="minorHAnsi"/>
                <w:lang w:eastAsia="hr-HR"/>
              </w:rPr>
              <w:t>Rečica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2B1CB74"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3446</w:t>
            </w:r>
          </w:p>
        </w:tc>
      </w:tr>
      <w:tr w:rsidR="00ED19A6" w:rsidRPr="00ED19A6" w14:paraId="7930F392"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16845EA" w14:textId="5435347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F0956" w14:textId="49DEADB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IV/113 </w:t>
            </w:r>
            <w:r w:rsidR="009662BC">
              <w:rPr>
                <w:rFonts w:eastAsia="Times New Roman" w:cstheme="minorHAnsi"/>
                <w:lang w:eastAsia="hr-HR"/>
              </w:rPr>
              <w:t>„</w:t>
            </w:r>
            <w:r w:rsidRPr="00ED19A6">
              <w:rPr>
                <w:rFonts w:eastAsia="Times New Roman" w:cstheme="minorHAnsi"/>
                <w:lang w:eastAsia="hr-HR"/>
              </w:rPr>
              <w:t>Šišljavić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B25EE3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1952</w:t>
            </w:r>
          </w:p>
        </w:tc>
      </w:tr>
      <w:tr w:rsidR="00ED19A6" w:rsidRPr="00ED19A6" w14:paraId="0810C65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5FD1369" w14:textId="182AA5A8"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E8839" w14:textId="3DD5440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IV/114 </w:t>
            </w:r>
            <w:r w:rsidR="009662BC">
              <w:rPr>
                <w:rFonts w:eastAsia="Times New Roman" w:cstheme="minorHAnsi"/>
                <w:lang w:eastAsia="hr-HR"/>
              </w:rPr>
              <w:t>„</w:t>
            </w:r>
            <w:r w:rsidRPr="00ED19A6">
              <w:rPr>
                <w:rFonts w:eastAsia="Times New Roman" w:cstheme="minorHAnsi"/>
                <w:lang w:eastAsia="hr-HR"/>
              </w:rPr>
              <w:t>Karlovac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C1CCDD2"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5509</w:t>
            </w:r>
          </w:p>
        </w:tc>
      </w:tr>
      <w:tr w:rsidR="00ED19A6" w:rsidRPr="00ED19A6" w14:paraId="5C2E940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6958AF1" w14:textId="3721CB2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FEDC8" w14:textId="7C713C5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IV/115 </w:t>
            </w:r>
            <w:r w:rsidR="009662BC">
              <w:rPr>
                <w:rFonts w:eastAsia="Times New Roman" w:cstheme="minorHAnsi"/>
                <w:lang w:eastAsia="hr-HR"/>
              </w:rPr>
              <w:t>„</w:t>
            </w:r>
            <w:r w:rsidRPr="00ED19A6">
              <w:rPr>
                <w:rFonts w:eastAsia="Times New Roman" w:cstheme="minorHAnsi"/>
                <w:lang w:eastAsia="hr-HR"/>
              </w:rPr>
              <w:t>Skakavac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251EE45"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5954</w:t>
            </w:r>
          </w:p>
        </w:tc>
      </w:tr>
      <w:tr w:rsidR="00ED19A6" w:rsidRPr="00ED19A6" w14:paraId="323E001F"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1F1848C" w14:textId="267AE4E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6A496" w14:textId="6163DDB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IV/116 </w:t>
            </w:r>
            <w:r w:rsidR="009662BC">
              <w:rPr>
                <w:rFonts w:eastAsia="Times New Roman" w:cstheme="minorHAnsi"/>
                <w:lang w:eastAsia="hr-HR"/>
              </w:rPr>
              <w:t>„</w:t>
            </w:r>
            <w:r w:rsidRPr="00ED19A6">
              <w:rPr>
                <w:rFonts w:eastAsia="Times New Roman" w:cstheme="minorHAnsi"/>
                <w:lang w:eastAsia="hr-HR"/>
              </w:rPr>
              <w:t>B</w:t>
            </w:r>
            <w:r w:rsidR="009662BC">
              <w:rPr>
                <w:rFonts w:eastAsia="Times New Roman" w:cstheme="minorHAnsi"/>
                <w:lang w:eastAsia="hr-HR"/>
              </w:rPr>
              <w:t xml:space="preserve">anski </w:t>
            </w:r>
            <w:r w:rsidRPr="00ED19A6">
              <w:rPr>
                <w:rFonts w:eastAsia="Times New Roman" w:cstheme="minorHAnsi"/>
                <w:lang w:eastAsia="hr-HR"/>
              </w:rPr>
              <w:t>Kovačevac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794CB0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6392</w:t>
            </w:r>
          </w:p>
        </w:tc>
      </w:tr>
      <w:tr w:rsidR="00ED19A6" w:rsidRPr="00ED19A6" w14:paraId="5A4D8D8F"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F9775AA" w14:textId="53ABDD3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9AA6A" w14:textId="11CAAA7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IV/117 </w:t>
            </w:r>
            <w:r w:rsidR="009662BC">
              <w:rPr>
                <w:rFonts w:eastAsia="Times New Roman" w:cstheme="minorHAnsi"/>
                <w:lang w:eastAsia="hr-HR"/>
              </w:rPr>
              <w:t>„</w:t>
            </w:r>
            <w:r w:rsidRPr="00ED19A6">
              <w:rPr>
                <w:rFonts w:eastAsia="Times New Roman" w:cstheme="minorHAnsi"/>
                <w:lang w:eastAsia="hr-HR"/>
              </w:rPr>
              <w:t>Tušilović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C5B6C10"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5003</w:t>
            </w:r>
          </w:p>
        </w:tc>
      </w:tr>
      <w:tr w:rsidR="00ED19A6" w:rsidRPr="00ED19A6" w14:paraId="2D7DE460"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C3C8894" w14:textId="035341E8"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0899A" w14:textId="4A9DCDC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IV/118 </w:t>
            </w:r>
            <w:r w:rsidR="009662BC">
              <w:rPr>
                <w:rFonts w:eastAsia="Times New Roman" w:cstheme="minorHAnsi"/>
                <w:lang w:eastAsia="hr-HR"/>
              </w:rPr>
              <w:t>„</w:t>
            </w:r>
            <w:r w:rsidRPr="00ED19A6">
              <w:rPr>
                <w:rFonts w:eastAsia="Times New Roman" w:cstheme="minorHAnsi"/>
                <w:lang w:eastAsia="hr-HR"/>
              </w:rPr>
              <w:t>Skrad</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1BBD241"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3580</w:t>
            </w:r>
          </w:p>
        </w:tc>
      </w:tr>
      <w:tr w:rsidR="00ED19A6" w:rsidRPr="00ED19A6" w14:paraId="34CFD9C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1AF0BC5" w14:textId="2C142578"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356B0" w14:textId="3120E49E"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IV/119 </w:t>
            </w:r>
            <w:r w:rsidR="009662BC">
              <w:rPr>
                <w:rFonts w:eastAsia="Times New Roman" w:cstheme="minorHAnsi"/>
                <w:lang w:eastAsia="hr-HR"/>
              </w:rPr>
              <w:t>„</w:t>
            </w:r>
            <w:r w:rsidRPr="00ED19A6">
              <w:rPr>
                <w:rFonts w:eastAsia="Times New Roman" w:cstheme="minorHAnsi"/>
                <w:lang w:eastAsia="hr-HR"/>
              </w:rPr>
              <w:t>Krnjak</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5017AC6"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6755</w:t>
            </w:r>
          </w:p>
        </w:tc>
      </w:tr>
      <w:tr w:rsidR="00ED19A6" w:rsidRPr="00ED19A6" w14:paraId="63EA707E"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4E30EC0" w14:textId="1BEE2B5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lastRenderedPageBreak/>
              <w:t>20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99299" w14:textId="0AB11BC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IV/120 </w:t>
            </w:r>
            <w:r w:rsidR="009662BC">
              <w:rPr>
                <w:rFonts w:eastAsia="Times New Roman" w:cstheme="minorHAnsi"/>
                <w:lang w:eastAsia="hr-HR"/>
              </w:rPr>
              <w:t>„</w:t>
            </w:r>
            <w:r w:rsidRPr="00ED19A6">
              <w:rPr>
                <w:rFonts w:eastAsia="Times New Roman" w:cstheme="minorHAnsi"/>
                <w:lang w:eastAsia="hr-HR"/>
              </w:rPr>
              <w:t>Netretić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B39CFED"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5836</w:t>
            </w:r>
          </w:p>
        </w:tc>
      </w:tr>
      <w:tr w:rsidR="00ED19A6" w:rsidRPr="00ED19A6" w14:paraId="7318EBD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3EA70DC" w14:textId="1B0067D1"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86EA7" w14:textId="74A81F1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IV/121 </w:t>
            </w:r>
            <w:r w:rsidR="009662BC">
              <w:rPr>
                <w:rFonts w:eastAsia="Times New Roman" w:cstheme="minorHAnsi"/>
                <w:lang w:eastAsia="hr-HR"/>
              </w:rPr>
              <w:t>„</w:t>
            </w:r>
            <w:r w:rsidRPr="00ED19A6">
              <w:rPr>
                <w:rFonts w:eastAsia="Times New Roman" w:cstheme="minorHAnsi"/>
                <w:lang w:eastAsia="hr-HR"/>
              </w:rPr>
              <w:t>Prilišće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CB9E87E"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4137</w:t>
            </w:r>
          </w:p>
        </w:tc>
      </w:tr>
      <w:tr w:rsidR="00ED19A6" w:rsidRPr="00ED19A6" w14:paraId="5B7026C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E1D38B5" w14:textId="799B88E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52CE0" w14:textId="15BC4BA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IV/122 </w:t>
            </w:r>
            <w:r w:rsidR="009662BC">
              <w:rPr>
                <w:rFonts w:eastAsia="Times New Roman" w:cstheme="minorHAnsi"/>
                <w:lang w:eastAsia="hr-HR"/>
              </w:rPr>
              <w:t>„</w:t>
            </w:r>
            <w:r w:rsidRPr="00ED19A6">
              <w:rPr>
                <w:rFonts w:eastAsia="Times New Roman" w:cstheme="minorHAnsi"/>
                <w:lang w:eastAsia="hr-HR"/>
              </w:rPr>
              <w:t>Duga Resa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1678542"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3727</w:t>
            </w:r>
          </w:p>
        </w:tc>
      </w:tr>
      <w:tr w:rsidR="00ED19A6" w:rsidRPr="00ED19A6" w14:paraId="00769448"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88D1036" w14:textId="0DA875D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3D8FC" w14:textId="3655142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IV/123 </w:t>
            </w:r>
            <w:r w:rsidR="009662BC">
              <w:rPr>
                <w:rFonts w:eastAsia="Times New Roman" w:cstheme="minorHAnsi"/>
                <w:lang w:eastAsia="hr-HR"/>
              </w:rPr>
              <w:t>„</w:t>
            </w:r>
            <w:r w:rsidRPr="00ED19A6">
              <w:rPr>
                <w:rFonts w:eastAsia="Times New Roman" w:cstheme="minorHAnsi"/>
                <w:lang w:eastAsia="hr-HR"/>
              </w:rPr>
              <w:t>Družac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C980EA4"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3567</w:t>
            </w:r>
          </w:p>
        </w:tc>
      </w:tr>
      <w:tr w:rsidR="00ED19A6" w:rsidRPr="00ED19A6" w14:paraId="2FEABC4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0233471" w14:textId="12BE5D1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FCC49" w14:textId="64F2627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IV/124 </w:t>
            </w:r>
            <w:r w:rsidR="009662BC">
              <w:rPr>
                <w:rFonts w:eastAsia="Times New Roman" w:cstheme="minorHAnsi"/>
                <w:lang w:eastAsia="hr-HR"/>
              </w:rPr>
              <w:t>„</w:t>
            </w:r>
            <w:r w:rsidRPr="00ED19A6">
              <w:rPr>
                <w:rFonts w:eastAsia="Times New Roman" w:cstheme="minorHAnsi"/>
                <w:lang w:eastAsia="hr-HR"/>
              </w:rPr>
              <w:t>Ravno</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A6CEDC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1393</w:t>
            </w:r>
          </w:p>
        </w:tc>
      </w:tr>
      <w:tr w:rsidR="00ED19A6" w:rsidRPr="00ED19A6" w14:paraId="0B6CA7E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B464A48" w14:textId="2C0682A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C9F79" w14:textId="0E1312B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IV/125 </w:t>
            </w:r>
            <w:r w:rsidR="009662BC">
              <w:rPr>
                <w:rFonts w:eastAsia="Times New Roman" w:cstheme="minorHAnsi"/>
                <w:lang w:eastAsia="hr-HR"/>
              </w:rPr>
              <w:t>„</w:t>
            </w:r>
            <w:r w:rsidRPr="00ED19A6">
              <w:rPr>
                <w:rFonts w:eastAsia="Times New Roman" w:cstheme="minorHAnsi"/>
                <w:lang w:eastAsia="hr-HR"/>
              </w:rPr>
              <w:t>Bosiljevo</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D9EAD5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5523</w:t>
            </w:r>
          </w:p>
        </w:tc>
      </w:tr>
      <w:tr w:rsidR="00ED19A6" w:rsidRPr="00ED19A6" w14:paraId="130582A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2729685" w14:textId="10CF93E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55657" w14:textId="27721BF9"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IV/126 </w:t>
            </w:r>
            <w:r w:rsidR="009662BC">
              <w:rPr>
                <w:rFonts w:eastAsia="Times New Roman" w:cstheme="minorHAnsi"/>
                <w:lang w:eastAsia="hr-HR"/>
              </w:rPr>
              <w:t>„</w:t>
            </w:r>
            <w:r w:rsidRPr="00ED19A6">
              <w:rPr>
                <w:rFonts w:eastAsia="Times New Roman" w:cstheme="minorHAnsi"/>
                <w:lang w:eastAsia="hr-HR"/>
              </w:rPr>
              <w:t>Zvečaj</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4CE2245"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3460</w:t>
            </w:r>
          </w:p>
        </w:tc>
      </w:tr>
      <w:tr w:rsidR="00ED19A6" w:rsidRPr="00ED19A6" w14:paraId="1AA1838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572862E" w14:textId="06696D6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2650F" w14:textId="23D2965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IV/127 </w:t>
            </w:r>
            <w:r w:rsidR="009662BC">
              <w:rPr>
                <w:rFonts w:eastAsia="Times New Roman" w:cstheme="minorHAnsi"/>
                <w:lang w:eastAsia="hr-HR"/>
              </w:rPr>
              <w:t>„</w:t>
            </w:r>
            <w:r w:rsidRPr="00ED19A6">
              <w:rPr>
                <w:rFonts w:eastAsia="Times New Roman" w:cstheme="minorHAnsi"/>
                <w:lang w:eastAsia="hr-HR"/>
              </w:rPr>
              <w:t>Belaj</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C3BBBD3"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5649</w:t>
            </w:r>
          </w:p>
        </w:tc>
      </w:tr>
      <w:tr w:rsidR="00ED19A6" w:rsidRPr="00ED19A6" w14:paraId="7FC472C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13F2E27" w14:textId="15966DD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A67C9" w14:textId="04CD7BF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IV/128 </w:t>
            </w:r>
            <w:r w:rsidR="009662BC">
              <w:rPr>
                <w:rFonts w:eastAsia="Times New Roman" w:cstheme="minorHAnsi"/>
                <w:lang w:eastAsia="hr-HR"/>
              </w:rPr>
              <w:t>„</w:t>
            </w:r>
            <w:r w:rsidRPr="00ED19A6">
              <w:rPr>
                <w:rFonts w:eastAsia="Times New Roman" w:cstheme="minorHAnsi"/>
                <w:lang w:eastAsia="hr-HR"/>
              </w:rPr>
              <w:t>Brezetinac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8CC46C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4095</w:t>
            </w:r>
          </w:p>
        </w:tc>
      </w:tr>
      <w:tr w:rsidR="00ED19A6" w:rsidRPr="00ED19A6" w14:paraId="6ABAF9DE"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E73E308" w14:textId="46FFD89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29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9804D" w14:textId="7E0BDF9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IV/129 </w:t>
            </w:r>
            <w:r w:rsidR="009662BC">
              <w:rPr>
                <w:rFonts w:eastAsia="Times New Roman" w:cstheme="minorHAnsi"/>
                <w:lang w:eastAsia="hr-HR"/>
              </w:rPr>
              <w:t>„</w:t>
            </w:r>
            <w:r w:rsidRPr="00ED19A6">
              <w:rPr>
                <w:rFonts w:eastAsia="Times New Roman" w:cstheme="minorHAnsi"/>
                <w:lang w:eastAsia="hr-HR"/>
              </w:rPr>
              <w:t>Generalski Stol</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91BCE01"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3888</w:t>
            </w:r>
          </w:p>
        </w:tc>
      </w:tr>
      <w:tr w:rsidR="00ED19A6" w:rsidRPr="00ED19A6" w14:paraId="029C8ECC"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2109D01" w14:textId="6026229A"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403A8" w14:textId="197A187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IV/130 </w:t>
            </w:r>
            <w:r w:rsidR="009662BC">
              <w:rPr>
                <w:rFonts w:eastAsia="Times New Roman" w:cstheme="minorHAnsi"/>
                <w:lang w:eastAsia="hr-HR"/>
              </w:rPr>
              <w:t>„</w:t>
            </w:r>
            <w:r w:rsidRPr="00ED19A6">
              <w:rPr>
                <w:rFonts w:eastAsia="Times New Roman" w:cstheme="minorHAnsi"/>
                <w:lang w:eastAsia="hr-HR"/>
              </w:rPr>
              <w:t>Bosiljevac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1ED2B23"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3892</w:t>
            </w:r>
          </w:p>
        </w:tc>
      </w:tr>
      <w:tr w:rsidR="00ED19A6" w:rsidRPr="00ED19A6" w14:paraId="7AA2AECE"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B1EDA9D" w14:textId="320A5BC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593D7" w14:textId="06191B6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IV/131 </w:t>
            </w:r>
            <w:r w:rsidR="009662BC">
              <w:rPr>
                <w:rFonts w:eastAsia="Times New Roman" w:cstheme="minorHAnsi"/>
                <w:lang w:eastAsia="hr-HR"/>
              </w:rPr>
              <w:t>„</w:t>
            </w:r>
            <w:r w:rsidRPr="00ED19A6">
              <w:rPr>
                <w:rFonts w:eastAsia="Times New Roman" w:cstheme="minorHAnsi"/>
                <w:lang w:eastAsia="hr-HR"/>
              </w:rPr>
              <w:t>Perjasica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5F59D5C"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3704</w:t>
            </w:r>
          </w:p>
        </w:tc>
      </w:tr>
      <w:tr w:rsidR="00ED19A6" w:rsidRPr="00ED19A6" w14:paraId="05AE80F2"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E19139D" w14:textId="3634C78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254C3" w14:textId="79F2381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IV/132 </w:t>
            </w:r>
            <w:r w:rsidR="009662BC">
              <w:rPr>
                <w:rFonts w:eastAsia="Times New Roman" w:cstheme="minorHAnsi"/>
                <w:lang w:eastAsia="hr-HR"/>
              </w:rPr>
              <w:t>„</w:t>
            </w:r>
            <w:r w:rsidRPr="00ED19A6">
              <w:rPr>
                <w:rFonts w:eastAsia="Times New Roman" w:cstheme="minorHAnsi"/>
                <w:lang w:eastAsia="hr-HR"/>
              </w:rPr>
              <w:t>Međuvođe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14A97CD"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4697</w:t>
            </w:r>
          </w:p>
        </w:tc>
      </w:tr>
      <w:tr w:rsidR="00ED19A6" w:rsidRPr="00ED19A6" w14:paraId="0C5327B1"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29585DB" w14:textId="21D6A04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CD00B" w14:textId="74B9B1F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IV/133 </w:t>
            </w:r>
            <w:r w:rsidR="009662BC">
              <w:rPr>
                <w:rFonts w:eastAsia="Times New Roman" w:cstheme="minorHAnsi"/>
                <w:lang w:eastAsia="hr-HR"/>
              </w:rPr>
              <w:t>„</w:t>
            </w:r>
            <w:r w:rsidRPr="00ED19A6">
              <w:rPr>
                <w:rFonts w:eastAsia="Times New Roman" w:cstheme="minorHAnsi"/>
                <w:lang w:eastAsia="hr-HR"/>
              </w:rPr>
              <w:t>Zalije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105F34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5874</w:t>
            </w:r>
          </w:p>
        </w:tc>
      </w:tr>
      <w:tr w:rsidR="00ED19A6" w:rsidRPr="00ED19A6" w14:paraId="5028830C"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D2661A1" w14:textId="41D01D7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C3D65" w14:textId="3EF2C42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IV/134 </w:t>
            </w:r>
            <w:r w:rsidR="009662BC">
              <w:rPr>
                <w:rFonts w:eastAsia="Times New Roman" w:cstheme="minorHAnsi"/>
                <w:lang w:eastAsia="hr-HR"/>
              </w:rPr>
              <w:t>„</w:t>
            </w:r>
            <w:r w:rsidRPr="00ED19A6">
              <w:rPr>
                <w:rFonts w:eastAsia="Times New Roman" w:cstheme="minorHAnsi"/>
                <w:lang w:eastAsia="hr-HR"/>
              </w:rPr>
              <w:t>Veljun</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D4C38B6"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2937</w:t>
            </w:r>
          </w:p>
        </w:tc>
      </w:tr>
      <w:tr w:rsidR="00ED19A6" w:rsidRPr="00ED19A6" w14:paraId="1FBE535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D383089" w14:textId="680704E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AD50E" w14:textId="7C8D07E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IV/135 </w:t>
            </w:r>
            <w:r w:rsidR="009662BC">
              <w:rPr>
                <w:rFonts w:eastAsia="Times New Roman" w:cstheme="minorHAnsi"/>
                <w:lang w:eastAsia="hr-HR"/>
              </w:rPr>
              <w:t>„</w:t>
            </w:r>
            <w:r w:rsidRPr="00ED19A6">
              <w:rPr>
                <w:rFonts w:eastAsia="Times New Roman" w:cstheme="minorHAnsi"/>
                <w:lang w:eastAsia="hr-HR"/>
              </w:rPr>
              <w:t>Drežnica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7BC5965"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5257</w:t>
            </w:r>
          </w:p>
        </w:tc>
      </w:tr>
      <w:tr w:rsidR="00ED19A6" w:rsidRPr="00ED19A6" w14:paraId="7196C79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38F9CF9" w14:textId="7053948A"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5E609" w14:textId="6F474E7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IV/136 </w:t>
            </w:r>
            <w:r w:rsidR="009662BC">
              <w:rPr>
                <w:rFonts w:eastAsia="Times New Roman" w:cstheme="minorHAnsi"/>
                <w:lang w:eastAsia="hr-HR"/>
              </w:rPr>
              <w:t>„</w:t>
            </w:r>
            <w:r w:rsidRPr="00ED19A6">
              <w:rPr>
                <w:rFonts w:eastAsia="Times New Roman" w:cstheme="minorHAnsi"/>
                <w:lang w:eastAsia="hr-HR"/>
              </w:rPr>
              <w:t>Trojvrh</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6D69820"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3777</w:t>
            </w:r>
          </w:p>
        </w:tc>
      </w:tr>
      <w:tr w:rsidR="00ED19A6" w:rsidRPr="00ED19A6" w14:paraId="6F1129E2"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07395AA" w14:textId="517659A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18263" w14:textId="6CC903C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IV/137  </w:t>
            </w:r>
            <w:r w:rsidR="009662BC">
              <w:rPr>
                <w:rFonts w:eastAsia="Times New Roman" w:cstheme="minorHAnsi"/>
                <w:lang w:eastAsia="hr-HR"/>
              </w:rPr>
              <w:t>„</w:t>
            </w:r>
            <w:r w:rsidRPr="00ED19A6">
              <w:rPr>
                <w:rFonts w:eastAsia="Times New Roman" w:cstheme="minorHAnsi"/>
                <w:lang w:eastAsia="hr-HR"/>
              </w:rPr>
              <w:t>Janja Gora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533CB75"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3011</w:t>
            </w:r>
          </w:p>
        </w:tc>
      </w:tr>
      <w:tr w:rsidR="00ED19A6" w:rsidRPr="00ED19A6" w14:paraId="3C5AE312"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080AFE7" w14:textId="445B699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8DA80" w14:textId="454A14BA"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IV/138 </w:t>
            </w:r>
            <w:r w:rsidR="009662BC">
              <w:rPr>
                <w:rFonts w:eastAsia="Times New Roman" w:cstheme="minorHAnsi"/>
                <w:lang w:eastAsia="hr-HR"/>
              </w:rPr>
              <w:t>„</w:t>
            </w:r>
            <w:r w:rsidRPr="00ED19A6">
              <w:rPr>
                <w:rFonts w:eastAsia="Times New Roman" w:cstheme="minorHAnsi"/>
                <w:lang w:eastAsia="hr-HR"/>
              </w:rPr>
              <w:t>Blagaj</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713596F"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3668</w:t>
            </w:r>
          </w:p>
        </w:tc>
      </w:tr>
      <w:tr w:rsidR="00ED19A6" w:rsidRPr="00ED19A6" w14:paraId="51A2A99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5C60B2D" w14:textId="01EF7A1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39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76477" w14:textId="6E3E854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IV/139 </w:t>
            </w:r>
            <w:r w:rsidR="009662BC">
              <w:rPr>
                <w:rFonts w:eastAsia="Times New Roman" w:cstheme="minorHAnsi"/>
                <w:lang w:eastAsia="hr-HR"/>
              </w:rPr>
              <w:t>„</w:t>
            </w:r>
            <w:r w:rsidRPr="00ED19A6">
              <w:rPr>
                <w:rFonts w:eastAsia="Times New Roman" w:cstheme="minorHAnsi"/>
                <w:lang w:eastAsia="hr-HR"/>
              </w:rPr>
              <w:t>Glina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5C5D5AA"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5148</w:t>
            </w:r>
          </w:p>
        </w:tc>
      </w:tr>
      <w:tr w:rsidR="00ED19A6" w:rsidRPr="00ED19A6" w14:paraId="2617A371"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8509643" w14:textId="5B2C685A"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18012" w14:textId="52192ED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IV/140 </w:t>
            </w:r>
            <w:r w:rsidR="009662BC">
              <w:rPr>
                <w:rFonts w:eastAsia="Times New Roman" w:cstheme="minorHAnsi"/>
                <w:lang w:eastAsia="hr-HR"/>
              </w:rPr>
              <w:t>„</w:t>
            </w:r>
            <w:r w:rsidRPr="00ED19A6">
              <w:rPr>
                <w:rFonts w:eastAsia="Times New Roman" w:cstheme="minorHAnsi"/>
                <w:lang w:eastAsia="hr-HR"/>
              </w:rPr>
              <w:t>Cvitović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CBB3CC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5952</w:t>
            </w:r>
          </w:p>
        </w:tc>
      </w:tr>
      <w:tr w:rsidR="00ED19A6" w:rsidRPr="00ED19A6" w14:paraId="673C339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3E5F745" w14:textId="51AC18E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C0E5F" w14:textId="298116E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IV/141 </w:t>
            </w:r>
            <w:r w:rsidR="009662BC">
              <w:rPr>
                <w:rFonts w:eastAsia="Times New Roman" w:cstheme="minorHAnsi"/>
                <w:lang w:eastAsia="hr-HR"/>
              </w:rPr>
              <w:t>„</w:t>
            </w:r>
            <w:r w:rsidRPr="00ED19A6">
              <w:rPr>
                <w:rFonts w:eastAsia="Times New Roman" w:cstheme="minorHAnsi"/>
                <w:lang w:eastAsia="hr-HR"/>
              </w:rPr>
              <w:t>Slunj</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8D0398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6628</w:t>
            </w:r>
          </w:p>
        </w:tc>
      </w:tr>
      <w:tr w:rsidR="00ED19A6" w:rsidRPr="00ED19A6" w14:paraId="62B9BC43"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B949E73" w14:textId="5244C025"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F4CC9" w14:textId="14EDEB8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IV/142 </w:t>
            </w:r>
            <w:r w:rsidR="009662BC">
              <w:rPr>
                <w:rFonts w:eastAsia="Times New Roman" w:cstheme="minorHAnsi"/>
                <w:lang w:eastAsia="hr-HR"/>
              </w:rPr>
              <w:t>„</w:t>
            </w:r>
            <w:r w:rsidRPr="00ED19A6">
              <w:rPr>
                <w:rFonts w:eastAsia="Times New Roman" w:cstheme="minorHAnsi"/>
                <w:lang w:eastAsia="hr-HR"/>
              </w:rPr>
              <w:t>Primišlje</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7819EE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6298</w:t>
            </w:r>
          </w:p>
        </w:tc>
      </w:tr>
      <w:tr w:rsidR="00ED19A6" w:rsidRPr="00ED19A6" w14:paraId="38B35A2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A7846F6" w14:textId="328C1DF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6FF11" w14:textId="0B8474FE"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IV/143 </w:t>
            </w:r>
            <w:r w:rsidR="009662BC">
              <w:rPr>
                <w:rFonts w:eastAsia="Times New Roman" w:cstheme="minorHAnsi"/>
                <w:lang w:eastAsia="hr-HR"/>
              </w:rPr>
              <w:t>„</w:t>
            </w:r>
            <w:r w:rsidRPr="00ED19A6">
              <w:rPr>
                <w:rFonts w:eastAsia="Times New Roman" w:cstheme="minorHAnsi"/>
                <w:lang w:eastAsia="hr-HR"/>
              </w:rPr>
              <w:t>Batnoga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5B415C1"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6112</w:t>
            </w:r>
          </w:p>
        </w:tc>
      </w:tr>
      <w:tr w:rsidR="00ED19A6" w:rsidRPr="00ED19A6" w14:paraId="6447ABCD"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395E66D" w14:textId="44655981"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CB26" w14:textId="2DAB9E3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IV/144 </w:t>
            </w:r>
            <w:r w:rsidR="009662BC">
              <w:rPr>
                <w:rFonts w:eastAsia="Times New Roman" w:cstheme="minorHAnsi"/>
                <w:lang w:eastAsia="hr-HR"/>
              </w:rPr>
              <w:t>„</w:t>
            </w:r>
            <w:r w:rsidRPr="00ED19A6">
              <w:rPr>
                <w:rFonts w:eastAsia="Times New Roman" w:cstheme="minorHAnsi"/>
                <w:lang w:eastAsia="hr-HR"/>
              </w:rPr>
              <w:t>Cetingrad</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13F4BB2"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5441</w:t>
            </w:r>
          </w:p>
        </w:tc>
      </w:tr>
      <w:tr w:rsidR="00ED19A6" w:rsidRPr="00ED19A6" w14:paraId="0682E47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C96C3E5" w14:textId="7F27711E"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5FBAA" w14:textId="5F8C211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IV/145 </w:t>
            </w:r>
            <w:r w:rsidR="009662BC">
              <w:rPr>
                <w:rFonts w:eastAsia="Times New Roman" w:cstheme="minorHAnsi"/>
                <w:lang w:eastAsia="hr-HR"/>
              </w:rPr>
              <w:t>„</w:t>
            </w:r>
            <w:r w:rsidRPr="00ED19A6">
              <w:rPr>
                <w:rFonts w:eastAsia="Times New Roman" w:cstheme="minorHAnsi"/>
                <w:lang w:eastAsia="hr-HR"/>
              </w:rPr>
              <w:t>Mašvina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7F46992"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4976</w:t>
            </w:r>
          </w:p>
        </w:tc>
      </w:tr>
      <w:tr w:rsidR="00ED19A6" w:rsidRPr="00ED19A6" w14:paraId="3233EDE6"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682E485" w14:textId="272B822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5ACDD" w14:textId="32B8FC2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IV/146 </w:t>
            </w:r>
            <w:r w:rsidR="009662BC">
              <w:rPr>
                <w:rFonts w:eastAsia="Times New Roman" w:cstheme="minorHAnsi"/>
                <w:lang w:eastAsia="hr-HR"/>
              </w:rPr>
              <w:t>„</w:t>
            </w:r>
            <w:r w:rsidRPr="00ED19A6">
              <w:rPr>
                <w:rFonts w:eastAsia="Times New Roman" w:cstheme="minorHAnsi"/>
                <w:lang w:eastAsia="hr-HR"/>
              </w:rPr>
              <w:t>Rakovica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1457F5E"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3265</w:t>
            </w:r>
          </w:p>
        </w:tc>
      </w:tr>
      <w:tr w:rsidR="00ED19A6" w:rsidRPr="00ED19A6" w14:paraId="559B2A98"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D3A659A" w14:textId="4B2C4478"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87EA5" w14:textId="004BFAB6"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IV/147 </w:t>
            </w:r>
            <w:r w:rsidR="009662BC">
              <w:rPr>
                <w:rFonts w:eastAsia="Times New Roman" w:cstheme="minorHAnsi"/>
                <w:lang w:eastAsia="hr-HR"/>
              </w:rPr>
              <w:t>„</w:t>
            </w:r>
            <w:r w:rsidRPr="00ED19A6">
              <w:rPr>
                <w:rFonts w:eastAsia="Times New Roman" w:cstheme="minorHAnsi"/>
                <w:lang w:eastAsia="hr-HR"/>
              </w:rPr>
              <w:t>Nova Kršlja</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1FF2E2D"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3270</w:t>
            </w:r>
          </w:p>
        </w:tc>
      </w:tr>
      <w:tr w:rsidR="00ED19A6" w:rsidRPr="00ED19A6" w14:paraId="1224D79E"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CBDF68A" w14:textId="7C4B7B91"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7E67F" w14:textId="448994B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IV/148 </w:t>
            </w:r>
            <w:r w:rsidR="009662BC">
              <w:rPr>
                <w:rFonts w:eastAsia="Times New Roman" w:cstheme="minorHAnsi"/>
                <w:lang w:eastAsia="hr-HR"/>
              </w:rPr>
              <w:t>„</w:t>
            </w:r>
            <w:r w:rsidRPr="00ED19A6">
              <w:rPr>
                <w:rFonts w:eastAsia="Times New Roman" w:cstheme="minorHAnsi"/>
                <w:lang w:eastAsia="hr-HR"/>
              </w:rPr>
              <w:t>Grabovac</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A42723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3411</w:t>
            </w:r>
          </w:p>
        </w:tc>
      </w:tr>
      <w:tr w:rsidR="00ED19A6" w:rsidRPr="00ED19A6" w14:paraId="19010EA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A7072E2" w14:textId="76D070EB"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49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42191" w14:textId="68889E2E"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IV/149  </w:t>
            </w:r>
            <w:r w:rsidR="009662BC">
              <w:rPr>
                <w:rFonts w:eastAsia="Times New Roman" w:cstheme="minorHAnsi"/>
                <w:lang w:eastAsia="hr-HR"/>
              </w:rPr>
              <w:t>„</w:t>
            </w:r>
            <w:r w:rsidRPr="00ED19A6">
              <w:rPr>
                <w:rFonts w:eastAsia="Times New Roman" w:cstheme="minorHAnsi"/>
                <w:lang w:eastAsia="hr-HR"/>
              </w:rPr>
              <w:t>Drežnik Grad</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EB88CDE"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3430</w:t>
            </w:r>
          </w:p>
        </w:tc>
      </w:tr>
      <w:tr w:rsidR="00ED19A6" w:rsidRPr="00ED19A6" w14:paraId="2C0B6803"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89B9C4B" w14:textId="3588E254"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7C69B" w14:textId="37B13F1F"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IV/150 </w:t>
            </w:r>
            <w:r w:rsidR="009662BC">
              <w:rPr>
                <w:rFonts w:eastAsia="Times New Roman" w:cstheme="minorHAnsi"/>
                <w:lang w:eastAsia="hr-HR"/>
              </w:rPr>
              <w:t>„</w:t>
            </w:r>
            <w:r w:rsidRPr="00ED19A6">
              <w:rPr>
                <w:rFonts w:eastAsia="Times New Roman" w:cstheme="minorHAnsi"/>
                <w:lang w:eastAsia="hr-HR"/>
              </w:rPr>
              <w:t>Kuplensko</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F1B0E96"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5943</w:t>
            </w:r>
          </w:p>
        </w:tc>
      </w:tr>
      <w:tr w:rsidR="00ED19A6" w:rsidRPr="00ED19A6" w14:paraId="4D143CBA"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CA1F48F" w14:textId="5F5F8D3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FF800" w14:textId="1ACFBB9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IV/151 </w:t>
            </w:r>
            <w:r w:rsidR="009662BC">
              <w:rPr>
                <w:rFonts w:eastAsia="Times New Roman" w:cstheme="minorHAnsi"/>
                <w:lang w:eastAsia="hr-HR"/>
              </w:rPr>
              <w:t>„</w:t>
            </w:r>
            <w:r w:rsidRPr="00ED19A6">
              <w:rPr>
                <w:rFonts w:eastAsia="Times New Roman" w:cstheme="minorHAnsi"/>
                <w:lang w:eastAsia="hr-HR"/>
              </w:rPr>
              <w:t>Radatović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74A00F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4277</w:t>
            </w:r>
          </w:p>
        </w:tc>
      </w:tr>
      <w:tr w:rsidR="00ED19A6" w:rsidRPr="00ED19A6" w14:paraId="18DE5F8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C6A9778" w14:textId="6FB8D1D0"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19FA6" w14:textId="0AC9042A"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IV/152 </w:t>
            </w:r>
            <w:r w:rsidR="009662BC">
              <w:rPr>
                <w:rFonts w:eastAsia="Times New Roman" w:cstheme="minorHAnsi"/>
                <w:lang w:eastAsia="hr-HR"/>
              </w:rPr>
              <w:t>„</w:t>
            </w:r>
            <w:r w:rsidRPr="00ED19A6">
              <w:rPr>
                <w:rFonts w:eastAsia="Times New Roman" w:cstheme="minorHAnsi"/>
                <w:lang w:eastAsia="hr-HR"/>
              </w:rPr>
              <w:t>Vojnić</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09680F7"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7761</w:t>
            </w:r>
          </w:p>
        </w:tc>
      </w:tr>
      <w:tr w:rsidR="00ED19A6" w:rsidRPr="00ED19A6" w14:paraId="3D1A507D"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603385A" w14:textId="2056152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58FA9" w14:textId="3799227C"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IV/153 </w:t>
            </w:r>
            <w:r w:rsidR="009662BC">
              <w:rPr>
                <w:rFonts w:eastAsia="Times New Roman" w:cstheme="minorHAnsi"/>
                <w:lang w:eastAsia="hr-HR"/>
              </w:rPr>
              <w:t>„</w:t>
            </w:r>
            <w:r w:rsidRPr="00ED19A6">
              <w:rPr>
                <w:rFonts w:eastAsia="Times New Roman" w:cstheme="minorHAnsi"/>
                <w:lang w:eastAsia="hr-HR"/>
              </w:rPr>
              <w:t>Ravno-zapad</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8B544B9"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1672</w:t>
            </w:r>
          </w:p>
        </w:tc>
      </w:tr>
      <w:tr w:rsidR="00ED19A6" w:rsidRPr="00ED19A6" w14:paraId="600823FD"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58E98BD" w14:textId="2176EF29"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54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64F85" w14:textId="41AFEBAD"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IV/154 </w:t>
            </w:r>
            <w:r w:rsidR="009662BC">
              <w:rPr>
                <w:rFonts w:eastAsia="Times New Roman" w:cstheme="minorHAnsi"/>
                <w:lang w:eastAsia="hr-HR"/>
              </w:rPr>
              <w:t>„</w:t>
            </w:r>
            <w:r w:rsidRPr="00ED19A6">
              <w:rPr>
                <w:rFonts w:eastAsia="Times New Roman" w:cstheme="minorHAnsi"/>
                <w:lang w:eastAsia="hr-HR"/>
              </w:rPr>
              <w:t>Hum</w:t>
            </w:r>
            <w:r w:rsidR="009662BC">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DA57862"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1399</w:t>
            </w:r>
          </w:p>
        </w:tc>
      </w:tr>
      <w:tr w:rsidR="00ED19A6" w:rsidRPr="00ED19A6" w14:paraId="2C68AD80"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shd w:val="clear" w:color="auto" w:fill="A5A5A5"/>
            <w:tcMar>
              <w:top w:w="0" w:type="dxa"/>
              <w:left w:w="108" w:type="dxa"/>
              <w:bottom w:w="0" w:type="dxa"/>
              <w:right w:w="108" w:type="dxa"/>
            </w:tcMar>
            <w:hideMark/>
          </w:tcPr>
          <w:p w14:paraId="33597954" w14:textId="7777777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b/>
                <w:bCs/>
                <w:lang w:eastAsia="hr-HR"/>
              </w:rPr>
              <w:t>R. br.</w:t>
            </w:r>
          </w:p>
        </w:tc>
        <w:tc>
          <w:tcPr>
            <w:tcW w:w="2970" w:type="dxa"/>
            <w:tcBorders>
              <w:top w:val="single" w:sz="4" w:space="0" w:color="000000"/>
              <w:left w:val="single" w:sz="4" w:space="0" w:color="000000"/>
              <w:bottom w:val="single" w:sz="4" w:space="0" w:color="000000"/>
              <w:right w:val="single" w:sz="4" w:space="0" w:color="000000"/>
            </w:tcBorders>
            <w:shd w:val="clear" w:color="auto" w:fill="A5A5A5"/>
            <w:tcMar>
              <w:top w:w="0" w:type="dxa"/>
              <w:left w:w="108" w:type="dxa"/>
              <w:bottom w:w="0" w:type="dxa"/>
              <w:right w:w="108" w:type="dxa"/>
            </w:tcMar>
            <w:hideMark/>
          </w:tcPr>
          <w:p w14:paraId="0A904BE2" w14:textId="77777777"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b/>
                <w:bCs/>
                <w:lang w:eastAsia="hr-HR"/>
              </w:rPr>
              <w:t>Državna lovišta</w:t>
            </w:r>
          </w:p>
        </w:tc>
        <w:tc>
          <w:tcPr>
            <w:tcW w:w="1447" w:type="dxa"/>
            <w:tcBorders>
              <w:top w:val="single" w:sz="4" w:space="0" w:color="000000"/>
              <w:left w:val="single" w:sz="4" w:space="0" w:color="000000"/>
              <w:bottom w:val="single" w:sz="4" w:space="0" w:color="000000"/>
              <w:right w:val="single" w:sz="4" w:space="0" w:color="auto"/>
            </w:tcBorders>
            <w:shd w:val="clear" w:color="auto" w:fill="A5A5A5"/>
            <w:tcMar>
              <w:top w:w="0" w:type="dxa"/>
              <w:left w:w="108" w:type="dxa"/>
              <w:bottom w:w="0" w:type="dxa"/>
              <w:right w:w="108" w:type="dxa"/>
            </w:tcMar>
            <w:hideMark/>
          </w:tcPr>
          <w:p w14:paraId="5CBBD1B3"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b/>
                <w:bCs/>
                <w:lang w:eastAsia="hr-HR"/>
              </w:rPr>
              <w:t>Površina u ha</w:t>
            </w:r>
          </w:p>
        </w:tc>
      </w:tr>
      <w:tr w:rsidR="00ED19A6" w:rsidRPr="00ED19A6" w14:paraId="3AFEA9C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6D4C970" w14:textId="6AC1B7E2"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0A188" w14:textId="641FED83" w:rsidR="00340C7E" w:rsidRPr="00ED19A6" w:rsidRDefault="00340C7E" w:rsidP="00340C7E">
            <w:pPr>
              <w:spacing w:after="0" w:line="0" w:lineRule="atLeast"/>
              <w:rPr>
                <w:rFonts w:eastAsia="Times New Roman" w:cstheme="minorHAnsi"/>
                <w:lang w:eastAsia="hr-HR"/>
              </w:rPr>
            </w:pPr>
            <w:r w:rsidRPr="00ED19A6">
              <w:rPr>
                <w:rFonts w:eastAsia="Times New Roman" w:cstheme="minorHAnsi"/>
                <w:lang w:eastAsia="hr-HR"/>
              </w:rPr>
              <w:t xml:space="preserve">IV/1 </w:t>
            </w:r>
            <w:r w:rsidR="0087730A">
              <w:rPr>
                <w:rFonts w:eastAsia="Times New Roman" w:cstheme="minorHAnsi"/>
                <w:lang w:eastAsia="hr-HR"/>
              </w:rPr>
              <w:t>„</w:t>
            </w:r>
            <w:r w:rsidRPr="00ED19A6">
              <w:rPr>
                <w:rFonts w:eastAsia="Times New Roman" w:cstheme="minorHAnsi"/>
                <w:lang w:eastAsia="hr-HR"/>
              </w:rPr>
              <w:t>Babina Gora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681C211" w14:textId="77777777" w:rsidR="00340C7E" w:rsidRPr="00ED19A6" w:rsidRDefault="00340C7E" w:rsidP="00340C7E">
            <w:pPr>
              <w:spacing w:after="0" w:line="0" w:lineRule="atLeast"/>
              <w:jc w:val="center"/>
              <w:rPr>
                <w:rFonts w:eastAsia="Times New Roman" w:cstheme="minorHAnsi"/>
                <w:lang w:eastAsia="hr-HR"/>
              </w:rPr>
            </w:pPr>
            <w:r w:rsidRPr="00ED19A6">
              <w:rPr>
                <w:rFonts w:eastAsia="Times New Roman" w:cstheme="minorHAnsi"/>
                <w:lang w:eastAsia="hr-HR"/>
              </w:rPr>
              <w:t>5448</w:t>
            </w:r>
          </w:p>
        </w:tc>
      </w:tr>
      <w:tr w:rsidR="00EA6BDE" w:rsidRPr="00ED19A6" w14:paraId="25E6CEAF"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7CD17F" w14:textId="24B83797"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DBC2A" w14:textId="5C42E6D3"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IV/3 </w:t>
            </w:r>
            <w:r w:rsidR="0087730A">
              <w:rPr>
                <w:rFonts w:eastAsia="Times New Roman" w:cstheme="minorHAnsi"/>
                <w:lang w:eastAsia="hr-HR"/>
              </w:rPr>
              <w:t>„</w:t>
            </w:r>
            <w:r w:rsidRPr="00ED19A6">
              <w:rPr>
                <w:rFonts w:eastAsia="Times New Roman" w:cstheme="minorHAnsi"/>
                <w:lang w:eastAsia="hr-HR"/>
              </w:rPr>
              <w:t>Bukovača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A89EF3" w14:textId="752BF0B1"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7432</w:t>
            </w:r>
          </w:p>
        </w:tc>
      </w:tr>
      <w:tr w:rsidR="00EA6BDE" w:rsidRPr="00ED19A6" w14:paraId="546D6CC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7E292D6" w14:textId="4A395134"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7CD33" w14:textId="522541A0"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IV/4 </w:t>
            </w:r>
            <w:r w:rsidR="0087730A">
              <w:rPr>
                <w:rFonts w:eastAsia="Times New Roman" w:cstheme="minorHAnsi"/>
                <w:lang w:eastAsia="hr-HR"/>
              </w:rPr>
              <w:t>„</w:t>
            </w:r>
            <w:r w:rsidRPr="00ED19A6">
              <w:rPr>
                <w:rFonts w:eastAsia="Times New Roman" w:cstheme="minorHAnsi"/>
                <w:lang w:eastAsia="hr-HR"/>
              </w:rPr>
              <w:t>Cetingrad</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F7CC83" w14:textId="06744AB8"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2137</w:t>
            </w:r>
          </w:p>
        </w:tc>
      </w:tr>
      <w:tr w:rsidR="00EA6BDE" w:rsidRPr="00ED19A6" w14:paraId="7A29B6CF"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6C3A8C1" w14:textId="13ED1E52"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DEB2D" w14:textId="43AF2707"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IV/5  </w:t>
            </w:r>
            <w:r w:rsidR="0087730A">
              <w:rPr>
                <w:rFonts w:eastAsia="Times New Roman" w:cstheme="minorHAnsi"/>
                <w:lang w:eastAsia="hr-HR"/>
              </w:rPr>
              <w:t>„</w:t>
            </w:r>
            <w:r w:rsidRPr="00ED19A6">
              <w:rPr>
                <w:rFonts w:eastAsia="Times New Roman" w:cstheme="minorHAnsi"/>
                <w:lang w:eastAsia="hr-HR"/>
              </w:rPr>
              <w:t>Klek</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BA3E8E1"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6370</w:t>
            </w:r>
          </w:p>
        </w:tc>
      </w:tr>
      <w:tr w:rsidR="00EA6BDE" w:rsidRPr="00ED19A6" w14:paraId="688FF518"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D571072" w14:textId="0AB0EEE2"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EB8F7" w14:textId="752F0864"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IV/6  </w:t>
            </w:r>
            <w:r w:rsidR="0087730A">
              <w:rPr>
                <w:rFonts w:eastAsia="Times New Roman" w:cstheme="minorHAnsi"/>
                <w:lang w:eastAsia="hr-HR"/>
              </w:rPr>
              <w:t>„</w:t>
            </w:r>
            <w:r w:rsidRPr="00ED19A6">
              <w:rPr>
                <w:rFonts w:eastAsia="Times New Roman" w:cstheme="minorHAnsi"/>
                <w:lang w:eastAsia="hr-HR"/>
              </w:rPr>
              <w:t>Krpel</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5AA7D26"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4531</w:t>
            </w:r>
          </w:p>
        </w:tc>
      </w:tr>
      <w:tr w:rsidR="00EA6BDE" w:rsidRPr="00ED19A6" w14:paraId="696D7F6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5BA7D38" w14:textId="40C90554"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2D5F1" w14:textId="0BAB4EE7"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IV/11  </w:t>
            </w:r>
            <w:r w:rsidR="0087730A">
              <w:rPr>
                <w:rFonts w:eastAsia="Times New Roman" w:cstheme="minorHAnsi"/>
                <w:lang w:eastAsia="hr-HR"/>
              </w:rPr>
              <w:t>„</w:t>
            </w:r>
            <w:r w:rsidRPr="00ED19A6">
              <w:rPr>
                <w:rFonts w:eastAsia="Times New Roman" w:cstheme="minorHAnsi"/>
                <w:lang w:eastAsia="hr-HR"/>
              </w:rPr>
              <w:t>Velika Kapela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0B63720"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5398</w:t>
            </w:r>
          </w:p>
        </w:tc>
      </w:tr>
      <w:tr w:rsidR="00EA6BDE" w:rsidRPr="00ED19A6" w14:paraId="3DC67865"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8BE1FF0" w14:textId="7ADE4E50"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C06FE" w14:textId="1D02406F"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IV/12 </w:t>
            </w:r>
            <w:r w:rsidR="0087730A">
              <w:rPr>
                <w:rFonts w:eastAsia="Times New Roman" w:cstheme="minorHAnsi"/>
                <w:lang w:eastAsia="hr-HR"/>
              </w:rPr>
              <w:t>„</w:t>
            </w:r>
            <w:r w:rsidRPr="00ED19A6">
              <w:rPr>
                <w:rFonts w:eastAsia="Times New Roman" w:cstheme="minorHAnsi"/>
                <w:lang w:eastAsia="hr-HR"/>
              </w:rPr>
              <w:t>Veliko Brdo</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404F8B8"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1729</w:t>
            </w:r>
          </w:p>
        </w:tc>
      </w:tr>
      <w:tr w:rsidR="00EA6BDE" w:rsidRPr="00ED19A6" w14:paraId="486F64C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58759F" w14:textId="3D6F5B5C"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5C88" w14:textId="6FBFE495"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IV/15 </w:t>
            </w:r>
            <w:r w:rsidR="0087730A">
              <w:rPr>
                <w:rFonts w:eastAsia="Times New Roman" w:cstheme="minorHAnsi"/>
                <w:lang w:eastAsia="hr-HR"/>
              </w:rPr>
              <w:t>„</w:t>
            </w:r>
            <w:r w:rsidRPr="00ED19A6">
              <w:rPr>
                <w:rFonts w:eastAsia="Times New Roman" w:cstheme="minorHAnsi"/>
                <w:lang w:eastAsia="hr-HR"/>
              </w:rPr>
              <w:t>Draganići</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ADBAC58" w14:textId="2B4F2A90"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424</w:t>
            </w:r>
          </w:p>
        </w:tc>
      </w:tr>
      <w:tr w:rsidR="00EA6BDE" w:rsidRPr="00ED19A6" w14:paraId="051F290F"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2059476" w14:textId="74109B7B"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D1736" w14:textId="06869D88"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IV/19  </w:t>
            </w:r>
            <w:r w:rsidR="0087730A">
              <w:rPr>
                <w:rFonts w:eastAsia="Times New Roman" w:cstheme="minorHAnsi"/>
                <w:lang w:eastAsia="hr-HR"/>
              </w:rPr>
              <w:t>„</w:t>
            </w:r>
            <w:r w:rsidRPr="00ED19A6">
              <w:rPr>
                <w:rFonts w:eastAsia="Times New Roman" w:cstheme="minorHAnsi"/>
                <w:lang w:eastAsia="hr-HR"/>
              </w:rPr>
              <w:t>Mala Javornica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61029C5"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5039</w:t>
            </w:r>
          </w:p>
        </w:tc>
      </w:tr>
      <w:tr w:rsidR="00EA6BDE" w:rsidRPr="00ED19A6" w14:paraId="6E548F13"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04536BB" w14:textId="3C29AD54"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1</w:t>
            </w:r>
            <w:r>
              <w:rPr>
                <w:rFonts w:eastAsia="Times New Roman" w:cstheme="minorHAnsi"/>
                <w:lang w:eastAsia="hr-HR"/>
              </w:rPr>
              <w:t>0</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18A49" w14:textId="7E4DC4BC"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IV/20 </w:t>
            </w:r>
            <w:r w:rsidR="0087730A">
              <w:rPr>
                <w:rFonts w:eastAsia="Times New Roman" w:cstheme="minorHAnsi"/>
                <w:lang w:eastAsia="hr-HR"/>
              </w:rPr>
              <w:t>„</w:t>
            </w:r>
            <w:r w:rsidRPr="00ED19A6">
              <w:rPr>
                <w:rFonts w:eastAsia="Times New Roman" w:cstheme="minorHAnsi"/>
                <w:lang w:eastAsia="hr-HR"/>
              </w:rPr>
              <w:t>Crna Draga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532F101"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1823</w:t>
            </w:r>
          </w:p>
        </w:tc>
      </w:tr>
      <w:tr w:rsidR="00EA6BDE" w:rsidRPr="00ED19A6" w14:paraId="6CA6F44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D01B254" w14:textId="7F2E457B"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1</w:t>
            </w:r>
            <w:r>
              <w:rPr>
                <w:rFonts w:eastAsia="Times New Roman" w:cstheme="minorHAnsi"/>
                <w:lang w:eastAsia="hr-HR"/>
              </w:rPr>
              <w:t>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3260C" w14:textId="0E4BB81E"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IV/21 </w:t>
            </w:r>
            <w:r w:rsidR="0087730A">
              <w:rPr>
                <w:rFonts w:eastAsia="Times New Roman" w:cstheme="minorHAnsi"/>
                <w:lang w:eastAsia="hr-HR"/>
              </w:rPr>
              <w:t>„</w:t>
            </w:r>
            <w:r w:rsidRPr="00ED19A6">
              <w:rPr>
                <w:rFonts w:eastAsia="Times New Roman" w:cstheme="minorHAnsi"/>
                <w:lang w:eastAsia="hr-HR"/>
              </w:rPr>
              <w:t>Kremešnica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077528F"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1555</w:t>
            </w:r>
          </w:p>
        </w:tc>
      </w:tr>
      <w:tr w:rsidR="00EA6BDE" w:rsidRPr="00ED19A6" w14:paraId="010E1423"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9D1028F" w14:textId="2D2C849C" w:rsidR="00EA6BDE" w:rsidRPr="00ED19A6" w:rsidRDefault="00EA6BDE" w:rsidP="00EA6BDE">
            <w:pPr>
              <w:spacing w:after="0" w:line="0" w:lineRule="atLeast"/>
              <w:rPr>
                <w:rFonts w:eastAsia="Times New Roman" w:cstheme="minorHAnsi"/>
                <w:lang w:eastAsia="hr-HR"/>
              </w:rPr>
            </w:pPr>
            <w:r>
              <w:rPr>
                <w:rFonts w:eastAsia="Times New Roman" w:cstheme="minorHAnsi"/>
                <w:lang w:eastAsia="hr-HR"/>
              </w:rPr>
              <w:t>12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C0623" w14:textId="505F6BF5"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IV/23</w:t>
            </w:r>
            <w:r w:rsidR="0087730A">
              <w:rPr>
                <w:rFonts w:eastAsia="Times New Roman" w:cstheme="minorHAnsi"/>
                <w:lang w:eastAsia="hr-HR"/>
              </w:rPr>
              <w:t xml:space="preserve"> „</w:t>
            </w:r>
            <w:r w:rsidRPr="00ED19A6">
              <w:rPr>
                <w:rFonts w:eastAsia="Times New Roman" w:cstheme="minorHAnsi"/>
                <w:lang w:eastAsia="hr-HR"/>
              </w:rPr>
              <w:t>Krivi Javor I</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642C8E" w14:textId="06783430"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3627</w:t>
            </w:r>
          </w:p>
        </w:tc>
      </w:tr>
      <w:tr w:rsidR="00EA6BDE" w:rsidRPr="00ED19A6" w14:paraId="6796A360" w14:textId="77777777" w:rsidTr="008D0512">
        <w:trPr>
          <w:trHeight w:val="190"/>
          <w:jc w:val="center"/>
        </w:trPr>
        <w:tc>
          <w:tcPr>
            <w:tcW w:w="734" w:type="dxa"/>
            <w:tcBorders>
              <w:top w:val="single" w:sz="4" w:space="0" w:color="000000"/>
              <w:left w:val="single" w:sz="4" w:space="0" w:color="auto"/>
              <w:bottom w:val="single" w:sz="4" w:space="0" w:color="000000"/>
              <w:right w:val="single" w:sz="4" w:space="0" w:color="000000"/>
            </w:tcBorders>
            <w:shd w:val="clear" w:color="auto" w:fill="A5A5A5"/>
            <w:tcMar>
              <w:top w:w="0" w:type="dxa"/>
              <w:left w:w="108" w:type="dxa"/>
              <w:bottom w:w="0" w:type="dxa"/>
              <w:right w:w="108" w:type="dxa"/>
            </w:tcMar>
            <w:hideMark/>
          </w:tcPr>
          <w:p w14:paraId="5BF5B702" w14:textId="77777777" w:rsidR="00EA6BDE" w:rsidRPr="00ED19A6" w:rsidRDefault="00EA6BDE" w:rsidP="00EA6BDE">
            <w:pPr>
              <w:spacing w:after="0" w:line="240" w:lineRule="auto"/>
              <w:rPr>
                <w:rFonts w:eastAsia="Times New Roman" w:cstheme="minorHAnsi"/>
                <w:lang w:eastAsia="hr-HR"/>
              </w:rPr>
            </w:pPr>
            <w:r w:rsidRPr="00ED19A6">
              <w:rPr>
                <w:rFonts w:eastAsia="Times New Roman" w:cstheme="minorHAnsi"/>
                <w:b/>
                <w:bCs/>
                <w:lang w:eastAsia="hr-HR"/>
              </w:rPr>
              <w:t>R. br.</w:t>
            </w:r>
          </w:p>
        </w:tc>
        <w:tc>
          <w:tcPr>
            <w:tcW w:w="2970" w:type="dxa"/>
            <w:tcBorders>
              <w:top w:val="single" w:sz="4" w:space="0" w:color="000000"/>
              <w:left w:val="single" w:sz="4" w:space="0" w:color="000000"/>
              <w:bottom w:val="single" w:sz="4" w:space="0" w:color="000000"/>
              <w:right w:val="single" w:sz="4" w:space="0" w:color="000000"/>
            </w:tcBorders>
            <w:shd w:val="clear" w:color="auto" w:fill="A5A5A5"/>
            <w:tcMar>
              <w:top w:w="0" w:type="dxa"/>
              <w:left w:w="108" w:type="dxa"/>
              <w:bottom w:w="0" w:type="dxa"/>
              <w:right w:w="108" w:type="dxa"/>
            </w:tcMar>
            <w:hideMark/>
          </w:tcPr>
          <w:p w14:paraId="7C7AAD8D" w14:textId="77777777" w:rsidR="00EA6BDE" w:rsidRPr="00ED19A6" w:rsidRDefault="00EA6BDE" w:rsidP="00EA6BDE">
            <w:pPr>
              <w:spacing w:after="0" w:line="240" w:lineRule="auto"/>
              <w:rPr>
                <w:rFonts w:eastAsia="Times New Roman" w:cstheme="minorHAnsi"/>
                <w:lang w:eastAsia="hr-HR"/>
              </w:rPr>
            </w:pPr>
            <w:r w:rsidRPr="00ED19A6">
              <w:rPr>
                <w:rFonts w:eastAsia="Times New Roman" w:cstheme="minorHAnsi"/>
                <w:b/>
                <w:bCs/>
                <w:lang w:eastAsia="hr-HR"/>
              </w:rPr>
              <w:t>Koncesije</w:t>
            </w:r>
          </w:p>
        </w:tc>
        <w:tc>
          <w:tcPr>
            <w:tcW w:w="1447" w:type="dxa"/>
            <w:tcBorders>
              <w:top w:val="single" w:sz="4" w:space="0" w:color="000000"/>
              <w:left w:val="single" w:sz="4" w:space="0" w:color="000000"/>
              <w:bottom w:val="single" w:sz="4" w:space="0" w:color="000000"/>
              <w:right w:val="single" w:sz="4" w:space="0" w:color="auto"/>
            </w:tcBorders>
            <w:shd w:val="clear" w:color="auto" w:fill="A5A5A5"/>
            <w:tcMar>
              <w:top w:w="0" w:type="dxa"/>
              <w:left w:w="108" w:type="dxa"/>
              <w:bottom w:w="0" w:type="dxa"/>
              <w:right w:w="108" w:type="dxa"/>
            </w:tcMar>
            <w:hideMark/>
          </w:tcPr>
          <w:p w14:paraId="0960F4A9" w14:textId="77777777" w:rsidR="00EA6BDE" w:rsidRPr="00ED19A6" w:rsidRDefault="00EA6BDE" w:rsidP="00EA6BDE">
            <w:pPr>
              <w:spacing w:after="0" w:line="240" w:lineRule="auto"/>
              <w:jc w:val="center"/>
              <w:rPr>
                <w:rFonts w:eastAsia="Times New Roman" w:cstheme="minorHAnsi"/>
                <w:lang w:eastAsia="hr-HR"/>
              </w:rPr>
            </w:pPr>
            <w:r w:rsidRPr="00ED19A6">
              <w:rPr>
                <w:rFonts w:eastAsia="Times New Roman" w:cstheme="minorHAnsi"/>
                <w:b/>
                <w:bCs/>
                <w:lang w:eastAsia="hr-HR"/>
              </w:rPr>
              <w:t>Površina u ha</w:t>
            </w:r>
          </w:p>
        </w:tc>
      </w:tr>
      <w:tr w:rsidR="00EA6BDE" w:rsidRPr="00ED19A6" w14:paraId="6DA166D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9068B9E" w14:textId="1FE81124"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1</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6FBE6" w14:textId="5AF952D4"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IV/2 </w:t>
            </w:r>
            <w:r w:rsidR="0087730A">
              <w:rPr>
                <w:rFonts w:eastAsia="Times New Roman" w:cstheme="minorHAnsi"/>
                <w:lang w:eastAsia="hr-HR"/>
              </w:rPr>
              <w:t>„</w:t>
            </w:r>
            <w:r w:rsidRPr="00ED19A6">
              <w:rPr>
                <w:rFonts w:eastAsia="Times New Roman" w:cstheme="minorHAnsi"/>
                <w:lang w:eastAsia="hr-HR"/>
              </w:rPr>
              <w:t>Bršljanovica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19A75AF"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7961</w:t>
            </w:r>
          </w:p>
        </w:tc>
      </w:tr>
      <w:tr w:rsidR="00EA6BDE" w:rsidRPr="00ED19A6" w14:paraId="74C272AA"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3F3C6CF" w14:textId="24E65BF6"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2</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ED8BB" w14:textId="7B5273AA"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IV/7  </w:t>
            </w:r>
            <w:r w:rsidR="0087730A">
              <w:rPr>
                <w:rFonts w:eastAsia="Times New Roman" w:cstheme="minorHAnsi"/>
                <w:lang w:eastAsia="hr-HR"/>
              </w:rPr>
              <w:t>„</w:t>
            </w:r>
            <w:r w:rsidRPr="00ED19A6">
              <w:rPr>
                <w:rFonts w:eastAsia="Times New Roman" w:cstheme="minorHAnsi"/>
                <w:lang w:eastAsia="hr-HR"/>
              </w:rPr>
              <w:t>Mala kapela-I</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C6D3622"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8159</w:t>
            </w:r>
          </w:p>
        </w:tc>
      </w:tr>
      <w:tr w:rsidR="00EA6BDE" w:rsidRPr="00ED19A6" w14:paraId="3E444678"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2B5EC6D" w14:textId="3462A397"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3</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BF76C" w14:textId="6A8E6EFB"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IV/8  </w:t>
            </w:r>
            <w:r w:rsidR="0087730A">
              <w:rPr>
                <w:rFonts w:eastAsia="Times New Roman" w:cstheme="minorHAnsi"/>
                <w:lang w:eastAsia="hr-HR"/>
              </w:rPr>
              <w:t>„</w:t>
            </w:r>
            <w:r w:rsidRPr="00ED19A6">
              <w:rPr>
                <w:rFonts w:eastAsia="Times New Roman" w:cstheme="minorHAnsi"/>
                <w:lang w:eastAsia="hr-HR"/>
              </w:rPr>
              <w:t>Perjasička kosa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F8FE4AB"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2587</w:t>
            </w:r>
          </w:p>
        </w:tc>
      </w:tr>
      <w:tr w:rsidR="00EA6BDE" w:rsidRPr="00ED19A6" w14:paraId="2461CDA3" w14:textId="77777777" w:rsidTr="008D0512">
        <w:trPr>
          <w:trHeight w:val="70"/>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C5034F8" w14:textId="472AACAD" w:rsidR="00EA6BDE" w:rsidRPr="00ED19A6" w:rsidRDefault="00EA6BDE" w:rsidP="00EA6BDE">
            <w:pPr>
              <w:spacing w:after="0" w:line="70" w:lineRule="atLeast"/>
              <w:rPr>
                <w:rFonts w:eastAsia="Times New Roman" w:cstheme="minorHAnsi"/>
                <w:lang w:eastAsia="hr-HR"/>
              </w:rPr>
            </w:pPr>
            <w:r w:rsidRPr="00ED19A6">
              <w:rPr>
                <w:rFonts w:eastAsia="Times New Roman" w:cstheme="minorHAnsi"/>
                <w:lang w:eastAsia="hr-HR"/>
              </w:rPr>
              <w:lastRenderedPageBreak/>
              <w:t>4</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0D03F6" w14:textId="47A43A19" w:rsidR="00EA6BDE" w:rsidRPr="00ED19A6" w:rsidRDefault="00EA6BDE" w:rsidP="00EA6BDE">
            <w:pPr>
              <w:spacing w:after="0" w:line="70" w:lineRule="atLeast"/>
              <w:rPr>
                <w:rFonts w:eastAsia="Times New Roman" w:cstheme="minorHAnsi"/>
                <w:lang w:eastAsia="hr-HR"/>
              </w:rPr>
            </w:pPr>
            <w:r w:rsidRPr="00ED19A6">
              <w:rPr>
                <w:rFonts w:eastAsia="Times New Roman" w:cstheme="minorHAnsi"/>
                <w:lang w:eastAsia="hr-HR"/>
              </w:rPr>
              <w:t xml:space="preserve">IV/9 </w:t>
            </w:r>
            <w:r w:rsidR="0087730A">
              <w:rPr>
                <w:rFonts w:eastAsia="Times New Roman" w:cstheme="minorHAnsi"/>
                <w:lang w:eastAsia="hr-HR"/>
              </w:rPr>
              <w:t>„</w:t>
            </w:r>
            <w:r w:rsidRPr="00ED19A6">
              <w:rPr>
                <w:rFonts w:eastAsia="Times New Roman" w:cstheme="minorHAnsi"/>
                <w:lang w:eastAsia="hr-HR"/>
              </w:rPr>
              <w:t>Pokupski bazen</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A5D9D20" w14:textId="77777777" w:rsidR="00EA6BDE" w:rsidRPr="00ED19A6" w:rsidRDefault="00EA6BDE" w:rsidP="00EA6BDE">
            <w:pPr>
              <w:spacing w:after="0" w:line="70" w:lineRule="atLeast"/>
              <w:jc w:val="center"/>
              <w:rPr>
                <w:rFonts w:eastAsia="Times New Roman" w:cstheme="minorHAnsi"/>
                <w:lang w:eastAsia="hr-HR"/>
              </w:rPr>
            </w:pPr>
            <w:r w:rsidRPr="00ED19A6">
              <w:rPr>
                <w:rFonts w:eastAsia="Times New Roman" w:cstheme="minorHAnsi"/>
                <w:lang w:eastAsia="hr-HR"/>
              </w:rPr>
              <w:t>8852</w:t>
            </w:r>
          </w:p>
        </w:tc>
      </w:tr>
      <w:tr w:rsidR="00EA6BDE" w:rsidRPr="00ED19A6" w14:paraId="1903985B"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571AA71A" w14:textId="5EDFE6CC"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5</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975D3" w14:textId="0C5F3DA4"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IV/10  </w:t>
            </w:r>
            <w:r w:rsidR="0087730A">
              <w:rPr>
                <w:rFonts w:eastAsia="Times New Roman" w:cstheme="minorHAnsi"/>
                <w:lang w:eastAsia="hr-HR"/>
              </w:rPr>
              <w:t>„</w:t>
            </w:r>
            <w:r w:rsidRPr="00ED19A6">
              <w:rPr>
                <w:rFonts w:eastAsia="Times New Roman" w:cstheme="minorHAnsi"/>
                <w:lang w:eastAsia="hr-HR"/>
              </w:rPr>
              <w:t>Skradska gora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879F047"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2951</w:t>
            </w:r>
          </w:p>
        </w:tc>
      </w:tr>
      <w:tr w:rsidR="00EA6BDE" w:rsidRPr="00ED19A6" w14:paraId="62025129"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9F89641" w14:textId="4EA61B11"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6</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90220" w14:textId="79EDE9D5"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IV/14 </w:t>
            </w:r>
            <w:r w:rsidR="0087730A">
              <w:rPr>
                <w:rFonts w:eastAsia="Times New Roman" w:cstheme="minorHAnsi"/>
                <w:lang w:eastAsia="hr-HR"/>
              </w:rPr>
              <w:t>„</w:t>
            </w:r>
            <w:r w:rsidRPr="00ED19A6">
              <w:rPr>
                <w:rFonts w:eastAsia="Times New Roman" w:cstheme="minorHAnsi"/>
                <w:lang w:eastAsia="hr-HR"/>
              </w:rPr>
              <w:t>Šumbar</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EC3362E"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2153</w:t>
            </w:r>
          </w:p>
        </w:tc>
      </w:tr>
      <w:tr w:rsidR="00EA6BDE" w:rsidRPr="00ED19A6" w14:paraId="381EB8B9"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DF0728E" w14:textId="556937C9"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7</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77133" w14:textId="3EADE5C8"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IV/17 </w:t>
            </w:r>
            <w:r w:rsidR="0087730A">
              <w:rPr>
                <w:rFonts w:eastAsia="Times New Roman" w:cstheme="minorHAnsi"/>
                <w:lang w:eastAsia="hr-HR"/>
              </w:rPr>
              <w:t>„</w:t>
            </w:r>
            <w:r w:rsidRPr="00ED19A6">
              <w:rPr>
                <w:rFonts w:eastAsia="Times New Roman" w:cstheme="minorHAnsi"/>
                <w:lang w:eastAsia="hr-HR"/>
              </w:rPr>
              <w:t>Crni vrh</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76E938A"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12507</w:t>
            </w:r>
          </w:p>
        </w:tc>
      </w:tr>
      <w:tr w:rsidR="00EA6BDE" w:rsidRPr="00ED19A6" w14:paraId="587A7FD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DA175C4" w14:textId="408E0757"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8</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2F8A8B" w14:textId="39C74EC8"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IV/18 </w:t>
            </w:r>
            <w:r w:rsidR="0087730A">
              <w:rPr>
                <w:rFonts w:eastAsia="Times New Roman" w:cstheme="minorHAnsi"/>
                <w:lang w:eastAsia="hr-HR"/>
              </w:rPr>
              <w:t>„</w:t>
            </w:r>
            <w:r w:rsidRPr="00ED19A6">
              <w:rPr>
                <w:rFonts w:eastAsia="Times New Roman" w:cstheme="minorHAnsi"/>
                <w:lang w:eastAsia="hr-HR"/>
              </w:rPr>
              <w:t>Debeli vrh</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8E29BA9"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8050</w:t>
            </w:r>
          </w:p>
        </w:tc>
      </w:tr>
      <w:tr w:rsidR="00EA6BDE" w:rsidRPr="00ED19A6" w14:paraId="27FB2144" w14:textId="77777777" w:rsidTr="008D0512">
        <w:trPr>
          <w:jc w:val="center"/>
        </w:trPr>
        <w:tc>
          <w:tcPr>
            <w:tcW w:w="7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6E86D542" w14:textId="23BC6EF9"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9</w:t>
            </w:r>
            <w:r w:rsidR="003300A3">
              <w:rPr>
                <w:rFonts w:eastAsia="Times New Roman" w:cstheme="minorHAnsi"/>
                <w:lang w:eastAsia="hr-HR"/>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03EBC" w14:textId="2C9C90F1" w:rsidR="00EA6BDE" w:rsidRPr="00ED19A6" w:rsidRDefault="00EA6BDE" w:rsidP="00EA6BDE">
            <w:pPr>
              <w:spacing w:after="0" w:line="0" w:lineRule="atLeast"/>
              <w:rPr>
                <w:rFonts w:eastAsia="Times New Roman" w:cstheme="minorHAnsi"/>
                <w:lang w:eastAsia="hr-HR"/>
              </w:rPr>
            </w:pPr>
            <w:r w:rsidRPr="00ED19A6">
              <w:rPr>
                <w:rFonts w:eastAsia="Times New Roman" w:cstheme="minorHAnsi"/>
                <w:lang w:eastAsia="hr-HR"/>
              </w:rPr>
              <w:t xml:space="preserve">IV/22 </w:t>
            </w:r>
            <w:r w:rsidR="0087730A">
              <w:rPr>
                <w:rFonts w:eastAsia="Times New Roman" w:cstheme="minorHAnsi"/>
                <w:lang w:eastAsia="hr-HR"/>
              </w:rPr>
              <w:t>„</w:t>
            </w:r>
            <w:r w:rsidRPr="00ED19A6">
              <w:rPr>
                <w:rFonts w:eastAsia="Times New Roman" w:cstheme="minorHAnsi"/>
                <w:lang w:eastAsia="hr-HR"/>
              </w:rPr>
              <w:t>Petrova gora</w:t>
            </w:r>
            <w:r w:rsidR="0087730A">
              <w:rPr>
                <w:rFonts w:eastAsia="Times New Roman" w:cstheme="minorHAnsi"/>
                <w:lang w:eastAsia="hr-HR"/>
              </w:rPr>
              <w:t>“</w:t>
            </w:r>
          </w:p>
        </w:tc>
        <w:tc>
          <w:tcPr>
            <w:tcW w:w="144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5639295" w14:textId="77777777" w:rsidR="00EA6BDE" w:rsidRPr="00ED19A6" w:rsidRDefault="00EA6BDE" w:rsidP="00EA6BDE">
            <w:pPr>
              <w:spacing w:after="0" w:line="0" w:lineRule="atLeast"/>
              <w:jc w:val="center"/>
              <w:rPr>
                <w:rFonts w:eastAsia="Times New Roman" w:cstheme="minorHAnsi"/>
                <w:lang w:eastAsia="hr-HR"/>
              </w:rPr>
            </w:pPr>
            <w:r w:rsidRPr="00ED19A6">
              <w:rPr>
                <w:rFonts w:eastAsia="Times New Roman" w:cstheme="minorHAnsi"/>
                <w:lang w:eastAsia="hr-HR"/>
              </w:rPr>
              <w:t>14010</w:t>
            </w:r>
          </w:p>
        </w:tc>
      </w:tr>
      <w:tr w:rsidR="00EA6BDE" w:rsidRPr="00D92969" w14:paraId="19E4E58B" w14:textId="77777777" w:rsidTr="00D92969">
        <w:trPr>
          <w:jc w:val="center"/>
        </w:trPr>
        <w:tc>
          <w:tcPr>
            <w:tcW w:w="734" w:type="dxa"/>
            <w:tcBorders>
              <w:top w:val="single" w:sz="4" w:space="0" w:color="000000"/>
              <w:left w:val="single" w:sz="4" w:space="0" w:color="auto"/>
              <w:bottom w:val="single" w:sz="4" w:space="0" w:color="000000"/>
              <w:right w:val="single" w:sz="4" w:space="0" w:color="000000"/>
            </w:tcBorders>
            <w:shd w:val="clear" w:color="auto" w:fill="A6A6A6" w:themeFill="background1" w:themeFillShade="A6"/>
            <w:tcMar>
              <w:top w:w="0" w:type="dxa"/>
              <w:left w:w="108" w:type="dxa"/>
              <w:bottom w:w="0" w:type="dxa"/>
              <w:right w:w="108" w:type="dxa"/>
            </w:tcMar>
          </w:tcPr>
          <w:p w14:paraId="00FF7A26" w14:textId="274C539E" w:rsidR="00EA6BDE" w:rsidRPr="00D92969" w:rsidRDefault="00EA6BDE" w:rsidP="00EA6BDE">
            <w:pPr>
              <w:spacing w:after="0" w:line="0" w:lineRule="atLeast"/>
              <w:rPr>
                <w:rFonts w:eastAsia="Times New Roman" w:cstheme="minorHAnsi"/>
                <w:b/>
                <w:bCs/>
                <w:lang w:eastAsia="hr-HR"/>
              </w:rPr>
            </w:pPr>
            <w:r w:rsidRPr="00D92969">
              <w:rPr>
                <w:rFonts w:eastAsia="Times New Roman" w:cstheme="minorHAnsi"/>
                <w:b/>
                <w:bCs/>
                <w:lang w:eastAsia="hr-HR"/>
              </w:rPr>
              <w:t>R.br</w:t>
            </w:r>
          </w:p>
        </w:tc>
        <w:tc>
          <w:tcPr>
            <w:tcW w:w="297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108" w:type="dxa"/>
              <w:bottom w:w="0" w:type="dxa"/>
              <w:right w:w="108" w:type="dxa"/>
            </w:tcMar>
          </w:tcPr>
          <w:p w14:paraId="63FDB781" w14:textId="159EE469" w:rsidR="00EA6BDE" w:rsidRPr="00D92969" w:rsidRDefault="00EA6BDE" w:rsidP="00EA6BDE">
            <w:pPr>
              <w:spacing w:after="0" w:line="0" w:lineRule="atLeast"/>
              <w:rPr>
                <w:rFonts w:eastAsia="Times New Roman" w:cstheme="minorHAnsi"/>
                <w:b/>
                <w:bCs/>
                <w:lang w:eastAsia="hr-HR"/>
              </w:rPr>
            </w:pPr>
            <w:r w:rsidRPr="00D92969">
              <w:rPr>
                <w:rFonts w:eastAsia="Times New Roman" w:cstheme="minorHAnsi"/>
                <w:b/>
                <w:bCs/>
                <w:lang w:eastAsia="hr-HR"/>
              </w:rPr>
              <w:t>Privatno lovište</w:t>
            </w:r>
            <w:r>
              <w:rPr>
                <w:rFonts w:eastAsia="Times New Roman" w:cstheme="minorHAnsi"/>
                <w:b/>
                <w:bCs/>
                <w:lang w:eastAsia="hr-HR"/>
              </w:rPr>
              <w:t xml:space="preserve"> – uzgajalište divljači</w:t>
            </w:r>
          </w:p>
        </w:tc>
        <w:tc>
          <w:tcPr>
            <w:tcW w:w="1447" w:type="dxa"/>
            <w:tcBorders>
              <w:top w:val="single" w:sz="4" w:space="0" w:color="000000"/>
              <w:left w:val="single" w:sz="4" w:space="0" w:color="000000"/>
              <w:bottom w:val="single" w:sz="4" w:space="0" w:color="000000"/>
              <w:right w:val="single" w:sz="4" w:space="0" w:color="auto"/>
            </w:tcBorders>
            <w:shd w:val="clear" w:color="auto" w:fill="A6A6A6" w:themeFill="background1" w:themeFillShade="A6"/>
            <w:tcMar>
              <w:top w:w="0" w:type="dxa"/>
              <w:left w:w="108" w:type="dxa"/>
              <w:bottom w:w="0" w:type="dxa"/>
              <w:right w:w="108" w:type="dxa"/>
            </w:tcMar>
          </w:tcPr>
          <w:p w14:paraId="1775B672" w14:textId="3EFDA1AC" w:rsidR="00EA6BDE" w:rsidRPr="00D92969" w:rsidRDefault="00EA6BDE" w:rsidP="00EA6BDE">
            <w:pPr>
              <w:spacing w:after="0" w:line="0" w:lineRule="atLeast"/>
              <w:jc w:val="center"/>
              <w:rPr>
                <w:rFonts w:eastAsia="Times New Roman" w:cstheme="minorHAnsi"/>
                <w:b/>
                <w:bCs/>
                <w:lang w:eastAsia="hr-HR"/>
              </w:rPr>
            </w:pPr>
            <w:r w:rsidRPr="00D92969">
              <w:rPr>
                <w:rFonts w:eastAsia="Times New Roman" w:cstheme="minorHAnsi"/>
                <w:b/>
                <w:bCs/>
                <w:lang w:eastAsia="hr-HR"/>
              </w:rPr>
              <w:t>Površina u ha</w:t>
            </w:r>
          </w:p>
        </w:tc>
      </w:tr>
      <w:tr w:rsidR="00EA6BDE" w:rsidRPr="00D92969" w14:paraId="4929A91C" w14:textId="77777777" w:rsidTr="00D92969">
        <w:trPr>
          <w:jc w:val="center"/>
        </w:trPr>
        <w:tc>
          <w:tcPr>
            <w:tcW w:w="734" w:type="dxa"/>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tcPr>
          <w:p w14:paraId="4F99C765" w14:textId="4F679BC8" w:rsidR="00EA6BDE" w:rsidRPr="00D92969" w:rsidRDefault="00EA6BDE" w:rsidP="00EA6BDE">
            <w:pPr>
              <w:spacing w:after="0" w:line="0" w:lineRule="atLeast"/>
              <w:rPr>
                <w:rFonts w:eastAsia="Times New Roman" w:cstheme="minorHAnsi"/>
                <w:lang w:eastAsia="hr-HR"/>
              </w:rPr>
            </w:pPr>
            <w:r w:rsidRPr="00D92969">
              <w:rPr>
                <w:rFonts w:eastAsia="Times New Roman" w:cstheme="minorHAnsi"/>
                <w:lang w:eastAsia="hr-HR"/>
              </w:rPr>
              <w:t>1.</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9834CB3" w14:textId="5A551E15" w:rsidR="00EA6BDE" w:rsidRPr="00D92969" w:rsidRDefault="00EA6BDE" w:rsidP="00EA6BDE">
            <w:pPr>
              <w:spacing w:after="0" w:line="0" w:lineRule="atLeast"/>
              <w:rPr>
                <w:rFonts w:eastAsia="Times New Roman" w:cstheme="minorHAnsi"/>
                <w:lang w:eastAsia="hr-HR"/>
              </w:rPr>
            </w:pPr>
            <w:r>
              <w:rPr>
                <w:rFonts w:eastAsia="Times New Roman" w:cstheme="minorHAnsi"/>
                <w:lang w:eastAsia="hr-HR"/>
              </w:rPr>
              <w:t>IV/155 „Poloj“</w:t>
            </w:r>
          </w:p>
        </w:tc>
        <w:tc>
          <w:tcPr>
            <w:tcW w:w="1447"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08" w:type="dxa"/>
              <w:bottom w:w="0" w:type="dxa"/>
              <w:right w:w="108" w:type="dxa"/>
            </w:tcMar>
          </w:tcPr>
          <w:p w14:paraId="1D225528" w14:textId="7D4CB412" w:rsidR="00EA6BDE" w:rsidRPr="00D92969" w:rsidRDefault="00EA6BDE" w:rsidP="00EA6BDE">
            <w:pPr>
              <w:spacing w:after="0" w:line="0" w:lineRule="atLeast"/>
              <w:jc w:val="center"/>
              <w:rPr>
                <w:rFonts w:eastAsia="Times New Roman" w:cstheme="minorHAnsi"/>
                <w:lang w:eastAsia="hr-HR"/>
              </w:rPr>
            </w:pPr>
            <w:r>
              <w:rPr>
                <w:rFonts w:eastAsia="Times New Roman" w:cstheme="minorHAnsi"/>
                <w:lang w:eastAsia="hr-HR"/>
              </w:rPr>
              <w:t>106</w:t>
            </w:r>
          </w:p>
        </w:tc>
      </w:tr>
      <w:tr w:rsidR="00EA6BDE" w:rsidRPr="00ED19A6" w14:paraId="3A92DF5D" w14:textId="77777777" w:rsidTr="008D0512">
        <w:trPr>
          <w:jc w:val="center"/>
        </w:trPr>
        <w:tc>
          <w:tcPr>
            <w:tcW w:w="734" w:type="dxa"/>
            <w:tcBorders>
              <w:top w:val="single" w:sz="4" w:space="0" w:color="000000"/>
              <w:left w:val="single" w:sz="4" w:space="0" w:color="auto"/>
            </w:tcBorders>
            <w:tcMar>
              <w:top w:w="0" w:type="dxa"/>
              <w:left w:w="108" w:type="dxa"/>
              <w:bottom w:w="0" w:type="dxa"/>
              <w:right w:w="108" w:type="dxa"/>
            </w:tcMar>
            <w:hideMark/>
          </w:tcPr>
          <w:p w14:paraId="6837FDF3" w14:textId="77777777" w:rsidR="00EA6BDE" w:rsidRPr="00ED19A6" w:rsidRDefault="00EA6BDE" w:rsidP="00EA6BDE">
            <w:pPr>
              <w:spacing w:after="0" w:line="240" w:lineRule="auto"/>
              <w:rPr>
                <w:rFonts w:eastAsia="Times New Roman" w:cstheme="minorHAnsi"/>
                <w:lang w:eastAsia="hr-HR"/>
              </w:rPr>
            </w:pPr>
          </w:p>
        </w:tc>
        <w:tc>
          <w:tcPr>
            <w:tcW w:w="2970" w:type="dxa"/>
            <w:tcBorders>
              <w:top w:val="single" w:sz="4" w:space="0" w:color="000000"/>
            </w:tcBorders>
            <w:tcMar>
              <w:top w:w="0" w:type="dxa"/>
              <w:left w:w="108" w:type="dxa"/>
              <w:bottom w:w="0" w:type="dxa"/>
              <w:right w:w="108" w:type="dxa"/>
            </w:tcMar>
            <w:hideMark/>
          </w:tcPr>
          <w:p w14:paraId="471641B9" w14:textId="77777777" w:rsidR="00EA6BDE" w:rsidRPr="00ED19A6" w:rsidRDefault="00EA6BDE" w:rsidP="00EA6BDE">
            <w:pPr>
              <w:spacing w:after="0" w:line="240" w:lineRule="auto"/>
              <w:rPr>
                <w:rFonts w:eastAsia="Times New Roman" w:cstheme="minorHAnsi"/>
                <w:lang w:eastAsia="hr-HR"/>
              </w:rPr>
            </w:pPr>
          </w:p>
        </w:tc>
        <w:tc>
          <w:tcPr>
            <w:tcW w:w="1447" w:type="dxa"/>
            <w:tcBorders>
              <w:top w:val="single" w:sz="4" w:space="0" w:color="000000"/>
              <w:right w:val="single" w:sz="4" w:space="0" w:color="auto"/>
            </w:tcBorders>
            <w:tcMar>
              <w:top w:w="0" w:type="dxa"/>
              <w:left w:w="108" w:type="dxa"/>
              <w:bottom w:w="0" w:type="dxa"/>
              <w:right w:w="108" w:type="dxa"/>
            </w:tcMar>
            <w:hideMark/>
          </w:tcPr>
          <w:p w14:paraId="3BE42602" w14:textId="77777777" w:rsidR="00EA6BDE" w:rsidRPr="00ED19A6" w:rsidRDefault="00EA6BDE" w:rsidP="00EA6BDE">
            <w:pPr>
              <w:spacing w:after="0" w:line="240" w:lineRule="auto"/>
              <w:rPr>
                <w:rFonts w:eastAsia="Times New Roman" w:cstheme="minorHAnsi"/>
                <w:lang w:eastAsia="hr-HR"/>
              </w:rPr>
            </w:pPr>
          </w:p>
        </w:tc>
      </w:tr>
      <w:tr w:rsidR="00EA6BDE" w:rsidRPr="00ED19A6" w14:paraId="31863AA7" w14:textId="77777777" w:rsidTr="008D0512">
        <w:trPr>
          <w:jc w:val="center"/>
        </w:trPr>
        <w:tc>
          <w:tcPr>
            <w:tcW w:w="734" w:type="dxa"/>
            <w:tcBorders>
              <w:left w:val="single" w:sz="4" w:space="0" w:color="auto"/>
            </w:tcBorders>
            <w:tcMar>
              <w:top w:w="0" w:type="dxa"/>
              <w:left w:w="108" w:type="dxa"/>
              <w:bottom w:w="0" w:type="dxa"/>
              <w:right w:w="108" w:type="dxa"/>
            </w:tcMar>
            <w:hideMark/>
          </w:tcPr>
          <w:p w14:paraId="2F8FB4F3" w14:textId="77777777" w:rsidR="00EA6BDE" w:rsidRPr="00ED19A6" w:rsidRDefault="00EA6BDE" w:rsidP="00EA6BDE">
            <w:pPr>
              <w:spacing w:after="0" w:line="240" w:lineRule="auto"/>
              <w:rPr>
                <w:rFonts w:eastAsia="Times New Roman" w:cstheme="minorHAnsi"/>
                <w:lang w:eastAsia="hr-HR"/>
              </w:rPr>
            </w:pPr>
          </w:p>
        </w:tc>
        <w:tc>
          <w:tcPr>
            <w:tcW w:w="2970" w:type="dxa"/>
            <w:tcMar>
              <w:top w:w="0" w:type="dxa"/>
              <w:left w:w="108" w:type="dxa"/>
              <w:bottom w:w="0" w:type="dxa"/>
              <w:right w:w="108" w:type="dxa"/>
            </w:tcMar>
            <w:hideMark/>
          </w:tcPr>
          <w:p w14:paraId="371D90AA" w14:textId="77777777" w:rsidR="00EA6BDE" w:rsidRPr="00ED19A6" w:rsidRDefault="00EA6BDE" w:rsidP="00EA6BDE">
            <w:pPr>
              <w:spacing w:after="0" w:line="240" w:lineRule="auto"/>
              <w:rPr>
                <w:rFonts w:eastAsia="Times New Roman" w:cstheme="minorHAnsi"/>
                <w:lang w:eastAsia="hr-HR"/>
              </w:rPr>
            </w:pPr>
          </w:p>
        </w:tc>
        <w:tc>
          <w:tcPr>
            <w:tcW w:w="1447" w:type="dxa"/>
            <w:tcBorders>
              <w:right w:val="single" w:sz="4" w:space="0" w:color="auto"/>
            </w:tcBorders>
            <w:tcMar>
              <w:top w:w="0" w:type="dxa"/>
              <w:left w:w="108" w:type="dxa"/>
              <w:bottom w:w="0" w:type="dxa"/>
              <w:right w:w="108" w:type="dxa"/>
            </w:tcMar>
            <w:hideMark/>
          </w:tcPr>
          <w:p w14:paraId="0443A10E" w14:textId="77777777" w:rsidR="00EA6BDE" w:rsidRPr="00ED19A6" w:rsidRDefault="00EA6BDE" w:rsidP="00EA6BDE">
            <w:pPr>
              <w:spacing w:after="0" w:line="240" w:lineRule="auto"/>
              <w:rPr>
                <w:rFonts w:eastAsia="Times New Roman" w:cstheme="minorHAnsi"/>
                <w:lang w:eastAsia="hr-HR"/>
              </w:rPr>
            </w:pPr>
          </w:p>
        </w:tc>
      </w:tr>
      <w:tr w:rsidR="00EA6BDE" w:rsidRPr="00ED19A6" w14:paraId="6987E2D4" w14:textId="77777777" w:rsidTr="008D0512">
        <w:trPr>
          <w:jc w:val="center"/>
        </w:trPr>
        <w:tc>
          <w:tcPr>
            <w:tcW w:w="734" w:type="dxa"/>
            <w:tcBorders>
              <w:left w:val="single" w:sz="4" w:space="0" w:color="auto"/>
              <w:bottom w:val="single" w:sz="4" w:space="0" w:color="auto"/>
            </w:tcBorders>
            <w:tcMar>
              <w:top w:w="0" w:type="dxa"/>
              <w:left w:w="108" w:type="dxa"/>
              <w:bottom w:w="0" w:type="dxa"/>
              <w:right w:w="108" w:type="dxa"/>
            </w:tcMar>
            <w:hideMark/>
          </w:tcPr>
          <w:p w14:paraId="0584E4B9" w14:textId="77777777" w:rsidR="00EA6BDE" w:rsidRPr="00ED19A6" w:rsidRDefault="00EA6BDE" w:rsidP="00EA6BDE">
            <w:pPr>
              <w:spacing w:after="0" w:line="240" w:lineRule="auto"/>
              <w:rPr>
                <w:rFonts w:eastAsia="Times New Roman" w:cstheme="minorHAnsi"/>
                <w:lang w:eastAsia="hr-HR"/>
              </w:rPr>
            </w:pPr>
          </w:p>
        </w:tc>
        <w:tc>
          <w:tcPr>
            <w:tcW w:w="2970" w:type="dxa"/>
            <w:tcBorders>
              <w:bottom w:val="single" w:sz="4" w:space="0" w:color="auto"/>
            </w:tcBorders>
            <w:tcMar>
              <w:top w:w="0" w:type="dxa"/>
              <w:left w:w="108" w:type="dxa"/>
              <w:bottom w:w="0" w:type="dxa"/>
              <w:right w:w="108" w:type="dxa"/>
            </w:tcMar>
            <w:hideMark/>
          </w:tcPr>
          <w:p w14:paraId="56474EB1" w14:textId="77777777" w:rsidR="00EA6BDE" w:rsidRPr="00ED19A6" w:rsidRDefault="00EA6BDE" w:rsidP="00EA6BDE">
            <w:pPr>
              <w:spacing w:after="0" w:line="240" w:lineRule="auto"/>
              <w:rPr>
                <w:rFonts w:eastAsia="Times New Roman" w:cstheme="minorHAnsi"/>
                <w:lang w:eastAsia="hr-HR"/>
              </w:rPr>
            </w:pPr>
          </w:p>
        </w:tc>
        <w:tc>
          <w:tcPr>
            <w:tcW w:w="1447" w:type="dxa"/>
            <w:tcBorders>
              <w:bottom w:val="single" w:sz="4" w:space="0" w:color="auto"/>
              <w:right w:val="single" w:sz="4" w:space="0" w:color="auto"/>
            </w:tcBorders>
            <w:tcMar>
              <w:top w:w="0" w:type="dxa"/>
              <w:left w:w="108" w:type="dxa"/>
              <w:bottom w:w="0" w:type="dxa"/>
              <w:right w:w="108" w:type="dxa"/>
            </w:tcMar>
            <w:hideMark/>
          </w:tcPr>
          <w:p w14:paraId="08A2D311" w14:textId="77777777" w:rsidR="00EA6BDE" w:rsidRPr="00ED19A6" w:rsidRDefault="00EA6BDE" w:rsidP="00EA6BDE">
            <w:pPr>
              <w:spacing w:after="0" w:line="240" w:lineRule="auto"/>
              <w:rPr>
                <w:rFonts w:eastAsia="Times New Roman" w:cstheme="minorHAnsi"/>
                <w:lang w:eastAsia="hr-HR"/>
              </w:rPr>
            </w:pPr>
          </w:p>
        </w:tc>
      </w:tr>
    </w:tbl>
    <w:p w14:paraId="1D15CCF0" w14:textId="77777777" w:rsidR="00ED19A6" w:rsidRDefault="00ED19A6" w:rsidP="00340C7E">
      <w:pPr>
        <w:spacing w:after="0" w:line="240" w:lineRule="auto"/>
        <w:jc w:val="center"/>
        <w:rPr>
          <w:rFonts w:eastAsia="Times New Roman" w:cstheme="minorHAnsi"/>
          <w:lang w:eastAsia="hr-HR"/>
        </w:rPr>
      </w:pPr>
    </w:p>
    <w:p w14:paraId="02431E6C" w14:textId="77777777" w:rsidR="00EB3F02" w:rsidRDefault="00EB3F02" w:rsidP="00340C7E">
      <w:pPr>
        <w:spacing w:after="0" w:line="240" w:lineRule="auto"/>
        <w:jc w:val="center"/>
        <w:rPr>
          <w:rFonts w:eastAsia="Times New Roman" w:cstheme="minorHAnsi"/>
          <w:lang w:eastAsia="hr-HR"/>
        </w:rPr>
      </w:pPr>
    </w:p>
    <w:tbl>
      <w:tblPr>
        <w:tblStyle w:val="Reetkatablice"/>
        <w:tblW w:w="9067" w:type="dxa"/>
        <w:tblLook w:val="04A0" w:firstRow="1" w:lastRow="0" w:firstColumn="1" w:lastColumn="0" w:noHBand="0" w:noVBand="1"/>
      </w:tblPr>
      <w:tblGrid>
        <w:gridCol w:w="9067"/>
      </w:tblGrid>
      <w:tr w:rsidR="00EB3F02" w:rsidRPr="008A5500" w14:paraId="34DFAC74" w14:textId="77777777" w:rsidTr="00077DC5">
        <w:tc>
          <w:tcPr>
            <w:tcW w:w="9067" w:type="dxa"/>
            <w:shd w:val="clear" w:color="auto" w:fill="95B3D7" w:themeFill="accent1" w:themeFillTint="99"/>
          </w:tcPr>
          <w:p w14:paraId="233EA228" w14:textId="46CFC200" w:rsidR="00EB3F02" w:rsidRPr="008A5500" w:rsidRDefault="00EB3F02" w:rsidP="00077DC5">
            <w:pPr>
              <w:jc w:val="both"/>
              <w:rPr>
                <w:rFonts w:cstheme="minorHAnsi"/>
                <w:b/>
                <w:bCs/>
              </w:rPr>
            </w:pPr>
            <w:bookmarkStart w:id="1" w:name="_Hlk158284091"/>
            <w:r>
              <w:rPr>
                <w:rFonts w:cstheme="minorHAnsi"/>
                <w:b/>
                <w:bCs/>
              </w:rPr>
              <w:t>II</w:t>
            </w:r>
            <w:r>
              <w:rPr>
                <w:rFonts w:cstheme="minorHAnsi"/>
                <w:b/>
                <w:bCs/>
              </w:rPr>
              <w:t>I. VRSTE ŠTETA U LOVIŠTIMA</w:t>
            </w:r>
          </w:p>
        </w:tc>
      </w:tr>
      <w:bookmarkEnd w:id="1"/>
    </w:tbl>
    <w:p w14:paraId="03E7A267" w14:textId="77777777" w:rsidR="00EB3F02" w:rsidRPr="00ED19A6" w:rsidRDefault="00EB3F02" w:rsidP="00EB3F02">
      <w:pPr>
        <w:spacing w:after="0" w:line="240" w:lineRule="auto"/>
        <w:jc w:val="center"/>
        <w:rPr>
          <w:rFonts w:eastAsia="Times New Roman" w:cstheme="minorHAnsi"/>
          <w:lang w:eastAsia="hr-HR"/>
        </w:rPr>
      </w:pPr>
    </w:p>
    <w:p w14:paraId="684E0F19" w14:textId="77777777" w:rsidR="00EB3F02" w:rsidRPr="004351CB" w:rsidRDefault="00EB3F02" w:rsidP="00EB3F02">
      <w:pPr>
        <w:spacing w:after="0" w:line="240" w:lineRule="auto"/>
        <w:jc w:val="both"/>
        <w:rPr>
          <w:rFonts w:eastAsia="Times New Roman" w:cstheme="minorHAnsi"/>
          <w:bCs/>
          <w:lang w:eastAsia="hr-HR"/>
        </w:rPr>
      </w:pPr>
      <w:r w:rsidRPr="004351CB">
        <w:rPr>
          <w:rFonts w:eastAsia="Times New Roman" w:cstheme="minorHAnsi"/>
          <w:bCs/>
          <w:lang w:eastAsia="hr-HR"/>
        </w:rPr>
        <w:t>Na temelju članka 78. Zakona o lovstvu, vrste šteta u lovištima su:</w:t>
      </w:r>
    </w:p>
    <w:p w14:paraId="15A62F71" w14:textId="77777777" w:rsidR="00EB3F02" w:rsidRDefault="00EB3F02" w:rsidP="00EB3F02">
      <w:pPr>
        <w:spacing w:after="0" w:line="240" w:lineRule="auto"/>
        <w:jc w:val="both"/>
        <w:rPr>
          <w:rFonts w:eastAsia="Times New Roman" w:cstheme="minorHAnsi"/>
          <w:b/>
          <w:lang w:eastAsia="hr-HR"/>
        </w:rPr>
      </w:pPr>
    </w:p>
    <w:p w14:paraId="2376B11C" w14:textId="77777777" w:rsidR="00EB3F02" w:rsidRPr="00D37506" w:rsidRDefault="00EB3F02" w:rsidP="00EB3F02">
      <w:pPr>
        <w:spacing w:after="0" w:line="240" w:lineRule="auto"/>
        <w:jc w:val="both"/>
        <w:rPr>
          <w:rFonts w:eastAsia="Times New Roman" w:cstheme="minorHAnsi"/>
          <w:lang w:eastAsia="hr-HR"/>
        </w:rPr>
      </w:pPr>
      <w:r w:rsidRPr="00D37506">
        <w:rPr>
          <w:rFonts w:eastAsia="Times New Roman" w:cstheme="minorHAnsi"/>
          <w:b/>
          <w:lang w:eastAsia="hr-HR"/>
        </w:rPr>
        <w:t>1.</w:t>
      </w:r>
      <w:r>
        <w:rPr>
          <w:rFonts w:eastAsia="Times New Roman" w:cstheme="minorHAnsi"/>
          <w:b/>
          <w:lang w:eastAsia="hr-HR"/>
        </w:rPr>
        <w:t xml:space="preserve"> </w:t>
      </w:r>
      <w:r w:rsidRPr="00800DF4">
        <w:rPr>
          <w:rFonts w:eastAsia="Times New Roman" w:cstheme="minorHAnsi"/>
          <w:b/>
          <w:i/>
          <w:iCs/>
          <w:u w:val="single"/>
          <w:lang w:eastAsia="hr-HR"/>
        </w:rPr>
        <w:t>Štete na imovini</w:t>
      </w:r>
      <w:r w:rsidRPr="00D37506">
        <w:rPr>
          <w:rFonts w:eastAsia="Times New Roman" w:cstheme="minorHAnsi"/>
          <w:lang w:eastAsia="hr-HR"/>
        </w:rPr>
        <w:t xml:space="preserve"> </w:t>
      </w:r>
      <w:r>
        <w:rPr>
          <w:rFonts w:eastAsia="Times New Roman" w:cstheme="minorHAnsi"/>
          <w:lang w:eastAsia="hr-HR"/>
        </w:rPr>
        <w:t xml:space="preserve">- </w:t>
      </w:r>
      <w:r w:rsidRPr="00D37506">
        <w:rPr>
          <w:rFonts w:eastAsia="Times New Roman" w:cstheme="minorHAnsi"/>
          <w:lang w:eastAsia="hr-HR"/>
        </w:rPr>
        <w:t>štete koju divljač prouzroči svojim djelovanjem tako da smanji vrijednost pokretnina ili nekretnina u vlasništvu fizičkih ili pravnih osoba, a odnosi se na: </w:t>
      </w:r>
    </w:p>
    <w:p w14:paraId="1B753559" w14:textId="77777777" w:rsidR="00EB3F02" w:rsidRPr="00ED19A6" w:rsidRDefault="00EB3F02" w:rsidP="00EB3F02">
      <w:pPr>
        <w:spacing w:after="0" w:line="240" w:lineRule="auto"/>
        <w:jc w:val="both"/>
        <w:rPr>
          <w:rFonts w:eastAsia="Times New Roman" w:cstheme="minorHAnsi"/>
          <w:lang w:eastAsia="hr-HR"/>
        </w:rPr>
      </w:pPr>
    </w:p>
    <w:p w14:paraId="7A8C5751" w14:textId="77777777" w:rsidR="00EB3F02" w:rsidRPr="00ED19A6" w:rsidRDefault="00EB3F02" w:rsidP="00EB3F02">
      <w:pPr>
        <w:numPr>
          <w:ilvl w:val="0"/>
          <w:numId w:val="2"/>
        </w:numPr>
        <w:spacing w:after="0" w:line="240" w:lineRule="auto"/>
        <w:jc w:val="both"/>
        <w:textAlignment w:val="baseline"/>
        <w:rPr>
          <w:rFonts w:eastAsia="Times New Roman" w:cstheme="minorHAnsi"/>
          <w:lang w:eastAsia="hr-HR"/>
        </w:rPr>
      </w:pPr>
      <w:r w:rsidRPr="00ED19A6">
        <w:rPr>
          <w:rFonts w:eastAsia="Times New Roman" w:cstheme="minorHAnsi"/>
          <w:lang w:eastAsia="hr-HR"/>
        </w:rPr>
        <w:t>štete na poljoprivrednim kulturama, </w:t>
      </w:r>
    </w:p>
    <w:p w14:paraId="74FEC345" w14:textId="77777777" w:rsidR="00EB3F02" w:rsidRPr="00ED19A6" w:rsidRDefault="00EB3F02" w:rsidP="00EB3F02">
      <w:pPr>
        <w:numPr>
          <w:ilvl w:val="0"/>
          <w:numId w:val="2"/>
        </w:numPr>
        <w:spacing w:after="0" w:line="240" w:lineRule="auto"/>
        <w:jc w:val="both"/>
        <w:textAlignment w:val="baseline"/>
        <w:rPr>
          <w:rFonts w:eastAsia="Times New Roman" w:cstheme="minorHAnsi"/>
          <w:lang w:eastAsia="hr-HR"/>
        </w:rPr>
      </w:pPr>
      <w:r w:rsidRPr="00ED19A6">
        <w:rPr>
          <w:rFonts w:eastAsia="Times New Roman" w:cstheme="minorHAnsi"/>
          <w:lang w:eastAsia="hr-HR"/>
        </w:rPr>
        <w:t xml:space="preserve">štete na domaćim životinjama - računa se šteta koja se odnosi na smanjenje ili potpuni gubitak vrijednosti oštećene ili ubijene domaće životinje, </w:t>
      </w:r>
    </w:p>
    <w:p w14:paraId="6C963037" w14:textId="77777777" w:rsidR="00EB3F02" w:rsidRPr="00ED19A6" w:rsidRDefault="00EB3F02" w:rsidP="00EB3F02">
      <w:pPr>
        <w:numPr>
          <w:ilvl w:val="0"/>
          <w:numId w:val="2"/>
        </w:numPr>
        <w:spacing w:after="0" w:line="240" w:lineRule="auto"/>
        <w:jc w:val="both"/>
        <w:textAlignment w:val="baseline"/>
        <w:rPr>
          <w:rFonts w:eastAsia="Times New Roman" w:cstheme="minorHAnsi"/>
          <w:lang w:eastAsia="hr-HR"/>
        </w:rPr>
      </w:pPr>
      <w:r w:rsidRPr="00ED19A6">
        <w:rPr>
          <w:rFonts w:eastAsia="Times New Roman" w:cstheme="minorHAnsi"/>
          <w:lang w:eastAsia="hr-HR"/>
        </w:rPr>
        <w:t>štete na gospodarskim objektima,</w:t>
      </w:r>
    </w:p>
    <w:p w14:paraId="58C49B73" w14:textId="77777777" w:rsidR="00EB3F02" w:rsidRDefault="00EB3F02" w:rsidP="00EB3F02">
      <w:pPr>
        <w:numPr>
          <w:ilvl w:val="0"/>
          <w:numId w:val="2"/>
        </w:numPr>
        <w:spacing w:after="0" w:line="240" w:lineRule="auto"/>
        <w:jc w:val="both"/>
        <w:textAlignment w:val="baseline"/>
        <w:rPr>
          <w:rFonts w:eastAsia="Times New Roman" w:cstheme="minorHAnsi"/>
          <w:lang w:eastAsia="hr-HR"/>
        </w:rPr>
      </w:pPr>
      <w:r w:rsidRPr="00ED19A6">
        <w:rPr>
          <w:rFonts w:eastAsia="Times New Roman" w:cstheme="minorHAnsi"/>
          <w:lang w:eastAsia="hr-HR"/>
        </w:rPr>
        <w:t>štete na drugim objektima. </w:t>
      </w:r>
    </w:p>
    <w:p w14:paraId="098C7328" w14:textId="77777777" w:rsidR="00EB3F02" w:rsidRDefault="00EB3F02" w:rsidP="00EB3F02">
      <w:pPr>
        <w:spacing w:after="0" w:line="240" w:lineRule="auto"/>
        <w:ind w:left="720"/>
        <w:jc w:val="both"/>
        <w:textAlignment w:val="baseline"/>
        <w:rPr>
          <w:rFonts w:eastAsia="Times New Roman" w:cstheme="minorHAnsi"/>
          <w:lang w:eastAsia="hr-HR"/>
        </w:rPr>
      </w:pPr>
    </w:p>
    <w:p w14:paraId="6C2A79FB" w14:textId="77777777" w:rsidR="00EB3F02" w:rsidRPr="003169CE" w:rsidRDefault="00EB3F02" w:rsidP="00EB3F02">
      <w:pPr>
        <w:spacing w:after="0" w:line="240" w:lineRule="auto"/>
        <w:jc w:val="both"/>
        <w:textAlignment w:val="baseline"/>
        <w:rPr>
          <w:rFonts w:eastAsia="Times New Roman" w:cstheme="minorHAnsi"/>
          <w:lang w:eastAsia="hr-HR"/>
        </w:rPr>
      </w:pPr>
      <w:r w:rsidRPr="007F5F16">
        <w:rPr>
          <w:rFonts w:eastAsia="Times New Roman" w:cstheme="minorHAnsi"/>
          <w:b/>
          <w:bCs/>
          <w:lang w:eastAsia="hr-HR"/>
        </w:rPr>
        <w:t xml:space="preserve">2. </w:t>
      </w:r>
      <w:r w:rsidRPr="00800DF4">
        <w:rPr>
          <w:rFonts w:eastAsia="Times New Roman" w:cstheme="minorHAnsi"/>
          <w:b/>
          <w:bCs/>
          <w:i/>
          <w:iCs/>
          <w:u w:val="single"/>
          <w:lang w:eastAsia="hr-HR"/>
        </w:rPr>
        <w:t>Štete prouzročene izvođenjem lova</w:t>
      </w:r>
      <w:r w:rsidRPr="007F5F16">
        <w:rPr>
          <w:rFonts w:eastAsia="Times New Roman" w:cstheme="minorHAnsi"/>
          <w:b/>
          <w:bCs/>
          <w:lang w:eastAsia="hr-HR"/>
        </w:rPr>
        <w:t xml:space="preserve"> – </w:t>
      </w:r>
      <w:r w:rsidRPr="003169CE">
        <w:rPr>
          <w:rFonts w:eastAsia="Times New Roman" w:cstheme="minorHAnsi"/>
          <w:lang w:eastAsia="hr-HR"/>
        </w:rPr>
        <w:t>štete koju su pri provedbi lova prouzročili lovci i lovački psi.</w:t>
      </w:r>
    </w:p>
    <w:p w14:paraId="349671B8" w14:textId="77777777" w:rsidR="00EB3F02" w:rsidRPr="007F5F16" w:rsidRDefault="00EB3F02" w:rsidP="00EB3F02">
      <w:pPr>
        <w:spacing w:after="0" w:line="240" w:lineRule="auto"/>
        <w:jc w:val="both"/>
        <w:textAlignment w:val="baseline"/>
        <w:rPr>
          <w:rFonts w:eastAsia="Times New Roman" w:cstheme="minorHAnsi"/>
          <w:b/>
          <w:bCs/>
          <w:lang w:eastAsia="hr-HR"/>
        </w:rPr>
      </w:pPr>
    </w:p>
    <w:p w14:paraId="0A956A1A" w14:textId="77777777" w:rsidR="00EB3F02" w:rsidRDefault="00EB3F02" w:rsidP="00EB3F02">
      <w:pPr>
        <w:spacing w:after="0" w:line="240" w:lineRule="auto"/>
        <w:jc w:val="both"/>
        <w:textAlignment w:val="baseline"/>
        <w:rPr>
          <w:rFonts w:eastAsia="Times New Roman" w:cstheme="minorHAnsi"/>
          <w:lang w:eastAsia="hr-HR"/>
        </w:rPr>
      </w:pPr>
      <w:r w:rsidRPr="007F5F16">
        <w:rPr>
          <w:rFonts w:eastAsia="Times New Roman" w:cstheme="minorHAnsi"/>
          <w:b/>
          <w:bCs/>
          <w:lang w:eastAsia="hr-HR"/>
        </w:rPr>
        <w:t>3.</w:t>
      </w:r>
      <w:r>
        <w:rPr>
          <w:rFonts w:eastAsia="Times New Roman" w:cstheme="minorHAnsi"/>
          <w:lang w:eastAsia="hr-HR"/>
        </w:rPr>
        <w:t xml:space="preserve"> </w:t>
      </w:r>
      <w:r w:rsidRPr="00800DF4">
        <w:rPr>
          <w:rFonts w:eastAsia="Times New Roman" w:cstheme="minorHAnsi"/>
          <w:b/>
          <w:bCs/>
          <w:i/>
          <w:iCs/>
          <w:u w:val="single"/>
          <w:lang w:eastAsia="hr-HR"/>
        </w:rPr>
        <w:t>Štete na divljači</w:t>
      </w:r>
      <w:r>
        <w:rPr>
          <w:rFonts w:eastAsia="Times New Roman" w:cstheme="minorHAnsi"/>
          <w:lang w:eastAsia="hr-HR"/>
        </w:rPr>
        <w:t xml:space="preserve"> – imovinska i ekološka šteta čiji je uzrok protupravno uništenje, oštećenje ili prisvajanje divljači, njezinih legala i gnijezda ili su prouzročene posredno protupravnim radnjama u prostoru, kojima se mijenjaju ili uništavaju staništa, prirodni prolazi i drugi važni činitelji bitni za opstanak divljači.</w:t>
      </w:r>
    </w:p>
    <w:p w14:paraId="21141B26" w14:textId="77777777" w:rsidR="00EB3F02" w:rsidRDefault="00EB3F02" w:rsidP="00EB3F02">
      <w:pPr>
        <w:spacing w:after="0" w:line="240" w:lineRule="auto"/>
        <w:jc w:val="both"/>
        <w:textAlignment w:val="baseline"/>
        <w:rPr>
          <w:rFonts w:eastAsia="Times New Roman" w:cstheme="minorHAnsi"/>
          <w:lang w:eastAsia="hr-HR"/>
        </w:rPr>
      </w:pPr>
    </w:p>
    <w:p w14:paraId="1B624105" w14:textId="77777777" w:rsidR="00EB3F02" w:rsidRDefault="00EB3F02" w:rsidP="00EB3F02">
      <w:pPr>
        <w:spacing w:after="0" w:line="240" w:lineRule="auto"/>
        <w:jc w:val="both"/>
        <w:textAlignment w:val="baseline"/>
        <w:rPr>
          <w:rFonts w:eastAsia="Times New Roman" w:cstheme="minorHAnsi"/>
          <w:lang w:eastAsia="hr-HR"/>
        </w:rPr>
      </w:pPr>
      <w:r w:rsidRPr="007F5F16">
        <w:rPr>
          <w:rFonts w:eastAsia="Times New Roman" w:cstheme="minorHAnsi"/>
          <w:b/>
          <w:bCs/>
          <w:lang w:eastAsia="hr-HR"/>
        </w:rPr>
        <w:t>4</w:t>
      </w:r>
      <w:r>
        <w:rPr>
          <w:rFonts w:eastAsia="Times New Roman" w:cstheme="minorHAnsi"/>
          <w:lang w:eastAsia="hr-HR"/>
        </w:rPr>
        <w:t xml:space="preserve">. </w:t>
      </w:r>
      <w:r w:rsidRPr="00800DF4">
        <w:rPr>
          <w:rFonts w:eastAsia="Times New Roman" w:cstheme="minorHAnsi"/>
          <w:b/>
          <w:bCs/>
          <w:i/>
          <w:iCs/>
          <w:u w:val="single"/>
          <w:lang w:eastAsia="hr-HR"/>
        </w:rPr>
        <w:t>Štete na lovnogospodarskim i lovnotehničkim objektima</w:t>
      </w:r>
      <w:r>
        <w:rPr>
          <w:rFonts w:eastAsia="Times New Roman" w:cstheme="minorHAnsi"/>
          <w:lang w:eastAsia="hr-HR"/>
        </w:rPr>
        <w:t xml:space="preserve"> – imovinska šteta čiji je uzrok protupravno uništenje, oštećenje ili prisvajanje lovnogospodarskih i lovnotehničkih objekata.</w:t>
      </w:r>
    </w:p>
    <w:p w14:paraId="236529D8" w14:textId="77777777" w:rsidR="00EB3F02" w:rsidRDefault="00EB3F02" w:rsidP="00EB3F02">
      <w:pPr>
        <w:spacing w:after="0" w:line="240" w:lineRule="auto"/>
        <w:jc w:val="both"/>
        <w:textAlignment w:val="baseline"/>
        <w:rPr>
          <w:rFonts w:eastAsia="Times New Roman" w:cstheme="minorHAnsi"/>
          <w:lang w:eastAsia="hr-HR"/>
        </w:rPr>
      </w:pPr>
    </w:p>
    <w:p w14:paraId="6EBA9110" w14:textId="77777777" w:rsidR="000B6A89" w:rsidRDefault="000B6A89" w:rsidP="000B6A89">
      <w:pPr>
        <w:spacing w:after="0" w:line="240" w:lineRule="auto"/>
        <w:rPr>
          <w:rFonts w:eastAsia="Times New Roman" w:cstheme="minorHAnsi"/>
          <w:lang w:eastAsia="hr-HR"/>
        </w:rPr>
      </w:pPr>
    </w:p>
    <w:tbl>
      <w:tblPr>
        <w:tblStyle w:val="Reetkatablice"/>
        <w:tblW w:w="9067" w:type="dxa"/>
        <w:tblLook w:val="04A0" w:firstRow="1" w:lastRow="0" w:firstColumn="1" w:lastColumn="0" w:noHBand="0" w:noVBand="1"/>
      </w:tblPr>
      <w:tblGrid>
        <w:gridCol w:w="9067"/>
      </w:tblGrid>
      <w:tr w:rsidR="00834C99" w:rsidRPr="008A5500" w14:paraId="6573CB1C" w14:textId="77777777" w:rsidTr="008D6F3D">
        <w:tc>
          <w:tcPr>
            <w:tcW w:w="9067" w:type="dxa"/>
            <w:shd w:val="clear" w:color="auto" w:fill="95B3D7" w:themeFill="accent1" w:themeFillTint="99"/>
          </w:tcPr>
          <w:p w14:paraId="33552B88" w14:textId="56941C77" w:rsidR="00834C99" w:rsidRPr="008A5500" w:rsidRDefault="00834C99" w:rsidP="008D6F3D">
            <w:pPr>
              <w:jc w:val="both"/>
              <w:rPr>
                <w:rFonts w:cstheme="minorHAnsi"/>
                <w:b/>
                <w:bCs/>
              </w:rPr>
            </w:pPr>
            <w:bookmarkStart w:id="2" w:name="_Hlk187913467"/>
            <w:r>
              <w:rPr>
                <w:rFonts w:cstheme="minorHAnsi"/>
                <w:b/>
                <w:bCs/>
              </w:rPr>
              <w:t>I</w:t>
            </w:r>
            <w:r w:rsidR="00EB3F02">
              <w:rPr>
                <w:rFonts w:cstheme="minorHAnsi"/>
                <w:b/>
                <w:bCs/>
              </w:rPr>
              <w:t>V</w:t>
            </w:r>
            <w:r>
              <w:rPr>
                <w:rFonts w:cstheme="minorHAnsi"/>
                <w:b/>
                <w:bCs/>
              </w:rPr>
              <w:t xml:space="preserve">. DUŽNOSTI OŠTEĆENIKA U CILJU SPRJEČAVANJA ŠTETA </w:t>
            </w:r>
            <w:r w:rsidR="00771487">
              <w:rPr>
                <w:rFonts w:cstheme="minorHAnsi"/>
                <w:b/>
                <w:bCs/>
              </w:rPr>
              <w:t xml:space="preserve">OD DIVLJAČI </w:t>
            </w:r>
            <w:r>
              <w:rPr>
                <w:rFonts w:cstheme="minorHAnsi"/>
                <w:b/>
                <w:bCs/>
              </w:rPr>
              <w:t>U LOVIŠTIMA</w:t>
            </w:r>
          </w:p>
        </w:tc>
      </w:tr>
      <w:bookmarkEnd w:id="2"/>
    </w:tbl>
    <w:p w14:paraId="58AF7B21" w14:textId="77777777" w:rsidR="00834C99" w:rsidRDefault="00834C99" w:rsidP="0059361C">
      <w:pPr>
        <w:spacing w:after="0" w:line="240" w:lineRule="auto"/>
        <w:rPr>
          <w:rFonts w:eastAsia="Times New Roman" w:cstheme="minorHAnsi"/>
          <w:b/>
          <w:bCs/>
          <w:lang w:eastAsia="hr-HR"/>
        </w:rPr>
      </w:pPr>
    </w:p>
    <w:p w14:paraId="6EBD3B1B" w14:textId="10A56DAF" w:rsidR="00834C99" w:rsidRPr="00834C99" w:rsidRDefault="00834C99" w:rsidP="00834C99">
      <w:pPr>
        <w:spacing w:after="0" w:line="240" w:lineRule="auto"/>
        <w:jc w:val="both"/>
        <w:rPr>
          <w:rFonts w:eastAsia="Times New Roman" w:cstheme="minorHAnsi"/>
          <w:lang w:eastAsia="hr-HR"/>
        </w:rPr>
      </w:pPr>
      <w:r w:rsidRPr="00ED19A6">
        <w:rPr>
          <w:rFonts w:eastAsia="Times New Roman" w:cstheme="minorHAnsi"/>
          <w:lang w:eastAsia="hr-HR"/>
        </w:rPr>
        <w:t>Lovoovlaštenik, fizička i pravna osoba kojoj divljač može prouzročiti direktnu imovinsku štetu (</w:t>
      </w:r>
      <w:r>
        <w:rPr>
          <w:rFonts w:eastAsia="Times New Roman" w:cstheme="minorHAnsi"/>
          <w:lang w:eastAsia="hr-HR"/>
        </w:rPr>
        <w:t xml:space="preserve">dalje u </w:t>
      </w:r>
      <w:r w:rsidRPr="00ED19A6">
        <w:rPr>
          <w:rFonts w:eastAsia="Times New Roman" w:cstheme="minorHAnsi"/>
          <w:lang w:eastAsia="hr-HR"/>
        </w:rPr>
        <w:t xml:space="preserve">tekstu: oštećenik) dužni su </w:t>
      </w:r>
      <w:r>
        <w:rPr>
          <w:rFonts w:eastAsia="Times New Roman" w:cstheme="minorHAnsi"/>
          <w:lang w:eastAsia="hr-HR"/>
        </w:rPr>
        <w:t xml:space="preserve">na primjeren način i na svoj trošak </w:t>
      </w:r>
      <w:r w:rsidRPr="00ED19A6">
        <w:rPr>
          <w:rFonts w:eastAsia="Times New Roman" w:cstheme="minorHAnsi"/>
          <w:lang w:eastAsia="hr-HR"/>
        </w:rPr>
        <w:t xml:space="preserve">poduzimati sve prijeko </w:t>
      </w:r>
      <w:r w:rsidRPr="003A6C7E">
        <w:rPr>
          <w:rFonts w:eastAsia="Times New Roman" w:cstheme="minorHAnsi"/>
          <w:lang w:eastAsia="hr-HR"/>
        </w:rPr>
        <w:t>potrebne mjere,</w:t>
      </w:r>
      <w:r>
        <w:rPr>
          <w:rFonts w:eastAsia="Times New Roman" w:cstheme="minorHAnsi"/>
          <w:lang w:eastAsia="hr-HR"/>
        </w:rPr>
        <w:t xml:space="preserve"> dopuštene radnje i zahvate </w:t>
      </w:r>
      <w:r w:rsidRPr="00812432">
        <w:rPr>
          <w:rFonts w:eastAsia="Times New Roman" w:cstheme="minorHAnsi"/>
          <w:lang w:eastAsia="hr-HR"/>
        </w:rPr>
        <w:t>u svrhu zaštite svoje imovine od nastanka takve štete</w:t>
      </w:r>
      <w:r>
        <w:rPr>
          <w:rFonts w:eastAsia="Times New Roman" w:cstheme="minorHAnsi"/>
          <w:lang w:eastAsia="hr-HR"/>
        </w:rPr>
        <w:t xml:space="preserve"> i</w:t>
      </w:r>
      <w:r w:rsidRPr="00ED19A6">
        <w:rPr>
          <w:rFonts w:eastAsia="Times New Roman" w:cstheme="minorHAnsi"/>
          <w:lang w:eastAsia="hr-HR"/>
        </w:rPr>
        <w:t xml:space="preserve"> radi spr</w:t>
      </w:r>
      <w:r>
        <w:rPr>
          <w:rFonts w:eastAsia="Times New Roman" w:cstheme="minorHAnsi"/>
          <w:lang w:eastAsia="hr-HR"/>
        </w:rPr>
        <w:t>j</w:t>
      </w:r>
      <w:r w:rsidRPr="00ED19A6">
        <w:rPr>
          <w:rFonts w:eastAsia="Times New Roman" w:cstheme="minorHAnsi"/>
          <w:lang w:eastAsia="hr-HR"/>
        </w:rPr>
        <w:t>ečavanja štet</w:t>
      </w:r>
      <w:r>
        <w:rPr>
          <w:rFonts w:eastAsia="Times New Roman" w:cstheme="minorHAnsi"/>
          <w:lang w:eastAsia="hr-HR"/>
        </w:rPr>
        <w:t>a</w:t>
      </w:r>
      <w:r w:rsidRPr="00ED19A6">
        <w:rPr>
          <w:rFonts w:eastAsia="Times New Roman" w:cstheme="minorHAnsi"/>
          <w:lang w:eastAsia="hr-HR"/>
        </w:rPr>
        <w:t xml:space="preserve"> koju divljač može počiniti ljudima ili imovini. </w:t>
      </w:r>
    </w:p>
    <w:p w14:paraId="0DCB559B" w14:textId="77777777" w:rsidR="00834C99" w:rsidRDefault="00834C99" w:rsidP="0059361C">
      <w:pPr>
        <w:spacing w:after="0" w:line="240" w:lineRule="auto"/>
        <w:rPr>
          <w:rFonts w:eastAsia="Times New Roman" w:cstheme="minorHAnsi"/>
          <w:b/>
          <w:bCs/>
          <w:lang w:eastAsia="hr-HR"/>
        </w:rPr>
      </w:pPr>
    </w:p>
    <w:p w14:paraId="47B65BA2" w14:textId="77777777" w:rsidR="00834C99" w:rsidRDefault="00834C99" w:rsidP="0059361C">
      <w:pPr>
        <w:spacing w:after="0" w:line="240" w:lineRule="auto"/>
        <w:rPr>
          <w:rFonts w:eastAsia="Times New Roman" w:cstheme="minorHAnsi"/>
          <w:b/>
          <w:bCs/>
          <w:lang w:eastAsia="hr-HR"/>
        </w:rPr>
      </w:pPr>
    </w:p>
    <w:tbl>
      <w:tblPr>
        <w:tblStyle w:val="Reetkatablice"/>
        <w:tblW w:w="9067" w:type="dxa"/>
        <w:tblLook w:val="04A0" w:firstRow="1" w:lastRow="0" w:firstColumn="1" w:lastColumn="0" w:noHBand="0" w:noVBand="1"/>
      </w:tblPr>
      <w:tblGrid>
        <w:gridCol w:w="9067"/>
      </w:tblGrid>
      <w:tr w:rsidR="00834C99" w:rsidRPr="008A5500" w14:paraId="5762642E" w14:textId="77777777" w:rsidTr="00A224CB">
        <w:tc>
          <w:tcPr>
            <w:tcW w:w="9067" w:type="dxa"/>
            <w:shd w:val="clear" w:color="auto" w:fill="95B3D7" w:themeFill="accent1" w:themeFillTint="99"/>
          </w:tcPr>
          <w:p w14:paraId="31A9BA72" w14:textId="45CCD3D1" w:rsidR="00834C99" w:rsidRPr="008A5500" w:rsidRDefault="00064F2D" w:rsidP="00A224CB">
            <w:pPr>
              <w:jc w:val="both"/>
              <w:rPr>
                <w:rFonts w:cstheme="minorHAnsi"/>
                <w:b/>
                <w:bCs/>
              </w:rPr>
            </w:pPr>
            <w:r>
              <w:rPr>
                <w:rFonts w:cstheme="minorHAnsi"/>
                <w:b/>
                <w:bCs/>
              </w:rPr>
              <w:t>V</w:t>
            </w:r>
            <w:r w:rsidR="00834C99">
              <w:rPr>
                <w:rFonts w:cstheme="minorHAnsi"/>
                <w:b/>
                <w:bCs/>
              </w:rPr>
              <w:t>. MJERE ZA SPRJEČAVANJE ŠTETA OD DIVLJAČI</w:t>
            </w:r>
            <w:r w:rsidR="004351CB">
              <w:rPr>
                <w:rFonts w:cstheme="minorHAnsi"/>
                <w:b/>
                <w:bCs/>
              </w:rPr>
              <w:t xml:space="preserve"> U LOVIŠTIMA</w:t>
            </w:r>
            <w:r w:rsidR="00232302">
              <w:rPr>
                <w:rFonts w:cstheme="minorHAnsi"/>
                <w:b/>
                <w:bCs/>
              </w:rPr>
              <w:t xml:space="preserve"> </w:t>
            </w:r>
          </w:p>
        </w:tc>
      </w:tr>
    </w:tbl>
    <w:p w14:paraId="74AA1E76" w14:textId="77777777" w:rsidR="00834C99" w:rsidRDefault="00834C99" w:rsidP="00834C99">
      <w:pPr>
        <w:spacing w:after="0" w:line="240" w:lineRule="auto"/>
        <w:jc w:val="both"/>
        <w:rPr>
          <w:rFonts w:eastAsia="Times New Roman" w:cstheme="minorHAnsi"/>
          <w:b/>
          <w:bCs/>
          <w:u w:val="single"/>
          <w:lang w:eastAsia="hr-HR"/>
        </w:rPr>
      </w:pPr>
    </w:p>
    <w:p w14:paraId="3D5F8855" w14:textId="3C00871E" w:rsidR="00834C99" w:rsidRPr="00C0109A" w:rsidRDefault="00834C99" w:rsidP="00834C99">
      <w:pPr>
        <w:spacing w:after="0" w:line="240" w:lineRule="auto"/>
        <w:jc w:val="both"/>
        <w:rPr>
          <w:rFonts w:eastAsia="Times New Roman" w:cstheme="minorHAnsi"/>
          <w:lang w:eastAsia="hr-HR"/>
        </w:rPr>
      </w:pPr>
      <w:r>
        <w:rPr>
          <w:rFonts w:eastAsia="Times New Roman" w:cstheme="minorHAnsi"/>
          <w:b/>
          <w:bCs/>
          <w:lang w:eastAsia="hr-HR"/>
        </w:rPr>
        <w:t xml:space="preserve">MJERE </w:t>
      </w:r>
      <w:r w:rsidRPr="00C0109A">
        <w:rPr>
          <w:rFonts w:eastAsia="Times New Roman" w:cstheme="minorHAnsi"/>
          <w:b/>
          <w:bCs/>
          <w:lang w:eastAsia="hr-HR"/>
        </w:rPr>
        <w:t>za spr</w:t>
      </w:r>
      <w:r>
        <w:rPr>
          <w:rFonts w:eastAsia="Times New Roman" w:cstheme="minorHAnsi"/>
          <w:b/>
          <w:bCs/>
          <w:lang w:eastAsia="hr-HR"/>
        </w:rPr>
        <w:t>j</w:t>
      </w:r>
      <w:r w:rsidRPr="00C0109A">
        <w:rPr>
          <w:rFonts w:eastAsia="Times New Roman" w:cstheme="minorHAnsi"/>
          <w:b/>
          <w:bCs/>
          <w:lang w:eastAsia="hr-HR"/>
        </w:rPr>
        <w:t>ečavanje šteta od divljači</w:t>
      </w:r>
      <w:r w:rsidR="000E4793">
        <w:rPr>
          <w:rFonts w:eastAsia="Times New Roman" w:cstheme="minorHAnsi"/>
          <w:b/>
          <w:bCs/>
          <w:lang w:eastAsia="hr-HR"/>
        </w:rPr>
        <w:t xml:space="preserve"> u lovištu</w:t>
      </w:r>
      <w:r w:rsidR="00232302">
        <w:rPr>
          <w:rFonts w:eastAsia="Times New Roman" w:cstheme="minorHAnsi"/>
          <w:b/>
          <w:bCs/>
          <w:lang w:eastAsia="hr-HR"/>
        </w:rPr>
        <w:t xml:space="preserve"> </w:t>
      </w:r>
      <w:r w:rsidRPr="00C0109A">
        <w:rPr>
          <w:rFonts w:eastAsia="Times New Roman" w:cstheme="minorHAnsi"/>
          <w:b/>
          <w:bCs/>
          <w:lang w:eastAsia="hr-HR"/>
        </w:rPr>
        <w:t>su:</w:t>
      </w:r>
    </w:p>
    <w:p w14:paraId="14FDFB46" w14:textId="77777777" w:rsidR="00834C99" w:rsidRDefault="00834C99" w:rsidP="00834C99">
      <w:pPr>
        <w:spacing w:after="0" w:line="240" w:lineRule="auto"/>
        <w:jc w:val="both"/>
        <w:textAlignment w:val="baseline"/>
        <w:rPr>
          <w:rFonts w:eastAsia="Times New Roman" w:cstheme="minorHAnsi"/>
          <w:lang w:eastAsia="hr-HR"/>
        </w:rPr>
      </w:pPr>
    </w:p>
    <w:p w14:paraId="6E9D7076" w14:textId="77777777" w:rsidR="00834C99" w:rsidRPr="00390225" w:rsidRDefault="00834C99" w:rsidP="00834C99">
      <w:pPr>
        <w:pStyle w:val="Odlomakpopisa"/>
        <w:numPr>
          <w:ilvl w:val="0"/>
          <w:numId w:val="32"/>
        </w:numPr>
        <w:spacing w:after="0" w:line="240" w:lineRule="auto"/>
        <w:jc w:val="both"/>
        <w:textAlignment w:val="baseline"/>
        <w:rPr>
          <w:rFonts w:eastAsia="Times New Roman" w:cstheme="minorHAnsi"/>
          <w:lang w:eastAsia="hr-HR"/>
        </w:rPr>
      </w:pPr>
      <w:r w:rsidRPr="001D6B4F">
        <w:rPr>
          <w:rFonts w:eastAsia="Times New Roman" w:cstheme="minorHAnsi"/>
          <w:lang w:eastAsia="hr-HR"/>
        </w:rPr>
        <w:t>smanjivati broj divljači do brojnog stanja koj</w:t>
      </w:r>
      <w:r>
        <w:rPr>
          <w:rFonts w:eastAsia="Times New Roman" w:cstheme="minorHAnsi"/>
          <w:lang w:eastAsia="hr-HR"/>
        </w:rPr>
        <w:t>i</w:t>
      </w:r>
      <w:r w:rsidRPr="001D6B4F">
        <w:rPr>
          <w:rFonts w:eastAsia="Times New Roman" w:cstheme="minorHAnsi"/>
          <w:lang w:eastAsia="hr-HR"/>
        </w:rPr>
        <w:t xml:space="preserve"> </w:t>
      </w:r>
      <w:r w:rsidRPr="00390225">
        <w:rPr>
          <w:rFonts w:eastAsia="Times New Roman" w:cstheme="minorHAnsi"/>
          <w:lang w:eastAsia="hr-HR"/>
        </w:rPr>
        <w:t>se može uzgajati u lovištu,</w:t>
      </w:r>
    </w:p>
    <w:p w14:paraId="28F05C60" w14:textId="77777777" w:rsidR="00834C99" w:rsidRPr="001D6B4F" w:rsidRDefault="00834C99" w:rsidP="00834C99">
      <w:pPr>
        <w:pStyle w:val="Odlomakpopisa"/>
        <w:numPr>
          <w:ilvl w:val="0"/>
          <w:numId w:val="32"/>
        </w:numPr>
        <w:spacing w:after="0" w:line="240" w:lineRule="auto"/>
        <w:jc w:val="both"/>
        <w:textAlignment w:val="baseline"/>
        <w:rPr>
          <w:rFonts w:eastAsia="Times New Roman" w:cstheme="minorHAnsi"/>
          <w:lang w:eastAsia="hr-HR"/>
        </w:rPr>
      </w:pPr>
      <w:r w:rsidRPr="001D6B4F">
        <w:rPr>
          <w:rFonts w:eastAsia="Times New Roman" w:cstheme="minorHAnsi"/>
          <w:lang w:eastAsia="hr-HR"/>
        </w:rPr>
        <w:t>osiguravati dovoljno vode i hrane za divljač u lovištu</w:t>
      </w:r>
      <w:r>
        <w:rPr>
          <w:rFonts w:eastAsia="Times New Roman" w:cstheme="minorHAnsi"/>
          <w:lang w:eastAsia="hr-HR"/>
        </w:rPr>
        <w:t>,</w:t>
      </w:r>
    </w:p>
    <w:p w14:paraId="28148BF1" w14:textId="77777777" w:rsidR="00834C99" w:rsidRPr="001D6B4F" w:rsidRDefault="00834C99" w:rsidP="00834C99">
      <w:pPr>
        <w:pStyle w:val="Odlomakpopisa"/>
        <w:numPr>
          <w:ilvl w:val="0"/>
          <w:numId w:val="32"/>
        </w:numPr>
        <w:spacing w:after="0" w:line="240" w:lineRule="auto"/>
        <w:jc w:val="both"/>
        <w:textAlignment w:val="baseline"/>
        <w:rPr>
          <w:rFonts w:eastAsia="Times New Roman" w:cstheme="minorHAnsi"/>
          <w:lang w:eastAsia="hr-HR"/>
        </w:rPr>
      </w:pPr>
      <w:r w:rsidRPr="001D6B4F">
        <w:rPr>
          <w:rFonts w:eastAsia="Times New Roman" w:cstheme="minorHAnsi"/>
          <w:lang w:eastAsia="hr-HR"/>
        </w:rPr>
        <w:t>čuvati usjeve i nasade</w:t>
      </w:r>
      <w:r>
        <w:rPr>
          <w:rFonts w:eastAsia="Times New Roman" w:cstheme="minorHAnsi"/>
          <w:lang w:eastAsia="hr-HR"/>
        </w:rPr>
        <w:t>,</w:t>
      </w:r>
    </w:p>
    <w:p w14:paraId="374977D0" w14:textId="77777777" w:rsidR="00834C99" w:rsidRDefault="00834C99" w:rsidP="00834C99">
      <w:pPr>
        <w:pStyle w:val="Odlomakpopisa"/>
        <w:numPr>
          <w:ilvl w:val="0"/>
          <w:numId w:val="32"/>
        </w:numPr>
        <w:spacing w:after="0" w:line="240" w:lineRule="auto"/>
        <w:jc w:val="both"/>
        <w:textAlignment w:val="baseline"/>
        <w:rPr>
          <w:rFonts w:eastAsia="Times New Roman" w:cstheme="minorHAnsi"/>
          <w:lang w:eastAsia="hr-HR"/>
        </w:rPr>
      </w:pPr>
      <w:r w:rsidRPr="001D6B4F">
        <w:rPr>
          <w:rFonts w:eastAsia="Times New Roman" w:cstheme="minorHAnsi"/>
          <w:lang w:eastAsia="hr-HR"/>
        </w:rPr>
        <w:t>izgoniti divljač s ugroženog zemljišta,</w:t>
      </w:r>
    </w:p>
    <w:p w14:paraId="1886498C" w14:textId="77777777" w:rsidR="00834C99" w:rsidRDefault="00834C99" w:rsidP="00834C99">
      <w:pPr>
        <w:pStyle w:val="Odlomakpopisa"/>
        <w:numPr>
          <w:ilvl w:val="0"/>
          <w:numId w:val="32"/>
        </w:numPr>
        <w:spacing w:after="0" w:line="240" w:lineRule="auto"/>
        <w:jc w:val="both"/>
        <w:textAlignment w:val="baseline"/>
        <w:rPr>
          <w:rFonts w:eastAsia="Times New Roman" w:cstheme="minorHAnsi"/>
          <w:lang w:eastAsia="hr-HR"/>
        </w:rPr>
      </w:pPr>
      <w:r w:rsidRPr="001D6B4F">
        <w:rPr>
          <w:rFonts w:eastAsia="Times New Roman" w:cstheme="minorHAnsi"/>
          <w:lang w:eastAsia="hr-HR"/>
        </w:rPr>
        <w:lastRenderedPageBreak/>
        <w:t>upotrebljavati mehaničk</w:t>
      </w:r>
      <w:r>
        <w:rPr>
          <w:rFonts w:eastAsia="Times New Roman" w:cstheme="minorHAnsi"/>
          <w:lang w:eastAsia="hr-HR"/>
        </w:rPr>
        <w:t>a</w:t>
      </w:r>
      <w:r w:rsidRPr="001D6B4F">
        <w:rPr>
          <w:rFonts w:eastAsia="Times New Roman" w:cstheme="minorHAnsi"/>
          <w:lang w:eastAsia="hr-HR"/>
        </w:rPr>
        <w:t>, električn</w:t>
      </w:r>
      <w:r>
        <w:rPr>
          <w:rFonts w:eastAsia="Times New Roman" w:cstheme="minorHAnsi"/>
          <w:lang w:eastAsia="hr-HR"/>
        </w:rPr>
        <w:t>a</w:t>
      </w:r>
      <w:r w:rsidRPr="001D6B4F">
        <w:rPr>
          <w:rFonts w:eastAsia="Times New Roman" w:cstheme="minorHAnsi"/>
          <w:lang w:eastAsia="hr-HR"/>
        </w:rPr>
        <w:t xml:space="preserve"> i kemijska zaštitna sredstva, vidljiva i zvučna plašila, elektronske detektore divljači, kao i ostale uobičajene mjere zaštite za određeno područje i vrstu divljači</w:t>
      </w:r>
      <w:r>
        <w:rPr>
          <w:rFonts w:eastAsia="Times New Roman" w:cstheme="minorHAnsi"/>
          <w:lang w:eastAsia="hr-HR"/>
        </w:rPr>
        <w:t>.</w:t>
      </w:r>
    </w:p>
    <w:p w14:paraId="7060F349" w14:textId="77777777" w:rsidR="00232302" w:rsidRDefault="00232302" w:rsidP="00232302">
      <w:pPr>
        <w:spacing w:after="0" w:line="240" w:lineRule="auto"/>
        <w:jc w:val="both"/>
        <w:textAlignment w:val="baseline"/>
        <w:rPr>
          <w:rFonts w:eastAsia="Times New Roman" w:cstheme="minorHAnsi"/>
          <w:lang w:eastAsia="hr-HR"/>
        </w:rPr>
      </w:pPr>
    </w:p>
    <w:p w14:paraId="5E88C55B" w14:textId="56974BF1" w:rsidR="00232302" w:rsidRPr="00232302" w:rsidRDefault="00EB3F02" w:rsidP="00232302">
      <w:pPr>
        <w:spacing w:after="0" w:line="240" w:lineRule="auto"/>
        <w:rPr>
          <w:rFonts w:eastAsia="Times New Roman" w:cstheme="minorHAnsi"/>
          <w:b/>
          <w:bCs/>
          <w:lang w:eastAsia="hr-HR"/>
        </w:rPr>
      </w:pPr>
      <w:r>
        <w:rPr>
          <w:rFonts w:eastAsia="Times New Roman" w:cstheme="minorHAnsi"/>
          <w:b/>
          <w:bCs/>
          <w:lang w:eastAsia="hr-HR"/>
        </w:rPr>
        <w:t>DUŽNOSTI LOVOOVLAŠTENIKA</w:t>
      </w:r>
      <w:r w:rsidR="00232302" w:rsidRPr="00232302">
        <w:rPr>
          <w:rFonts w:eastAsia="Times New Roman" w:cstheme="minorHAnsi"/>
          <w:b/>
          <w:bCs/>
          <w:lang w:eastAsia="hr-HR"/>
        </w:rPr>
        <w:t xml:space="preserve"> u cilju sprječavanje nastanka šteta od divljači u lovištu su:</w:t>
      </w:r>
    </w:p>
    <w:p w14:paraId="40082234" w14:textId="77777777" w:rsidR="00232302" w:rsidRDefault="00232302" w:rsidP="00232302">
      <w:pPr>
        <w:spacing w:after="0" w:line="240" w:lineRule="auto"/>
        <w:rPr>
          <w:rFonts w:eastAsia="Times New Roman" w:cstheme="minorHAnsi"/>
          <w:lang w:eastAsia="hr-HR"/>
        </w:rPr>
      </w:pPr>
    </w:p>
    <w:p w14:paraId="1314FF2F" w14:textId="77777777" w:rsidR="00232302"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sidRPr="0091220E">
        <w:rPr>
          <w:rFonts w:eastAsia="Times New Roman" w:cstheme="minorHAnsi"/>
          <w:lang w:eastAsia="hr-HR"/>
        </w:rPr>
        <w:t>odstrjelom održa</w:t>
      </w:r>
      <w:r>
        <w:rPr>
          <w:rFonts w:eastAsia="Times New Roman" w:cstheme="minorHAnsi"/>
          <w:lang w:eastAsia="hr-HR"/>
        </w:rPr>
        <w:t>va</w:t>
      </w:r>
      <w:r w:rsidRPr="0091220E">
        <w:rPr>
          <w:rFonts w:eastAsia="Times New Roman" w:cstheme="minorHAnsi"/>
          <w:lang w:eastAsia="hr-HR"/>
        </w:rPr>
        <w:t xml:space="preserve">ti brojno stanje divljači prema propisu </w:t>
      </w:r>
      <w:r>
        <w:rPr>
          <w:rFonts w:eastAsia="Times New Roman" w:cstheme="minorHAnsi"/>
          <w:lang w:eastAsia="hr-HR"/>
        </w:rPr>
        <w:t>lovnogospodarske osnove</w:t>
      </w:r>
      <w:r w:rsidRPr="0091220E">
        <w:rPr>
          <w:rFonts w:eastAsia="Times New Roman" w:cstheme="minorHAnsi"/>
          <w:lang w:eastAsia="hr-HR"/>
        </w:rPr>
        <w:t xml:space="preserve">, te stalnim praćenjem populacije svih vrsta divljači kojim gospodari kontrolirati brojnost pojedinih vrsta </w:t>
      </w:r>
      <w:r>
        <w:rPr>
          <w:rFonts w:eastAsia="Times New Roman" w:cstheme="minorHAnsi"/>
          <w:lang w:eastAsia="hr-HR"/>
        </w:rPr>
        <w:t xml:space="preserve">divljači </w:t>
      </w:r>
      <w:r w:rsidRPr="0091220E">
        <w:rPr>
          <w:rFonts w:eastAsia="Times New Roman" w:cstheme="minorHAnsi"/>
          <w:lang w:eastAsia="hr-HR"/>
        </w:rPr>
        <w:t>u lovištu</w:t>
      </w:r>
      <w:r>
        <w:rPr>
          <w:rFonts w:eastAsia="Times New Roman" w:cstheme="minorHAnsi"/>
          <w:lang w:eastAsia="hr-HR"/>
        </w:rPr>
        <w:t>,</w:t>
      </w:r>
    </w:p>
    <w:p w14:paraId="278E5CD5" w14:textId="77777777" w:rsidR="00232302" w:rsidRDefault="00232302" w:rsidP="00232302">
      <w:pPr>
        <w:pStyle w:val="Odlomakpopisa"/>
        <w:spacing w:after="0" w:line="240" w:lineRule="auto"/>
        <w:jc w:val="both"/>
        <w:textAlignment w:val="baseline"/>
        <w:rPr>
          <w:rFonts w:eastAsia="Times New Roman" w:cstheme="minorHAnsi"/>
          <w:lang w:eastAsia="hr-HR"/>
        </w:rPr>
      </w:pPr>
    </w:p>
    <w:p w14:paraId="1B8C180B" w14:textId="77777777" w:rsidR="00232302"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sidRPr="0091220E">
        <w:rPr>
          <w:rFonts w:eastAsia="Times New Roman" w:cstheme="minorHAnsi"/>
          <w:lang w:eastAsia="hr-HR"/>
        </w:rPr>
        <w:t xml:space="preserve">vršiti prihranu i prehranu divljači unutar lovišta u količinama i kakvoći propisanim u </w:t>
      </w:r>
      <w:r>
        <w:rPr>
          <w:rFonts w:eastAsia="Times New Roman" w:cstheme="minorHAnsi"/>
          <w:lang w:eastAsia="hr-HR"/>
        </w:rPr>
        <w:t>lovnogospodarskoj osnovi</w:t>
      </w:r>
      <w:r w:rsidRPr="0091220E">
        <w:rPr>
          <w:rFonts w:eastAsia="Times New Roman" w:cstheme="minorHAnsi"/>
          <w:lang w:eastAsia="hr-HR"/>
        </w:rPr>
        <w:t xml:space="preserve"> na za to predviđenim lokacijama</w:t>
      </w:r>
      <w:r>
        <w:rPr>
          <w:rFonts w:eastAsia="Times New Roman" w:cstheme="minorHAnsi"/>
          <w:lang w:eastAsia="hr-HR"/>
        </w:rPr>
        <w:t>,</w:t>
      </w:r>
      <w:r w:rsidRPr="0091220E">
        <w:rPr>
          <w:rFonts w:eastAsia="Times New Roman" w:cstheme="minorHAnsi"/>
          <w:lang w:eastAsia="hr-HR"/>
        </w:rPr>
        <w:t xml:space="preserve"> </w:t>
      </w:r>
    </w:p>
    <w:p w14:paraId="68832E78" w14:textId="77777777" w:rsidR="00232302" w:rsidRPr="0091220E" w:rsidRDefault="00232302" w:rsidP="00232302">
      <w:pPr>
        <w:pStyle w:val="Odlomakpopisa"/>
        <w:rPr>
          <w:rFonts w:eastAsia="Times New Roman" w:cstheme="minorHAnsi"/>
          <w:lang w:eastAsia="hr-HR"/>
        </w:rPr>
      </w:pPr>
    </w:p>
    <w:p w14:paraId="0B9A8E95" w14:textId="77777777" w:rsidR="00232302"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Pr>
          <w:rFonts w:eastAsia="Times New Roman" w:cstheme="minorHAnsi"/>
          <w:lang w:eastAsia="hr-HR"/>
        </w:rPr>
        <w:t>upozoriti vlasnike poljoprivrednih zemljišta unutar lovišta da su dužni na primjeren način i na svoj trošak kao dobar gospodar poduzeti mjere, dopuštene radnje i zahvate u svrhu zaštite svoje imovine od nastanka štete od divljači i to: ograđivanje dobara, ciljano čuvanje dobara i istjerivanje divljači, provedba agrotehničkih mjera, priopćavanje bez odgađanja o započetoj šteti i okolnostima koje mogu utjecati na poduzimanje mjera za sprječavanje šteta te upotrebljavanje mehaničkih, električnih i kemijskih zaštitnih sredstava koja je na zahtjev oštećenika dužan osigurati lovoovlaštenik,</w:t>
      </w:r>
    </w:p>
    <w:p w14:paraId="435CAD91" w14:textId="77777777" w:rsidR="00232302" w:rsidRPr="00E459F3" w:rsidRDefault="00232302" w:rsidP="00232302">
      <w:pPr>
        <w:pStyle w:val="Odlomakpopisa"/>
        <w:rPr>
          <w:rFonts w:eastAsia="Times New Roman" w:cstheme="minorHAnsi"/>
          <w:lang w:eastAsia="hr-HR"/>
        </w:rPr>
      </w:pPr>
    </w:p>
    <w:p w14:paraId="557B596F" w14:textId="77777777" w:rsidR="00232302"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Pr>
          <w:rFonts w:eastAsia="Times New Roman" w:cstheme="minorHAnsi"/>
          <w:lang w:eastAsia="hr-HR"/>
        </w:rPr>
        <w:t>organizirati izgon divljači s ugroženog zemljišta odmah po dojavi korisnika zemljišta, odnosno po utvrđivanju prisutnosti divljači na poljoprivrednim površinama,</w:t>
      </w:r>
    </w:p>
    <w:p w14:paraId="7822D548" w14:textId="77777777" w:rsidR="00232302" w:rsidRPr="00E459F3" w:rsidRDefault="00232302" w:rsidP="00232302">
      <w:pPr>
        <w:pStyle w:val="Odlomakpopisa"/>
        <w:rPr>
          <w:rFonts w:eastAsia="Times New Roman" w:cstheme="minorHAnsi"/>
          <w:lang w:eastAsia="hr-HR"/>
        </w:rPr>
      </w:pPr>
    </w:p>
    <w:p w14:paraId="6B5D22D0" w14:textId="77777777" w:rsidR="00232302" w:rsidRPr="00D61947"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Pr>
          <w:rFonts w:eastAsia="Times New Roman" w:cstheme="minorHAnsi"/>
          <w:lang w:eastAsia="hr-HR"/>
        </w:rPr>
        <w:t xml:space="preserve">planirati i vršiti nabavu mehaničkih, električnih i kemijskih sredstava, vidljivih i zvučnih plašila i elektronskih detektora divljači, </w:t>
      </w:r>
      <w:r w:rsidRPr="00D61947">
        <w:rPr>
          <w:rFonts w:eastAsia="Times New Roman" w:cstheme="minorHAnsi"/>
          <w:lang w:eastAsia="hr-HR"/>
        </w:rPr>
        <w:t>obavijestiti poljoprivrednike o načinu i vremenu podjele te osigurati dovoljne količine za podjelu</w:t>
      </w:r>
      <w:r>
        <w:rPr>
          <w:rFonts w:eastAsia="Times New Roman" w:cstheme="minorHAnsi"/>
          <w:lang w:eastAsia="hr-HR"/>
        </w:rPr>
        <w:t xml:space="preserve"> istih</w:t>
      </w:r>
      <w:r w:rsidRPr="00D61947">
        <w:rPr>
          <w:rFonts w:eastAsia="Times New Roman" w:cstheme="minorHAnsi"/>
          <w:lang w:eastAsia="hr-HR"/>
        </w:rPr>
        <w:t>,</w:t>
      </w:r>
    </w:p>
    <w:p w14:paraId="6F0D88E9" w14:textId="77777777" w:rsidR="00232302" w:rsidRPr="00E459F3" w:rsidRDefault="00232302" w:rsidP="00232302">
      <w:pPr>
        <w:pStyle w:val="Odlomakpopisa"/>
        <w:rPr>
          <w:rFonts w:eastAsia="Times New Roman" w:cstheme="minorHAnsi"/>
          <w:lang w:eastAsia="hr-HR"/>
        </w:rPr>
      </w:pPr>
    </w:p>
    <w:p w14:paraId="754A3C84" w14:textId="77777777" w:rsidR="00232302" w:rsidRDefault="00232302" w:rsidP="00232302">
      <w:pPr>
        <w:pStyle w:val="Odlomakpopisa"/>
        <w:numPr>
          <w:ilvl w:val="0"/>
          <w:numId w:val="31"/>
        </w:numPr>
        <w:spacing w:after="0" w:line="240" w:lineRule="auto"/>
        <w:jc w:val="both"/>
        <w:textAlignment w:val="baseline"/>
        <w:rPr>
          <w:rFonts w:eastAsia="Times New Roman" w:cstheme="minorHAnsi"/>
          <w:lang w:eastAsia="hr-HR"/>
        </w:rPr>
      </w:pPr>
      <w:r w:rsidRPr="00E459F3">
        <w:rPr>
          <w:rFonts w:eastAsia="Times New Roman" w:cstheme="minorHAnsi"/>
          <w:lang w:eastAsia="hr-HR"/>
        </w:rPr>
        <w:t>provoditi propisane biosigurnosne mjere u lovištu</w:t>
      </w:r>
      <w:r>
        <w:rPr>
          <w:rFonts w:eastAsia="Times New Roman" w:cstheme="minorHAnsi"/>
          <w:lang w:eastAsia="hr-HR"/>
        </w:rPr>
        <w:t>.</w:t>
      </w:r>
    </w:p>
    <w:p w14:paraId="2EF498AB" w14:textId="77777777" w:rsidR="00232302" w:rsidRPr="00232302" w:rsidRDefault="00232302" w:rsidP="00232302">
      <w:pPr>
        <w:spacing w:after="0" w:line="240" w:lineRule="auto"/>
        <w:jc w:val="both"/>
        <w:textAlignment w:val="baseline"/>
        <w:rPr>
          <w:rFonts w:eastAsia="Times New Roman" w:cstheme="minorHAnsi"/>
          <w:lang w:eastAsia="hr-HR"/>
        </w:rPr>
      </w:pPr>
    </w:p>
    <w:tbl>
      <w:tblPr>
        <w:tblStyle w:val="Reetkatablice"/>
        <w:tblW w:w="9067" w:type="dxa"/>
        <w:tblLook w:val="04A0" w:firstRow="1" w:lastRow="0" w:firstColumn="1" w:lastColumn="0" w:noHBand="0" w:noVBand="1"/>
      </w:tblPr>
      <w:tblGrid>
        <w:gridCol w:w="9067"/>
      </w:tblGrid>
      <w:tr w:rsidR="00625767" w:rsidRPr="008A5500" w14:paraId="2AD44F2C" w14:textId="77777777" w:rsidTr="003E40EB">
        <w:tc>
          <w:tcPr>
            <w:tcW w:w="9067" w:type="dxa"/>
            <w:shd w:val="clear" w:color="auto" w:fill="95B3D7" w:themeFill="accent1" w:themeFillTint="99"/>
          </w:tcPr>
          <w:p w14:paraId="27881682" w14:textId="616E9C73" w:rsidR="00625767" w:rsidRPr="008A5500" w:rsidRDefault="00625767" w:rsidP="003E40EB">
            <w:pPr>
              <w:jc w:val="both"/>
              <w:rPr>
                <w:rFonts w:cstheme="minorHAnsi"/>
                <w:b/>
                <w:bCs/>
              </w:rPr>
            </w:pPr>
            <w:r>
              <w:rPr>
                <w:rFonts w:cstheme="minorHAnsi"/>
                <w:b/>
                <w:bCs/>
              </w:rPr>
              <w:t xml:space="preserve">VI. PODUZIMANJE RADNJI U CILJU SPRJEČAVANJA ŠTETA </w:t>
            </w:r>
            <w:r w:rsidR="002629F7">
              <w:rPr>
                <w:rFonts w:cstheme="minorHAnsi"/>
                <w:b/>
                <w:bCs/>
              </w:rPr>
              <w:t xml:space="preserve">OD DIVLJAČI </w:t>
            </w:r>
            <w:r>
              <w:rPr>
                <w:rFonts w:cstheme="minorHAnsi"/>
                <w:b/>
                <w:bCs/>
              </w:rPr>
              <w:t>U LOVIŠTIMA</w:t>
            </w:r>
          </w:p>
        </w:tc>
      </w:tr>
    </w:tbl>
    <w:p w14:paraId="2DEE0B93" w14:textId="77777777" w:rsidR="00625767" w:rsidRPr="00ED19A6" w:rsidRDefault="00625767" w:rsidP="00625767">
      <w:pPr>
        <w:spacing w:after="0" w:line="240" w:lineRule="auto"/>
        <w:rPr>
          <w:rFonts w:eastAsia="Times New Roman" w:cstheme="minorHAnsi"/>
          <w:lang w:eastAsia="hr-HR"/>
        </w:rPr>
      </w:pPr>
    </w:p>
    <w:p w14:paraId="203ECFE9" w14:textId="77777777" w:rsidR="00625767" w:rsidRDefault="00625767" w:rsidP="00625767">
      <w:pPr>
        <w:spacing w:after="0" w:line="240" w:lineRule="auto"/>
        <w:jc w:val="both"/>
        <w:textAlignment w:val="baseline"/>
        <w:rPr>
          <w:rFonts w:eastAsia="Times New Roman" w:cstheme="minorHAnsi"/>
          <w:lang w:eastAsia="hr-HR"/>
        </w:rPr>
      </w:pPr>
      <w:r>
        <w:rPr>
          <w:rFonts w:eastAsia="Times New Roman" w:cstheme="minorHAnsi"/>
          <w:lang w:eastAsia="hr-HR"/>
        </w:rPr>
        <w:t>D</w:t>
      </w:r>
      <w:r w:rsidRPr="00812432">
        <w:rPr>
          <w:rFonts w:eastAsia="Times New Roman" w:cstheme="minorHAnsi"/>
          <w:lang w:eastAsia="hr-HR"/>
        </w:rPr>
        <w:t xml:space="preserve">opuštene radnje i zahvati </w:t>
      </w:r>
      <w:r>
        <w:rPr>
          <w:rFonts w:eastAsia="Times New Roman" w:cstheme="minorHAnsi"/>
          <w:lang w:eastAsia="hr-HR"/>
        </w:rPr>
        <w:t xml:space="preserve">u cilju sprečavanja šteta u lovištima </w:t>
      </w:r>
      <w:r w:rsidRPr="00812432">
        <w:rPr>
          <w:rFonts w:eastAsia="Times New Roman" w:cstheme="minorHAnsi"/>
          <w:lang w:eastAsia="hr-HR"/>
        </w:rPr>
        <w:t>su</w:t>
      </w:r>
      <w:r>
        <w:rPr>
          <w:rFonts w:eastAsia="Times New Roman" w:cstheme="minorHAnsi"/>
          <w:lang w:eastAsia="hr-HR"/>
        </w:rPr>
        <w:t>:</w:t>
      </w:r>
    </w:p>
    <w:p w14:paraId="24BAD864" w14:textId="77777777" w:rsidR="00625767" w:rsidRDefault="00625767" w:rsidP="00625767">
      <w:pPr>
        <w:pStyle w:val="Odlomakpopisa"/>
        <w:numPr>
          <w:ilvl w:val="0"/>
          <w:numId w:val="34"/>
        </w:numPr>
        <w:spacing w:after="0" w:line="240" w:lineRule="auto"/>
        <w:jc w:val="both"/>
        <w:textAlignment w:val="baseline"/>
        <w:rPr>
          <w:rFonts w:eastAsia="Times New Roman" w:cstheme="minorHAnsi"/>
          <w:lang w:eastAsia="hr-HR"/>
        </w:rPr>
      </w:pPr>
      <w:r w:rsidRPr="00064F2D">
        <w:rPr>
          <w:rFonts w:eastAsia="Times New Roman" w:cstheme="minorHAnsi"/>
          <w:lang w:eastAsia="hr-HR"/>
        </w:rPr>
        <w:t xml:space="preserve">ograđivanje dobara, </w:t>
      </w:r>
    </w:p>
    <w:p w14:paraId="2F0C3764" w14:textId="77777777" w:rsidR="00625767" w:rsidRDefault="00625767" w:rsidP="00625767">
      <w:pPr>
        <w:pStyle w:val="Odlomakpopisa"/>
        <w:numPr>
          <w:ilvl w:val="0"/>
          <w:numId w:val="34"/>
        </w:numPr>
        <w:spacing w:after="0" w:line="240" w:lineRule="auto"/>
        <w:jc w:val="both"/>
        <w:textAlignment w:val="baseline"/>
        <w:rPr>
          <w:rFonts w:eastAsia="Times New Roman" w:cstheme="minorHAnsi"/>
          <w:lang w:eastAsia="hr-HR"/>
        </w:rPr>
      </w:pPr>
      <w:r w:rsidRPr="00064F2D">
        <w:rPr>
          <w:rFonts w:eastAsia="Times New Roman" w:cstheme="minorHAnsi"/>
          <w:lang w:eastAsia="hr-HR"/>
        </w:rPr>
        <w:t xml:space="preserve">ciljano čuvanje dobara i istjerivanje divljači, </w:t>
      </w:r>
    </w:p>
    <w:p w14:paraId="02B5C09D" w14:textId="77777777" w:rsidR="00625767" w:rsidRDefault="00625767" w:rsidP="00625767">
      <w:pPr>
        <w:pStyle w:val="Odlomakpopisa"/>
        <w:numPr>
          <w:ilvl w:val="0"/>
          <w:numId w:val="34"/>
        </w:numPr>
        <w:spacing w:after="0" w:line="240" w:lineRule="auto"/>
        <w:jc w:val="both"/>
        <w:textAlignment w:val="baseline"/>
        <w:rPr>
          <w:rFonts w:eastAsia="Times New Roman" w:cstheme="minorHAnsi"/>
          <w:lang w:eastAsia="hr-HR"/>
        </w:rPr>
      </w:pPr>
      <w:r>
        <w:rPr>
          <w:rFonts w:eastAsia="Times New Roman" w:cstheme="minorHAnsi"/>
          <w:lang w:eastAsia="hr-HR"/>
        </w:rPr>
        <w:t>p</w:t>
      </w:r>
      <w:r w:rsidRPr="00064F2D">
        <w:rPr>
          <w:rFonts w:eastAsia="Times New Roman" w:cstheme="minorHAnsi"/>
          <w:lang w:eastAsia="hr-HR"/>
        </w:rPr>
        <w:t xml:space="preserve">rovedba agrotehničkih mjera, </w:t>
      </w:r>
    </w:p>
    <w:p w14:paraId="11AAECE1" w14:textId="77777777" w:rsidR="00625767" w:rsidRDefault="00625767" w:rsidP="00625767">
      <w:pPr>
        <w:pStyle w:val="Odlomakpopisa"/>
        <w:numPr>
          <w:ilvl w:val="0"/>
          <w:numId w:val="34"/>
        </w:numPr>
        <w:spacing w:after="0" w:line="240" w:lineRule="auto"/>
        <w:jc w:val="both"/>
        <w:textAlignment w:val="baseline"/>
        <w:rPr>
          <w:rFonts w:eastAsia="Times New Roman" w:cstheme="minorHAnsi"/>
          <w:lang w:eastAsia="hr-HR"/>
        </w:rPr>
      </w:pPr>
      <w:r w:rsidRPr="00064F2D">
        <w:rPr>
          <w:rFonts w:eastAsia="Times New Roman" w:cstheme="minorHAnsi"/>
          <w:lang w:eastAsia="hr-HR"/>
        </w:rPr>
        <w:t>priopćavanje bez odgađanja o započetoj šteti i okolnostima koje mogu utjecati na poduzimanje mjera za sprječavanje šteta</w:t>
      </w:r>
      <w:r>
        <w:rPr>
          <w:rFonts w:eastAsia="Times New Roman" w:cstheme="minorHAnsi"/>
          <w:lang w:eastAsia="hr-HR"/>
        </w:rPr>
        <w:t>,</w:t>
      </w:r>
    </w:p>
    <w:p w14:paraId="654E1CCD" w14:textId="77777777" w:rsidR="00625767" w:rsidRPr="00064F2D" w:rsidRDefault="00625767" w:rsidP="00625767">
      <w:pPr>
        <w:pStyle w:val="Odlomakpopisa"/>
        <w:numPr>
          <w:ilvl w:val="0"/>
          <w:numId w:val="34"/>
        </w:numPr>
        <w:spacing w:after="0" w:line="240" w:lineRule="auto"/>
        <w:jc w:val="both"/>
        <w:textAlignment w:val="baseline"/>
        <w:rPr>
          <w:rFonts w:eastAsia="Times New Roman" w:cstheme="minorHAnsi"/>
          <w:lang w:eastAsia="hr-HR"/>
        </w:rPr>
      </w:pPr>
      <w:r w:rsidRPr="00064F2D">
        <w:rPr>
          <w:rFonts w:eastAsia="Times New Roman" w:cstheme="minorHAnsi"/>
          <w:lang w:eastAsia="hr-HR"/>
        </w:rPr>
        <w:t>upotrebljavanje mehaničkih, električnih i kemijskih zaštitnih sredstava koja je na zahtjev oštećenika dužan osigurati lovoovlaštenik.</w:t>
      </w:r>
    </w:p>
    <w:p w14:paraId="00B3C3A3" w14:textId="77777777" w:rsidR="00625767" w:rsidRDefault="00625767" w:rsidP="00625767">
      <w:pPr>
        <w:spacing w:after="0" w:line="240" w:lineRule="auto"/>
        <w:jc w:val="both"/>
        <w:textAlignment w:val="baseline"/>
        <w:rPr>
          <w:rFonts w:eastAsia="Times New Roman" w:cstheme="minorHAnsi"/>
          <w:lang w:eastAsia="hr-HR"/>
        </w:rPr>
      </w:pPr>
    </w:p>
    <w:p w14:paraId="0B64EB8E" w14:textId="77777777" w:rsidR="00625767" w:rsidRDefault="00625767" w:rsidP="00625767">
      <w:pPr>
        <w:spacing w:after="0" w:line="240" w:lineRule="auto"/>
        <w:jc w:val="both"/>
        <w:textAlignment w:val="baseline"/>
        <w:rPr>
          <w:rFonts w:eastAsia="Times New Roman" w:cstheme="minorHAnsi"/>
          <w:lang w:eastAsia="hr-HR"/>
        </w:rPr>
      </w:pPr>
      <w:r>
        <w:rPr>
          <w:rFonts w:eastAsia="Times New Roman" w:cstheme="minorHAnsi"/>
          <w:lang w:eastAsia="hr-HR"/>
        </w:rPr>
        <w:t>Oštećenik koji ne poduzima mjere, dopuštene radnje i zahvate te ne dopusti lovoovlašteniku provođenje mjera kojima se sprečava nastanak štete od divljači ili odstrani sredstva za sprečavanje štete, namjerno ošteti ili odstrani objekte koji služe za sprečavanje štete od divljači, nema pravo na naknadu štete koju prouzroči divljač.</w:t>
      </w:r>
    </w:p>
    <w:p w14:paraId="4F39258A" w14:textId="77777777" w:rsidR="00834C99" w:rsidRDefault="00834C99" w:rsidP="0059361C">
      <w:pPr>
        <w:spacing w:after="0" w:line="240" w:lineRule="auto"/>
        <w:rPr>
          <w:rFonts w:eastAsia="Times New Roman" w:cstheme="minorHAnsi"/>
          <w:b/>
          <w:bCs/>
          <w:lang w:eastAsia="hr-HR"/>
        </w:rPr>
      </w:pPr>
    </w:p>
    <w:tbl>
      <w:tblPr>
        <w:tblStyle w:val="Reetkatablice"/>
        <w:tblW w:w="9067" w:type="dxa"/>
        <w:tblLook w:val="04A0" w:firstRow="1" w:lastRow="0" w:firstColumn="1" w:lastColumn="0" w:noHBand="0" w:noVBand="1"/>
      </w:tblPr>
      <w:tblGrid>
        <w:gridCol w:w="9067"/>
      </w:tblGrid>
      <w:tr w:rsidR="00834C99" w:rsidRPr="008A5500" w14:paraId="2EEA7819" w14:textId="77777777" w:rsidTr="007D323C">
        <w:tc>
          <w:tcPr>
            <w:tcW w:w="9067" w:type="dxa"/>
            <w:shd w:val="clear" w:color="auto" w:fill="95B3D7" w:themeFill="accent1" w:themeFillTint="99"/>
          </w:tcPr>
          <w:p w14:paraId="7344BBED" w14:textId="617C6193" w:rsidR="00834C99" w:rsidRPr="008A5500" w:rsidRDefault="00834C99" w:rsidP="007D323C">
            <w:pPr>
              <w:jc w:val="both"/>
              <w:rPr>
                <w:rFonts w:cstheme="minorHAnsi"/>
                <w:b/>
                <w:bCs/>
              </w:rPr>
            </w:pPr>
            <w:bookmarkStart w:id="3" w:name="_Hlk158290424"/>
            <w:r>
              <w:rPr>
                <w:rFonts w:cstheme="minorHAnsi"/>
                <w:b/>
                <w:bCs/>
              </w:rPr>
              <w:t>V</w:t>
            </w:r>
            <w:r w:rsidR="00EB3F02">
              <w:rPr>
                <w:rFonts w:cstheme="minorHAnsi"/>
                <w:b/>
                <w:bCs/>
              </w:rPr>
              <w:t>I</w:t>
            </w:r>
            <w:r w:rsidR="00625767">
              <w:rPr>
                <w:rFonts w:cstheme="minorHAnsi"/>
                <w:b/>
                <w:bCs/>
              </w:rPr>
              <w:t>I</w:t>
            </w:r>
            <w:r>
              <w:rPr>
                <w:rFonts w:cstheme="minorHAnsi"/>
                <w:b/>
                <w:bCs/>
              </w:rPr>
              <w:t xml:space="preserve">. OVLASTI ŽUPANICE </w:t>
            </w:r>
            <w:r w:rsidR="00C940F6">
              <w:rPr>
                <w:rFonts w:cstheme="minorHAnsi"/>
                <w:b/>
                <w:bCs/>
              </w:rPr>
              <w:t xml:space="preserve">ZA </w:t>
            </w:r>
            <w:r>
              <w:rPr>
                <w:rFonts w:cstheme="minorHAnsi"/>
                <w:b/>
                <w:bCs/>
              </w:rPr>
              <w:t>PROVEDB</w:t>
            </w:r>
            <w:r w:rsidR="00C940F6">
              <w:rPr>
                <w:rFonts w:cstheme="minorHAnsi"/>
                <w:b/>
                <w:bCs/>
              </w:rPr>
              <w:t>U</w:t>
            </w:r>
            <w:r>
              <w:rPr>
                <w:rFonts w:cstheme="minorHAnsi"/>
                <w:b/>
                <w:bCs/>
              </w:rPr>
              <w:t xml:space="preserve"> MJERA ZA SPREČAVANE ŠTETA OD DIVLJAČI</w:t>
            </w:r>
            <w:r w:rsidR="004351CB">
              <w:rPr>
                <w:rFonts w:cstheme="minorHAnsi"/>
                <w:b/>
                <w:bCs/>
              </w:rPr>
              <w:t xml:space="preserve"> U LOVIŠTIMA</w:t>
            </w:r>
          </w:p>
        </w:tc>
      </w:tr>
      <w:bookmarkEnd w:id="3"/>
    </w:tbl>
    <w:p w14:paraId="740E1A71" w14:textId="77777777" w:rsidR="00834C99" w:rsidRPr="00ED19A6" w:rsidRDefault="00834C99" w:rsidP="00834C99">
      <w:pPr>
        <w:spacing w:after="0" w:line="240" w:lineRule="auto"/>
        <w:rPr>
          <w:rFonts w:eastAsia="Times New Roman" w:cstheme="minorHAnsi"/>
          <w:lang w:eastAsia="hr-HR"/>
        </w:rPr>
      </w:pPr>
    </w:p>
    <w:p w14:paraId="5C194634" w14:textId="22F2BE0C" w:rsidR="00834C99" w:rsidRPr="00220918" w:rsidRDefault="00C940F6" w:rsidP="00834C99">
      <w:pPr>
        <w:spacing w:after="0" w:line="240" w:lineRule="auto"/>
        <w:jc w:val="both"/>
        <w:rPr>
          <w:rFonts w:eastAsia="Times New Roman" w:cstheme="minorHAnsi"/>
          <w:lang w:eastAsia="hr-HR"/>
        </w:rPr>
      </w:pPr>
      <w:r>
        <w:rPr>
          <w:rFonts w:eastAsia="Times New Roman" w:cstheme="minorHAnsi"/>
          <w:lang w:eastAsia="hr-HR"/>
        </w:rPr>
        <w:t xml:space="preserve">Za </w:t>
      </w:r>
      <w:r w:rsidR="00834C99" w:rsidRPr="00220918">
        <w:rPr>
          <w:rFonts w:eastAsia="Times New Roman" w:cstheme="minorHAnsi"/>
          <w:lang w:eastAsia="hr-HR"/>
        </w:rPr>
        <w:t>provedb</w:t>
      </w:r>
      <w:r w:rsidR="009D4FDC">
        <w:rPr>
          <w:rFonts w:eastAsia="Times New Roman" w:cstheme="minorHAnsi"/>
          <w:lang w:eastAsia="hr-HR"/>
        </w:rPr>
        <w:t xml:space="preserve">u </w:t>
      </w:r>
      <w:r w:rsidR="00834C99">
        <w:rPr>
          <w:rFonts w:eastAsia="Times New Roman" w:cstheme="minorHAnsi"/>
          <w:lang w:eastAsia="hr-HR"/>
        </w:rPr>
        <w:t>m</w:t>
      </w:r>
      <w:r w:rsidR="00834C99" w:rsidRPr="00220918">
        <w:rPr>
          <w:rFonts w:eastAsia="Times New Roman" w:cstheme="minorHAnsi"/>
          <w:lang w:eastAsia="hr-HR"/>
        </w:rPr>
        <w:t>jera iz točke I</w:t>
      </w:r>
      <w:r w:rsidR="004A793D">
        <w:rPr>
          <w:rFonts w:eastAsia="Times New Roman" w:cstheme="minorHAnsi"/>
          <w:lang w:eastAsia="hr-HR"/>
        </w:rPr>
        <w:t>V</w:t>
      </w:r>
      <w:r w:rsidR="00834C99">
        <w:rPr>
          <w:rFonts w:eastAsia="Times New Roman" w:cstheme="minorHAnsi"/>
          <w:lang w:eastAsia="hr-HR"/>
        </w:rPr>
        <w:t>.</w:t>
      </w:r>
      <w:r w:rsidR="00834C99" w:rsidRPr="00220918">
        <w:rPr>
          <w:rFonts w:eastAsia="Times New Roman" w:cstheme="minorHAnsi"/>
          <w:lang w:eastAsia="hr-HR"/>
        </w:rPr>
        <w:t xml:space="preserve"> ovog Plana</w:t>
      </w:r>
      <w:r w:rsidR="004351CB">
        <w:rPr>
          <w:rFonts w:eastAsia="Times New Roman" w:cstheme="minorHAnsi"/>
          <w:lang w:eastAsia="hr-HR"/>
        </w:rPr>
        <w:t xml:space="preserve"> mjera</w:t>
      </w:r>
      <w:r w:rsidR="00834C99" w:rsidRPr="00220918">
        <w:rPr>
          <w:rFonts w:eastAsia="Times New Roman" w:cstheme="minorHAnsi"/>
          <w:lang w:eastAsia="hr-HR"/>
        </w:rPr>
        <w:t>, županica je ovlaštena:</w:t>
      </w:r>
    </w:p>
    <w:p w14:paraId="50A71B1F" w14:textId="77777777" w:rsidR="00834C99" w:rsidRPr="00ED19A6" w:rsidRDefault="00834C99" w:rsidP="00834C99">
      <w:pPr>
        <w:spacing w:after="0" w:line="240" w:lineRule="auto"/>
        <w:rPr>
          <w:rFonts w:eastAsia="Times New Roman" w:cstheme="minorHAnsi"/>
          <w:lang w:eastAsia="hr-HR"/>
        </w:rPr>
      </w:pPr>
    </w:p>
    <w:p w14:paraId="35C8531F" w14:textId="77777777" w:rsidR="00834C99" w:rsidRPr="00220918" w:rsidRDefault="00834C99" w:rsidP="00834C99">
      <w:pPr>
        <w:pStyle w:val="Odlomakpopisa"/>
        <w:numPr>
          <w:ilvl w:val="0"/>
          <w:numId w:val="33"/>
        </w:numPr>
        <w:spacing w:after="0" w:line="240" w:lineRule="auto"/>
        <w:jc w:val="both"/>
        <w:textAlignment w:val="baseline"/>
        <w:rPr>
          <w:rFonts w:eastAsia="Times New Roman" w:cstheme="minorHAnsi"/>
          <w:lang w:eastAsia="hr-HR"/>
        </w:rPr>
      </w:pPr>
      <w:r>
        <w:rPr>
          <w:rFonts w:eastAsia="Times New Roman" w:cstheme="minorHAnsi"/>
          <w:lang w:eastAsia="hr-HR"/>
        </w:rPr>
        <w:t>Z</w:t>
      </w:r>
      <w:r w:rsidRPr="00220918">
        <w:rPr>
          <w:rFonts w:eastAsia="Times New Roman" w:cstheme="minorHAnsi"/>
          <w:lang w:eastAsia="hr-HR"/>
        </w:rPr>
        <w:t>abraniti lov pojedine vrste divljači radi zaštite njezina brojnog stanja, zaštite poljoprivrednih usjeva, pojave kemijskog, biološkog ili radiološkog zagađenja. </w:t>
      </w:r>
    </w:p>
    <w:p w14:paraId="6129A473" w14:textId="77777777" w:rsidR="00834C99" w:rsidRPr="00ED19A6" w:rsidRDefault="00834C99" w:rsidP="00834C99">
      <w:pPr>
        <w:pStyle w:val="Odlomakpopisa"/>
        <w:spacing w:after="0" w:line="240" w:lineRule="auto"/>
        <w:jc w:val="both"/>
        <w:textAlignment w:val="baseline"/>
        <w:rPr>
          <w:rFonts w:eastAsia="Times New Roman" w:cstheme="minorHAnsi"/>
          <w:lang w:eastAsia="hr-HR"/>
        </w:rPr>
      </w:pPr>
    </w:p>
    <w:p w14:paraId="1596C7F7" w14:textId="77777777" w:rsidR="00834C99" w:rsidRPr="00220918" w:rsidRDefault="00834C99" w:rsidP="00834C99">
      <w:pPr>
        <w:pStyle w:val="Odlomakpopisa"/>
        <w:numPr>
          <w:ilvl w:val="0"/>
          <w:numId w:val="33"/>
        </w:numPr>
        <w:spacing w:after="0" w:line="240" w:lineRule="auto"/>
        <w:jc w:val="both"/>
        <w:textAlignment w:val="baseline"/>
        <w:rPr>
          <w:rFonts w:eastAsia="Times New Roman" w:cstheme="minorHAnsi"/>
          <w:lang w:eastAsia="hr-HR"/>
        </w:rPr>
      </w:pPr>
      <w:r>
        <w:rPr>
          <w:rFonts w:eastAsia="Times New Roman" w:cstheme="minorHAnsi"/>
          <w:lang w:eastAsia="hr-HR"/>
        </w:rPr>
        <w:lastRenderedPageBreak/>
        <w:t>D</w:t>
      </w:r>
      <w:r w:rsidRPr="00220918">
        <w:rPr>
          <w:rFonts w:eastAsia="Times New Roman" w:cstheme="minorHAnsi"/>
          <w:lang w:eastAsia="hr-HR"/>
        </w:rPr>
        <w:t>opustiti, pravnoj ili fizičkoj osobi (obrtniku) osposobljenoj za lov, provedbu sanitarnog ili redukcijskog odstrela te izlučenje divljači, osim ptica, s površina na kojima ugrožava sigurnost ljudi i imovine ili na kojima prema drugim propisima ne smije obitavati. Dopuštenjem se propisuje i visina odstrela te raspolaganje s odstrijeljenom divljači i njezinim dijelovima. </w:t>
      </w:r>
    </w:p>
    <w:p w14:paraId="54820FB1" w14:textId="77777777" w:rsidR="00834C99" w:rsidRPr="00812432" w:rsidRDefault="00834C99" w:rsidP="00834C99">
      <w:pPr>
        <w:spacing w:after="0" w:line="240" w:lineRule="auto"/>
        <w:jc w:val="both"/>
        <w:textAlignment w:val="baseline"/>
        <w:rPr>
          <w:rFonts w:eastAsia="Times New Roman" w:cstheme="minorHAnsi"/>
          <w:lang w:eastAsia="hr-HR"/>
        </w:rPr>
      </w:pPr>
    </w:p>
    <w:p w14:paraId="1CA0E5A6" w14:textId="77777777" w:rsidR="00834C99" w:rsidRPr="00220918" w:rsidRDefault="00834C99" w:rsidP="00834C99">
      <w:pPr>
        <w:pStyle w:val="Odlomakpopisa"/>
        <w:numPr>
          <w:ilvl w:val="0"/>
          <w:numId w:val="33"/>
        </w:numPr>
        <w:spacing w:after="0" w:line="240" w:lineRule="auto"/>
        <w:jc w:val="both"/>
        <w:textAlignment w:val="baseline"/>
        <w:rPr>
          <w:rFonts w:eastAsia="Times New Roman" w:cstheme="minorHAnsi"/>
          <w:lang w:eastAsia="hr-HR"/>
        </w:rPr>
      </w:pPr>
      <w:r>
        <w:rPr>
          <w:rFonts w:eastAsia="Times New Roman" w:cstheme="minorHAnsi"/>
          <w:lang w:eastAsia="hr-HR"/>
        </w:rPr>
        <w:t>D</w:t>
      </w:r>
      <w:r w:rsidRPr="00220918">
        <w:rPr>
          <w:rFonts w:eastAsia="Times New Roman" w:cstheme="minorHAnsi"/>
          <w:lang w:eastAsia="hr-HR"/>
        </w:rPr>
        <w:t xml:space="preserve">onijeti rješenje o smanjenju brojnog stanja pojedine vrste divljači, osim ptica, koja ugrožava zdravlje ljudi, stoke, druge divljači, drugih životinjskih vrsta ili čini drugu štetu, ako </w:t>
      </w:r>
      <w:r>
        <w:rPr>
          <w:rFonts w:eastAsia="Times New Roman" w:cstheme="minorHAnsi"/>
          <w:lang w:eastAsia="hr-HR"/>
        </w:rPr>
        <w:t>m</w:t>
      </w:r>
      <w:r w:rsidRPr="00220918">
        <w:rPr>
          <w:rFonts w:eastAsia="Times New Roman" w:cstheme="minorHAnsi"/>
          <w:lang w:eastAsia="hr-HR"/>
        </w:rPr>
        <w:t>jere za sprječavanje šteta od divljači nisu dovoljno uspješne ili ne bi bile gospodarski opravdane. </w:t>
      </w:r>
    </w:p>
    <w:p w14:paraId="13E4AC6B" w14:textId="77777777" w:rsidR="00ED19A6" w:rsidRDefault="00ED19A6" w:rsidP="00D33418">
      <w:pPr>
        <w:spacing w:after="0" w:line="240" w:lineRule="auto"/>
        <w:jc w:val="both"/>
        <w:textAlignment w:val="baseline"/>
        <w:rPr>
          <w:rFonts w:eastAsia="Times New Roman" w:cstheme="minorHAnsi"/>
          <w:lang w:eastAsia="hr-HR"/>
        </w:rPr>
      </w:pPr>
    </w:p>
    <w:p w14:paraId="3CA06C8A" w14:textId="77777777" w:rsidR="00340C7E" w:rsidRPr="00ED19A6" w:rsidRDefault="00340C7E" w:rsidP="00340C7E">
      <w:pPr>
        <w:spacing w:after="0" w:line="240" w:lineRule="auto"/>
        <w:rPr>
          <w:rFonts w:eastAsia="Times New Roman" w:cstheme="minorHAnsi"/>
          <w:lang w:eastAsia="hr-HR"/>
        </w:rPr>
      </w:pPr>
    </w:p>
    <w:tbl>
      <w:tblPr>
        <w:tblStyle w:val="Reetkatablice"/>
        <w:tblW w:w="9067" w:type="dxa"/>
        <w:tblLook w:val="04A0" w:firstRow="1" w:lastRow="0" w:firstColumn="1" w:lastColumn="0" w:noHBand="0" w:noVBand="1"/>
      </w:tblPr>
      <w:tblGrid>
        <w:gridCol w:w="9067"/>
      </w:tblGrid>
      <w:tr w:rsidR="003169CE" w:rsidRPr="008A5500" w14:paraId="12C7FD15" w14:textId="77777777" w:rsidTr="00506CDC">
        <w:tc>
          <w:tcPr>
            <w:tcW w:w="9067" w:type="dxa"/>
            <w:shd w:val="clear" w:color="auto" w:fill="95B3D7" w:themeFill="accent1" w:themeFillTint="99"/>
          </w:tcPr>
          <w:p w14:paraId="7DCBE974" w14:textId="67DA354F" w:rsidR="003169CE" w:rsidRPr="008A5500" w:rsidRDefault="00232302" w:rsidP="00506CDC">
            <w:pPr>
              <w:jc w:val="both"/>
              <w:rPr>
                <w:rFonts w:cstheme="minorHAnsi"/>
                <w:b/>
                <w:bCs/>
              </w:rPr>
            </w:pPr>
            <w:r>
              <w:rPr>
                <w:rFonts w:cstheme="minorHAnsi"/>
                <w:b/>
                <w:bCs/>
              </w:rPr>
              <w:t>VIII</w:t>
            </w:r>
            <w:r w:rsidR="003169CE">
              <w:rPr>
                <w:rFonts w:cstheme="minorHAnsi"/>
                <w:b/>
                <w:bCs/>
              </w:rPr>
              <w:t xml:space="preserve">. ROK PRIMJENE </w:t>
            </w:r>
            <w:r w:rsidR="001A32F5">
              <w:rPr>
                <w:rFonts w:cstheme="minorHAnsi"/>
                <w:b/>
                <w:bCs/>
              </w:rPr>
              <w:t xml:space="preserve">I STUPANJE NA SNAGU </w:t>
            </w:r>
            <w:r w:rsidR="00220918">
              <w:rPr>
                <w:rFonts w:cstheme="minorHAnsi"/>
                <w:b/>
                <w:bCs/>
              </w:rPr>
              <w:t>PLANA</w:t>
            </w:r>
            <w:r w:rsidR="005A68B6">
              <w:rPr>
                <w:rFonts w:cstheme="minorHAnsi"/>
                <w:b/>
                <w:bCs/>
              </w:rPr>
              <w:t xml:space="preserve"> MJERA</w:t>
            </w:r>
          </w:p>
        </w:tc>
      </w:tr>
    </w:tbl>
    <w:p w14:paraId="0C660CCA" w14:textId="77777777" w:rsidR="00340C7E" w:rsidRPr="00ED19A6" w:rsidRDefault="00340C7E" w:rsidP="00340C7E">
      <w:pPr>
        <w:spacing w:after="0" w:line="240" w:lineRule="auto"/>
        <w:rPr>
          <w:rFonts w:eastAsia="Times New Roman" w:cstheme="minorHAnsi"/>
          <w:lang w:eastAsia="hr-HR"/>
        </w:rPr>
      </w:pPr>
    </w:p>
    <w:p w14:paraId="0AAE5D6E" w14:textId="1990C0D3" w:rsidR="001A32F5" w:rsidRDefault="00220918" w:rsidP="00812432">
      <w:pPr>
        <w:spacing w:after="0" w:line="240" w:lineRule="auto"/>
        <w:jc w:val="both"/>
        <w:rPr>
          <w:rFonts w:eastAsia="Times New Roman" w:cstheme="minorHAnsi"/>
          <w:lang w:eastAsia="hr-HR"/>
        </w:rPr>
      </w:pPr>
      <w:r>
        <w:rPr>
          <w:rFonts w:eastAsia="Times New Roman" w:cstheme="minorHAnsi"/>
          <w:lang w:eastAsia="hr-HR"/>
        </w:rPr>
        <w:t>Ovaj Plan</w:t>
      </w:r>
      <w:r w:rsidR="00607BD4">
        <w:rPr>
          <w:rFonts w:eastAsia="Times New Roman" w:cstheme="minorHAnsi"/>
          <w:lang w:eastAsia="hr-HR"/>
        </w:rPr>
        <w:t xml:space="preserve"> </w:t>
      </w:r>
      <w:r w:rsidR="005A68B6">
        <w:rPr>
          <w:rFonts w:eastAsia="Times New Roman" w:cstheme="minorHAnsi"/>
          <w:lang w:eastAsia="hr-HR"/>
        </w:rPr>
        <w:t>m</w:t>
      </w:r>
      <w:r w:rsidR="00607BD4">
        <w:rPr>
          <w:rFonts w:eastAsia="Times New Roman" w:cstheme="minorHAnsi"/>
          <w:lang w:eastAsia="hr-HR"/>
        </w:rPr>
        <w:t>jera</w:t>
      </w:r>
      <w:r w:rsidR="00340C7E" w:rsidRPr="00ED19A6">
        <w:rPr>
          <w:rFonts w:eastAsia="Times New Roman" w:cstheme="minorHAnsi"/>
          <w:lang w:eastAsia="hr-HR"/>
        </w:rPr>
        <w:t xml:space="preserve"> primjenjuj</w:t>
      </w:r>
      <w:r>
        <w:rPr>
          <w:rFonts w:eastAsia="Times New Roman" w:cstheme="minorHAnsi"/>
          <w:lang w:eastAsia="hr-HR"/>
        </w:rPr>
        <w:t>e</w:t>
      </w:r>
      <w:r w:rsidR="00340C7E" w:rsidRPr="00ED19A6">
        <w:rPr>
          <w:rFonts w:eastAsia="Times New Roman" w:cstheme="minorHAnsi"/>
          <w:lang w:eastAsia="hr-HR"/>
        </w:rPr>
        <w:t xml:space="preserve"> se </w:t>
      </w:r>
      <w:r w:rsidR="001A32F5">
        <w:rPr>
          <w:rFonts w:eastAsia="Times New Roman" w:cstheme="minorHAnsi"/>
          <w:lang w:eastAsia="hr-HR"/>
        </w:rPr>
        <w:t>na lovnu godinu 202</w:t>
      </w:r>
      <w:r w:rsidR="00175018">
        <w:rPr>
          <w:rFonts w:eastAsia="Times New Roman" w:cstheme="minorHAnsi"/>
          <w:lang w:eastAsia="hr-HR"/>
        </w:rPr>
        <w:t>5</w:t>
      </w:r>
      <w:r w:rsidR="001A32F5">
        <w:rPr>
          <w:rFonts w:eastAsia="Times New Roman" w:cstheme="minorHAnsi"/>
          <w:lang w:eastAsia="hr-HR"/>
        </w:rPr>
        <w:t>./202</w:t>
      </w:r>
      <w:r w:rsidR="00175018">
        <w:rPr>
          <w:rFonts w:eastAsia="Times New Roman" w:cstheme="minorHAnsi"/>
          <w:lang w:eastAsia="hr-HR"/>
        </w:rPr>
        <w:t>6</w:t>
      </w:r>
      <w:r w:rsidR="001A32F5">
        <w:rPr>
          <w:rFonts w:eastAsia="Times New Roman" w:cstheme="minorHAnsi"/>
          <w:lang w:eastAsia="hr-HR"/>
        </w:rPr>
        <w:t>.</w:t>
      </w:r>
      <w:r w:rsidR="00175018">
        <w:rPr>
          <w:rFonts w:eastAsia="Times New Roman" w:cstheme="minorHAnsi"/>
          <w:lang w:eastAsia="hr-HR"/>
        </w:rPr>
        <w:t xml:space="preserve"> </w:t>
      </w:r>
      <w:r w:rsidR="001A32F5">
        <w:rPr>
          <w:rFonts w:eastAsia="Times New Roman" w:cstheme="minorHAnsi"/>
          <w:lang w:eastAsia="hr-HR"/>
        </w:rPr>
        <w:t xml:space="preserve"> </w:t>
      </w:r>
      <w:r w:rsidR="002702FD">
        <w:rPr>
          <w:rFonts w:eastAsia="Times New Roman" w:cstheme="minorHAnsi"/>
          <w:lang w:eastAsia="hr-HR"/>
        </w:rPr>
        <w:t>a</w:t>
      </w:r>
      <w:r w:rsidR="001A32F5">
        <w:rPr>
          <w:rFonts w:eastAsia="Times New Roman" w:cstheme="minorHAnsi"/>
          <w:lang w:eastAsia="hr-HR"/>
        </w:rPr>
        <w:t xml:space="preserve"> traje od </w:t>
      </w:r>
      <w:r w:rsidR="00340C7E" w:rsidRPr="00ED19A6">
        <w:rPr>
          <w:rFonts w:eastAsia="Times New Roman" w:cstheme="minorHAnsi"/>
          <w:lang w:eastAsia="hr-HR"/>
        </w:rPr>
        <w:t>01. travnja 202</w:t>
      </w:r>
      <w:r w:rsidR="00175018">
        <w:rPr>
          <w:rFonts w:eastAsia="Times New Roman" w:cstheme="minorHAnsi"/>
          <w:lang w:eastAsia="hr-HR"/>
        </w:rPr>
        <w:t>5</w:t>
      </w:r>
      <w:r w:rsidR="00340C7E" w:rsidRPr="00ED19A6">
        <w:rPr>
          <w:rFonts w:eastAsia="Times New Roman" w:cstheme="minorHAnsi"/>
          <w:lang w:eastAsia="hr-HR"/>
        </w:rPr>
        <w:t>. </w:t>
      </w:r>
      <w:r w:rsidR="002702FD">
        <w:rPr>
          <w:rFonts w:eastAsia="Times New Roman" w:cstheme="minorHAnsi"/>
          <w:lang w:eastAsia="hr-HR"/>
        </w:rPr>
        <w:t>godine</w:t>
      </w:r>
      <w:r w:rsidR="00340C7E" w:rsidRPr="00ED19A6">
        <w:rPr>
          <w:rFonts w:eastAsia="Times New Roman" w:cstheme="minorHAnsi"/>
          <w:lang w:eastAsia="hr-HR"/>
        </w:rPr>
        <w:t xml:space="preserve"> do 31. ožujka 202</w:t>
      </w:r>
      <w:r w:rsidR="00175018">
        <w:rPr>
          <w:rFonts w:eastAsia="Times New Roman" w:cstheme="minorHAnsi"/>
          <w:lang w:eastAsia="hr-HR"/>
        </w:rPr>
        <w:t>6</w:t>
      </w:r>
      <w:r w:rsidR="00340C7E" w:rsidRPr="00ED19A6">
        <w:rPr>
          <w:rFonts w:eastAsia="Times New Roman" w:cstheme="minorHAnsi"/>
          <w:lang w:eastAsia="hr-HR"/>
        </w:rPr>
        <w:t>. godine</w:t>
      </w:r>
      <w:r w:rsidR="001A32F5">
        <w:rPr>
          <w:rFonts w:eastAsia="Times New Roman" w:cstheme="minorHAnsi"/>
          <w:lang w:eastAsia="hr-HR"/>
        </w:rPr>
        <w:t>.</w:t>
      </w:r>
    </w:p>
    <w:p w14:paraId="497B5B48" w14:textId="77777777" w:rsidR="001A32F5" w:rsidRDefault="001A32F5" w:rsidP="00812432">
      <w:pPr>
        <w:spacing w:after="0" w:line="240" w:lineRule="auto"/>
        <w:jc w:val="both"/>
        <w:rPr>
          <w:rFonts w:eastAsia="Times New Roman" w:cstheme="minorHAnsi"/>
          <w:lang w:eastAsia="hr-HR"/>
        </w:rPr>
      </w:pPr>
    </w:p>
    <w:p w14:paraId="04FAC29E" w14:textId="638A0D6E" w:rsidR="00C434D8" w:rsidRDefault="001A32F5" w:rsidP="00812432">
      <w:pPr>
        <w:spacing w:after="0" w:line="240" w:lineRule="auto"/>
        <w:jc w:val="both"/>
        <w:rPr>
          <w:rFonts w:eastAsia="Times New Roman" w:cstheme="minorHAnsi"/>
          <w:lang w:eastAsia="hr-HR"/>
        </w:rPr>
      </w:pPr>
      <w:r>
        <w:rPr>
          <w:rFonts w:eastAsia="Times New Roman" w:cstheme="minorHAnsi"/>
          <w:lang w:eastAsia="hr-HR"/>
        </w:rPr>
        <w:t>Ovaj Plan</w:t>
      </w:r>
      <w:r w:rsidR="004B38FF">
        <w:rPr>
          <w:rFonts w:eastAsia="Times New Roman" w:cstheme="minorHAnsi"/>
          <w:lang w:eastAsia="hr-HR"/>
        </w:rPr>
        <w:t xml:space="preserve"> mjera</w:t>
      </w:r>
      <w:r>
        <w:rPr>
          <w:rFonts w:eastAsia="Times New Roman" w:cstheme="minorHAnsi"/>
          <w:lang w:eastAsia="hr-HR"/>
        </w:rPr>
        <w:t xml:space="preserve"> </w:t>
      </w:r>
      <w:r w:rsidR="00340C7E" w:rsidRPr="00ED19A6">
        <w:rPr>
          <w:rFonts w:eastAsia="Times New Roman" w:cstheme="minorHAnsi"/>
          <w:lang w:eastAsia="hr-HR"/>
        </w:rPr>
        <w:t>objavit</w:t>
      </w:r>
      <w:r>
        <w:rPr>
          <w:rFonts w:eastAsia="Times New Roman" w:cstheme="minorHAnsi"/>
          <w:lang w:eastAsia="hr-HR"/>
        </w:rPr>
        <w:t>i</w:t>
      </w:r>
      <w:r w:rsidR="003A6C7E">
        <w:rPr>
          <w:rFonts w:eastAsia="Times New Roman" w:cstheme="minorHAnsi"/>
          <w:lang w:eastAsia="hr-HR"/>
        </w:rPr>
        <w:t xml:space="preserve"> će se</w:t>
      </w:r>
      <w:r w:rsidR="00340C7E" w:rsidRPr="00ED19A6">
        <w:rPr>
          <w:rFonts w:eastAsia="Times New Roman" w:cstheme="minorHAnsi"/>
          <w:lang w:eastAsia="hr-HR"/>
        </w:rPr>
        <w:t xml:space="preserve"> </w:t>
      </w:r>
      <w:r>
        <w:rPr>
          <w:rFonts w:eastAsia="Times New Roman" w:cstheme="minorHAnsi"/>
          <w:lang w:eastAsia="hr-HR"/>
        </w:rPr>
        <w:t xml:space="preserve">na Internet stranicama Karlovačke županije i </w:t>
      </w:r>
      <w:r w:rsidR="00340C7E" w:rsidRPr="00ED19A6">
        <w:rPr>
          <w:rFonts w:eastAsia="Times New Roman" w:cstheme="minorHAnsi"/>
          <w:lang w:eastAsia="hr-HR"/>
        </w:rPr>
        <w:t xml:space="preserve">u </w:t>
      </w:r>
      <w:r w:rsidR="00A72992">
        <w:rPr>
          <w:rFonts w:eastAsia="Times New Roman" w:cstheme="minorHAnsi"/>
          <w:lang w:eastAsia="hr-HR"/>
        </w:rPr>
        <w:t>„</w:t>
      </w:r>
      <w:r w:rsidR="00340C7E" w:rsidRPr="00ED19A6">
        <w:rPr>
          <w:rFonts w:eastAsia="Times New Roman" w:cstheme="minorHAnsi"/>
          <w:lang w:eastAsia="hr-HR"/>
        </w:rPr>
        <w:t>Glasniku Karlovačke županije</w:t>
      </w:r>
      <w:r w:rsidR="00A72992">
        <w:rPr>
          <w:rFonts w:eastAsia="Times New Roman" w:cstheme="minorHAnsi"/>
          <w:lang w:eastAsia="hr-HR"/>
        </w:rPr>
        <w:t>“</w:t>
      </w:r>
      <w:r w:rsidR="00C434D8">
        <w:rPr>
          <w:rFonts w:eastAsia="Times New Roman" w:cstheme="minorHAnsi"/>
          <w:lang w:eastAsia="hr-HR"/>
        </w:rPr>
        <w:t xml:space="preserve">  </w:t>
      </w:r>
      <w:r>
        <w:rPr>
          <w:rFonts w:eastAsia="Times New Roman" w:cstheme="minorHAnsi"/>
          <w:lang w:eastAsia="hr-HR"/>
        </w:rPr>
        <w:t>a stupa na snagu 1. travnja 202</w:t>
      </w:r>
      <w:r w:rsidR="00175018">
        <w:rPr>
          <w:rFonts w:eastAsia="Times New Roman" w:cstheme="minorHAnsi"/>
          <w:lang w:eastAsia="hr-HR"/>
        </w:rPr>
        <w:t>5</w:t>
      </w:r>
      <w:r>
        <w:rPr>
          <w:rFonts w:eastAsia="Times New Roman" w:cstheme="minorHAnsi"/>
          <w:lang w:eastAsia="hr-HR"/>
        </w:rPr>
        <w:t>. godine</w:t>
      </w:r>
      <w:r w:rsidR="00340C7E" w:rsidRPr="00ED19A6">
        <w:rPr>
          <w:rFonts w:eastAsia="Times New Roman" w:cstheme="minorHAnsi"/>
          <w:lang w:eastAsia="hr-HR"/>
        </w:rPr>
        <w:t>.</w:t>
      </w:r>
    </w:p>
    <w:p w14:paraId="636CB862" w14:textId="5AEE59E0" w:rsidR="00340C7E" w:rsidRDefault="00340C7E" w:rsidP="00812432">
      <w:pPr>
        <w:spacing w:after="0" w:line="240" w:lineRule="auto"/>
        <w:jc w:val="both"/>
        <w:rPr>
          <w:rFonts w:eastAsia="Times New Roman" w:cstheme="minorHAnsi"/>
          <w:lang w:eastAsia="hr-HR"/>
        </w:rPr>
      </w:pPr>
      <w:r w:rsidRPr="00ED19A6">
        <w:rPr>
          <w:rFonts w:eastAsia="Times New Roman" w:cstheme="minorHAnsi"/>
          <w:lang w:eastAsia="hr-HR"/>
        </w:rPr>
        <w:t> </w:t>
      </w:r>
    </w:p>
    <w:p w14:paraId="4AB5656A" w14:textId="77777777" w:rsidR="005A2E4B" w:rsidRDefault="005A2E4B" w:rsidP="00812432">
      <w:pPr>
        <w:spacing w:after="0" w:line="240" w:lineRule="auto"/>
        <w:jc w:val="both"/>
        <w:rPr>
          <w:rFonts w:eastAsia="Times New Roman" w:cstheme="minorHAnsi"/>
          <w:lang w:eastAsia="hr-HR"/>
        </w:rPr>
      </w:pPr>
    </w:p>
    <w:p w14:paraId="59288AD8" w14:textId="4116FFFB" w:rsidR="000D375B" w:rsidRDefault="004000DC" w:rsidP="000D375B">
      <w:pPr>
        <w:widowControl w:val="0"/>
        <w:overflowPunct w:val="0"/>
        <w:autoSpaceDE w:val="0"/>
        <w:autoSpaceDN w:val="0"/>
        <w:adjustRightInd w:val="0"/>
        <w:spacing w:after="0" w:line="240" w:lineRule="auto"/>
        <w:ind w:left="5652" w:right="-279" w:firstLine="720"/>
        <w:jc w:val="both"/>
        <w:textAlignment w:val="baseline"/>
        <w:rPr>
          <w:rFonts w:eastAsia="Times New Roman" w:cstheme="minorHAnsi"/>
          <w:b/>
          <w:lang w:eastAsia="hr-HR"/>
        </w:rPr>
      </w:pPr>
      <w:r>
        <w:rPr>
          <w:rFonts w:cstheme="minorHAnsi"/>
          <w:b/>
          <w:bCs/>
        </w:rPr>
        <w:t xml:space="preserve">           </w:t>
      </w:r>
      <w:r w:rsidR="000D375B">
        <w:rPr>
          <w:rFonts w:cstheme="minorHAnsi"/>
          <w:b/>
          <w:bCs/>
        </w:rPr>
        <w:t>Ž</w:t>
      </w:r>
      <w:r w:rsidR="000D375B">
        <w:rPr>
          <w:rFonts w:eastAsia="Times New Roman" w:cstheme="minorHAnsi"/>
          <w:b/>
          <w:lang w:eastAsia="hr-HR"/>
        </w:rPr>
        <w:t>UPANICA</w:t>
      </w:r>
    </w:p>
    <w:p w14:paraId="03636926" w14:textId="77777777" w:rsidR="000D375B" w:rsidRDefault="000D375B" w:rsidP="000D375B">
      <w:pPr>
        <w:widowControl w:val="0"/>
        <w:overflowPunct w:val="0"/>
        <w:autoSpaceDE w:val="0"/>
        <w:autoSpaceDN w:val="0"/>
        <w:adjustRightInd w:val="0"/>
        <w:spacing w:after="0" w:line="240" w:lineRule="auto"/>
        <w:ind w:right="-279" w:firstLine="720"/>
        <w:jc w:val="both"/>
        <w:textAlignment w:val="baseline"/>
        <w:rPr>
          <w:rFonts w:eastAsia="Times New Roman" w:cstheme="minorHAnsi"/>
          <w:b/>
          <w:lang w:eastAsia="hr-HR"/>
        </w:rPr>
      </w:pPr>
    </w:p>
    <w:p w14:paraId="17C580C4" w14:textId="0EF5AA01" w:rsidR="000D375B" w:rsidRPr="00C56DFD" w:rsidRDefault="000D375B" w:rsidP="000D375B">
      <w:pPr>
        <w:widowControl w:val="0"/>
        <w:overflowPunct w:val="0"/>
        <w:autoSpaceDE w:val="0"/>
        <w:autoSpaceDN w:val="0"/>
        <w:adjustRightInd w:val="0"/>
        <w:spacing w:after="0" w:line="240" w:lineRule="auto"/>
        <w:ind w:left="4932" w:right="-279" w:firstLine="720"/>
        <w:jc w:val="both"/>
        <w:textAlignment w:val="baseline"/>
        <w:rPr>
          <w:rFonts w:eastAsia="Times New Roman" w:cstheme="minorHAnsi"/>
          <w:b/>
          <w:lang w:eastAsia="hr-HR"/>
        </w:rPr>
      </w:pPr>
      <w:r>
        <w:rPr>
          <w:rFonts w:eastAsia="Times New Roman" w:cstheme="minorHAnsi"/>
          <w:b/>
          <w:lang w:eastAsia="hr-HR"/>
        </w:rPr>
        <w:t xml:space="preserve">  Martina Furdek - H</w:t>
      </w:r>
      <w:r w:rsidR="007E54DC">
        <w:rPr>
          <w:rFonts w:eastAsia="Times New Roman" w:cstheme="minorHAnsi"/>
          <w:b/>
          <w:lang w:eastAsia="hr-HR"/>
        </w:rPr>
        <w:t>a</w:t>
      </w:r>
      <w:r>
        <w:rPr>
          <w:rFonts w:eastAsia="Times New Roman" w:cstheme="minorHAnsi"/>
          <w:b/>
          <w:lang w:eastAsia="hr-HR"/>
        </w:rPr>
        <w:t>jdin, dipl.ing.arh.</w:t>
      </w:r>
    </w:p>
    <w:p w14:paraId="73456941" w14:textId="0EE9AE41" w:rsidR="004000DC" w:rsidRPr="00F50EE9" w:rsidRDefault="004000DC" w:rsidP="000D375B">
      <w:pPr>
        <w:spacing w:after="0" w:line="240" w:lineRule="auto"/>
        <w:ind w:left="4956"/>
        <w:jc w:val="both"/>
        <w:rPr>
          <w:rFonts w:cstheme="minorHAnsi"/>
          <w:b/>
          <w:bCs/>
        </w:rPr>
      </w:pPr>
    </w:p>
    <w:p w14:paraId="6AEB1343" w14:textId="77777777" w:rsidR="00220918" w:rsidRPr="00ED19A6" w:rsidRDefault="00220918" w:rsidP="00812432">
      <w:pPr>
        <w:spacing w:after="0" w:line="240" w:lineRule="auto"/>
        <w:jc w:val="both"/>
        <w:rPr>
          <w:rFonts w:eastAsia="Times New Roman" w:cstheme="minorHAnsi"/>
          <w:lang w:eastAsia="hr-HR"/>
        </w:rPr>
      </w:pPr>
    </w:p>
    <w:p w14:paraId="055C8F75" w14:textId="5336E5DF" w:rsidR="00220918" w:rsidRPr="004000DC" w:rsidRDefault="00340C7E" w:rsidP="004000DC">
      <w:pPr>
        <w:widowControl w:val="0"/>
        <w:overflowPunct w:val="0"/>
        <w:autoSpaceDE w:val="0"/>
        <w:autoSpaceDN w:val="0"/>
        <w:adjustRightInd w:val="0"/>
        <w:spacing w:after="0" w:line="240" w:lineRule="auto"/>
        <w:ind w:left="5652" w:right="-279" w:firstLine="720"/>
        <w:jc w:val="both"/>
        <w:textAlignment w:val="baseline"/>
        <w:rPr>
          <w:rFonts w:eastAsia="Times New Roman" w:cstheme="minorHAnsi"/>
          <w:b/>
          <w:lang w:eastAsia="hr-HR"/>
        </w:rPr>
      </w:pPr>
      <w:r w:rsidRPr="00ED19A6">
        <w:rPr>
          <w:rFonts w:cstheme="minorHAnsi"/>
          <w:b/>
          <w:bCs/>
        </w:rPr>
        <w:t>    </w:t>
      </w:r>
      <w:r w:rsidR="00ED19A6">
        <w:rPr>
          <w:rFonts w:cstheme="minorHAnsi"/>
          <w:b/>
          <w:bCs/>
        </w:rPr>
        <w:t xml:space="preserve">     </w:t>
      </w:r>
      <w:r w:rsidR="00936C71">
        <w:rPr>
          <w:rFonts w:eastAsia="Times New Roman" w:cstheme="minorHAnsi"/>
          <w:b/>
          <w:lang w:eastAsia="hr-HR"/>
        </w:rPr>
        <w:t xml:space="preserve">   </w:t>
      </w:r>
      <w:r w:rsidR="00ED19A6">
        <w:rPr>
          <w:rFonts w:cstheme="minorHAnsi"/>
          <w:b/>
          <w:bCs/>
        </w:rPr>
        <w:t xml:space="preserve"> </w:t>
      </w:r>
    </w:p>
    <w:p w14:paraId="535DFDE2" w14:textId="77777777" w:rsidR="003A70EC" w:rsidRPr="00ED19A6" w:rsidRDefault="003A70EC" w:rsidP="00812432">
      <w:pPr>
        <w:spacing w:after="0" w:line="240" w:lineRule="auto"/>
        <w:jc w:val="both"/>
        <w:textAlignment w:val="baseline"/>
        <w:rPr>
          <w:rFonts w:eastAsia="Times New Roman" w:cstheme="minorHAnsi"/>
          <w:lang w:eastAsia="hr-HR"/>
        </w:rPr>
      </w:pPr>
    </w:p>
    <w:p w14:paraId="2233ABE9" w14:textId="77777777" w:rsidR="00AC2F27" w:rsidRDefault="00AC2F27"/>
    <w:sectPr w:rsidR="00AC2F27" w:rsidSect="001A2407">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62709" w14:textId="77777777" w:rsidR="007C7C0B" w:rsidRDefault="007C7C0B" w:rsidP="00904CDD">
      <w:pPr>
        <w:spacing w:after="0" w:line="240" w:lineRule="auto"/>
      </w:pPr>
      <w:r>
        <w:separator/>
      </w:r>
    </w:p>
  </w:endnote>
  <w:endnote w:type="continuationSeparator" w:id="0">
    <w:p w14:paraId="3DD7E266" w14:textId="77777777" w:rsidR="007C7C0B" w:rsidRDefault="007C7C0B" w:rsidP="0090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139416"/>
      <w:docPartObj>
        <w:docPartGallery w:val="Page Numbers (Bottom of Page)"/>
        <w:docPartUnique/>
      </w:docPartObj>
    </w:sdtPr>
    <w:sdtContent>
      <w:p w14:paraId="571430CC" w14:textId="2D085BF9" w:rsidR="00967500" w:rsidRDefault="00967500">
        <w:pPr>
          <w:pStyle w:val="Podnoje"/>
          <w:jc w:val="right"/>
        </w:pPr>
        <w:r>
          <w:fldChar w:fldCharType="begin"/>
        </w:r>
        <w:r>
          <w:instrText>PAGE   \* MERGEFORMAT</w:instrText>
        </w:r>
        <w:r>
          <w:fldChar w:fldCharType="separate"/>
        </w:r>
        <w:r>
          <w:t>2</w:t>
        </w:r>
        <w:r>
          <w:fldChar w:fldCharType="end"/>
        </w:r>
      </w:p>
    </w:sdtContent>
  </w:sdt>
  <w:p w14:paraId="6492C4D0" w14:textId="77777777" w:rsidR="00967500" w:rsidRDefault="0096750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2660" w14:textId="77777777" w:rsidR="007C7C0B" w:rsidRDefault="007C7C0B" w:rsidP="00904CDD">
      <w:pPr>
        <w:spacing w:after="0" w:line="240" w:lineRule="auto"/>
      </w:pPr>
      <w:r>
        <w:separator/>
      </w:r>
    </w:p>
  </w:footnote>
  <w:footnote w:type="continuationSeparator" w:id="0">
    <w:p w14:paraId="5C9BD9D5" w14:textId="77777777" w:rsidR="007C7C0B" w:rsidRDefault="007C7C0B" w:rsidP="00904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769"/>
    <w:multiLevelType w:val="hybridMultilevel"/>
    <w:tmpl w:val="3ACE77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256365"/>
    <w:multiLevelType w:val="multilevel"/>
    <w:tmpl w:val="15141CC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C4C41"/>
    <w:multiLevelType w:val="hybridMultilevel"/>
    <w:tmpl w:val="D2D011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980D95"/>
    <w:multiLevelType w:val="hybridMultilevel"/>
    <w:tmpl w:val="716EF0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7651AF"/>
    <w:multiLevelType w:val="multilevel"/>
    <w:tmpl w:val="D3FE4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24027"/>
    <w:multiLevelType w:val="hybridMultilevel"/>
    <w:tmpl w:val="90A6B2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A743F7"/>
    <w:multiLevelType w:val="multilevel"/>
    <w:tmpl w:val="8C34350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3878A8"/>
    <w:multiLevelType w:val="hybridMultilevel"/>
    <w:tmpl w:val="576C33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F44C43"/>
    <w:multiLevelType w:val="hybridMultilevel"/>
    <w:tmpl w:val="BBC055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9C703A"/>
    <w:multiLevelType w:val="multilevel"/>
    <w:tmpl w:val="3D264A3E"/>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44291"/>
    <w:multiLevelType w:val="hybridMultilevel"/>
    <w:tmpl w:val="5E101D1C"/>
    <w:lvl w:ilvl="0" w:tplc="31ECB83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2D3735"/>
    <w:multiLevelType w:val="hybridMultilevel"/>
    <w:tmpl w:val="165ACA30"/>
    <w:lvl w:ilvl="0" w:tplc="2B96747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404937"/>
    <w:multiLevelType w:val="multilevel"/>
    <w:tmpl w:val="06E00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462579"/>
    <w:multiLevelType w:val="hybridMultilevel"/>
    <w:tmpl w:val="CD2483C6"/>
    <w:lvl w:ilvl="0" w:tplc="3FE22BB2">
      <w:numFmt w:val="bullet"/>
      <w:lvlText w:val="-"/>
      <w:lvlJc w:val="left"/>
      <w:pPr>
        <w:ind w:left="8850" w:hanging="360"/>
      </w:pPr>
      <w:rPr>
        <w:rFonts w:ascii="Calibri" w:eastAsia="Times New Roman" w:hAnsi="Calibri" w:cs="Calibri" w:hint="default"/>
      </w:rPr>
    </w:lvl>
    <w:lvl w:ilvl="1" w:tplc="041A0003" w:tentative="1">
      <w:start w:val="1"/>
      <w:numFmt w:val="bullet"/>
      <w:lvlText w:val="o"/>
      <w:lvlJc w:val="left"/>
      <w:pPr>
        <w:ind w:left="9570" w:hanging="360"/>
      </w:pPr>
      <w:rPr>
        <w:rFonts w:ascii="Courier New" w:hAnsi="Courier New" w:cs="Courier New" w:hint="default"/>
      </w:rPr>
    </w:lvl>
    <w:lvl w:ilvl="2" w:tplc="041A0005" w:tentative="1">
      <w:start w:val="1"/>
      <w:numFmt w:val="bullet"/>
      <w:lvlText w:val=""/>
      <w:lvlJc w:val="left"/>
      <w:pPr>
        <w:ind w:left="10290" w:hanging="360"/>
      </w:pPr>
      <w:rPr>
        <w:rFonts w:ascii="Wingdings" w:hAnsi="Wingdings" w:hint="default"/>
      </w:rPr>
    </w:lvl>
    <w:lvl w:ilvl="3" w:tplc="041A0001" w:tentative="1">
      <w:start w:val="1"/>
      <w:numFmt w:val="bullet"/>
      <w:lvlText w:val=""/>
      <w:lvlJc w:val="left"/>
      <w:pPr>
        <w:ind w:left="11010" w:hanging="360"/>
      </w:pPr>
      <w:rPr>
        <w:rFonts w:ascii="Symbol" w:hAnsi="Symbol" w:hint="default"/>
      </w:rPr>
    </w:lvl>
    <w:lvl w:ilvl="4" w:tplc="041A0003" w:tentative="1">
      <w:start w:val="1"/>
      <w:numFmt w:val="bullet"/>
      <w:lvlText w:val="o"/>
      <w:lvlJc w:val="left"/>
      <w:pPr>
        <w:ind w:left="11730" w:hanging="360"/>
      </w:pPr>
      <w:rPr>
        <w:rFonts w:ascii="Courier New" w:hAnsi="Courier New" w:cs="Courier New" w:hint="default"/>
      </w:rPr>
    </w:lvl>
    <w:lvl w:ilvl="5" w:tplc="041A0005" w:tentative="1">
      <w:start w:val="1"/>
      <w:numFmt w:val="bullet"/>
      <w:lvlText w:val=""/>
      <w:lvlJc w:val="left"/>
      <w:pPr>
        <w:ind w:left="12450" w:hanging="360"/>
      </w:pPr>
      <w:rPr>
        <w:rFonts w:ascii="Wingdings" w:hAnsi="Wingdings" w:hint="default"/>
      </w:rPr>
    </w:lvl>
    <w:lvl w:ilvl="6" w:tplc="041A0001" w:tentative="1">
      <w:start w:val="1"/>
      <w:numFmt w:val="bullet"/>
      <w:lvlText w:val=""/>
      <w:lvlJc w:val="left"/>
      <w:pPr>
        <w:ind w:left="13170" w:hanging="360"/>
      </w:pPr>
      <w:rPr>
        <w:rFonts w:ascii="Symbol" w:hAnsi="Symbol" w:hint="default"/>
      </w:rPr>
    </w:lvl>
    <w:lvl w:ilvl="7" w:tplc="041A0003" w:tentative="1">
      <w:start w:val="1"/>
      <w:numFmt w:val="bullet"/>
      <w:lvlText w:val="o"/>
      <w:lvlJc w:val="left"/>
      <w:pPr>
        <w:ind w:left="13890" w:hanging="360"/>
      </w:pPr>
      <w:rPr>
        <w:rFonts w:ascii="Courier New" w:hAnsi="Courier New" w:cs="Courier New" w:hint="default"/>
      </w:rPr>
    </w:lvl>
    <w:lvl w:ilvl="8" w:tplc="041A0005" w:tentative="1">
      <w:start w:val="1"/>
      <w:numFmt w:val="bullet"/>
      <w:lvlText w:val=""/>
      <w:lvlJc w:val="left"/>
      <w:pPr>
        <w:ind w:left="14610" w:hanging="360"/>
      </w:pPr>
      <w:rPr>
        <w:rFonts w:ascii="Wingdings" w:hAnsi="Wingdings" w:hint="default"/>
      </w:rPr>
    </w:lvl>
  </w:abstractNum>
  <w:abstractNum w:abstractNumId="14" w15:restartNumberingAfterBreak="0">
    <w:nsid w:val="31594DA1"/>
    <w:multiLevelType w:val="hybridMultilevel"/>
    <w:tmpl w:val="F4AC25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64066F9"/>
    <w:multiLevelType w:val="hybridMultilevel"/>
    <w:tmpl w:val="77A20B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4A5AE1"/>
    <w:multiLevelType w:val="multilevel"/>
    <w:tmpl w:val="502A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7F33CD"/>
    <w:multiLevelType w:val="hybridMultilevel"/>
    <w:tmpl w:val="4C721C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F12443"/>
    <w:multiLevelType w:val="multilevel"/>
    <w:tmpl w:val="70BC3AD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5598C"/>
    <w:multiLevelType w:val="multilevel"/>
    <w:tmpl w:val="1764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9070CC"/>
    <w:multiLevelType w:val="multilevel"/>
    <w:tmpl w:val="419C5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AC2796"/>
    <w:multiLevelType w:val="hybridMultilevel"/>
    <w:tmpl w:val="65829016"/>
    <w:lvl w:ilvl="0" w:tplc="5846DCE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7F81A5D"/>
    <w:multiLevelType w:val="hybridMultilevel"/>
    <w:tmpl w:val="6598DF0C"/>
    <w:lvl w:ilvl="0" w:tplc="E3805E84">
      <w:numFmt w:val="bullet"/>
      <w:lvlText w:val="-"/>
      <w:lvlJc w:val="left"/>
      <w:pPr>
        <w:ind w:left="6732" w:hanging="360"/>
      </w:pPr>
      <w:rPr>
        <w:rFonts w:ascii="Calibri" w:eastAsia="Times New Roman" w:hAnsi="Calibri" w:cs="Calibri" w:hint="default"/>
      </w:rPr>
    </w:lvl>
    <w:lvl w:ilvl="1" w:tplc="041A0003" w:tentative="1">
      <w:start w:val="1"/>
      <w:numFmt w:val="bullet"/>
      <w:lvlText w:val="o"/>
      <w:lvlJc w:val="left"/>
      <w:pPr>
        <w:ind w:left="7452" w:hanging="360"/>
      </w:pPr>
      <w:rPr>
        <w:rFonts w:ascii="Courier New" w:hAnsi="Courier New" w:cs="Courier New" w:hint="default"/>
      </w:rPr>
    </w:lvl>
    <w:lvl w:ilvl="2" w:tplc="041A0005" w:tentative="1">
      <w:start w:val="1"/>
      <w:numFmt w:val="bullet"/>
      <w:lvlText w:val=""/>
      <w:lvlJc w:val="left"/>
      <w:pPr>
        <w:ind w:left="8172" w:hanging="360"/>
      </w:pPr>
      <w:rPr>
        <w:rFonts w:ascii="Wingdings" w:hAnsi="Wingdings" w:hint="default"/>
      </w:rPr>
    </w:lvl>
    <w:lvl w:ilvl="3" w:tplc="041A0001" w:tentative="1">
      <w:start w:val="1"/>
      <w:numFmt w:val="bullet"/>
      <w:lvlText w:val=""/>
      <w:lvlJc w:val="left"/>
      <w:pPr>
        <w:ind w:left="8892" w:hanging="360"/>
      </w:pPr>
      <w:rPr>
        <w:rFonts w:ascii="Symbol" w:hAnsi="Symbol" w:hint="default"/>
      </w:rPr>
    </w:lvl>
    <w:lvl w:ilvl="4" w:tplc="041A0003" w:tentative="1">
      <w:start w:val="1"/>
      <w:numFmt w:val="bullet"/>
      <w:lvlText w:val="o"/>
      <w:lvlJc w:val="left"/>
      <w:pPr>
        <w:ind w:left="9612" w:hanging="360"/>
      </w:pPr>
      <w:rPr>
        <w:rFonts w:ascii="Courier New" w:hAnsi="Courier New" w:cs="Courier New" w:hint="default"/>
      </w:rPr>
    </w:lvl>
    <w:lvl w:ilvl="5" w:tplc="041A0005" w:tentative="1">
      <w:start w:val="1"/>
      <w:numFmt w:val="bullet"/>
      <w:lvlText w:val=""/>
      <w:lvlJc w:val="left"/>
      <w:pPr>
        <w:ind w:left="10332" w:hanging="360"/>
      </w:pPr>
      <w:rPr>
        <w:rFonts w:ascii="Wingdings" w:hAnsi="Wingdings" w:hint="default"/>
      </w:rPr>
    </w:lvl>
    <w:lvl w:ilvl="6" w:tplc="041A0001" w:tentative="1">
      <w:start w:val="1"/>
      <w:numFmt w:val="bullet"/>
      <w:lvlText w:val=""/>
      <w:lvlJc w:val="left"/>
      <w:pPr>
        <w:ind w:left="11052" w:hanging="360"/>
      </w:pPr>
      <w:rPr>
        <w:rFonts w:ascii="Symbol" w:hAnsi="Symbol" w:hint="default"/>
      </w:rPr>
    </w:lvl>
    <w:lvl w:ilvl="7" w:tplc="041A0003" w:tentative="1">
      <w:start w:val="1"/>
      <w:numFmt w:val="bullet"/>
      <w:lvlText w:val="o"/>
      <w:lvlJc w:val="left"/>
      <w:pPr>
        <w:ind w:left="11772" w:hanging="360"/>
      </w:pPr>
      <w:rPr>
        <w:rFonts w:ascii="Courier New" w:hAnsi="Courier New" w:cs="Courier New" w:hint="default"/>
      </w:rPr>
    </w:lvl>
    <w:lvl w:ilvl="8" w:tplc="041A0005" w:tentative="1">
      <w:start w:val="1"/>
      <w:numFmt w:val="bullet"/>
      <w:lvlText w:val=""/>
      <w:lvlJc w:val="left"/>
      <w:pPr>
        <w:ind w:left="12492" w:hanging="360"/>
      </w:pPr>
      <w:rPr>
        <w:rFonts w:ascii="Wingdings" w:hAnsi="Wingdings" w:hint="default"/>
      </w:rPr>
    </w:lvl>
  </w:abstractNum>
  <w:abstractNum w:abstractNumId="23" w15:restartNumberingAfterBreak="0">
    <w:nsid w:val="58586B73"/>
    <w:multiLevelType w:val="multilevel"/>
    <w:tmpl w:val="F0708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703064"/>
    <w:multiLevelType w:val="hybridMultilevel"/>
    <w:tmpl w:val="A4E430FA"/>
    <w:lvl w:ilvl="0" w:tplc="4E8CCE80">
      <w:start w:val="7"/>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E7903B1"/>
    <w:multiLevelType w:val="hybridMultilevel"/>
    <w:tmpl w:val="38428C9C"/>
    <w:lvl w:ilvl="0" w:tplc="02F6D1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0A72347"/>
    <w:multiLevelType w:val="hybridMultilevel"/>
    <w:tmpl w:val="95905DD0"/>
    <w:lvl w:ilvl="0" w:tplc="5B3A3AE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3F43D3"/>
    <w:multiLevelType w:val="multilevel"/>
    <w:tmpl w:val="7364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38334D"/>
    <w:multiLevelType w:val="multilevel"/>
    <w:tmpl w:val="8770463E"/>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CF5A96"/>
    <w:multiLevelType w:val="hybridMultilevel"/>
    <w:tmpl w:val="D83E54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5480F0D"/>
    <w:multiLevelType w:val="multilevel"/>
    <w:tmpl w:val="53D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5D4947"/>
    <w:multiLevelType w:val="multilevel"/>
    <w:tmpl w:val="E6087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382261"/>
    <w:multiLevelType w:val="multilevel"/>
    <w:tmpl w:val="5CEC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2915EC"/>
    <w:multiLevelType w:val="hybridMultilevel"/>
    <w:tmpl w:val="A50C44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59418654">
    <w:abstractNumId w:val="4"/>
  </w:num>
  <w:num w:numId="2" w16cid:durableId="1206676091">
    <w:abstractNumId w:val="19"/>
  </w:num>
  <w:num w:numId="3" w16cid:durableId="2026402877">
    <w:abstractNumId w:val="20"/>
    <w:lvlOverride w:ilvl="0">
      <w:lvl w:ilvl="0">
        <w:numFmt w:val="decimal"/>
        <w:lvlText w:val="%1."/>
        <w:lvlJc w:val="left"/>
      </w:lvl>
    </w:lvlOverride>
  </w:num>
  <w:num w:numId="4" w16cid:durableId="488179638">
    <w:abstractNumId w:val="6"/>
    <w:lvlOverride w:ilvl="0">
      <w:lvl w:ilvl="0">
        <w:numFmt w:val="decimal"/>
        <w:lvlText w:val="%1."/>
        <w:lvlJc w:val="left"/>
      </w:lvl>
    </w:lvlOverride>
  </w:num>
  <w:num w:numId="5" w16cid:durableId="2052224031">
    <w:abstractNumId w:val="12"/>
    <w:lvlOverride w:ilvl="0">
      <w:lvl w:ilvl="0">
        <w:numFmt w:val="decimal"/>
        <w:lvlText w:val="%1."/>
        <w:lvlJc w:val="left"/>
      </w:lvl>
    </w:lvlOverride>
  </w:num>
  <w:num w:numId="6" w16cid:durableId="997198287">
    <w:abstractNumId w:val="23"/>
  </w:num>
  <w:num w:numId="7" w16cid:durableId="1033654011">
    <w:abstractNumId w:val="31"/>
    <w:lvlOverride w:ilvl="0">
      <w:lvl w:ilvl="0">
        <w:numFmt w:val="decimal"/>
        <w:lvlText w:val="%1."/>
        <w:lvlJc w:val="left"/>
      </w:lvl>
    </w:lvlOverride>
  </w:num>
  <w:num w:numId="8" w16cid:durableId="199561142">
    <w:abstractNumId w:val="1"/>
  </w:num>
  <w:num w:numId="9" w16cid:durableId="740324036">
    <w:abstractNumId w:val="16"/>
  </w:num>
  <w:num w:numId="10" w16cid:durableId="1828589371">
    <w:abstractNumId w:val="27"/>
  </w:num>
  <w:num w:numId="11" w16cid:durableId="74985868">
    <w:abstractNumId w:val="30"/>
  </w:num>
  <w:num w:numId="12" w16cid:durableId="2040427068">
    <w:abstractNumId w:val="32"/>
  </w:num>
  <w:num w:numId="13" w16cid:durableId="2066367704">
    <w:abstractNumId w:val="26"/>
  </w:num>
  <w:num w:numId="14" w16cid:durableId="2055618624">
    <w:abstractNumId w:val="14"/>
  </w:num>
  <w:num w:numId="15" w16cid:durableId="52971837">
    <w:abstractNumId w:val="22"/>
  </w:num>
  <w:num w:numId="16" w16cid:durableId="912356373">
    <w:abstractNumId w:val="13"/>
  </w:num>
  <w:num w:numId="17" w16cid:durableId="1456556917">
    <w:abstractNumId w:val="10"/>
  </w:num>
  <w:num w:numId="18" w16cid:durableId="1763795341">
    <w:abstractNumId w:val="15"/>
  </w:num>
  <w:num w:numId="19" w16cid:durableId="372075702">
    <w:abstractNumId w:val="33"/>
  </w:num>
  <w:num w:numId="20" w16cid:durableId="704260250">
    <w:abstractNumId w:val="9"/>
  </w:num>
  <w:num w:numId="21" w16cid:durableId="1344092714">
    <w:abstractNumId w:val="28"/>
  </w:num>
  <w:num w:numId="22" w16cid:durableId="1713770633">
    <w:abstractNumId w:val="18"/>
  </w:num>
  <w:num w:numId="23" w16cid:durableId="750084252">
    <w:abstractNumId w:val="0"/>
  </w:num>
  <w:num w:numId="24" w16cid:durableId="533157876">
    <w:abstractNumId w:val="2"/>
  </w:num>
  <w:num w:numId="25" w16cid:durableId="414283251">
    <w:abstractNumId w:val="7"/>
  </w:num>
  <w:num w:numId="26" w16cid:durableId="991564972">
    <w:abstractNumId w:val="21"/>
  </w:num>
  <w:num w:numId="27" w16cid:durableId="1431048453">
    <w:abstractNumId w:val="17"/>
  </w:num>
  <w:num w:numId="28" w16cid:durableId="164631777">
    <w:abstractNumId w:val="3"/>
  </w:num>
  <w:num w:numId="29" w16cid:durableId="101456457">
    <w:abstractNumId w:val="11"/>
  </w:num>
  <w:num w:numId="30" w16cid:durableId="1212155608">
    <w:abstractNumId w:val="5"/>
  </w:num>
  <w:num w:numId="31" w16cid:durableId="2125727620">
    <w:abstractNumId w:val="29"/>
  </w:num>
  <w:num w:numId="32" w16cid:durableId="1450277906">
    <w:abstractNumId w:val="25"/>
  </w:num>
  <w:num w:numId="33" w16cid:durableId="58669957">
    <w:abstractNumId w:val="8"/>
  </w:num>
  <w:num w:numId="34" w16cid:durableId="235557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7E"/>
    <w:rsid w:val="0000400A"/>
    <w:rsid w:val="00011750"/>
    <w:rsid w:val="00022A0D"/>
    <w:rsid w:val="000259A4"/>
    <w:rsid w:val="00031C1E"/>
    <w:rsid w:val="00034A42"/>
    <w:rsid w:val="000367BE"/>
    <w:rsid w:val="0004591F"/>
    <w:rsid w:val="00051AB8"/>
    <w:rsid w:val="00057B86"/>
    <w:rsid w:val="00062B28"/>
    <w:rsid w:val="00064F2D"/>
    <w:rsid w:val="000745AE"/>
    <w:rsid w:val="000748DA"/>
    <w:rsid w:val="00094179"/>
    <w:rsid w:val="00094883"/>
    <w:rsid w:val="000A571D"/>
    <w:rsid w:val="000B6A89"/>
    <w:rsid w:val="000C6C6A"/>
    <w:rsid w:val="000D375B"/>
    <w:rsid w:val="000E4793"/>
    <w:rsid w:val="000F15B8"/>
    <w:rsid w:val="001079CB"/>
    <w:rsid w:val="00112DCA"/>
    <w:rsid w:val="00145EB9"/>
    <w:rsid w:val="00175018"/>
    <w:rsid w:val="00184334"/>
    <w:rsid w:val="001A2407"/>
    <w:rsid w:val="001A32F5"/>
    <w:rsid w:val="001C4995"/>
    <w:rsid w:val="001D005F"/>
    <w:rsid w:val="001D6B4F"/>
    <w:rsid w:val="001D742E"/>
    <w:rsid w:val="00200EA4"/>
    <w:rsid w:val="00205461"/>
    <w:rsid w:val="00220918"/>
    <w:rsid w:val="00232302"/>
    <w:rsid w:val="00246AE8"/>
    <w:rsid w:val="002629F7"/>
    <w:rsid w:val="002702FD"/>
    <w:rsid w:val="002846A0"/>
    <w:rsid w:val="0031319E"/>
    <w:rsid w:val="00315C70"/>
    <w:rsid w:val="003169CE"/>
    <w:rsid w:val="003300A3"/>
    <w:rsid w:val="00340C7E"/>
    <w:rsid w:val="00357267"/>
    <w:rsid w:val="003644EF"/>
    <w:rsid w:val="00390225"/>
    <w:rsid w:val="003A6C7E"/>
    <w:rsid w:val="003A70EC"/>
    <w:rsid w:val="003B7FC0"/>
    <w:rsid w:val="003C57C4"/>
    <w:rsid w:val="003F4ED2"/>
    <w:rsid w:val="004000DC"/>
    <w:rsid w:val="0041562A"/>
    <w:rsid w:val="00434472"/>
    <w:rsid w:val="004351CB"/>
    <w:rsid w:val="00436484"/>
    <w:rsid w:val="00452EDF"/>
    <w:rsid w:val="00456CC1"/>
    <w:rsid w:val="004A793D"/>
    <w:rsid w:val="004B0B31"/>
    <w:rsid w:val="004B38FF"/>
    <w:rsid w:val="004B480F"/>
    <w:rsid w:val="00517D81"/>
    <w:rsid w:val="005208A3"/>
    <w:rsid w:val="00537D90"/>
    <w:rsid w:val="005538CE"/>
    <w:rsid w:val="005578FF"/>
    <w:rsid w:val="00560BD1"/>
    <w:rsid w:val="00562640"/>
    <w:rsid w:val="005718D5"/>
    <w:rsid w:val="0059361C"/>
    <w:rsid w:val="00597008"/>
    <w:rsid w:val="005A2E4B"/>
    <w:rsid w:val="005A68B6"/>
    <w:rsid w:val="005B3010"/>
    <w:rsid w:val="005B4B85"/>
    <w:rsid w:val="005C0124"/>
    <w:rsid w:val="005E1B09"/>
    <w:rsid w:val="005F5192"/>
    <w:rsid w:val="005F6128"/>
    <w:rsid w:val="005F6B19"/>
    <w:rsid w:val="005F6EDF"/>
    <w:rsid w:val="00607BD4"/>
    <w:rsid w:val="00625767"/>
    <w:rsid w:val="00641A5C"/>
    <w:rsid w:val="006A5B8D"/>
    <w:rsid w:val="006D290A"/>
    <w:rsid w:val="006E3B08"/>
    <w:rsid w:val="0071693B"/>
    <w:rsid w:val="00717206"/>
    <w:rsid w:val="00771487"/>
    <w:rsid w:val="007714F7"/>
    <w:rsid w:val="00777102"/>
    <w:rsid w:val="007879F5"/>
    <w:rsid w:val="007B7088"/>
    <w:rsid w:val="007C7C0B"/>
    <w:rsid w:val="007D4D7F"/>
    <w:rsid w:val="007E30DB"/>
    <w:rsid w:val="007E54DC"/>
    <w:rsid w:val="007F5F16"/>
    <w:rsid w:val="00800DF4"/>
    <w:rsid w:val="00804E88"/>
    <w:rsid w:val="00812432"/>
    <w:rsid w:val="00814E87"/>
    <w:rsid w:val="00834C99"/>
    <w:rsid w:val="008410AE"/>
    <w:rsid w:val="0084445F"/>
    <w:rsid w:val="00872442"/>
    <w:rsid w:val="0087730A"/>
    <w:rsid w:val="00895667"/>
    <w:rsid w:val="0089719D"/>
    <w:rsid w:val="008C263A"/>
    <w:rsid w:val="008D0512"/>
    <w:rsid w:val="008E684A"/>
    <w:rsid w:val="008F1954"/>
    <w:rsid w:val="008F41FE"/>
    <w:rsid w:val="009009CB"/>
    <w:rsid w:val="00904CDD"/>
    <w:rsid w:val="0091220E"/>
    <w:rsid w:val="00936C71"/>
    <w:rsid w:val="009517F5"/>
    <w:rsid w:val="009662BC"/>
    <w:rsid w:val="00967500"/>
    <w:rsid w:val="00992719"/>
    <w:rsid w:val="00992A89"/>
    <w:rsid w:val="009D4FDC"/>
    <w:rsid w:val="009E6F9D"/>
    <w:rsid w:val="00A00468"/>
    <w:rsid w:val="00A03F0B"/>
    <w:rsid w:val="00A22FB3"/>
    <w:rsid w:val="00A473F2"/>
    <w:rsid w:val="00A568F1"/>
    <w:rsid w:val="00A72992"/>
    <w:rsid w:val="00A82B99"/>
    <w:rsid w:val="00AB403D"/>
    <w:rsid w:val="00AC2F27"/>
    <w:rsid w:val="00AD6342"/>
    <w:rsid w:val="00AF196B"/>
    <w:rsid w:val="00AF5BCA"/>
    <w:rsid w:val="00B1204A"/>
    <w:rsid w:val="00B1680C"/>
    <w:rsid w:val="00B17C9C"/>
    <w:rsid w:val="00B36C0A"/>
    <w:rsid w:val="00B5305B"/>
    <w:rsid w:val="00B63B84"/>
    <w:rsid w:val="00B85EF8"/>
    <w:rsid w:val="00B91607"/>
    <w:rsid w:val="00BA14F8"/>
    <w:rsid w:val="00BA3CD8"/>
    <w:rsid w:val="00BD24CA"/>
    <w:rsid w:val="00BD4436"/>
    <w:rsid w:val="00BE14C1"/>
    <w:rsid w:val="00C0109A"/>
    <w:rsid w:val="00C106D9"/>
    <w:rsid w:val="00C10B65"/>
    <w:rsid w:val="00C266C3"/>
    <w:rsid w:val="00C434D8"/>
    <w:rsid w:val="00C45871"/>
    <w:rsid w:val="00C815A3"/>
    <w:rsid w:val="00C8183B"/>
    <w:rsid w:val="00C940F6"/>
    <w:rsid w:val="00CA40D9"/>
    <w:rsid w:val="00CE3D3A"/>
    <w:rsid w:val="00CE4D16"/>
    <w:rsid w:val="00D33418"/>
    <w:rsid w:val="00D37506"/>
    <w:rsid w:val="00D53571"/>
    <w:rsid w:val="00D61947"/>
    <w:rsid w:val="00D64224"/>
    <w:rsid w:val="00D831C5"/>
    <w:rsid w:val="00D92969"/>
    <w:rsid w:val="00D972EC"/>
    <w:rsid w:val="00DA4BBC"/>
    <w:rsid w:val="00DB46DD"/>
    <w:rsid w:val="00DB4E43"/>
    <w:rsid w:val="00DD6B9E"/>
    <w:rsid w:val="00DE00A1"/>
    <w:rsid w:val="00DF05B7"/>
    <w:rsid w:val="00E459F3"/>
    <w:rsid w:val="00E625A5"/>
    <w:rsid w:val="00E71EC0"/>
    <w:rsid w:val="00E86C00"/>
    <w:rsid w:val="00EA400A"/>
    <w:rsid w:val="00EA406C"/>
    <w:rsid w:val="00EA6BDE"/>
    <w:rsid w:val="00EB1F09"/>
    <w:rsid w:val="00EB3F02"/>
    <w:rsid w:val="00ED19A6"/>
    <w:rsid w:val="00EE514E"/>
    <w:rsid w:val="00EF2B4A"/>
    <w:rsid w:val="00F177CA"/>
    <w:rsid w:val="00F36888"/>
    <w:rsid w:val="00F6168D"/>
    <w:rsid w:val="00F67129"/>
    <w:rsid w:val="00F72A04"/>
    <w:rsid w:val="00F74833"/>
    <w:rsid w:val="00F75EF4"/>
    <w:rsid w:val="00FB1E14"/>
    <w:rsid w:val="00FB5201"/>
    <w:rsid w:val="00FC3794"/>
    <w:rsid w:val="00FC7F0E"/>
    <w:rsid w:val="00FD68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39AC"/>
  <w15:docId w15:val="{BDC06529-C8EE-4AD1-8DD1-923D104E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8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40C7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40C7E"/>
    <w:rPr>
      <w:rFonts w:ascii="Tahoma" w:hAnsi="Tahoma" w:cs="Tahoma"/>
      <w:sz w:val="16"/>
      <w:szCs w:val="16"/>
    </w:rPr>
  </w:style>
  <w:style w:type="paragraph" w:styleId="Odlomakpopisa">
    <w:name w:val="List Paragraph"/>
    <w:basedOn w:val="Normal"/>
    <w:uiPriority w:val="34"/>
    <w:qFormat/>
    <w:rsid w:val="00F36888"/>
    <w:pPr>
      <w:ind w:left="720"/>
      <w:contextualSpacing/>
    </w:pPr>
  </w:style>
  <w:style w:type="paragraph" w:styleId="Zaglavlje">
    <w:name w:val="header"/>
    <w:basedOn w:val="Normal"/>
    <w:link w:val="ZaglavljeChar"/>
    <w:uiPriority w:val="99"/>
    <w:unhideWhenUsed/>
    <w:rsid w:val="00904CD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04CDD"/>
  </w:style>
  <w:style w:type="paragraph" w:styleId="Podnoje">
    <w:name w:val="footer"/>
    <w:basedOn w:val="Normal"/>
    <w:link w:val="PodnojeChar"/>
    <w:uiPriority w:val="99"/>
    <w:unhideWhenUsed/>
    <w:rsid w:val="00904CD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04CDD"/>
  </w:style>
  <w:style w:type="paragraph" w:styleId="StandardWeb">
    <w:name w:val="Normal (Web)"/>
    <w:basedOn w:val="Normal"/>
    <w:uiPriority w:val="99"/>
    <w:unhideWhenUsed/>
    <w:rsid w:val="00D972EC"/>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4B0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247983">
      <w:bodyDiv w:val="1"/>
      <w:marLeft w:val="0"/>
      <w:marRight w:val="0"/>
      <w:marTop w:val="0"/>
      <w:marBottom w:val="0"/>
      <w:divBdr>
        <w:top w:val="none" w:sz="0" w:space="0" w:color="auto"/>
        <w:left w:val="none" w:sz="0" w:space="0" w:color="auto"/>
        <w:bottom w:val="none" w:sz="0" w:space="0" w:color="auto"/>
        <w:right w:val="none" w:sz="0" w:space="0" w:color="auto"/>
      </w:divBdr>
      <w:divsChild>
        <w:div w:id="19739708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5</Pages>
  <Words>1339</Words>
  <Characters>7637</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KMagdic</dc:creator>
  <cp:lastModifiedBy>KMagdic@zupanija.local</cp:lastModifiedBy>
  <cp:revision>124</cp:revision>
  <cp:lastPrinted>2025-01-20T07:08:00Z</cp:lastPrinted>
  <dcterms:created xsi:type="dcterms:W3CDTF">2023-02-23T08:39:00Z</dcterms:created>
  <dcterms:modified xsi:type="dcterms:W3CDTF">2025-01-20T07:10:00Z</dcterms:modified>
</cp:coreProperties>
</file>