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7AB1FEC6" w14:textId="77777777" w:rsidR="006B2D4B" w:rsidRPr="001F1D2A" w:rsidRDefault="005A492C">
      <w:pPr>
        <w:sectPr w:rsidR="006B2D4B" w:rsidRPr="001F1D2A" w:rsidSect="00923781">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1F1D2A">
        <w:rPr>
          <w:noProof/>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45537A10" w:rsidR="0093252D" w:rsidRPr="00705D03" w:rsidRDefault="00B36083" w:rsidP="00B36083">
                            <w:pPr>
                              <w:pStyle w:val="Datum"/>
                            </w:pPr>
                            <w:r>
                              <w:t>Ožujak</w:t>
                            </w:r>
                            <w:r w:rsidR="0093252D">
                              <w:t>, 20</w:t>
                            </w:r>
                            <w:r>
                              <w:t>24</w:t>
                            </w:r>
                            <w:r w:rsidR="0093252D">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45537A10" w:rsidR="0093252D" w:rsidRPr="00705D03" w:rsidRDefault="00B36083" w:rsidP="00B36083">
                      <w:pPr>
                        <w:pStyle w:val="Datum"/>
                      </w:pPr>
                      <w:r>
                        <w:t>Ožujak</w:t>
                      </w:r>
                      <w:r w:rsidR="0093252D">
                        <w:t>, 20</w:t>
                      </w:r>
                      <w:r>
                        <w:t>24</w:t>
                      </w:r>
                      <w:r w:rsidR="0093252D">
                        <w:t>.</w:t>
                      </w:r>
                    </w:p>
                  </w:txbxContent>
                </v:textbox>
                <w10:wrap type="through" anchory="page"/>
              </v:shape>
            </w:pict>
          </mc:Fallback>
        </mc:AlternateContent>
      </w:r>
      <w:r w:rsidR="00E23981" w:rsidRPr="001F1D2A">
        <w:rPr>
          <w:noProof/>
          <w:lang w:eastAsia="hr-HR"/>
        </w:rPr>
        <mc:AlternateContent>
          <mc:Choice Requires="wps">
            <w:drawing>
              <wp:anchor distT="0" distB="0" distL="114300" distR="114300" simplePos="0" relativeHeight="251660288" behindDoc="0" locked="1" layoutInCell="1" allowOverlap="0" wp14:anchorId="5FEF893D" wp14:editId="0370CD32">
                <wp:simplePos x="0" y="0"/>
                <wp:positionH relativeFrom="column">
                  <wp:posOffset>2635885</wp:posOffset>
                </wp:positionH>
                <wp:positionV relativeFrom="page">
                  <wp:posOffset>2259965</wp:posOffset>
                </wp:positionV>
                <wp:extent cx="3419475" cy="142303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3506CC9" w:rsidR="0093252D" w:rsidRDefault="0093252D" w:rsidP="00705D03">
                            <w:pPr>
                              <w:jc w:val="center"/>
                              <w:rPr>
                                <w:b/>
                                <w:sz w:val="36"/>
                              </w:rPr>
                            </w:pPr>
                            <w:r>
                              <w:rPr>
                                <w:b/>
                                <w:sz w:val="36"/>
                              </w:rPr>
                              <w:t>Plan djelovanja civilne zaštite</w:t>
                            </w:r>
                          </w:p>
                          <w:p w14:paraId="53E37B8A" w14:textId="5B86BF51" w:rsidR="009349A4" w:rsidRPr="009C1542" w:rsidRDefault="009349A4" w:rsidP="00705D03">
                            <w:pPr>
                              <w:jc w:val="center"/>
                              <w:rPr>
                                <w:b/>
                                <w:sz w:val="36"/>
                              </w:rPr>
                            </w:pPr>
                            <w:r>
                              <w:rPr>
                                <w:b/>
                                <w:sz w:val="36"/>
                              </w:rPr>
                              <w:t>Revizija I.</w:t>
                            </w:r>
                            <w:r w:rsidR="00B36083">
                              <w:rPr>
                                <w:b/>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mj5AEAAKkDAAAOAAAAZHJzL2Uyb0RvYy54bWysU8Fu2zAMvQ/YPwi6L7YTZ12NOEXXosOA&#10;rhvQ9QNkWY6F2aJGKbGzrx8lu2m23oZdBJGUH997pDdXY9+xg0KnwZQ8W6ScKSOh1mZX8qfvd+8+&#10;cOa8MLXowKiSH5XjV9u3bzaDLdQSWuhqhYxAjCsGW/LWe1skiZOt6oVbgFWGig1gLzyFuEtqFAOh&#10;912yTNP3yQBYWwSpnKPs7VTk24jfNEr6r03jlGddyYmbjyfGswpnst2IYofCtlrONMQ/sOiFNtT0&#10;BHUrvGB71K+gei0RHDR+IaFPoGm0VFEDqcnSv9Q8tsKqqIXMcfZkk/t/sPLh8Gi/IfPjRxhpgFGE&#10;s/cgfzhm4KYVZqeuEWFolaipcRYsSwbrivnTYLUrXACphi9Q05DF3kMEGhvsgyukkxE6DeB4Ml2N&#10;nklKrvLsMr9YcyapluXLVbpaxx6ieP7covOfFPQsXEqONNUILw73zgc6onh+EroZuNNdFyfbmT8S&#10;9DBkIv3AeOLux2pkup61BTUV1EfSgzDtC+03XVrAX5wNtCsldz/3AhVn3WdDnlxmeR6WKwb5+mJJ&#10;AZ5XqvOKMJKgSu45m643flrIvUW9a6nTNAUD1+Rjo6PCF1YzfdqHKHze3bBw53F89fKHbX8DAAD/&#10;/wMAUEsDBBQABgAIAAAAIQDbjcyN3wAAAAsBAAAPAAAAZHJzL2Rvd25yZXYueG1sTI/LTsMwEEX3&#10;SPyDNUjsqB1aV03IpEIgtiDKQ2LnxtMkIh5HsduEv8es6HJ0j+49U25n14sTjaHzjJAtFAji2tuO&#10;G4T3t6ebDYgQDVvTeyaEHwqwrS4vSlNYP/ErnXaxEamEQ2EQ2hiHQspQt+RMWPiBOGUHPzoT0zk2&#10;0o5mSuWul7dKraUzHaeF1gz00FL9vTs6hI/nw9fnSr00j04Pk5+VZJdLxOur+f4ORKQ5/sPwp5/U&#10;oUpOe39kG0SPsMp0llCEpdY5iETkerkGsUfQG6VAVqU8/6H6BQAA//8DAFBLAQItABQABgAIAAAA&#10;IQC2gziS/gAAAOEBAAATAAAAAAAAAAAAAAAAAAAAAABbQ29udGVudF9UeXBlc10ueG1sUEsBAi0A&#10;FAAGAAgAAAAhADj9If/WAAAAlAEAAAsAAAAAAAAAAAAAAAAALwEAAF9yZWxzLy5yZWxzUEsBAi0A&#10;FAAGAAgAAAAhACGICaPkAQAAqQMAAA4AAAAAAAAAAAAAAAAALgIAAGRycy9lMm9Eb2MueG1sUEsB&#10;Ai0AFAAGAAgAAAAhANuNzI3fAAAACwEAAA8AAAAAAAAAAAAAAAAAPgQAAGRycy9kb3ducmV2Lnht&#10;bFBLBQYAAAAABAAEAPMAAABKBQAAAAA=&#10;" o:allowoverlap="f" filled="f" stroked="f">
                <v:textbox>
                  <w:txbxContent>
                    <w:p w14:paraId="07E767C0" w14:textId="53506CC9" w:rsidR="0093252D" w:rsidRDefault="0093252D" w:rsidP="00705D03">
                      <w:pPr>
                        <w:jc w:val="center"/>
                        <w:rPr>
                          <w:b/>
                          <w:sz w:val="36"/>
                        </w:rPr>
                      </w:pPr>
                      <w:r>
                        <w:rPr>
                          <w:b/>
                          <w:sz w:val="36"/>
                        </w:rPr>
                        <w:t>Plan djelovanja civilne zaštite</w:t>
                      </w:r>
                    </w:p>
                    <w:p w14:paraId="53E37B8A" w14:textId="5B86BF51" w:rsidR="009349A4" w:rsidRPr="009C1542" w:rsidRDefault="009349A4" w:rsidP="00705D03">
                      <w:pPr>
                        <w:jc w:val="center"/>
                        <w:rPr>
                          <w:b/>
                          <w:sz w:val="36"/>
                        </w:rPr>
                      </w:pPr>
                      <w:r>
                        <w:rPr>
                          <w:b/>
                          <w:sz w:val="36"/>
                        </w:rPr>
                        <w:t>Revizija I.</w:t>
                      </w:r>
                      <w:r w:rsidR="00B36083">
                        <w:rPr>
                          <w:b/>
                          <w:sz w:val="36"/>
                        </w:rPr>
                        <w:t xml:space="preserve"> </w:t>
                      </w:r>
                    </w:p>
                  </w:txbxContent>
                </v:textbox>
                <w10:wrap anchory="page"/>
                <w10:anchorlock/>
              </v:shape>
            </w:pict>
          </mc:Fallback>
        </mc:AlternateContent>
      </w:r>
      <w:r w:rsidR="00063605" w:rsidRPr="001F1D2A">
        <w:rPr>
          <w:noProof/>
          <w:lang w:eastAsia="hr-HR"/>
        </w:rPr>
        <mc:AlternateContent>
          <mc:Choice Requires="wps">
            <w:drawing>
              <wp:anchor distT="0" distB="0" distL="114300" distR="114300" simplePos="0" relativeHeight="251661312" behindDoc="0" locked="1" layoutInCell="1" allowOverlap="0" wp14:anchorId="197CA579" wp14:editId="017D9507">
                <wp:simplePos x="0" y="0"/>
                <wp:positionH relativeFrom="column">
                  <wp:posOffset>2642870</wp:posOffset>
                </wp:positionH>
                <wp:positionV relativeFrom="page">
                  <wp:posOffset>4629150</wp:posOffset>
                </wp:positionV>
                <wp:extent cx="3383915" cy="34004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1F9F2335" w:rsidR="0093252D" w:rsidRDefault="0093252D" w:rsidP="00705D03">
                            <w:pPr>
                              <w:jc w:val="center"/>
                              <w:rPr>
                                <w:b/>
                                <w:color w:val="009627"/>
                                <w:sz w:val="36"/>
                              </w:rPr>
                            </w:pPr>
                            <w:r w:rsidRPr="00F0638D">
                              <w:rPr>
                                <w:b/>
                                <w:color w:val="009627"/>
                                <w:sz w:val="36"/>
                              </w:rPr>
                              <w:t>KARLOVAČKA ŽUPANIJA</w:t>
                            </w:r>
                          </w:p>
                          <w:p w14:paraId="36750660" w14:textId="428264CB" w:rsidR="00B36083" w:rsidRPr="00F0638D" w:rsidRDefault="00B36083" w:rsidP="00705D03">
                            <w:pPr>
                              <w:jc w:val="center"/>
                              <w:rPr>
                                <w:b/>
                                <w:color w:val="009627"/>
                                <w:sz w:val="36"/>
                              </w:rPr>
                            </w:pPr>
                            <w:r>
                              <w:rPr>
                                <w:noProof/>
                              </w:rPr>
                              <w:drawing>
                                <wp:inline distT="0" distB="0" distL="0" distR="0" wp14:anchorId="1F61AA5F" wp14:editId="00D1C433">
                                  <wp:extent cx="2028825" cy="2554588"/>
                                  <wp:effectExtent l="0" t="0" r="0" b="0"/>
                                  <wp:docPr id="1892493563" name="Slika 1892493563" descr="Zupanija gr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panija grb 2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389" cy="25615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8.1pt;margin-top:364.5pt;width:266.45pt;height:2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l85gEAAKkDAAAOAAAAZHJzL2Uyb0RvYy54bWysU9tu2zAMfR+wfxD0vviSZGuNOEXXosOA&#10;rhvQ9QNkWbaF2aJGKbGzrx8lp2m2vRV7EURSPjznkN5cTUPP9gqdBlPybJFypoyEWpu25E/f795d&#10;cOa8MLXowaiSH5TjV9u3bzajLVQOHfS1QkYgxhWjLXnnvS2SxMlODcItwCpDxQZwEJ5CbJMaxUjo&#10;Q5/kafo+GQFriyCVc5S9nYt8G/GbRkn/tWmc8qwvOXHz8cR4VuFMthtRtChsp+WRhngFi0FoQ01P&#10;ULfCC7ZD/Q/UoCWCg8YvJAwJNI2WKmogNVn6l5rHTlgVtZA5zp5scv8PVj7sH+03ZH76CBMNMIpw&#10;9h7kD8cM3HTCtOoaEcZOiZoaZ8GyZLSuOH4arHaFCyDV+AVqGrLYeYhAU4NDcIV0MkKnARxOpqvJ&#10;M0nJ5fJieZmtOZNUW67SdJWvYw9RPH9u0flPCgYWLiVHmmqEF/t75wMdUTw/Cd0M3Om+j5PtzR8J&#10;ehgykX5gPHP3UzUxXZc8D32DmgrqA+lBmPeF9psuHeAvzkbalZK7nzuBirP+syFPLrPVKixXDFbr&#10;DzkFeF6pzivCSIIquedsvt74eSF3FnXbUad5CgauycdGR4UvrI70aR+i8OPuhoU7j+Orlz9s+xsA&#10;AP//AwBQSwMEFAAGAAgAAAAhAJjMT3ffAAAADAEAAA8AAABkcnMvZG93bnJldi54bWxMj8FOwzAQ&#10;RO9I/IO1SNyonSgNJMSpEIgriAKVenPjbRIRr6PYbcLfs5zguNqnmTfVZnGDOOMUek8akpUCgdR4&#10;21Or4eP9+eYORIiGrBk8oYZvDLCpLy8qU1o/0xuet7EVHEKhNBq6GMdSytB06ExY+RGJf0c/ORP5&#10;nFppJzNzuBtkqlQunemJGzoz4mOHzdf25DR8vhz3u0y9tk9uPc5+UZJcIbW+vloe7kFEXOIfDL/6&#10;rA41Ox38iWwQg4YsyVNGNdymBY9iosiKBMSB0TTP1iDrSv4fUf8AAAD//wMAUEsBAi0AFAAGAAgA&#10;AAAhALaDOJL+AAAA4QEAABMAAAAAAAAAAAAAAAAAAAAAAFtDb250ZW50X1R5cGVzXS54bWxQSwEC&#10;LQAUAAYACAAAACEAOP0h/9YAAACUAQAACwAAAAAAAAAAAAAAAAAvAQAAX3JlbHMvLnJlbHNQSwEC&#10;LQAUAAYACAAAACEASCkpfOYBAACpAwAADgAAAAAAAAAAAAAAAAAuAgAAZHJzL2Uyb0RvYy54bWxQ&#10;SwECLQAUAAYACAAAACEAmMxPd98AAAAMAQAADwAAAAAAAAAAAAAAAABABAAAZHJzL2Rvd25yZXYu&#10;eG1sUEsFBgAAAAAEAAQA8wAAAEwFAAAAAA==&#10;" o:allowoverlap="f" filled="f" stroked="f">
                <v:textbox>
                  <w:txbxContent>
                    <w:p w14:paraId="0513DF8A" w14:textId="1F9F2335" w:rsidR="0093252D" w:rsidRDefault="0093252D" w:rsidP="00705D03">
                      <w:pPr>
                        <w:jc w:val="center"/>
                        <w:rPr>
                          <w:b/>
                          <w:color w:val="009627"/>
                          <w:sz w:val="36"/>
                        </w:rPr>
                      </w:pPr>
                      <w:r w:rsidRPr="00F0638D">
                        <w:rPr>
                          <w:b/>
                          <w:color w:val="009627"/>
                          <w:sz w:val="36"/>
                        </w:rPr>
                        <w:t>KARLOVAČKA ŽUPANIJA</w:t>
                      </w:r>
                    </w:p>
                    <w:p w14:paraId="36750660" w14:textId="428264CB" w:rsidR="00B36083" w:rsidRPr="00F0638D" w:rsidRDefault="00B36083" w:rsidP="00705D03">
                      <w:pPr>
                        <w:jc w:val="center"/>
                        <w:rPr>
                          <w:b/>
                          <w:color w:val="009627"/>
                          <w:sz w:val="36"/>
                        </w:rPr>
                      </w:pPr>
                      <w:r>
                        <w:rPr>
                          <w:noProof/>
                        </w:rPr>
                        <w:drawing>
                          <wp:inline distT="0" distB="0" distL="0" distR="0" wp14:anchorId="1F61AA5F" wp14:editId="00D1C433">
                            <wp:extent cx="2028825" cy="2554588"/>
                            <wp:effectExtent l="0" t="0" r="0" b="0"/>
                            <wp:docPr id="1892493563" name="Slika 1892493563" descr="Zupanija gr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panija grb 2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389" cy="2561594"/>
                                    </a:xfrm>
                                    <a:prstGeom prst="rect">
                                      <a:avLst/>
                                    </a:prstGeom>
                                    <a:noFill/>
                                    <a:ln>
                                      <a:noFill/>
                                    </a:ln>
                                  </pic:spPr>
                                </pic:pic>
                              </a:graphicData>
                            </a:graphic>
                          </wp:inline>
                        </w:drawing>
                      </w:r>
                    </w:p>
                  </w:txbxContent>
                </v:textbox>
                <w10:wrap anchory="page"/>
                <w10:anchorlock/>
              </v:shape>
            </w:pict>
          </mc:Fallback>
        </mc:AlternateContent>
      </w:r>
    </w:p>
    <w:tbl>
      <w:tblPr>
        <w:tblW w:w="0" w:type="auto"/>
        <w:tblLook w:val="04A0" w:firstRow="1" w:lastRow="0" w:firstColumn="1" w:lastColumn="0" w:noHBand="0" w:noVBand="1"/>
      </w:tblPr>
      <w:tblGrid>
        <w:gridCol w:w="1662"/>
        <w:gridCol w:w="2189"/>
        <w:gridCol w:w="2339"/>
        <w:gridCol w:w="2870"/>
      </w:tblGrid>
      <w:tr w:rsidR="00B36083" w:rsidRPr="009D600B" w14:paraId="33304B5D" w14:textId="77777777" w:rsidTr="008478A5">
        <w:trPr>
          <w:trHeight w:val="284"/>
        </w:trPr>
        <w:tc>
          <w:tcPr>
            <w:tcW w:w="1662" w:type="dxa"/>
            <w:vAlign w:val="center"/>
          </w:tcPr>
          <w:p w14:paraId="58E2BF01" w14:textId="77777777" w:rsidR="00B36083" w:rsidRPr="009D600B" w:rsidRDefault="00B36083" w:rsidP="008478A5">
            <w:pPr>
              <w:spacing w:after="0"/>
              <w:jc w:val="left"/>
              <w:rPr>
                <w:sz w:val="20"/>
                <w:szCs w:val="20"/>
              </w:rPr>
            </w:pPr>
            <w:r w:rsidRPr="009D600B">
              <w:rPr>
                <w:sz w:val="20"/>
                <w:szCs w:val="20"/>
              </w:rPr>
              <w:lastRenderedPageBreak/>
              <w:t>Naručitelj:</w:t>
            </w:r>
          </w:p>
        </w:tc>
        <w:tc>
          <w:tcPr>
            <w:tcW w:w="4528" w:type="dxa"/>
            <w:gridSpan w:val="2"/>
            <w:vAlign w:val="center"/>
          </w:tcPr>
          <w:p w14:paraId="0DC66C59" w14:textId="77777777" w:rsidR="00B36083" w:rsidRPr="009D600B" w:rsidRDefault="00B36083" w:rsidP="008478A5">
            <w:pPr>
              <w:spacing w:after="0"/>
              <w:jc w:val="left"/>
              <w:rPr>
                <w:sz w:val="20"/>
                <w:szCs w:val="20"/>
              </w:rPr>
            </w:pPr>
            <w:r>
              <w:rPr>
                <w:sz w:val="20"/>
                <w:szCs w:val="20"/>
              </w:rPr>
              <w:t>Karlovačka županija</w:t>
            </w:r>
          </w:p>
        </w:tc>
        <w:tc>
          <w:tcPr>
            <w:tcW w:w="2870" w:type="dxa"/>
            <w:vAlign w:val="center"/>
          </w:tcPr>
          <w:p w14:paraId="103743CA" w14:textId="77777777" w:rsidR="00B36083" w:rsidRPr="009D600B" w:rsidRDefault="00B36083" w:rsidP="008478A5">
            <w:pPr>
              <w:spacing w:after="0"/>
              <w:jc w:val="left"/>
              <w:rPr>
                <w:sz w:val="20"/>
                <w:szCs w:val="20"/>
                <w:highlight w:val="yellow"/>
              </w:rPr>
            </w:pPr>
          </w:p>
        </w:tc>
      </w:tr>
      <w:tr w:rsidR="00B36083" w:rsidRPr="009D600B" w14:paraId="70F3DEBA" w14:textId="77777777" w:rsidTr="008478A5">
        <w:trPr>
          <w:trHeight w:val="284"/>
        </w:trPr>
        <w:tc>
          <w:tcPr>
            <w:tcW w:w="1662" w:type="dxa"/>
            <w:vAlign w:val="center"/>
          </w:tcPr>
          <w:p w14:paraId="5EC8045A" w14:textId="77777777" w:rsidR="00B36083" w:rsidRPr="009D600B" w:rsidRDefault="00B36083" w:rsidP="008478A5">
            <w:pPr>
              <w:spacing w:after="0"/>
              <w:jc w:val="left"/>
              <w:rPr>
                <w:sz w:val="20"/>
                <w:szCs w:val="20"/>
              </w:rPr>
            </w:pPr>
            <w:r w:rsidRPr="009D600B">
              <w:rPr>
                <w:sz w:val="20"/>
                <w:szCs w:val="20"/>
              </w:rPr>
              <w:t>PREDMET:</w:t>
            </w:r>
          </w:p>
        </w:tc>
        <w:tc>
          <w:tcPr>
            <w:tcW w:w="7398" w:type="dxa"/>
            <w:gridSpan w:val="3"/>
            <w:vAlign w:val="center"/>
          </w:tcPr>
          <w:p w14:paraId="3A5BDB2B" w14:textId="241DB17A" w:rsidR="00B36083" w:rsidRPr="009D600B" w:rsidRDefault="00B36083" w:rsidP="008478A5">
            <w:pPr>
              <w:spacing w:after="0"/>
              <w:rPr>
                <w:b/>
                <w:sz w:val="20"/>
                <w:szCs w:val="20"/>
              </w:rPr>
            </w:pPr>
            <w:r w:rsidRPr="00B36083">
              <w:rPr>
                <w:b/>
                <w:sz w:val="20"/>
                <w:szCs w:val="20"/>
              </w:rPr>
              <w:t xml:space="preserve">Plan djelovanja civilne zaštite </w:t>
            </w:r>
            <w:r>
              <w:rPr>
                <w:b/>
                <w:sz w:val="20"/>
                <w:szCs w:val="20"/>
              </w:rPr>
              <w:t>- Revizija I.</w:t>
            </w:r>
          </w:p>
        </w:tc>
      </w:tr>
      <w:tr w:rsidR="00B36083" w:rsidRPr="009D600B" w14:paraId="762580F4" w14:textId="77777777" w:rsidTr="008478A5">
        <w:trPr>
          <w:trHeight w:val="667"/>
        </w:trPr>
        <w:tc>
          <w:tcPr>
            <w:tcW w:w="1662" w:type="dxa"/>
            <w:vAlign w:val="center"/>
          </w:tcPr>
          <w:p w14:paraId="56B48B2B" w14:textId="77777777" w:rsidR="00B36083" w:rsidRPr="009B15FE" w:rsidRDefault="00B36083" w:rsidP="008478A5">
            <w:pPr>
              <w:spacing w:after="0"/>
              <w:jc w:val="left"/>
              <w:rPr>
                <w:sz w:val="20"/>
                <w:szCs w:val="20"/>
              </w:rPr>
            </w:pPr>
            <w:r w:rsidRPr="009B15FE">
              <w:rPr>
                <w:sz w:val="20"/>
                <w:szCs w:val="20"/>
              </w:rPr>
              <w:t>Oznaka dokumenta:</w:t>
            </w:r>
          </w:p>
        </w:tc>
        <w:tc>
          <w:tcPr>
            <w:tcW w:w="4528" w:type="dxa"/>
            <w:gridSpan w:val="2"/>
            <w:vAlign w:val="center"/>
          </w:tcPr>
          <w:p w14:paraId="674BC55D" w14:textId="77777777" w:rsidR="00B36083" w:rsidRPr="009B15FE" w:rsidRDefault="00B36083" w:rsidP="008478A5">
            <w:pPr>
              <w:spacing w:after="0"/>
              <w:jc w:val="left"/>
              <w:rPr>
                <w:sz w:val="20"/>
                <w:szCs w:val="20"/>
              </w:rPr>
            </w:pPr>
            <w:r>
              <w:rPr>
                <w:sz w:val="20"/>
                <w:szCs w:val="20"/>
              </w:rPr>
              <w:t>24116200016</w:t>
            </w:r>
          </w:p>
        </w:tc>
        <w:tc>
          <w:tcPr>
            <w:tcW w:w="2870" w:type="dxa"/>
            <w:vAlign w:val="center"/>
          </w:tcPr>
          <w:p w14:paraId="60DF6B55" w14:textId="77777777" w:rsidR="00B36083" w:rsidRPr="009D600B" w:rsidRDefault="00B36083" w:rsidP="008478A5">
            <w:pPr>
              <w:spacing w:after="0"/>
              <w:jc w:val="left"/>
              <w:rPr>
                <w:sz w:val="20"/>
                <w:szCs w:val="20"/>
                <w:highlight w:val="yellow"/>
              </w:rPr>
            </w:pPr>
          </w:p>
        </w:tc>
      </w:tr>
      <w:tr w:rsidR="00B36083" w:rsidRPr="009D600B" w14:paraId="7E3F469B" w14:textId="77777777" w:rsidTr="008478A5">
        <w:trPr>
          <w:trHeight w:val="284"/>
        </w:trPr>
        <w:tc>
          <w:tcPr>
            <w:tcW w:w="1662" w:type="dxa"/>
            <w:vAlign w:val="center"/>
          </w:tcPr>
          <w:p w14:paraId="17D1121F" w14:textId="77777777" w:rsidR="00B36083" w:rsidRPr="009D600B" w:rsidRDefault="00B36083" w:rsidP="008478A5">
            <w:pPr>
              <w:spacing w:after="0"/>
              <w:jc w:val="left"/>
              <w:rPr>
                <w:sz w:val="20"/>
                <w:szCs w:val="20"/>
              </w:rPr>
            </w:pPr>
            <w:r w:rsidRPr="009D600B">
              <w:rPr>
                <w:sz w:val="20"/>
                <w:szCs w:val="20"/>
              </w:rPr>
              <w:t>Izrađivač:</w:t>
            </w:r>
          </w:p>
        </w:tc>
        <w:tc>
          <w:tcPr>
            <w:tcW w:w="7398" w:type="dxa"/>
            <w:gridSpan w:val="3"/>
            <w:vAlign w:val="center"/>
          </w:tcPr>
          <w:p w14:paraId="4AB0DDF1" w14:textId="77777777" w:rsidR="00B36083" w:rsidRPr="009D600B" w:rsidRDefault="00B36083" w:rsidP="008478A5">
            <w:pPr>
              <w:spacing w:after="0"/>
              <w:jc w:val="left"/>
              <w:rPr>
                <w:sz w:val="20"/>
                <w:szCs w:val="20"/>
                <w:highlight w:val="yellow"/>
              </w:rPr>
            </w:pPr>
            <w:r w:rsidRPr="009D600B">
              <w:rPr>
                <w:sz w:val="20"/>
                <w:szCs w:val="20"/>
              </w:rPr>
              <w:t>DLS d.o.o. Rijeka (</w:t>
            </w:r>
            <w:r w:rsidRPr="00212373">
              <w:rPr>
                <w:sz w:val="20"/>
                <w:szCs w:val="20"/>
              </w:rPr>
              <w:t xml:space="preserve">Ulica Franje </w:t>
            </w:r>
            <w:proofErr w:type="spellStart"/>
            <w:r w:rsidRPr="00212373">
              <w:rPr>
                <w:sz w:val="20"/>
                <w:szCs w:val="20"/>
              </w:rPr>
              <w:t>Čandeka</w:t>
            </w:r>
            <w:proofErr w:type="spellEnd"/>
            <w:r w:rsidRPr="00212373">
              <w:rPr>
                <w:sz w:val="20"/>
                <w:szCs w:val="20"/>
              </w:rPr>
              <w:t xml:space="preserve"> 23 b</w:t>
            </w:r>
            <w:r w:rsidRPr="009D600B">
              <w:rPr>
                <w:sz w:val="20"/>
                <w:szCs w:val="20"/>
              </w:rPr>
              <w:t>, 51 000 Rijeka)</w:t>
            </w:r>
          </w:p>
        </w:tc>
      </w:tr>
      <w:tr w:rsidR="00B36083" w:rsidRPr="009D600B" w14:paraId="57CC59DB" w14:textId="77777777" w:rsidTr="008478A5">
        <w:trPr>
          <w:trHeight w:val="867"/>
        </w:trPr>
        <w:tc>
          <w:tcPr>
            <w:tcW w:w="1662" w:type="dxa"/>
            <w:vAlign w:val="center"/>
          </w:tcPr>
          <w:p w14:paraId="5C84A344" w14:textId="77777777" w:rsidR="00B36083" w:rsidRPr="00E07E42" w:rsidRDefault="00B36083" w:rsidP="008478A5">
            <w:pPr>
              <w:spacing w:before="0" w:after="0"/>
              <w:jc w:val="left"/>
              <w:rPr>
                <w:sz w:val="20"/>
                <w:szCs w:val="20"/>
              </w:rPr>
            </w:pPr>
            <w:r w:rsidRPr="00E07E42">
              <w:rPr>
                <w:sz w:val="20"/>
                <w:szCs w:val="20"/>
              </w:rPr>
              <w:t>Voditelj izrade:</w:t>
            </w:r>
          </w:p>
        </w:tc>
        <w:tc>
          <w:tcPr>
            <w:tcW w:w="4528" w:type="dxa"/>
            <w:gridSpan w:val="2"/>
            <w:vAlign w:val="center"/>
          </w:tcPr>
          <w:p w14:paraId="67784463" w14:textId="77777777" w:rsidR="00B36083" w:rsidRPr="00E07E42" w:rsidRDefault="00B36083" w:rsidP="008478A5">
            <w:pPr>
              <w:spacing w:before="0" w:after="0"/>
              <w:jc w:val="left"/>
              <w:rPr>
                <w:sz w:val="20"/>
                <w:szCs w:val="20"/>
              </w:rPr>
            </w:pPr>
            <w:r w:rsidRPr="008E3C1C">
              <w:rPr>
                <w:noProof/>
                <w:sz w:val="20"/>
                <w:szCs w:val="20"/>
                <w:lang w:eastAsia="hr-HR"/>
              </w:rPr>
              <w:t xml:space="preserve">Igor Meixner </w:t>
            </w:r>
            <w:r w:rsidRPr="008E3C1C">
              <w:rPr>
                <w:noProof/>
                <w:sz w:val="20"/>
                <w:szCs w:val="20"/>
                <w:lang w:eastAsia="hr-HR"/>
              </w:rPr>
              <w:tab/>
              <w:t>dipl.ing.kem.tehn.</w:t>
            </w:r>
          </w:p>
        </w:tc>
        <w:tc>
          <w:tcPr>
            <w:tcW w:w="2870" w:type="dxa"/>
            <w:vAlign w:val="center"/>
          </w:tcPr>
          <w:p w14:paraId="0BE47E42" w14:textId="77777777" w:rsidR="00B36083" w:rsidRPr="00E07E42" w:rsidRDefault="00B36083" w:rsidP="008478A5">
            <w:pPr>
              <w:spacing w:before="0" w:after="0"/>
              <w:jc w:val="left"/>
              <w:rPr>
                <w:sz w:val="20"/>
                <w:szCs w:val="20"/>
              </w:rPr>
            </w:pPr>
            <w:r>
              <w:rPr>
                <w:noProof/>
                <w:sz w:val="20"/>
                <w:szCs w:val="20"/>
                <w:lang w:eastAsia="hr-HR"/>
              </w:rPr>
              <w:drawing>
                <wp:inline distT="0" distB="0" distL="0" distR="0" wp14:anchorId="0167C29A" wp14:editId="04A14CD0">
                  <wp:extent cx="767751" cy="469719"/>
                  <wp:effectExtent l="0" t="0" r="0" b="6985"/>
                  <wp:docPr id="123480378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70" cy="471811"/>
                          </a:xfrm>
                          <a:prstGeom prst="rect">
                            <a:avLst/>
                          </a:prstGeom>
                          <a:noFill/>
                        </pic:spPr>
                      </pic:pic>
                    </a:graphicData>
                  </a:graphic>
                </wp:inline>
              </w:drawing>
            </w:r>
          </w:p>
        </w:tc>
      </w:tr>
      <w:tr w:rsidR="00B36083" w:rsidRPr="009D600B" w14:paraId="1FDB1DE3" w14:textId="77777777" w:rsidTr="008478A5">
        <w:trPr>
          <w:trHeight w:val="597"/>
        </w:trPr>
        <w:tc>
          <w:tcPr>
            <w:tcW w:w="1662" w:type="dxa"/>
            <w:vAlign w:val="center"/>
          </w:tcPr>
          <w:p w14:paraId="55A00305" w14:textId="77777777" w:rsidR="00B36083" w:rsidRPr="00E07E42" w:rsidRDefault="00B36083" w:rsidP="008478A5">
            <w:pPr>
              <w:spacing w:before="0" w:after="0"/>
              <w:jc w:val="left"/>
              <w:rPr>
                <w:sz w:val="20"/>
                <w:szCs w:val="20"/>
              </w:rPr>
            </w:pPr>
            <w:bookmarkStart w:id="0" w:name="_Hlk451520250"/>
            <w:r>
              <w:rPr>
                <w:sz w:val="20"/>
                <w:szCs w:val="20"/>
              </w:rPr>
              <w:t>Suradnici:</w:t>
            </w:r>
          </w:p>
        </w:tc>
        <w:tc>
          <w:tcPr>
            <w:tcW w:w="2189" w:type="dxa"/>
            <w:vAlign w:val="center"/>
          </w:tcPr>
          <w:p w14:paraId="76A0B632" w14:textId="77777777" w:rsidR="00B36083" w:rsidRPr="00E07E42" w:rsidRDefault="00B36083" w:rsidP="008478A5">
            <w:pPr>
              <w:spacing w:before="0" w:after="0"/>
              <w:jc w:val="left"/>
              <w:rPr>
                <w:sz w:val="20"/>
                <w:szCs w:val="20"/>
              </w:rPr>
            </w:pPr>
            <w:r w:rsidRPr="00D72514">
              <w:rPr>
                <w:color w:val="auto"/>
                <w:sz w:val="20"/>
                <w:szCs w:val="20"/>
              </w:rPr>
              <w:t xml:space="preserve">Karlo </w:t>
            </w:r>
            <w:proofErr w:type="spellStart"/>
            <w:r w:rsidRPr="00D72514">
              <w:rPr>
                <w:color w:val="auto"/>
                <w:sz w:val="20"/>
                <w:szCs w:val="20"/>
              </w:rPr>
              <w:t>Fanuko</w:t>
            </w:r>
            <w:proofErr w:type="spellEnd"/>
            <w:r w:rsidRPr="00D72514">
              <w:rPr>
                <w:color w:val="auto"/>
                <w:sz w:val="20"/>
                <w:szCs w:val="20"/>
              </w:rPr>
              <w:t xml:space="preserve">                             </w:t>
            </w:r>
          </w:p>
        </w:tc>
        <w:tc>
          <w:tcPr>
            <w:tcW w:w="2339" w:type="dxa"/>
            <w:vAlign w:val="center"/>
          </w:tcPr>
          <w:p w14:paraId="0E7AA523" w14:textId="77777777" w:rsidR="00B36083" w:rsidRPr="00E07E42" w:rsidRDefault="00B36083" w:rsidP="008478A5">
            <w:pPr>
              <w:spacing w:before="0" w:after="0"/>
              <w:jc w:val="left"/>
              <w:rPr>
                <w:sz w:val="20"/>
                <w:szCs w:val="20"/>
              </w:rPr>
            </w:pPr>
            <w:proofErr w:type="spellStart"/>
            <w:r w:rsidRPr="00D72514">
              <w:rPr>
                <w:color w:val="auto"/>
                <w:sz w:val="20"/>
                <w:szCs w:val="20"/>
              </w:rPr>
              <w:t>ing.el</w:t>
            </w:r>
            <w:proofErr w:type="spellEnd"/>
            <w:r w:rsidRPr="00D72514">
              <w:rPr>
                <w:color w:val="auto"/>
                <w:sz w:val="20"/>
                <w:szCs w:val="20"/>
              </w:rPr>
              <w:t>.</w:t>
            </w:r>
          </w:p>
        </w:tc>
        <w:tc>
          <w:tcPr>
            <w:tcW w:w="2870" w:type="dxa"/>
          </w:tcPr>
          <w:p w14:paraId="121DE4B1" w14:textId="77777777" w:rsidR="00B36083" w:rsidRPr="00E07E42" w:rsidRDefault="00B36083" w:rsidP="008478A5">
            <w:pPr>
              <w:spacing w:before="0" w:after="0"/>
              <w:jc w:val="left"/>
              <w:rPr>
                <w:sz w:val="20"/>
                <w:szCs w:val="20"/>
              </w:rPr>
            </w:pPr>
            <w:r w:rsidRPr="00D72514">
              <w:rPr>
                <w:noProof/>
                <w:color w:val="auto"/>
                <w:sz w:val="20"/>
                <w:szCs w:val="20"/>
                <w:lang w:eastAsia="hr-HR"/>
              </w:rPr>
              <w:drawing>
                <wp:inline distT="0" distB="0" distL="0" distR="0" wp14:anchorId="3B0C8A40" wp14:editId="6B20918C">
                  <wp:extent cx="1502979" cy="302275"/>
                  <wp:effectExtent l="0" t="0" r="2540" b="2540"/>
                  <wp:docPr id="189569548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9891" cy="305676"/>
                          </a:xfrm>
                          <a:prstGeom prst="rect">
                            <a:avLst/>
                          </a:prstGeom>
                        </pic:spPr>
                      </pic:pic>
                    </a:graphicData>
                  </a:graphic>
                </wp:inline>
              </w:drawing>
            </w:r>
          </w:p>
        </w:tc>
      </w:tr>
      <w:tr w:rsidR="00B36083" w:rsidRPr="009D600B" w14:paraId="6B6A0B1E" w14:textId="77777777" w:rsidTr="008478A5">
        <w:trPr>
          <w:trHeight w:val="707"/>
        </w:trPr>
        <w:tc>
          <w:tcPr>
            <w:tcW w:w="1662" w:type="dxa"/>
            <w:vAlign w:val="center"/>
          </w:tcPr>
          <w:p w14:paraId="34166129" w14:textId="77777777" w:rsidR="00B36083" w:rsidRPr="00E07E42" w:rsidRDefault="00B36083" w:rsidP="008478A5">
            <w:pPr>
              <w:spacing w:before="0" w:after="0"/>
              <w:jc w:val="left"/>
              <w:rPr>
                <w:sz w:val="20"/>
                <w:szCs w:val="20"/>
              </w:rPr>
            </w:pPr>
          </w:p>
        </w:tc>
        <w:tc>
          <w:tcPr>
            <w:tcW w:w="2189" w:type="dxa"/>
            <w:vAlign w:val="center"/>
          </w:tcPr>
          <w:p w14:paraId="599A379C" w14:textId="77777777" w:rsidR="00B36083" w:rsidRPr="00E07E42" w:rsidRDefault="00B36083" w:rsidP="008478A5">
            <w:pPr>
              <w:spacing w:before="0" w:after="0"/>
              <w:jc w:val="left"/>
              <w:rPr>
                <w:sz w:val="20"/>
                <w:szCs w:val="20"/>
              </w:rPr>
            </w:pPr>
            <w:proofErr w:type="spellStart"/>
            <w:r>
              <w:rPr>
                <w:color w:val="auto"/>
                <w:sz w:val="20"/>
                <w:szCs w:val="20"/>
              </w:rPr>
              <w:t>mr.sc.</w:t>
            </w:r>
            <w:r w:rsidRPr="00DB6406">
              <w:rPr>
                <w:color w:val="auto"/>
                <w:sz w:val="20"/>
                <w:szCs w:val="20"/>
              </w:rPr>
              <w:t>Jarolim</w:t>
            </w:r>
            <w:proofErr w:type="spellEnd"/>
            <w:r w:rsidRPr="00DB6406">
              <w:rPr>
                <w:color w:val="auto"/>
                <w:sz w:val="20"/>
                <w:szCs w:val="20"/>
              </w:rPr>
              <w:t xml:space="preserve"> </w:t>
            </w:r>
            <w:proofErr w:type="spellStart"/>
            <w:r w:rsidRPr="00DB6406">
              <w:rPr>
                <w:color w:val="auto"/>
                <w:sz w:val="20"/>
                <w:szCs w:val="20"/>
              </w:rPr>
              <w:t>Meixner</w:t>
            </w:r>
            <w:proofErr w:type="spellEnd"/>
          </w:p>
        </w:tc>
        <w:tc>
          <w:tcPr>
            <w:tcW w:w="2339" w:type="dxa"/>
            <w:vAlign w:val="center"/>
          </w:tcPr>
          <w:p w14:paraId="0C545416" w14:textId="77777777" w:rsidR="00B36083" w:rsidRPr="00E07E42" w:rsidRDefault="00B36083" w:rsidP="008478A5">
            <w:pPr>
              <w:spacing w:before="0" w:after="0"/>
              <w:jc w:val="left"/>
              <w:rPr>
                <w:sz w:val="20"/>
                <w:szCs w:val="20"/>
              </w:rPr>
            </w:pPr>
            <w:proofErr w:type="spellStart"/>
            <w:r w:rsidRPr="00DB6406">
              <w:rPr>
                <w:color w:val="auto"/>
                <w:sz w:val="20"/>
                <w:szCs w:val="20"/>
              </w:rPr>
              <w:t>dipl.ing.kem.tehn</w:t>
            </w:r>
            <w:proofErr w:type="spellEnd"/>
            <w:r w:rsidRPr="00DB6406">
              <w:rPr>
                <w:color w:val="auto"/>
                <w:sz w:val="20"/>
                <w:szCs w:val="20"/>
              </w:rPr>
              <w:t>.</w:t>
            </w:r>
          </w:p>
        </w:tc>
        <w:tc>
          <w:tcPr>
            <w:tcW w:w="2870" w:type="dxa"/>
            <w:vAlign w:val="center"/>
          </w:tcPr>
          <w:p w14:paraId="1A2A7F80" w14:textId="77777777" w:rsidR="00B36083" w:rsidRPr="00E07E42" w:rsidRDefault="00B36083" w:rsidP="008478A5">
            <w:pPr>
              <w:spacing w:before="0" w:after="0"/>
              <w:jc w:val="left"/>
              <w:rPr>
                <w:sz w:val="20"/>
                <w:szCs w:val="20"/>
              </w:rPr>
            </w:pPr>
            <w:r w:rsidRPr="00DB6406">
              <w:rPr>
                <w:noProof/>
                <w:color w:val="auto"/>
                <w:sz w:val="20"/>
                <w:szCs w:val="20"/>
                <w:lang w:eastAsia="hr-HR"/>
              </w:rPr>
              <w:drawing>
                <wp:inline distT="0" distB="0" distL="0" distR="0" wp14:anchorId="5B7C8FB5" wp14:editId="54A209AA">
                  <wp:extent cx="1207135" cy="536575"/>
                  <wp:effectExtent l="0" t="0" r="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7135" cy="536575"/>
                          </a:xfrm>
                          <a:prstGeom prst="rect">
                            <a:avLst/>
                          </a:prstGeom>
                          <a:noFill/>
                        </pic:spPr>
                      </pic:pic>
                    </a:graphicData>
                  </a:graphic>
                </wp:inline>
              </w:drawing>
            </w:r>
          </w:p>
        </w:tc>
      </w:tr>
      <w:tr w:rsidR="00B36083" w:rsidRPr="009D600B" w14:paraId="36D796C7" w14:textId="77777777" w:rsidTr="008478A5">
        <w:trPr>
          <w:trHeight w:val="707"/>
        </w:trPr>
        <w:tc>
          <w:tcPr>
            <w:tcW w:w="1662" w:type="dxa"/>
            <w:vAlign w:val="center"/>
          </w:tcPr>
          <w:p w14:paraId="5E3971E3" w14:textId="77777777" w:rsidR="00B36083" w:rsidRPr="00E07E42" w:rsidRDefault="00B36083" w:rsidP="008478A5">
            <w:pPr>
              <w:spacing w:before="0" w:after="0"/>
              <w:jc w:val="left"/>
              <w:rPr>
                <w:sz w:val="20"/>
                <w:szCs w:val="20"/>
              </w:rPr>
            </w:pPr>
          </w:p>
        </w:tc>
        <w:tc>
          <w:tcPr>
            <w:tcW w:w="2189" w:type="dxa"/>
            <w:vAlign w:val="center"/>
          </w:tcPr>
          <w:p w14:paraId="5CD2F232" w14:textId="77777777" w:rsidR="00B36083" w:rsidRPr="00E042C2" w:rsidRDefault="00B36083" w:rsidP="008478A5">
            <w:pPr>
              <w:spacing w:before="0" w:after="0"/>
              <w:jc w:val="left"/>
              <w:rPr>
                <w:color w:val="auto"/>
                <w:sz w:val="20"/>
                <w:szCs w:val="20"/>
              </w:rPr>
            </w:pPr>
            <w:r w:rsidRPr="00EE6700">
              <w:rPr>
                <w:sz w:val="20"/>
                <w:szCs w:val="20"/>
              </w:rPr>
              <w:t>Matija Široka</w:t>
            </w:r>
          </w:p>
        </w:tc>
        <w:tc>
          <w:tcPr>
            <w:tcW w:w="2339" w:type="dxa"/>
            <w:vAlign w:val="center"/>
          </w:tcPr>
          <w:p w14:paraId="23A2551D" w14:textId="77777777" w:rsidR="00B36083" w:rsidRDefault="00B36083" w:rsidP="008478A5">
            <w:pPr>
              <w:spacing w:before="0" w:after="0"/>
              <w:jc w:val="left"/>
              <w:rPr>
                <w:sz w:val="20"/>
                <w:szCs w:val="20"/>
              </w:rPr>
            </w:pPr>
            <w:proofErr w:type="spellStart"/>
            <w:r w:rsidRPr="00EE6700">
              <w:rPr>
                <w:sz w:val="20"/>
                <w:szCs w:val="20"/>
              </w:rPr>
              <w:t>oecol</w:t>
            </w:r>
            <w:proofErr w:type="spellEnd"/>
            <w:r w:rsidRPr="00EE6700">
              <w:rPr>
                <w:sz w:val="20"/>
                <w:szCs w:val="20"/>
              </w:rPr>
              <w:t xml:space="preserve">., </w:t>
            </w:r>
            <w:proofErr w:type="spellStart"/>
            <w:r w:rsidRPr="00EE6700">
              <w:rPr>
                <w:sz w:val="20"/>
                <w:szCs w:val="20"/>
              </w:rPr>
              <w:t>mag.sanit.ing</w:t>
            </w:r>
            <w:proofErr w:type="spellEnd"/>
            <w:r w:rsidRPr="00EE6700">
              <w:rPr>
                <w:sz w:val="20"/>
                <w:szCs w:val="20"/>
              </w:rPr>
              <w:t xml:space="preserve">.    </w:t>
            </w:r>
          </w:p>
        </w:tc>
        <w:tc>
          <w:tcPr>
            <w:tcW w:w="2870" w:type="dxa"/>
            <w:vAlign w:val="center"/>
          </w:tcPr>
          <w:p w14:paraId="25A7F10F" w14:textId="77777777" w:rsidR="00B36083" w:rsidRDefault="00B36083" w:rsidP="008478A5">
            <w:pPr>
              <w:spacing w:before="0" w:after="0"/>
              <w:jc w:val="left"/>
              <w:rPr>
                <w:noProof/>
                <w:lang w:eastAsia="hr-HR"/>
              </w:rPr>
            </w:pPr>
            <w:r w:rsidRPr="00EE6700">
              <w:rPr>
                <w:noProof/>
                <w:sz w:val="20"/>
                <w:szCs w:val="20"/>
                <w:lang w:eastAsia="hr-HR"/>
              </w:rPr>
              <w:drawing>
                <wp:inline distT="0" distB="0" distL="0" distR="0" wp14:anchorId="6759A2B6" wp14:editId="74C405CB">
                  <wp:extent cx="829310" cy="469265"/>
                  <wp:effectExtent l="0" t="0" r="8890" b="6985"/>
                  <wp:docPr id="1809451014" name="Slika 18094510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B36083" w:rsidRPr="009D600B" w14:paraId="46BE05C0" w14:textId="77777777" w:rsidTr="008478A5">
        <w:trPr>
          <w:trHeight w:val="834"/>
        </w:trPr>
        <w:tc>
          <w:tcPr>
            <w:tcW w:w="1662" w:type="dxa"/>
            <w:vAlign w:val="center"/>
          </w:tcPr>
          <w:p w14:paraId="07C03154" w14:textId="77777777" w:rsidR="00B36083" w:rsidRPr="00E07E42" w:rsidRDefault="00B36083" w:rsidP="008478A5">
            <w:pPr>
              <w:spacing w:before="0" w:after="0"/>
              <w:jc w:val="left"/>
              <w:rPr>
                <w:sz w:val="20"/>
                <w:szCs w:val="20"/>
              </w:rPr>
            </w:pPr>
          </w:p>
        </w:tc>
        <w:tc>
          <w:tcPr>
            <w:tcW w:w="2189" w:type="dxa"/>
            <w:vAlign w:val="center"/>
          </w:tcPr>
          <w:p w14:paraId="73311F9B" w14:textId="77777777" w:rsidR="00B36083" w:rsidRPr="00E07E42" w:rsidRDefault="00B36083" w:rsidP="008478A5">
            <w:pPr>
              <w:spacing w:before="0" w:after="0"/>
              <w:jc w:val="left"/>
              <w:rPr>
                <w:sz w:val="20"/>
                <w:szCs w:val="20"/>
              </w:rPr>
            </w:pPr>
            <w:r w:rsidRPr="001D2745">
              <w:rPr>
                <w:color w:val="auto"/>
                <w:sz w:val="20"/>
                <w:szCs w:val="20"/>
              </w:rPr>
              <w:t xml:space="preserve">Josipa </w:t>
            </w:r>
            <w:proofErr w:type="spellStart"/>
            <w:r w:rsidRPr="001D2745">
              <w:rPr>
                <w:color w:val="auto"/>
                <w:sz w:val="20"/>
                <w:szCs w:val="20"/>
              </w:rPr>
              <w:t>Zarić</w:t>
            </w:r>
            <w:proofErr w:type="spellEnd"/>
          </w:p>
        </w:tc>
        <w:tc>
          <w:tcPr>
            <w:tcW w:w="2339" w:type="dxa"/>
            <w:vAlign w:val="center"/>
          </w:tcPr>
          <w:p w14:paraId="3E967113" w14:textId="77777777" w:rsidR="00B36083" w:rsidRPr="00E07E42" w:rsidRDefault="00B36083" w:rsidP="008478A5">
            <w:pPr>
              <w:spacing w:before="0" w:after="0"/>
              <w:jc w:val="left"/>
              <w:rPr>
                <w:sz w:val="20"/>
                <w:szCs w:val="20"/>
              </w:rPr>
            </w:pPr>
            <w:r>
              <w:rPr>
                <w:color w:val="auto"/>
                <w:sz w:val="20"/>
                <w:szCs w:val="20"/>
              </w:rPr>
              <w:t xml:space="preserve">mag. </w:t>
            </w:r>
            <w:r w:rsidRPr="001D2745">
              <w:rPr>
                <w:color w:val="auto"/>
                <w:sz w:val="20"/>
                <w:szCs w:val="20"/>
              </w:rPr>
              <w:t xml:space="preserve">ing. </w:t>
            </w:r>
            <w:proofErr w:type="spellStart"/>
            <w:r w:rsidRPr="001D2745">
              <w:rPr>
                <w:color w:val="auto"/>
                <w:sz w:val="20"/>
                <w:szCs w:val="20"/>
              </w:rPr>
              <w:t>sec</w:t>
            </w:r>
            <w:proofErr w:type="spellEnd"/>
            <w:r w:rsidRPr="001D2745">
              <w:rPr>
                <w:color w:val="auto"/>
                <w:sz w:val="20"/>
                <w:szCs w:val="20"/>
              </w:rPr>
              <w:t>.</w:t>
            </w:r>
          </w:p>
        </w:tc>
        <w:tc>
          <w:tcPr>
            <w:tcW w:w="2870" w:type="dxa"/>
            <w:vAlign w:val="center"/>
          </w:tcPr>
          <w:p w14:paraId="2C7CB1CE" w14:textId="77777777" w:rsidR="00B36083" w:rsidRPr="00E07E42" w:rsidRDefault="00B36083" w:rsidP="008478A5">
            <w:pPr>
              <w:spacing w:before="0" w:after="0"/>
              <w:jc w:val="left"/>
              <w:rPr>
                <w:sz w:val="20"/>
                <w:szCs w:val="20"/>
              </w:rPr>
            </w:pPr>
            <w:r w:rsidRPr="00D72514">
              <w:rPr>
                <w:noProof/>
                <w:color w:val="auto"/>
                <w:sz w:val="20"/>
                <w:szCs w:val="20"/>
                <w:lang w:eastAsia="hr-HR"/>
              </w:rPr>
              <w:drawing>
                <wp:inline distT="0" distB="0" distL="0" distR="0" wp14:anchorId="1F1F293F" wp14:editId="097E09F7">
                  <wp:extent cx="1096645" cy="421786"/>
                  <wp:effectExtent l="0" t="0" r="8255" b="0"/>
                  <wp:docPr id="632983909" name="Slika 63298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7129" cy="425818"/>
                          </a:xfrm>
                          <a:prstGeom prst="rect">
                            <a:avLst/>
                          </a:prstGeom>
                        </pic:spPr>
                      </pic:pic>
                    </a:graphicData>
                  </a:graphic>
                </wp:inline>
              </w:drawing>
            </w:r>
          </w:p>
        </w:tc>
      </w:tr>
      <w:tr w:rsidR="00B36083" w:rsidRPr="009D600B" w14:paraId="7BE0FD71" w14:textId="77777777" w:rsidTr="008478A5">
        <w:trPr>
          <w:trHeight w:val="834"/>
        </w:trPr>
        <w:tc>
          <w:tcPr>
            <w:tcW w:w="1662" w:type="dxa"/>
            <w:vAlign w:val="center"/>
          </w:tcPr>
          <w:p w14:paraId="02EF6F65" w14:textId="77777777" w:rsidR="00B36083" w:rsidRPr="00E07E42" w:rsidRDefault="00B36083" w:rsidP="008478A5">
            <w:pPr>
              <w:spacing w:before="0" w:after="0"/>
              <w:jc w:val="left"/>
              <w:rPr>
                <w:sz w:val="20"/>
                <w:szCs w:val="20"/>
              </w:rPr>
            </w:pPr>
          </w:p>
        </w:tc>
        <w:tc>
          <w:tcPr>
            <w:tcW w:w="2189" w:type="dxa"/>
            <w:vAlign w:val="center"/>
          </w:tcPr>
          <w:p w14:paraId="36912499" w14:textId="77777777" w:rsidR="00B36083" w:rsidRPr="008E6382" w:rsidRDefault="00B36083" w:rsidP="008478A5">
            <w:pPr>
              <w:spacing w:before="0" w:after="0"/>
              <w:jc w:val="left"/>
              <w:rPr>
                <w:sz w:val="20"/>
                <w:szCs w:val="20"/>
              </w:rPr>
            </w:pPr>
            <w:r w:rsidRPr="00DB6406">
              <w:rPr>
                <w:color w:val="auto"/>
                <w:sz w:val="20"/>
                <w:szCs w:val="20"/>
              </w:rPr>
              <w:t>Petra Meixner</w:t>
            </w:r>
          </w:p>
        </w:tc>
        <w:tc>
          <w:tcPr>
            <w:tcW w:w="2339" w:type="dxa"/>
            <w:vAlign w:val="center"/>
          </w:tcPr>
          <w:p w14:paraId="7935D02E" w14:textId="77777777" w:rsidR="00B36083" w:rsidRPr="008E6382" w:rsidRDefault="00B36083" w:rsidP="008478A5">
            <w:pPr>
              <w:spacing w:before="0" w:after="0"/>
              <w:jc w:val="left"/>
              <w:rPr>
                <w:sz w:val="20"/>
                <w:szCs w:val="20"/>
              </w:rPr>
            </w:pPr>
            <w:proofErr w:type="spellStart"/>
            <w:r w:rsidRPr="00DB6406">
              <w:rPr>
                <w:sz w:val="20"/>
                <w:szCs w:val="20"/>
              </w:rPr>
              <w:t>mag.iur</w:t>
            </w:r>
            <w:proofErr w:type="spellEnd"/>
            <w:r w:rsidRPr="00DB6406">
              <w:rPr>
                <w:sz w:val="20"/>
                <w:szCs w:val="20"/>
              </w:rPr>
              <w:t>.</w:t>
            </w:r>
          </w:p>
        </w:tc>
        <w:tc>
          <w:tcPr>
            <w:tcW w:w="2870" w:type="dxa"/>
            <w:vAlign w:val="center"/>
          </w:tcPr>
          <w:p w14:paraId="20807A4F" w14:textId="77777777" w:rsidR="00B36083" w:rsidRDefault="00B36083" w:rsidP="008478A5">
            <w:pPr>
              <w:spacing w:before="0" w:after="0"/>
              <w:rPr>
                <w:sz w:val="18"/>
              </w:rPr>
            </w:pPr>
            <w:r w:rsidRPr="00DB6406">
              <w:rPr>
                <w:noProof/>
                <w:sz w:val="20"/>
                <w:szCs w:val="20"/>
                <w:lang w:eastAsia="hr-HR"/>
              </w:rPr>
              <w:drawing>
                <wp:inline distT="0" distB="0" distL="0" distR="0" wp14:anchorId="4351056C" wp14:editId="1649DF06">
                  <wp:extent cx="1112807" cy="440924"/>
                  <wp:effectExtent l="0" t="0" r="0" b="0"/>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18895" cy="443336"/>
                          </a:xfrm>
                          <a:prstGeom prst="rect">
                            <a:avLst/>
                          </a:prstGeom>
                        </pic:spPr>
                      </pic:pic>
                    </a:graphicData>
                  </a:graphic>
                </wp:inline>
              </w:drawing>
            </w:r>
          </w:p>
        </w:tc>
      </w:tr>
      <w:bookmarkEnd w:id="0"/>
    </w:tbl>
    <w:p w14:paraId="65804236" w14:textId="77777777" w:rsidR="00B36083" w:rsidRDefault="00B36083" w:rsidP="00705D03">
      <w:pPr>
        <w:jc w:val="center"/>
        <w:rPr>
          <w:sz w:val="20"/>
        </w:rPr>
      </w:pPr>
    </w:p>
    <w:p w14:paraId="2E273697" w14:textId="77777777" w:rsidR="00B36083" w:rsidRDefault="00B36083" w:rsidP="00705D03">
      <w:pPr>
        <w:jc w:val="center"/>
        <w:rPr>
          <w:sz w:val="20"/>
        </w:rPr>
      </w:pPr>
    </w:p>
    <w:p w14:paraId="33E280F1" w14:textId="77777777" w:rsidR="00B36083" w:rsidRDefault="00B36083" w:rsidP="00705D03">
      <w:pPr>
        <w:jc w:val="center"/>
        <w:rPr>
          <w:sz w:val="20"/>
        </w:rPr>
      </w:pPr>
    </w:p>
    <w:p w14:paraId="34BB1673" w14:textId="77777777" w:rsidR="00B36083" w:rsidRDefault="00B36083" w:rsidP="00705D03">
      <w:pPr>
        <w:jc w:val="center"/>
        <w:rPr>
          <w:sz w:val="20"/>
        </w:rPr>
      </w:pPr>
    </w:p>
    <w:p w14:paraId="5D3E1B77" w14:textId="77777777" w:rsidR="00B36083" w:rsidRDefault="00B36083" w:rsidP="00705D03">
      <w:pPr>
        <w:jc w:val="center"/>
        <w:rPr>
          <w:sz w:val="20"/>
        </w:rPr>
      </w:pPr>
    </w:p>
    <w:p w14:paraId="38E9BE50" w14:textId="77777777" w:rsidR="00B36083" w:rsidRDefault="00B36083" w:rsidP="00705D03">
      <w:pPr>
        <w:jc w:val="center"/>
        <w:rPr>
          <w:sz w:val="20"/>
        </w:rPr>
      </w:pPr>
    </w:p>
    <w:p w14:paraId="65F3DFD7" w14:textId="32B084F7" w:rsidR="00705D03" w:rsidRPr="00457E73" w:rsidRDefault="00705D03" w:rsidP="00705D03">
      <w:pPr>
        <w:jc w:val="center"/>
        <w:rPr>
          <w:sz w:val="20"/>
        </w:rPr>
      </w:pPr>
      <w:r w:rsidRPr="00457E73">
        <w:rPr>
          <w:sz w:val="20"/>
        </w:rPr>
        <w:t xml:space="preserve">M.P. </w:t>
      </w:r>
    </w:p>
    <w:p w14:paraId="2851F135" w14:textId="77777777" w:rsidR="00614B58" w:rsidRDefault="00614B58" w:rsidP="00614B58">
      <w:pPr>
        <w:spacing w:after="0"/>
        <w:jc w:val="center"/>
        <w:rPr>
          <w:sz w:val="20"/>
        </w:rPr>
      </w:pPr>
      <w:r>
        <w:rPr>
          <w:noProof/>
          <w:lang w:eastAsia="hr-HR"/>
        </w:rPr>
        <w:drawing>
          <wp:inline distT="0" distB="0" distL="0" distR="0" wp14:anchorId="59066A89" wp14:editId="6631E927">
            <wp:extent cx="1085850" cy="560439"/>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7783" cy="566598"/>
                    </a:xfrm>
                    <a:prstGeom prst="rect">
                      <a:avLst/>
                    </a:prstGeom>
                  </pic:spPr>
                </pic:pic>
              </a:graphicData>
            </a:graphic>
          </wp:inline>
        </w:drawing>
      </w:r>
    </w:p>
    <w:p w14:paraId="1B4324E2" w14:textId="6A9F3938" w:rsidR="00DC4E0D" w:rsidRPr="005451D7" w:rsidRDefault="00705D03" w:rsidP="00614B58">
      <w:pPr>
        <w:spacing w:after="0"/>
        <w:jc w:val="right"/>
        <w:rPr>
          <w:sz w:val="20"/>
        </w:rPr>
      </w:pPr>
      <w:r w:rsidRPr="00457E73">
        <w:rPr>
          <w:sz w:val="20"/>
        </w:rPr>
        <w:t>Odgovorna osoba</w:t>
      </w:r>
    </w:p>
    <w:p w14:paraId="1D668C51" w14:textId="27CBE867" w:rsidR="005451D7" w:rsidRDefault="00614B58" w:rsidP="00614B58">
      <w:pPr>
        <w:spacing w:after="0"/>
        <w:jc w:val="right"/>
      </w:pPr>
      <w:r>
        <w:rPr>
          <w:noProof/>
          <w:lang w:eastAsia="hr-HR"/>
        </w:rPr>
        <w:drawing>
          <wp:inline distT="0" distB="0" distL="0" distR="0" wp14:anchorId="549F8318" wp14:editId="12F1B953">
            <wp:extent cx="1065483" cy="587829"/>
            <wp:effectExtent l="0" t="0" r="1905" b="3175"/>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8687" cy="600631"/>
                    </a:xfrm>
                    <a:prstGeom prst="rect">
                      <a:avLst/>
                    </a:prstGeom>
                  </pic:spPr>
                </pic:pic>
              </a:graphicData>
            </a:graphic>
          </wp:inline>
        </w:drawing>
      </w:r>
    </w:p>
    <w:p w14:paraId="39B0B812" w14:textId="77777777" w:rsidR="00BB716F" w:rsidRDefault="00BB716F" w:rsidP="00614B58">
      <w:pPr>
        <w:spacing w:before="0" w:after="0" w:line="240" w:lineRule="auto"/>
        <w:jc w:val="center"/>
        <w:rPr>
          <w:i/>
          <w:sz w:val="16"/>
        </w:rPr>
      </w:pPr>
    </w:p>
    <w:p w14:paraId="4B926F64" w14:textId="77777777" w:rsidR="00BB716F" w:rsidRDefault="00BB716F" w:rsidP="00614B58">
      <w:pPr>
        <w:spacing w:before="0" w:after="0" w:line="240" w:lineRule="auto"/>
        <w:jc w:val="center"/>
        <w:rPr>
          <w:i/>
          <w:sz w:val="16"/>
        </w:rPr>
      </w:pPr>
    </w:p>
    <w:p w14:paraId="4BC83BE6" w14:textId="77777777" w:rsidR="00BB716F" w:rsidRDefault="00BB716F" w:rsidP="00614B58">
      <w:pPr>
        <w:spacing w:before="0" w:after="0" w:line="240" w:lineRule="auto"/>
        <w:jc w:val="center"/>
        <w:rPr>
          <w:i/>
          <w:sz w:val="16"/>
        </w:rPr>
      </w:pPr>
    </w:p>
    <w:p w14:paraId="5B3A074D" w14:textId="77777777" w:rsidR="00BB716F" w:rsidRDefault="00BB716F" w:rsidP="00614B58">
      <w:pPr>
        <w:spacing w:before="0" w:after="0" w:line="240" w:lineRule="auto"/>
        <w:jc w:val="center"/>
        <w:rPr>
          <w:i/>
          <w:sz w:val="16"/>
        </w:rPr>
      </w:pPr>
    </w:p>
    <w:p w14:paraId="4008C647" w14:textId="77777777" w:rsidR="0047722C" w:rsidRDefault="0047722C" w:rsidP="00614B58">
      <w:pPr>
        <w:spacing w:before="0" w:after="0" w:line="240" w:lineRule="auto"/>
        <w:jc w:val="center"/>
        <w:rPr>
          <w:i/>
          <w:sz w:val="16"/>
        </w:rPr>
      </w:pPr>
    </w:p>
    <w:p w14:paraId="6ABD127A" w14:textId="77777777" w:rsidR="0047722C" w:rsidRDefault="0047722C" w:rsidP="00614B58">
      <w:pPr>
        <w:spacing w:before="0" w:after="0" w:line="240" w:lineRule="auto"/>
        <w:jc w:val="center"/>
        <w:rPr>
          <w:i/>
          <w:sz w:val="16"/>
        </w:rPr>
      </w:pPr>
    </w:p>
    <w:p w14:paraId="5C36F421" w14:textId="77777777" w:rsidR="00BB716F" w:rsidRDefault="00BB716F" w:rsidP="00614B58">
      <w:pPr>
        <w:spacing w:before="0" w:after="0" w:line="240" w:lineRule="auto"/>
        <w:jc w:val="center"/>
        <w:rPr>
          <w:i/>
          <w:sz w:val="16"/>
        </w:rPr>
      </w:pPr>
    </w:p>
    <w:p w14:paraId="569CB62F" w14:textId="41F5152C" w:rsidR="00705D03" w:rsidRPr="00457E73" w:rsidRDefault="00705D03" w:rsidP="00614B58">
      <w:pPr>
        <w:spacing w:before="0" w:after="0" w:line="240" w:lineRule="auto"/>
        <w:jc w:val="center"/>
        <w:rPr>
          <w:i/>
          <w:sz w:val="16"/>
        </w:rPr>
      </w:pPr>
      <w:r w:rsidRPr="00457E73">
        <w:rPr>
          <w:i/>
          <w:sz w:val="16"/>
        </w:rPr>
        <w:t xml:space="preserve">Ovaj dokument u cijelom svom sadržaju predstavlja vlasništvo </w:t>
      </w:r>
      <w:r w:rsidR="00F0638D">
        <w:rPr>
          <w:i/>
          <w:sz w:val="16"/>
        </w:rPr>
        <w:t>Karlovačke županije</w:t>
      </w:r>
      <w:r w:rsidR="00A50385" w:rsidRPr="00A50385">
        <w:rPr>
          <w:i/>
          <w:sz w:val="16"/>
        </w:rPr>
        <w:t xml:space="preserve"> </w:t>
      </w:r>
      <w:r w:rsidRPr="00457E73">
        <w:rPr>
          <w:i/>
          <w:sz w:val="16"/>
        </w:rPr>
        <w:t xml:space="preserve">te je zabranjeno kopiranje, umnožavanje ili pak objavljivanje u bilo kojem obliku osim zakonski propisanog bez prethodne pismene suglasnosti odgovorne osobe </w:t>
      </w:r>
      <w:r w:rsidR="00F0638D">
        <w:rPr>
          <w:i/>
          <w:sz w:val="16"/>
        </w:rPr>
        <w:t>Karlovačke županije</w:t>
      </w:r>
      <w:r w:rsidR="00DC4E0D">
        <w:rPr>
          <w:i/>
          <w:sz w:val="16"/>
        </w:rPr>
        <w:t>.</w:t>
      </w:r>
    </w:p>
    <w:p w14:paraId="55061B44" w14:textId="77777777" w:rsidR="00705D03" w:rsidRPr="00457E73" w:rsidRDefault="00705D03" w:rsidP="00614B58">
      <w:pPr>
        <w:spacing w:before="0" w:after="0" w:line="240" w:lineRule="auto"/>
        <w:rPr>
          <w:i/>
          <w:sz w:val="16"/>
        </w:rPr>
      </w:pPr>
    </w:p>
    <w:p w14:paraId="3F163C7C" w14:textId="77777777" w:rsidR="00494652" w:rsidRDefault="00000000" w:rsidP="00D917CA">
      <w:pPr>
        <w:rPr>
          <w:noProof/>
        </w:rPr>
      </w:pPr>
      <w:sdt>
        <w:sdtPr>
          <w:rPr>
            <w:b/>
            <w:bCs/>
            <w:caps/>
          </w:rPr>
          <w:id w:val="-2096773831"/>
          <w:placeholder>
            <w:docPart w:val="5E0C904F292F411B8E9FE713A172E53E"/>
          </w:placeholder>
        </w:sdtPr>
        <w:sdtEndPr>
          <w:rPr>
            <w:b w:val="0"/>
            <w:bCs w:val="0"/>
            <w:caps w:val="0"/>
          </w:rPr>
        </w:sdtEndPr>
        <w:sdtContent>
          <w:r w:rsidR="00204CB2" w:rsidRPr="00766126">
            <w:rPr>
              <w:b/>
            </w:rPr>
            <w:t>S A D R Ž A J</w:t>
          </w:r>
          <w:r w:rsidR="00204CB2" w:rsidRPr="001F1D2A">
            <w:t xml:space="preserve"> </w:t>
          </w:r>
          <w:r w:rsidR="00CC625A" w:rsidRPr="001F1D2A">
            <w:t xml:space="preserve"> </w:t>
          </w:r>
        </w:sdtContent>
      </w:sdt>
      <w:r w:rsidR="004058CD" w:rsidRPr="00766126">
        <w:fldChar w:fldCharType="begin"/>
      </w:r>
      <w:r w:rsidR="005E2CCD" w:rsidRPr="00766126">
        <w:instrText xml:space="preserve"> TOC \o "1-3" \h \z \u </w:instrText>
      </w:r>
      <w:r w:rsidR="004058CD" w:rsidRPr="00766126">
        <w:fldChar w:fldCharType="separate"/>
      </w:r>
    </w:p>
    <w:p w14:paraId="531B3305" w14:textId="1A5EFDB5"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62" w:history="1">
        <w:r w:rsidR="00494652" w:rsidRPr="00CF3BE8">
          <w:rPr>
            <w:rStyle w:val="Hiperveza"/>
            <w:noProof/>
          </w:rPr>
          <w:t>1</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Uvod</w:t>
        </w:r>
        <w:r w:rsidR="00494652">
          <w:rPr>
            <w:noProof/>
            <w:webHidden/>
          </w:rPr>
          <w:tab/>
        </w:r>
        <w:r w:rsidR="00494652">
          <w:rPr>
            <w:noProof/>
            <w:webHidden/>
          </w:rPr>
          <w:fldChar w:fldCharType="begin"/>
        </w:r>
        <w:r w:rsidR="00494652">
          <w:rPr>
            <w:noProof/>
            <w:webHidden/>
          </w:rPr>
          <w:instrText xml:space="preserve"> PAGEREF _Toc160787162 \h </w:instrText>
        </w:r>
        <w:r w:rsidR="00494652">
          <w:rPr>
            <w:noProof/>
            <w:webHidden/>
          </w:rPr>
        </w:r>
        <w:r w:rsidR="00494652">
          <w:rPr>
            <w:noProof/>
            <w:webHidden/>
          </w:rPr>
          <w:fldChar w:fldCharType="separate"/>
        </w:r>
        <w:r w:rsidR="00494652">
          <w:rPr>
            <w:noProof/>
            <w:webHidden/>
          </w:rPr>
          <w:t>4</w:t>
        </w:r>
        <w:r w:rsidR="00494652">
          <w:rPr>
            <w:noProof/>
            <w:webHidden/>
          </w:rPr>
          <w:fldChar w:fldCharType="end"/>
        </w:r>
      </w:hyperlink>
    </w:p>
    <w:p w14:paraId="558115B7" w14:textId="500AE3CD"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63" w:history="1">
        <w:r w:rsidR="00494652" w:rsidRPr="00CF3BE8">
          <w:rPr>
            <w:rStyle w:val="Hiperveza"/>
            <w:noProof/>
          </w:rPr>
          <w:t>2</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Upozoravanje</w:t>
        </w:r>
        <w:r w:rsidR="00494652">
          <w:rPr>
            <w:noProof/>
            <w:webHidden/>
          </w:rPr>
          <w:tab/>
        </w:r>
        <w:r w:rsidR="00494652">
          <w:rPr>
            <w:noProof/>
            <w:webHidden/>
          </w:rPr>
          <w:fldChar w:fldCharType="begin"/>
        </w:r>
        <w:r w:rsidR="00494652">
          <w:rPr>
            <w:noProof/>
            <w:webHidden/>
          </w:rPr>
          <w:instrText xml:space="preserve"> PAGEREF _Toc160787163 \h </w:instrText>
        </w:r>
        <w:r w:rsidR="00494652">
          <w:rPr>
            <w:noProof/>
            <w:webHidden/>
          </w:rPr>
        </w:r>
        <w:r w:rsidR="00494652">
          <w:rPr>
            <w:noProof/>
            <w:webHidden/>
          </w:rPr>
          <w:fldChar w:fldCharType="separate"/>
        </w:r>
        <w:r w:rsidR="00494652">
          <w:rPr>
            <w:noProof/>
            <w:webHidden/>
          </w:rPr>
          <w:t>7</w:t>
        </w:r>
        <w:r w:rsidR="00494652">
          <w:rPr>
            <w:noProof/>
            <w:webHidden/>
          </w:rPr>
          <w:fldChar w:fldCharType="end"/>
        </w:r>
      </w:hyperlink>
    </w:p>
    <w:p w14:paraId="542AF195" w14:textId="0C9D9D83"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64" w:history="1">
        <w:r w:rsidR="00494652" w:rsidRPr="00CF3BE8">
          <w:rPr>
            <w:rStyle w:val="Hiperveza"/>
            <w:noProof/>
            <w:lang w:bidi="en-US"/>
          </w:rPr>
          <w:t>2.1 Uzbunjivanje</w:t>
        </w:r>
        <w:r w:rsidR="00494652">
          <w:rPr>
            <w:noProof/>
            <w:webHidden/>
          </w:rPr>
          <w:tab/>
        </w:r>
        <w:r w:rsidR="00494652">
          <w:rPr>
            <w:noProof/>
            <w:webHidden/>
          </w:rPr>
          <w:fldChar w:fldCharType="begin"/>
        </w:r>
        <w:r w:rsidR="00494652">
          <w:rPr>
            <w:noProof/>
            <w:webHidden/>
          </w:rPr>
          <w:instrText xml:space="preserve"> PAGEREF _Toc160787164 \h </w:instrText>
        </w:r>
        <w:r w:rsidR="00494652">
          <w:rPr>
            <w:noProof/>
            <w:webHidden/>
          </w:rPr>
        </w:r>
        <w:r w:rsidR="00494652">
          <w:rPr>
            <w:noProof/>
            <w:webHidden/>
          </w:rPr>
          <w:fldChar w:fldCharType="separate"/>
        </w:r>
        <w:r w:rsidR="00494652">
          <w:rPr>
            <w:noProof/>
            <w:webHidden/>
          </w:rPr>
          <w:t>14</w:t>
        </w:r>
        <w:r w:rsidR="00494652">
          <w:rPr>
            <w:noProof/>
            <w:webHidden/>
          </w:rPr>
          <w:fldChar w:fldCharType="end"/>
        </w:r>
      </w:hyperlink>
    </w:p>
    <w:p w14:paraId="0E82D4BF" w14:textId="53B4BC3B"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65" w:history="1">
        <w:r w:rsidR="00494652" w:rsidRPr="00CF3BE8">
          <w:rPr>
            <w:rStyle w:val="Hiperveza"/>
            <w:noProof/>
          </w:rPr>
          <w:t>3</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Pripravnost</w:t>
        </w:r>
        <w:r w:rsidR="00494652">
          <w:rPr>
            <w:noProof/>
            <w:webHidden/>
          </w:rPr>
          <w:tab/>
        </w:r>
        <w:r w:rsidR="00494652">
          <w:rPr>
            <w:noProof/>
            <w:webHidden/>
          </w:rPr>
          <w:fldChar w:fldCharType="begin"/>
        </w:r>
        <w:r w:rsidR="00494652">
          <w:rPr>
            <w:noProof/>
            <w:webHidden/>
          </w:rPr>
          <w:instrText xml:space="preserve"> PAGEREF _Toc160787165 \h </w:instrText>
        </w:r>
        <w:r w:rsidR="00494652">
          <w:rPr>
            <w:noProof/>
            <w:webHidden/>
          </w:rPr>
        </w:r>
        <w:r w:rsidR="00494652">
          <w:rPr>
            <w:noProof/>
            <w:webHidden/>
          </w:rPr>
          <w:fldChar w:fldCharType="separate"/>
        </w:r>
        <w:r w:rsidR="00494652">
          <w:rPr>
            <w:noProof/>
            <w:webHidden/>
          </w:rPr>
          <w:t>20</w:t>
        </w:r>
        <w:r w:rsidR="00494652">
          <w:rPr>
            <w:noProof/>
            <w:webHidden/>
          </w:rPr>
          <w:fldChar w:fldCharType="end"/>
        </w:r>
      </w:hyperlink>
    </w:p>
    <w:p w14:paraId="4C286147" w14:textId="0FBC6CE1"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66" w:history="1">
        <w:r w:rsidR="00494652" w:rsidRPr="00CF3BE8">
          <w:rPr>
            <w:rStyle w:val="Hiperveza"/>
            <w:noProof/>
          </w:rPr>
          <w:t>4</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Mobilizacija (aktiviranje) i narastanje operativnih snaga sustava civilne zaštite</w:t>
        </w:r>
        <w:r w:rsidR="00494652">
          <w:rPr>
            <w:noProof/>
            <w:webHidden/>
          </w:rPr>
          <w:tab/>
        </w:r>
        <w:r w:rsidR="00494652">
          <w:rPr>
            <w:noProof/>
            <w:webHidden/>
          </w:rPr>
          <w:fldChar w:fldCharType="begin"/>
        </w:r>
        <w:r w:rsidR="00494652">
          <w:rPr>
            <w:noProof/>
            <w:webHidden/>
          </w:rPr>
          <w:instrText xml:space="preserve"> PAGEREF _Toc160787166 \h </w:instrText>
        </w:r>
        <w:r w:rsidR="00494652">
          <w:rPr>
            <w:noProof/>
            <w:webHidden/>
          </w:rPr>
        </w:r>
        <w:r w:rsidR="00494652">
          <w:rPr>
            <w:noProof/>
            <w:webHidden/>
          </w:rPr>
          <w:fldChar w:fldCharType="separate"/>
        </w:r>
        <w:r w:rsidR="00494652">
          <w:rPr>
            <w:noProof/>
            <w:webHidden/>
          </w:rPr>
          <w:t>23</w:t>
        </w:r>
        <w:r w:rsidR="00494652">
          <w:rPr>
            <w:noProof/>
            <w:webHidden/>
          </w:rPr>
          <w:fldChar w:fldCharType="end"/>
        </w:r>
      </w:hyperlink>
    </w:p>
    <w:p w14:paraId="4428BBFB" w14:textId="510E732C"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67" w:history="1">
        <w:r w:rsidR="00494652" w:rsidRPr="00CF3BE8">
          <w:rPr>
            <w:rStyle w:val="Hiperveza"/>
            <w:rFonts w:eastAsia="Calibri"/>
            <w:noProof/>
            <w:lang w:bidi="en-US"/>
          </w:rPr>
          <w:t>4.1 Aktiviranje snaga sustava civilne zaštite</w:t>
        </w:r>
        <w:r w:rsidR="00494652">
          <w:rPr>
            <w:noProof/>
            <w:webHidden/>
          </w:rPr>
          <w:tab/>
        </w:r>
        <w:r w:rsidR="00494652">
          <w:rPr>
            <w:noProof/>
            <w:webHidden/>
          </w:rPr>
          <w:fldChar w:fldCharType="begin"/>
        </w:r>
        <w:r w:rsidR="00494652">
          <w:rPr>
            <w:noProof/>
            <w:webHidden/>
          </w:rPr>
          <w:instrText xml:space="preserve"> PAGEREF _Toc160787167 \h </w:instrText>
        </w:r>
        <w:r w:rsidR="00494652">
          <w:rPr>
            <w:noProof/>
            <w:webHidden/>
          </w:rPr>
        </w:r>
        <w:r w:rsidR="00494652">
          <w:rPr>
            <w:noProof/>
            <w:webHidden/>
          </w:rPr>
          <w:fldChar w:fldCharType="separate"/>
        </w:r>
        <w:r w:rsidR="00494652">
          <w:rPr>
            <w:noProof/>
            <w:webHidden/>
          </w:rPr>
          <w:t>25</w:t>
        </w:r>
        <w:r w:rsidR="00494652">
          <w:rPr>
            <w:noProof/>
            <w:webHidden/>
          </w:rPr>
          <w:fldChar w:fldCharType="end"/>
        </w:r>
      </w:hyperlink>
    </w:p>
    <w:p w14:paraId="69C06831" w14:textId="35E6120E"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68" w:history="1">
        <w:r w:rsidR="00494652" w:rsidRPr="00CF3BE8">
          <w:rPr>
            <w:rStyle w:val="Hiperveza"/>
            <w:noProof/>
            <w:lang w:bidi="en-US"/>
          </w:rPr>
          <w:t>4.2 Stožer civilne zaštite Karlovačke županije</w:t>
        </w:r>
        <w:r w:rsidR="00494652">
          <w:rPr>
            <w:noProof/>
            <w:webHidden/>
          </w:rPr>
          <w:tab/>
        </w:r>
        <w:r w:rsidR="00494652">
          <w:rPr>
            <w:noProof/>
            <w:webHidden/>
          </w:rPr>
          <w:fldChar w:fldCharType="begin"/>
        </w:r>
        <w:r w:rsidR="00494652">
          <w:rPr>
            <w:noProof/>
            <w:webHidden/>
          </w:rPr>
          <w:instrText xml:space="preserve"> PAGEREF _Toc160787168 \h </w:instrText>
        </w:r>
        <w:r w:rsidR="00494652">
          <w:rPr>
            <w:noProof/>
            <w:webHidden/>
          </w:rPr>
        </w:r>
        <w:r w:rsidR="00494652">
          <w:rPr>
            <w:noProof/>
            <w:webHidden/>
          </w:rPr>
          <w:fldChar w:fldCharType="separate"/>
        </w:r>
        <w:r w:rsidR="00494652">
          <w:rPr>
            <w:noProof/>
            <w:webHidden/>
          </w:rPr>
          <w:t>25</w:t>
        </w:r>
        <w:r w:rsidR="00494652">
          <w:rPr>
            <w:noProof/>
            <w:webHidden/>
          </w:rPr>
          <w:fldChar w:fldCharType="end"/>
        </w:r>
      </w:hyperlink>
    </w:p>
    <w:p w14:paraId="156A221B" w14:textId="6E88334A"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69" w:history="1">
        <w:r w:rsidR="00494652" w:rsidRPr="00CF3BE8">
          <w:rPr>
            <w:rStyle w:val="Hiperveza"/>
            <w:noProof/>
            <w:lang w:bidi="en-US"/>
          </w:rPr>
          <w:t>4.3 Koordinatori na lokaciji</w:t>
        </w:r>
        <w:r w:rsidR="00494652">
          <w:rPr>
            <w:noProof/>
            <w:webHidden/>
          </w:rPr>
          <w:tab/>
        </w:r>
        <w:r w:rsidR="00494652">
          <w:rPr>
            <w:noProof/>
            <w:webHidden/>
          </w:rPr>
          <w:fldChar w:fldCharType="begin"/>
        </w:r>
        <w:r w:rsidR="00494652">
          <w:rPr>
            <w:noProof/>
            <w:webHidden/>
          </w:rPr>
          <w:instrText xml:space="preserve"> PAGEREF _Toc160787169 \h </w:instrText>
        </w:r>
        <w:r w:rsidR="00494652">
          <w:rPr>
            <w:noProof/>
            <w:webHidden/>
          </w:rPr>
        </w:r>
        <w:r w:rsidR="00494652">
          <w:rPr>
            <w:noProof/>
            <w:webHidden/>
          </w:rPr>
          <w:fldChar w:fldCharType="separate"/>
        </w:r>
        <w:r w:rsidR="00494652">
          <w:rPr>
            <w:noProof/>
            <w:webHidden/>
          </w:rPr>
          <w:t>26</w:t>
        </w:r>
        <w:r w:rsidR="00494652">
          <w:rPr>
            <w:noProof/>
            <w:webHidden/>
          </w:rPr>
          <w:fldChar w:fldCharType="end"/>
        </w:r>
      </w:hyperlink>
    </w:p>
    <w:p w14:paraId="23AB146B" w14:textId="06EF11A0"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0" w:history="1">
        <w:r w:rsidR="00494652" w:rsidRPr="00CF3BE8">
          <w:rPr>
            <w:rStyle w:val="Hiperveza"/>
            <w:noProof/>
            <w:lang w:bidi="en-US"/>
          </w:rPr>
          <w:t>4.4 Vatrogasne snage</w:t>
        </w:r>
        <w:r w:rsidR="00494652">
          <w:rPr>
            <w:noProof/>
            <w:webHidden/>
          </w:rPr>
          <w:tab/>
        </w:r>
        <w:r w:rsidR="00494652">
          <w:rPr>
            <w:noProof/>
            <w:webHidden/>
          </w:rPr>
          <w:fldChar w:fldCharType="begin"/>
        </w:r>
        <w:r w:rsidR="00494652">
          <w:rPr>
            <w:noProof/>
            <w:webHidden/>
          </w:rPr>
          <w:instrText xml:space="preserve"> PAGEREF _Toc160787170 \h </w:instrText>
        </w:r>
        <w:r w:rsidR="00494652">
          <w:rPr>
            <w:noProof/>
            <w:webHidden/>
          </w:rPr>
        </w:r>
        <w:r w:rsidR="00494652">
          <w:rPr>
            <w:noProof/>
            <w:webHidden/>
          </w:rPr>
          <w:fldChar w:fldCharType="separate"/>
        </w:r>
        <w:r w:rsidR="00494652">
          <w:rPr>
            <w:noProof/>
            <w:webHidden/>
          </w:rPr>
          <w:t>26</w:t>
        </w:r>
        <w:r w:rsidR="00494652">
          <w:rPr>
            <w:noProof/>
            <w:webHidden/>
          </w:rPr>
          <w:fldChar w:fldCharType="end"/>
        </w:r>
      </w:hyperlink>
    </w:p>
    <w:p w14:paraId="753AFF98" w14:textId="2EAAE2F6"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1" w:history="1">
        <w:r w:rsidR="00494652" w:rsidRPr="00CF3BE8">
          <w:rPr>
            <w:rStyle w:val="Hiperveza"/>
            <w:noProof/>
            <w:lang w:bidi="en-US"/>
          </w:rPr>
          <w:t>4.5 Društvo crvenog križa Karovačke županije</w:t>
        </w:r>
        <w:r w:rsidR="00494652">
          <w:rPr>
            <w:noProof/>
            <w:webHidden/>
          </w:rPr>
          <w:tab/>
        </w:r>
        <w:r w:rsidR="00494652">
          <w:rPr>
            <w:noProof/>
            <w:webHidden/>
          </w:rPr>
          <w:fldChar w:fldCharType="begin"/>
        </w:r>
        <w:r w:rsidR="00494652">
          <w:rPr>
            <w:noProof/>
            <w:webHidden/>
          </w:rPr>
          <w:instrText xml:space="preserve"> PAGEREF _Toc160787171 \h </w:instrText>
        </w:r>
        <w:r w:rsidR="00494652">
          <w:rPr>
            <w:noProof/>
            <w:webHidden/>
          </w:rPr>
        </w:r>
        <w:r w:rsidR="00494652">
          <w:rPr>
            <w:noProof/>
            <w:webHidden/>
          </w:rPr>
          <w:fldChar w:fldCharType="separate"/>
        </w:r>
        <w:r w:rsidR="00494652">
          <w:rPr>
            <w:noProof/>
            <w:webHidden/>
          </w:rPr>
          <w:t>29</w:t>
        </w:r>
        <w:r w:rsidR="00494652">
          <w:rPr>
            <w:noProof/>
            <w:webHidden/>
          </w:rPr>
          <w:fldChar w:fldCharType="end"/>
        </w:r>
      </w:hyperlink>
    </w:p>
    <w:p w14:paraId="736C694B" w14:textId="130CD971"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2" w:history="1">
        <w:r w:rsidR="00494652" w:rsidRPr="00CF3BE8">
          <w:rPr>
            <w:rStyle w:val="Hiperveza"/>
            <w:noProof/>
            <w:lang w:bidi="en-US"/>
          </w:rPr>
          <w:t>4.6 Hrvatska gorska služba spašavanja – Stanica Ogulin i Karlovac</w:t>
        </w:r>
        <w:r w:rsidR="00494652">
          <w:rPr>
            <w:noProof/>
            <w:webHidden/>
          </w:rPr>
          <w:tab/>
        </w:r>
        <w:r w:rsidR="00494652">
          <w:rPr>
            <w:noProof/>
            <w:webHidden/>
          </w:rPr>
          <w:fldChar w:fldCharType="begin"/>
        </w:r>
        <w:r w:rsidR="00494652">
          <w:rPr>
            <w:noProof/>
            <w:webHidden/>
          </w:rPr>
          <w:instrText xml:space="preserve"> PAGEREF _Toc160787172 \h </w:instrText>
        </w:r>
        <w:r w:rsidR="00494652">
          <w:rPr>
            <w:noProof/>
            <w:webHidden/>
          </w:rPr>
        </w:r>
        <w:r w:rsidR="00494652">
          <w:rPr>
            <w:noProof/>
            <w:webHidden/>
          </w:rPr>
          <w:fldChar w:fldCharType="separate"/>
        </w:r>
        <w:r w:rsidR="00494652">
          <w:rPr>
            <w:noProof/>
            <w:webHidden/>
          </w:rPr>
          <w:t>29</w:t>
        </w:r>
        <w:r w:rsidR="00494652">
          <w:rPr>
            <w:noProof/>
            <w:webHidden/>
          </w:rPr>
          <w:fldChar w:fldCharType="end"/>
        </w:r>
      </w:hyperlink>
    </w:p>
    <w:p w14:paraId="211064D9" w14:textId="0705C7A0"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3" w:history="1">
        <w:r w:rsidR="00494652" w:rsidRPr="00CF3BE8">
          <w:rPr>
            <w:rStyle w:val="Hiperveza"/>
            <w:noProof/>
            <w:lang w:bidi="en-US"/>
          </w:rPr>
          <w:t>4.7 Pravne osobe i udruge od interesa za sustav civilne zaštite</w:t>
        </w:r>
        <w:r w:rsidR="00494652">
          <w:rPr>
            <w:noProof/>
            <w:webHidden/>
          </w:rPr>
          <w:tab/>
        </w:r>
        <w:r w:rsidR="00494652">
          <w:rPr>
            <w:noProof/>
            <w:webHidden/>
          </w:rPr>
          <w:fldChar w:fldCharType="begin"/>
        </w:r>
        <w:r w:rsidR="00494652">
          <w:rPr>
            <w:noProof/>
            <w:webHidden/>
          </w:rPr>
          <w:instrText xml:space="preserve"> PAGEREF _Toc160787173 \h </w:instrText>
        </w:r>
        <w:r w:rsidR="00494652">
          <w:rPr>
            <w:noProof/>
            <w:webHidden/>
          </w:rPr>
        </w:r>
        <w:r w:rsidR="00494652">
          <w:rPr>
            <w:noProof/>
            <w:webHidden/>
          </w:rPr>
          <w:fldChar w:fldCharType="separate"/>
        </w:r>
        <w:r w:rsidR="00494652">
          <w:rPr>
            <w:noProof/>
            <w:webHidden/>
          </w:rPr>
          <w:t>29</w:t>
        </w:r>
        <w:r w:rsidR="00494652">
          <w:rPr>
            <w:noProof/>
            <w:webHidden/>
          </w:rPr>
          <w:fldChar w:fldCharType="end"/>
        </w:r>
      </w:hyperlink>
    </w:p>
    <w:p w14:paraId="0CF9A364" w14:textId="798993EB"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4" w:history="1">
        <w:r w:rsidR="00494652" w:rsidRPr="00CF3BE8">
          <w:rPr>
            <w:rStyle w:val="Hiperveza"/>
            <w:noProof/>
            <w:lang w:bidi="en-US"/>
          </w:rPr>
          <w:t>4.8 Organizacija popune operativnih snaga sustava civilne zaštite obveznicima i osobnim i skupnim materijalno-tehničkim sredstvima</w:t>
        </w:r>
        <w:r w:rsidR="00494652">
          <w:rPr>
            <w:noProof/>
            <w:webHidden/>
          </w:rPr>
          <w:tab/>
        </w:r>
        <w:r w:rsidR="00494652">
          <w:rPr>
            <w:noProof/>
            <w:webHidden/>
          </w:rPr>
          <w:fldChar w:fldCharType="begin"/>
        </w:r>
        <w:r w:rsidR="00494652">
          <w:rPr>
            <w:noProof/>
            <w:webHidden/>
          </w:rPr>
          <w:instrText xml:space="preserve"> PAGEREF _Toc160787174 \h </w:instrText>
        </w:r>
        <w:r w:rsidR="00494652">
          <w:rPr>
            <w:noProof/>
            <w:webHidden/>
          </w:rPr>
        </w:r>
        <w:r w:rsidR="00494652">
          <w:rPr>
            <w:noProof/>
            <w:webHidden/>
          </w:rPr>
          <w:fldChar w:fldCharType="separate"/>
        </w:r>
        <w:r w:rsidR="00494652">
          <w:rPr>
            <w:noProof/>
            <w:webHidden/>
          </w:rPr>
          <w:t>30</w:t>
        </w:r>
        <w:r w:rsidR="00494652">
          <w:rPr>
            <w:noProof/>
            <w:webHidden/>
          </w:rPr>
          <w:fldChar w:fldCharType="end"/>
        </w:r>
      </w:hyperlink>
    </w:p>
    <w:p w14:paraId="5FFDDC89" w14:textId="33449CCF"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75" w:history="1">
        <w:r w:rsidR="00494652" w:rsidRPr="00CF3BE8">
          <w:rPr>
            <w:rStyle w:val="Hiperveza"/>
            <w:noProof/>
          </w:rPr>
          <w:t>5</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Opis područja odgovornosti nositelja izrade Plana</w:t>
        </w:r>
        <w:r w:rsidR="00494652">
          <w:rPr>
            <w:noProof/>
            <w:webHidden/>
          </w:rPr>
          <w:tab/>
        </w:r>
        <w:r w:rsidR="00494652">
          <w:rPr>
            <w:noProof/>
            <w:webHidden/>
          </w:rPr>
          <w:fldChar w:fldCharType="begin"/>
        </w:r>
        <w:r w:rsidR="00494652">
          <w:rPr>
            <w:noProof/>
            <w:webHidden/>
          </w:rPr>
          <w:instrText xml:space="preserve"> PAGEREF _Toc160787175 \h </w:instrText>
        </w:r>
        <w:r w:rsidR="00494652">
          <w:rPr>
            <w:noProof/>
            <w:webHidden/>
          </w:rPr>
        </w:r>
        <w:r w:rsidR="00494652">
          <w:rPr>
            <w:noProof/>
            <w:webHidden/>
          </w:rPr>
          <w:fldChar w:fldCharType="separate"/>
        </w:r>
        <w:r w:rsidR="00494652">
          <w:rPr>
            <w:noProof/>
            <w:webHidden/>
          </w:rPr>
          <w:t>31</w:t>
        </w:r>
        <w:r w:rsidR="00494652">
          <w:rPr>
            <w:noProof/>
            <w:webHidden/>
          </w:rPr>
          <w:fldChar w:fldCharType="end"/>
        </w:r>
      </w:hyperlink>
    </w:p>
    <w:p w14:paraId="2902703A" w14:textId="64005AF6"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6" w:history="1">
        <w:r w:rsidR="00494652" w:rsidRPr="00CF3BE8">
          <w:rPr>
            <w:rStyle w:val="Hiperveza"/>
            <w:rFonts w:eastAsiaTheme="majorEastAsia"/>
            <w:noProof/>
            <w:lang w:bidi="en-US"/>
          </w:rPr>
          <w:t>5.1 Područje</w:t>
        </w:r>
        <w:r w:rsidR="00494652">
          <w:rPr>
            <w:noProof/>
            <w:webHidden/>
          </w:rPr>
          <w:tab/>
        </w:r>
        <w:r w:rsidR="00494652">
          <w:rPr>
            <w:noProof/>
            <w:webHidden/>
          </w:rPr>
          <w:fldChar w:fldCharType="begin"/>
        </w:r>
        <w:r w:rsidR="00494652">
          <w:rPr>
            <w:noProof/>
            <w:webHidden/>
          </w:rPr>
          <w:instrText xml:space="preserve"> PAGEREF _Toc160787176 \h </w:instrText>
        </w:r>
        <w:r w:rsidR="00494652">
          <w:rPr>
            <w:noProof/>
            <w:webHidden/>
          </w:rPr>
        </w:r>
        <w:r w:rsidR="00494652">
          <w:rPr>
            <w:noProof/>
            <w:webHidden/>
          </w:rPr>
          <w:fldChar w:fldCharType="separate"/>
        </w:r>
        <w:r w:rsidR="00494652">
          <w:rPr>
            <w:noProof/>
            <w:webHidden/>
          </w:rPr>
          <w:t>31</w:t>
        </w:r>
        <w:r w:rsidR="00494652">
          <w:rPr>
            <w:noProof/>
            <w:webHidden/>
          </w:rPr>
          <w:fldChar w:fldCharType="end"/>
        </w:r>
      </w:hyperlink>
    </w:p>
    <w:p w14:paraId="5D982F98" w14:textId="329491C8"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7" w:history="1">
        <w:r w:rsidR="00494652" w:rsidRPr="00CF3BE8">
          <w:rPr>
            <w:rStyle w:val="Hiperveza"/>
            <w:rFonts w:eastAsiaTheme="majorEastAsia"/>
            <w:noProof/>
            <w:lang w:bidi="en-US"/>
          </w:rPr>
          <w:t>5.2 Stanovništvo</w:t>
        </w:r>
        <w:r w:rsidR="00494652">
          <w:rPr>
            <w:noProof/>
            <w:webHidden/>
          </w:rPr>
          <w:tab/>
        </w:r>
        <w:r w:rsidR="00494652">
          <w:rPr>
            <w:noProof/>
            <w:webHidden/>
          </w:rPr>
          <w:fldChar w:fldCharType="begin"/>
        </w:r>
        <w:r w:rsidR="00494652">
          <w:rPr>
            <w:noProof/>
            <w:webHidden/>
          </w:rPr>
          <w:instrText xml:space="preserve"> PAGEREF _Toc160787177 \h </w:instrText>
        </w:r>
        <w:r w:rsidR="00494652">
          <w:rPr>
            <w:noProof/>
            <w:webHidden/>
          </w:rPr>
        </w:r>
        <w:r w:rsidR="00494652">
          <w:rPr>
            <w:noProof/>
            <w:webHidden/>
          </w:rPr>
          <w:fldChar w:fldCharType="separate"/>
        </w:r>
        <w:r w:rsidR="00494652">
          <w:rPr>
            <w:noProof/>
            <w:webHidden/>
          </w:rPr>
          <w:t>31</w:t>
        </w:r>
        <w:r w:rsidR="00494652">
          <w:rPr>
            <w:noProof/>
            <w:webHidden/>
          </w:rPr>
          <w:fldChar w:fldCharType="end"/>
        </w:r>
      </w:hyperlink>
    </w:p>
    <w:p w14:paraId="3266C1D9" w14:textId="57681360"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8" w:history="1">
        <w:r w:rsidR="00494652" w:rsidRPr="00CF3BE8">
          <w:rPr>
            <w:rStyle w:val="Hiperveza"/>
            <w:rFonts w:eastAsiaTheme="majorEastAsia"/>
            <w:noProof/>
            <w:lang w:bidi="en-US"/>
          </w:rPr>
          <w:t>5.3 Materijalna i kulturna dobra te okoliš</w:t>
        </w:r>
        <w:r w:rsidR="00494652">
          <w:rPr>
            <w:noProof/>
            <w:webHidden/>
          </w:rPr>
          <w:tab/>
        </w:r>
        <w:r w:rsidR="00494652">
          <w:rPr>
            <w:noProof/>
            <w:webHidden/>
          </w:rPr>
          <w:fldChar w:fldCharType="begin"/>
        </w:r>
        <w:r w:rsidR="00494652">
          <w:rPr>
            <w:noProof/>
            <w:webHidden/>
          </w:rPr>
          <w:instrText xml:space="preserve"> PAGEREF _Toc160787178 \h </w:instrText>
        </w:r>
        <w:r w:rsidR="00494652">
          <w:rPr>
            <w:noProof/>
            <w:webHidden/>
          </w:rPr>
        </w:r>
        <w:r w:rsidR="00494652">
          <w:rPr>
            <w:noProof/>
            <w:webHidden/>
          </w:rPr>
          <w:fldChar w:fldCharType="separate"/>
        </w:r>
        <w:r w:rsidR="00494652">
          <w:rPr>
            <w:noProof/>
            <w:webHidden/>
          </w:rPr>
          <w:t>31</w:t>
        </w:r>
        <w:r w:rsidR="00494652">
          <w:rPr>
            <w:noProof/>
            <w:webHidden/>
          </w:rPr>
          <w:fldChar w:fldCharType="end"/>
        </w:r>
      </w:hyperlink>
    </w:p>
    <w:p w14:paraId="2B275D54" w14:textId="795C397F"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79" w:history="1">
        <w:r w:rsidR="00494652" w:rsidRPr="00CF3BE8">
          <w:rPr>
            <w:rStyle w:val="Hiperveza"/>
            <w:rFonts w:eastAsiaTheme="majorEastAsia"/>
            <w:noProof/>
            <w:lang w:bidi="en-US"/>
          </w:rPr>
          <w:t>5.4 Prometno-tehnološka infrastruktura</w:t>
        </w:r>
        <w:r w:rsidR="00494652">
          <w:rPr>
            <w:noProof/>
            <w:webHidden/>
          </w:rPr>
          <w:tab/>
        </w:r>
        <w:r w:rsidR="00494652">
          <w:rPr>
            <w:noProof/>
            <w:webHidden/>
          </w:rPr>
          <w:fldChar w:fldCharType="begin"/>
        </w:r>
        <w:r w:rsidR="00494652">
          <w:rPr>
            <w:noProof/>
            <w:webHidden/>
          </w:rPr>
          <w:instrText xml:space="preserve"> PAGEREF _Toc160787179 \h </w:instrText>
        </w:r>
        <w:r w:rsidR="00494652">
          <w:rPr>
            <w:noProof/>
            <w:webHidden/>
          </w:rPr>
        </w:r>
        <w:r w:rsidR="00494652">
          <w:rPr>
            <w:noProof/>
            <w:webHidden/>
          </w:rPr>
          <w:fldChar w:fldCharType="separate"/>
        </w:r>
        <w:r w:rsidR="00494652">
          <w:rPr>
            <w:noProof/>
            <w:webHidden/>
          </w:rPr>
          <w:t>31</w:t>
        </w:r>
        <w:r w:rsidR="00494652">
          <w:rPr>
            <w:noProof/>
            <w:webHidden/>
          </w:rPr>
          <w:fldChar w:fldCharType="end"/>
        </w:r>
      </w:hyperlink>
    </w:p>
    <w:p w14:paraId="20341B89" w14:textId="47762ED4" w:rsidR="00494652" w:rsidRDefault="00000000">
      <w:pPr>
        <w:pStyle w:val="Sadraj1"/>
        <w:tabs>
          <w:tab w:val="left" w:pos="342"/>
          <w:tab w:val="right" w:leader="dot" w:pos="9060"/>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60787180" w:history="1">
        <w:r w:rsidR="00494652" w:rsidRPr="00CF3BE8">
          <w:rPr>
            <w:rStyle w:val="Hiperveza"/>
            <w:noProof/>
          </w:rPr>
          <w:t>6</w:t>
        </w:r>
        <w:r w:rsidR="00494652">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494652" w:rsidRPr="00CF3BE8">
          <w:rPr>
            <w:rStyle w:val="Hiperveza"/>
            <w:noProof/>
          </w:rPr>
          <w:t>Mjere civilne zaštite po ugrozama</w:t>
        </w:r>
        <w:r w:rsidR="00494652">
          <w:rPr>
            <w:noProof/>
            <w:webHidden/>
          </w:rPr>
          <w:tab/>
        </w:r>
        <w:r w:rsidR="00494652">
          <w:rPr>
            <w:noProof/>
            <w:webHidden/>
          </w:rPr>
          <w:fldChar w:fldCharType="begin"/>
        </w:r>
        <w:r w:rsidR="00494652">
          <w:rPr>
            <w:noProof/>
            <w:webHidden/>
          </w:rPr>
          <w:instrText xml:space="preserve"> PAGEREF _Toc160787180 \h </w:instrText>
        </w:r>
        <w:r w:rsidR="00494652">
          <w:rPr>
            <w:noProof/>
            <w:webHidden/>
          </w:rPr>
        </w:r>
        <w:r w:rsidR="00494652">
          <w:rPr>
            <w:noProof/>
            <w:webHidden/>
          </w:rPr>
          <w:fldChar w:fldCharType="separate"/>
        </w:r>
        <w:r w:rsidR="00494652">
          <w:rPr>
            <w:noProof/>
            <w:webHidden/>
          </w:rPr>
          <w:t>32</w:t>
        </w:r>
        <w:r w:rsidR="00494652">
          <w:rPr>
            <w:noProof/>
            <w:webHidden/>
          </w:rPr>
          <w:fldChar w:fldCharType="end"/>
        </w:r>
      </w:hyperlink>
    </w:p>
    <w:p w14:paraId="0A111D35" w14:textId="1CBAAAFA"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81" w:history="1">
        <w:r w:rsidR="00494652" w:rsidRPr="00CF3BE8">
          <w:rPr>
            <w:rStyle w:val="Hiperveza"/>
            <w:rFonts w:eastAsiaTheme="majorEastAsia"/>
            <w:noProof/>
            <w:lang w:bidi="en-US"/>
          </w:rPr>
          <w:t>6.1 Potres</w:t>
        </w:r>
        <w:r w:rsidR="00494652">
          <w:rPr>
            <w:noProof/>
            <w:webHidden/>
          </w:rPr>
          <w:tab/>
        </w:r>
        <w:r w:rsidR="00494652">
          <w:rPr>
            <w:noProof/>
            <w:webHidden/>
          </w:rPr>
          <w:fldChar w:fldCharType="begin"/>
        </w:r>
        <w:r w:rsidR="00494652">
          <w:rPr>
            <w:noProof/>
            <w:webHidden/>
          </w:rPr>
          <w:instrText xml:space="preserve"> PAGEREF _Toc160787181 \h </w:instrText>
        </w:r>
        <w:r w:rsidR="00494652">
          <w:rPr>
            <w:noProof/>
            <w:webHidden/>
          </w:rPr>
        </w:r>
        <w:r w:rsidR="00494652">
          <w:rPr>
            <w:noProof/>
            <w:webHidden/>
          </w:rPr>
          <w:fldChar w:fldCharType="separate"/>
        </w:r>
        <w:r w:rsidR="00494652">
          <w:rPr>
            <w:noProof/>
            <w:webHidden/>
          </w:rPr>
          <w:t>32</w:t>
        </w:r>
        <w:r w:rsidR="00494652">
          <w:rPr>
            <w:noProof/>
            <w:webHidden/>
          </w:rPr>
          <w:fldChar w:fldCharType="end"/>
        </w:r>
      </w:hyperlink>
    </w:p>
    <w:p w14:paraId="4D9A23D7" w14:textId="6B59AF4B"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82" w:history="1">
        <w:r w:rsidR="00494652" w:rsidRPr="00CF3BE8">
          <w:rPr>
            <w:rStyle w:val="Hiperveza"/>
            <w:noProof/>
            <w:lang w:bidi="en-US"/>
          </w:rPr>
          <w:t>6.1.1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_Toc160787182 \h </w:instrText>
        </w:r>
        <w:r w:rsidR="00494652">
          <w:rPr>
            <w:noProof/>
            <w:webHidden/>
          </w:rPr>
        </w:r>
        <w:r w:rsidR="00494652">
          <w:rPr>
            <w:noProof/>
            <w:webHidden/>
          </w:rPr>
          <w:fldChar w:fldCharType="separate"/>
        </w:r>
        <w:r w:rsidR="00494652">
          <w:rPr>
            <w:noProof/>
            <w:webHidden/>
          </w:rPr>
          <w:t>34</w:t>
        </w:r>
        <w:r w:rsidR="00494652">
          <w:rPr>
            <w:noProof/>
            <w:webHidden/>
          </w:rPr>
          <w:fldChar w:fldCharType="end"/>
        </w:r>
      </w:hyperlink>
    </w:p>
    <w:p w14:paraId="2D5DC1AE" w14:textId="3F4A3AA6"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83" w:history="1">
        <w:r w:rsidR="00494652" w:rsidRPr="00CF3BE8">
          <w:rPr>
            <w:rStyle w:val="Hiperveza"/>
            <w:rFonts w:eastAsiaTheme="majorEastAsia"/>
            <w:noProof/>
            <w:lang w:bidi="en-US"/>
          </w:rPr>
          <w:t>6.2 Klizišta</w:t>
        </w:r>
        <w:r w:rsidR="00494652">
          <w:rPr>
            <w:noProof/>
            <w:webHidden/>
          </w:rPr>
          <w:tab/>
        </w:r>
        <w:r w:rsidR="00494652">
          <w:rPr>
            <w:noProof/>
            <w:webHidden/>
          </w:rPr>
          <w:fldChar w:fldCharType="begin"/>
        </w:r>
        <w:r w:rsidR="00494652">
          <w:rPr>
            <w:noProof/>
            <w:webHidden/>
          </w:rPr>
          <w:instrText xml:space="preserve"> PAGEREF _Toc160787183 \h </w:instrText>
        </w:r>
        <w:r w:rsidR="00494652">
          <w:rPr>
            <w:noProof/>
            <w:webHidden/>
          </w:rPr>
        </w:r>
        <w:r w:rsidR="00494652">
          <w:rPr>
            <w:noProof/>
            <w:webHidden/>
          </w:rPr>
          <w:fldChar w:fldCharType="separate"/>
        </w:r>
        <w:r w:rsidR="00494652">
          <w:rPr>
            <w:noProof/>
            <w:webHidden/>
          </w:rPr>
          <w:t>43</w:t>
        </w:r>
        <w:r w:rsidR="00494652">
          <w:rPr>
            <w:noProof/>
            <w:webHidden/>
          </w:rPr>
          <w:fldChar w:fldCharType="end"/>
        </w:r>
      </w:hyperlink>
    </w:p>
    <w:p w14:paraId="00DBEA22" w14:textId="1FAF9903"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84" w:history="1">
        <w:r w:rsidR="00494652" w:rsidRPr="00CF3BE8">
          <w:rPr>
            <w:rStyle w:val="Hiperveza"/>
            <w:noProof/>
            <w:lang w:bidi="en-US"/>
          </w:rPr>
          <w:t>6.2.1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_Toc160787184 \h </w:instrText>
        </w:r>
        <w:r w:rsidR="00494652">
          <w:rPr>
            <w:noProof/>
            <w:webHidden/>
          </w:rPr>
        </w:r>
        <w:r w:rsidR="00494652">
          <w:rPr>
            <w:noProof/>
            <w:webHidden/>
          </w:rPr>
          <w:fldChar w:fldCharType="separate"/>
        </w:r>
        <w:r w:rsidR="00494652">
          <w:rPr>
            <w:noProof/>
            <w:webHidden/>
          </w:rPr>
          <w:t>45</w:t>
        </w:r>
        <w:r w:rsidR="00494652">
          <w:rPr>
            <w:noProof/>
            <w:webHidden/>
          </w:rPr>
          <w:fldChar w:fldCharType="end"/>
        </w:r>
      </w:hyperlink>
    </w:p>
    <w:p w14:paraId="0FB1DD7E" w14:textId="1CD15429"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85" w:history="1">
        <w:r w:rsidR="00494652" w:rsidRPr="00CF3BE8">
          <w:rPr>
            <w:rStyle w:val="Hiperveza"/>
            <w:rFonts w:eastAsiaTheme="majorEastAsia"/>
            <w:noProof/>
            <w:lang w:bidi="en-US"/>
          </w:rPr>
          <w:t>6.3 Požar otvorenog tipa</w:t>
        </w:r>
        <w:r w:rsidR="00494652">
          <w:rPr>
            <w:noProof/>
            <w:webHidden/>
          </w:rPr>
          <w:tab/>
        </w:r>
        <w:r w:rsidR="00494652">
          <w:rPr>
            <w:noProof/>
            <w:webHidden/>
          </w:rPr>
          <w:fldChar w:fldCharType="begin"/>
        </w:r>
        <w:r w:rsidR="00494652">
          <w:rPr>
            <w:noProof/>
            <w:webHidden/>
          </w:rPr>
          <w:instrText xml:space="preserve"> PAGEREF _Toc160787185 \h </w:instrText>
        </w:r>
        <w:r w:rsidR="00494652">
          <w:rPr>
            <w:noProof/>
            <w:webHidden/>
          </w:rPr>
        </w:r>
        <w:r w:rsidR="00494652">
          <w:rPr>
            <w:noProof/>
            <w:webHidden/>
          </w:rPr>
          <w:fldChar w:fldCharType="separate"/>
        </w:r>
        <w:r w:rsidR="00494652">
          <w:rPr>
            <w:noProof/>
            <w:webHidden/>
          </w:rPr>
          <w:t>51</w:t>
        </w:r>
        <w:r w:rsidR="00494652">
          <w:rPr>
            <w:noProof/>
            <w:webHidden/>
          </w:rPr>
          <w:fldChar w:fldCharType="end"/>
        </w:r>
      </w:hyperlink>
    </w:p>
    <w:p w14:paraId="358AD4A9" w14:textId="46120C88"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86" w:history="1">
        <w:r w:rsidR="00494652" w:rsidRPr="00CF3BE8">
          <w:rPr>
            <w:rStyle w:val="Hiperveza"/>
            <w:noProof/>
            <w:lang w:bidi="en-US"/>
          </w:rPr>
          <w:t>6.3.1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_Toc160787186 \h </w:instrText>
        </w:r>
        <w:r w:rsidR="00494652">
          <w:rPr>
            <w:noProof/>
            <w:webHidden/>
          </w:rPr>
        </w:r>
        <w:r w:rsidR="00494652">
          <w:rPr>
            <w:noProof/>
            <w:webHidden/>
          </w:rPr>
          <w:fldChar w:fldCharType="separate"/>
        </w:r>
        <w:r w:rsidR="00494652">
          <w:rPr>
            <w:noProof/>
            <w:webHidden/>
          </w:rPr>
          <w:t>53</w:t>
        </w:r>
        <w:r w:rsidR="00494652">
          <w:rPr>
            <w:noProof/>
            <w:webHidden/>
          </w:rPr>
          <w:fldChar w:fldCharType="end"/>
        </w:r>
      </w:hyperlink>
    </w:p>
    <w:p w14:paraId="2A0D2AFB" w14:textId="5E7A199C"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87" w:history="1">
        <w:r w:rsidR="00494652" w:rsidRPr="00CF3BE8">
          <w:rPr>
            <w:rStyle w:val="Hiperveza"/>
            <w:noProof/>
            <w:lang w:bidi="en-US"/>
          </w:rPr>
          <w:t>6.3.2. Karta opasnosti od požara otvorenog prostora</w:t>
        </w:r>
        <w:r w:rsidR="00494652">
          <w:rPr>
            <w:noProof/>
            <w:webHidden/>
          </w:rPr>
          <w:tab/>
        </w:r>
        <w:r w:rsidR="00494652">
          <w:rPr>
            <w:noProof/>
            <w:webHidden/>
          </w:rPr>
          <w:fldChar w:fldCharType="begin"/>
        </w:r>
        <w:r w:rsidR="00494652">
          <w:rPr>
            <w:noProof/>
            <w:webHidden/>
          </w:rPr>
          <w:instrText xml:space="preserve"> PAGEREF _Toc160787187 \h </w:instrText>
        </w:r>
        <w:r w:rsidR="00494652">
          <w:rPr>
            <w:noProof/>
            <w:webHidden/>
          </w:rPr>
        </w:r>
        <w:r w:rsidR="00494652">
          <w:rPr>
            <w:noProof/>
            <w:webHidden/>
          </w:rPr>
          <w:fldChar w:fldCharType="separate"/>
        </w:r>
        <w:r w:rsidR="00494652">
          <w:rPr>
            <w:noProof/>
            <w:webHidden/>
          </w:rPr>
          <w:t>58</w:t>
        </w:r>
        <w:r w:rsidR="00494652">
          <w:rPr>
            <w:noProof/>
            <w:webHidden/>
          </w:rPr>
          <w:fldChar w:fldCharType="end"/>
        </w:r>
      </w:hyperlink>
    </w:p>
    <w:p w14:paraId="5636973B" w14:textId="29153B04"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88" w:history="1">
        <w:r w:rsidR="00494652" w:rsidRPr="00CF3BE8">
          <w:rPr>
            <w:rStyle w:val="Hiperveza"/>
            <w:noProof/>
            <w:lang w:bidi="en-US"/>
          </w:rPr>
          <w:t>6.4 Poplava</w:t>
        </w:r>
        <w:r w:rsidR="00494652">
          <w:rPr>
            <w:noProof/>
            <w:webHidden/>
          </w:rPr>
          <w:tab/>
        </w:r>
        <w:r w:rsidR="00494652">
          <w:rPr>
            <w:noProof/>
            <w:webHidden/>
          </w:rPr>
          <w:fldChar w:fldCharType="begin"/>
        </w:r>
        <w:r w:rsidR="00494652">
          <w:rPr>
            <w:noProof/>
            <w:webHidden/>
          </w:rPr>
          <w:instrText xml:space="preserve"> PAGEREF _Toc160787188 \h </w:instrText>
        </w:r>
        <w:r w:rsidR="00494652">
          <w:rPr>
            <w:noProof/>
            <w:webHidden/>
          </w:rPr>
        </w:r>
        <w:r w:rsidR="00494652">
          <w:rPr>
            <w:noProof/>
            <w:webHidden/>
          </w:rPr>
          <w:fldChar w:fldCharType="separate"/>
        </w:r>
        <w:r w:rsidR="00494652">
          <w:rPr>
            <w:noProof/>
            <w:webHidden/>
          </w:rPr>
          <w:t>59</w:t>
        </w:r>
        <w:r w:rsidR="00494652">
          <w:rPr>
            <w:noProof/>
            <w:webHidden/>
          </w:rPr>
          <w:fldChar w:fldCharType="end"/>
        </w:r>
      </w:hyperlink>
    </w:p>
    <w:p w14:paraId="0754872E" w14:textId="434A621D"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89" w:history="1">
        <w:r w:rsidR="00494652" w:rsidRPr="00CF3BE8">
          <w:rPr>
            <w:rStyle w:val="Hiperveza"/>
            <w:noProof/>
            <w:lang w:bidi="en-US"/>
          </w:rPr>
          <w:t>6.4.1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_Toc160787189 \h </w:instrText>
        </w:r>
        <w:r w:rsidR="00494652">
          <w:rPr>
            <w:noProof/>
            <w:webHidden/>
          </w:rPr>
        </w:r>
        <w:r w:rsidR="00494652">
          <w:rPr>
            <w:noProof/>
            <w:webHidden/>
          </w:rPr>
          <w:fldChar w:fldCharType="separate"/>
        </w:r>
        <w:r w:rsidR="00494652">
          <w:rPr>
            <w:noProof/>
            <w:webHidden/>
          </w:rPr>
          <w:t>61</w:t>
        </w:r>
        <w:r w:rsidR="00494652">
          <w:rPr>
            <w:noProof/>
            <w:webHidden/>
          </w:rPr>
          <w:fldChar w:fldCharType="end"/>
        </w:r>
      </w:hyperlink>
    </w:p>
    <w:p w14:paraId="50D2B3E5" w14:textId="0CC34600"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0" w:history="1">
        <w:r w:rsidR="00494652" w:rsidRPr="00CF3BE8">
          <w:rPr>
            <w:rStyle w:val="Hiperveza"/>
            <w:noProof/>
            <w:lang w:bidi="en-US"/>
          </w:rPr>
          <w:t>6.4.2 Karta opasnosti od poplava</w:t>
        </w:r>
        <w:r w:rsidR="00494652">
          <w:rPr>
            <w:noProof/>
            <w:webHidden/>
          </w:rPr>
          <w:tab/>
        </w:r>
        <w:r w:rsidR="00494652">
          <w:rPr>
            <w:noProof/>
            <w:webHidden/>
          </w:rPr>
          <w:fldChar w:fldCharType="begin"/>
        </w:r>
        <w:r w:rsidR="00494652">
          <w:rPr>
            <w:noProof/>
            <w:webHidden/>
          </w:rPr>
          <w:instrText xml:space="preserve"> PAGEREF _Toc160787190 \h </w:instrText>
        </w:r>
        <w:r w:rsidR="00494652">
          <w:rPr>
            <w:noProof/>
            <w:webHidden/>
          </w:rPr>
        </w:r>
        <w:r w:rsidR="00494652">
          <w:rPr>
            <w:noProof/>
            <w:webHidden/>
          </w:rPr>
          <w:fldChar w:fldCharType="separate"/>
        </w:r>
        <w:r w:rsidR="00494652">
          <w:rPr>
            <w:noProof/>
            <w:webHidden/>
          </w:rPr>
          <w:t>75</w:t>
        </w:r>
        <w:r w:rsidR="00494652">
          <w:rPr>
            <w:noProof/>
            <w:webHidden/>
          </w:rPr>
          <w:fldChar w:fldCharType="end"/>
        </w:r>
      </w:hyperlink>
    </w:p>
    <w:p w14:paraId="3E4C3D45" w14:textId="10057B61"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1" w:history="1">
        <w:r w:rsidR="00494652" w:rsidRPr="00CF3BE8">
          <w:rPr>
            <w:rStyle w:val="Hiperveza"/>
            <w:noProof/>
            <w:lang w:bidi="en-US"/>
          </w:rPr>
          <w:t>6.4.3 Karta rizika od poplava</w:t>
        </w:r>
        <w:r w:rsidR="00494652">
          <w:rPr>
            <w:noProof/>
            <w:webHidden/>
          </w:rPr>
          <w:tab/>
        </w:r>
        <w:r w:rsidR="00494652">
          <w:rPr>
            <w:noProof/>
            <w:webHidden/>
          </w:rPr>
          <w:fldChar w:fldCharType="begin"/>
        </w:r>
        <w:r w:rsidR="00494652">
          <w:rPr>
            <w:noProof/>
            <w:webHidden/>
          </w:rPr>
          <w:instrText xml:space="preserve"> PAGEREF _Toc160787191 \h </w:instrText>
        </w:r>
        <w:r w:rsidR="00494652">
          <w:rPr>
            <w:noProof/>
            <w:webHidden/>
          </w:rPr>
        </w:r>
        <w:r w:rsidR="00494652">
          <w:rPr>
            <w:noProof/>
            <w:webHidden/>
          </w:rPr>
          <w:fldChar w:fldCharType="separate"/>
        </w:r>
        <w:r w:rsidR="00494652">
          <w:rPr>
            <w:noProof/>
            <w:webHidden/>
          </w:rPr>
          <w:t>75</w:t>
        </w:r>
        <w:r w:rsidR="00494652">
          <w:rPr>
            <w:noProof/>
            <w:webHidden/>
          </w:rPr>
          <w:fldChar w:fldCharType="end"/>
        </w:r>
      </w:hyperlink>
    </w:p>
    <w:p w14:paraId="0DD75B2F" w14:textId="4F6FF009"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92" w:history="1">
        <w:r w:rsidR="00494652" w:rsidRPr="00CF3BE8">
          <w:rPr>
            <w:rStyle w:val="Hiperveza"/>
            <w:noProof/>
            <w:lang w:bidi="en-US"/>
          </w:rPr>
          <w:t>6.5 Ekstremne veremenske pojave – tuča, mraz, snijeg i led</w:t>
        </w:r>
        <w:r w:rsidR="00494652">
          <w:rPr>
            <w:noProof/>
            <w:webHidden/>
          </w:rPr>
          <w:tab/>
        </w:r>
        <w:r w:rsidR="00494652">
          <w:rPr>
            <w:noProof/>
            <w:webHidden/>
          </w:rPr>
          <w:fldChar w:fldCharType="begin"/>
        </w:r>
        <w:r w:rsidR="00494652">
          <w:rPr>
            <w:noProof/>
            <w:webHidden/>
          </w:rPr>
          <w:instrText xml:space="preserve"> PAGEREF _Toc160787192 \h </w:instrText>
        </w:r>
        <w:r w:rsidR="00494652">
          <w:rPr>
            <w:noProof/>
            <w:webHidden/>
          </w:rPr>
        </w:r>
        <w:r w:rsidR="00494652">
          <w:rPr>
            <w:noProof/>
            <w:webHidden/>
          </w:rPr>
          <w:fldChar w:fldCharType="separate"/>
        </w:r>
        <w:r w:rsidR="00494652">
          <w:rPr>
            <w:noProof/>
            <w:webHidden/>
          </w:rPr>
          <w:t>76</w:t>
        </w:r>
        <w:r w:rsidR="00494652">
          <w:rPr>
            <w:noProof/>
            <w:webHidden/>
          </w:rPr>
          <w:fldChar w:fldCharType="end"/>
        </w:r>
      </w:hyperlink>
    </w:p>
    <w:p w14:paraId="19D1C8C2" w14:textId="5F4E6826"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3" w:history="1">
        <w:r w:rsidR="00494652" w:rsidRPr="00CF3BE8">
          <w:rPr>
            <w:rStyle w:val="Hiperveza"/>
            <w:noProof/>
            <w:lang w:bidi="en-US"/>
          </w:rPr>
          <w:t>6.5.1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_Toc160787193 \h </w:instrText>
        </w:r>
        <w:r w:rsidR="00494652">
          <w:rPr>
            <w:noProof/>
            <w:webHidden/>
          </w:rPr>
        </w:r>
        <w:r w:rsidR="00494652">
          <w:rPr>
            <w:noProof/>
            <w:webHidden/>
          </w:rPr>
          <w:fldChar w:fldCharType="separate"/>
        </w:r>
        <w:r w:rsidR="00494652">
          <w:rPr>
            <w:noProof/>
            <w:webHidden/>
          </w:rPr>
          <w:t>78</w:t>
        </w:r>
        <w:r w:rsidR="00494652">
          <w:rPr>
            <w:noProof/>
            <w:webHidden/>
          </w:rPr>
          <w:fldChar w:fldCharType="end"/>
        </w:r>
      </w:hyperlink>
    </w:p>
    <w:p w14:paraId="200F742C" w14:textId="717B54DD"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94" w:history="1">
        <w:r w:rsidR="00494652" w:rsidRPr="00CF3BE8">
          <w:rPr>
            <w:rStyle w:val="Hiperveza"/>
            <w:rFonts w:eastAsiaTheme="majorEastAsia"/>
            <w:noProof/>
            <w:lang w:bidi="en-US"/>
          </w:rPr>
          <w:t>6.6 Epidemije i pandemije</w:t>
        </w:r>
        <w:r w:rsidR="00494652">
          <w:rPr>
            <w:noProof/>
            <w:webHidden/>
          </w:rPr>
          <w:tab/>
        </w:r>
        <w:r w:rsidR="00494652">
          <w:rPr>
            <w:noProof/>
            <w:webHidden/>
          </w:rPr>
          <w:fldChar w:fldCharType="begin"/>
        </w:r>
        <w:r w:rsidR="00494652">
          <w:rPr>
            <w:noProof/>
            <w:webHidden/>
          </w:rPr>
          <w:instrText xml:space="preserve"> PAGEREF _Toc160787194 \h </w:instrText>
        </w:r>
        <w:r w:rsidR="00494652">
          <w:rPr>
            <w:noProof/>
            <w:webHidden/>
          </w:rPr>
        </w:r>
        <w:r w:rsidR="00494652">
          <w:rPr>
            <w:noProof/>
            <w:webHidden/>
          </w:rPr>
          <w:fldChar w:fldCharType="separate"/>
        </w:r>
        <w:r w:rsidR="00494652">
          <w:rPr>
            <w:noProof/>
            <w:webHidden/>
          </w:rPr>
          <w:t>84</w:t>
        </w:r>
        <w:r w:rsidR="00494652">
          <w:rPr>
            <w:noProof/>
            <w:webHidden/>
          </w:rPr>
          <w:fldChar w:fldCharType="end"/>
        </w:r>
      </w:hyperlink>
    </w:p>
    <w:p w14:paraId="0BE89095" w14:textId="7B605152"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5" w:history="1">
        <w:r w:rsidR="00494652" w:rsidRPr="00CF3BE8">
          <w:rPr>
            <w:rStyle w:val="Hiperveza"/>
            <w:noProof/>
            <w:lang w:bidi="en-US"/>
          </w:rPr>
          <w:t>6.6.1 Zadaće operativnih snaga i pravnih osoba unutar sustava civilne zaštite</w:t>
        </w:r>
        <w:r w:rsidR="00494652">
          <w:rPr>
            <w:noProof/>
            <w:webHidden/>
          </w:rPr>
          <w:tab/>
        </w:r>
        <w:r w:rsidR="00494652">
          <w:rPr>
            <w:noProof/>
            <w:webHidden/>
          </w:rPr>
          <w:fldChar w:fldCharType="begin"/>
        </w:r>
        <w:r w:rsidR="00494652">
          <w:rPr>
            <w:noProof/>
            <w:webHidden/>
          </w:rPr>
          <w:instrText xml:space="preserve"> PAGEREF _Toc160787195 \h </w:instrText>
        </w:r>
        <w:r w:rsidR="00494652">
          <w:rPr>
            <w:noProof/>
            <w:webHidden/>
          </w:rPr>
        </w:r>
        <w:r w:rsidR="00494652">
          <w:rPr>
            <w:noProof/>
            <w:webHidden/>
          </w:rPr>
          <w:fldChar w:fldCharType="separate"/>
        </w:r>
        <w:r w:rsidR="00494652">
          <w:rPr>
            <w:noProof/>
            <w:webHidden/>
          </w:rPr>
          <w:t>86</w:t>
        </w:r>
        <w:r w:rsidR="00494652">
          <w:rPr>
            <w:noProof/>
            <w:webHidden/>
          </w:rPr>
          <w:fldChar w:fldCharType="end"/>
        </w:r>
      </w:hyperlink>
    </w:p>
    <w:p w14:paraId="73FF5A60" w14:textId="7772E3A5"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196" w:history="1">
        <w:r w:rsidR="00494652" w:rsidRPr="00CF3BE8">
          <w:rPr>
            <w:rStyle w:val="Hiperveza"/>
            <w:rFonts w:eastAsiaTheme="majorEastAsia"/>
            <w:noProof/>
            <w:lang w:bidi="en-US"/>
          </w:rPr>
          <w:t>6.7 Mjere civilne zaštite</w:t>
        </w:r>
        <w:r w:rsidR="00494652">
          <w:rPr>
            <w:noProof/>
            <w:webHidden/>
          </w:rPr>
          <w:tab/>
        </w:r>
        <w:r w:rsidR="00494652">
          <w:rPr>
            <w:noProof/>
            <w:webHidden/>
          </w:rPr>
          <w:fldChar w:fldCharType="begin"/>
        </w:r>
        <w:r w:rsidR="00494652">
          <w:rPr>
            <w:noProof/>
            <w:webHidden/>
          </w:rPr>
          <w:instrText xml:space="preserve"> PAGEREF _Toc160787196 \h </w:instrText>
        </w:r>
        <w:r w:rsidR="00494652">
          <w:rPr>
            <w:noProof/>
            <w:webHidden/>
          </w:rPr>
        </w:r>
        <w:r w:rsidR="00494652">
          <w:rPr>
            <w:noProof/>
            <w:webHidden/>
          </w:rPr>
          <w:fldChar w:fldCharType="separate"/>
        </w:r>
        <w:r w:rsidR="00494652">
          <w:rPr>
            <w:noProof/>
            <w:webHidden/>
          </w:rPr>
          <w:t>92</w:t>
        </w:r>
        <w:r w:rsidR="00494652">
          <w:rPr>
            <w:noProof/>
            <w:webHidden/>
          </w:rPr>
          <w:fldChar w:fldCharType="end"/>
        </w:r>
      </w:hyperlink>
    </w:p>
    <w:p w14:paraId="263B0233" w14:textId="47C40018"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7" w:history="1">
        <w:r w:rsidR="00494652" w:rsidRPr="00CF3BE8">
          <w:rPr>
            <w:rStyle w:val="Hiperveza"/>
            <w:noProof/>
            <w:lang w:bidi="en-US"/>
          </w:rPr>
          <w:t>6.7.1 Sklanjanje stanovništva</w:t>
        </w:r>
        <w:r w:rsidR="00494652">
          <w:rPr>
            <w:noProof/>
            <w:webHidden/>
          </w:rPr>
          <w:tab/>
        </w:r>
        <w:r w:rsidR="00494652">
          <w:rPr>
            <w:noProof/>
            <w:webHidden/>
          </w:rPr>
          <w:fldChar w:fldCharType="begin"/>
        </w:r>
        <w:r w:rsidR="00494652">
          <w:rPr>
            <w:noProof/>
            <w:webHidden/>
          </w:rPr>
          <w:instrText xml:space="preserve"> PAGEREF _Toc160787197 \h </w:instrText>
        </w:r>
        <w:r w:rsidR="00494652">
          <w:rPr>
            <w:noProof/>
            <w:webHidden/>
          </w:rPr>
        </w:r>
        <w:r w:rsidR="00494652">
          <w:rPr>
            <w:noProof/>
            <w:webHidden/>
          </w:rPr>
          <w:fldChar w:fldCharType="separate"/>
        </w:r>
        <w:r w:rsidR="00494652">
          <w:rPr>
            <w:noProof/>
            <w:webHidden/>
          </w:rPr>
          <w:t>92</w:t>
        </w:r>
        <w:r w:rsidR="00494652">
          <w:rPr>
            <w:noProof/>
            <w:webHidden/>
          </w:rPr>
          <w:fldChar w:fldCharType="end"/>
        </w:r>
      </w:hyperlink>
    </w:p>
    <w:p w14:paraId="40D0129A" w14:textId="31CCB2B1"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8" w:history="1">
        <w:r w:rsidR="00494652" w:rsidRPr="00CF3BE8">
          <w:rPr>
            <w:rStyle w:val="Hiperveza"/>
            <w:noProof/>
            <w:lang w:bidi="en-US"/>
          </w:rPr>
          <w:t>6.7.2 Evakuacija stanovništva</w:t>
        </w:r>
        <w:r w:rsidR="00494652">
          <w:rPr>
            <w:noProof/>
            <w:webHidden/>
          </w:rPr>
          <w:tab/>
        </w:r>
        <w:r w:rsidR="00494652">
          <w:rPr>
            <w:noProof/>
            <w:webHidden/>
          </w:rPr>
          <w:fldChar w:fldCharType="begin"/>
        </w:r>
        <w:r w:rsidR="00494652">
          <w:rPr>
            <w:noProof/>
            <w:webHidden/>
          </w:rPr>
          <w:instrText xml:space="preserve"> PAGEREF _Toc160787198 \h </w:instrText>
        </w:r>
        <w:r w:rsidR="00494652">
          <w:rPr>
            <w:noProof/>
            <w:webHidden/>
          </w:rPr>
        </w:r>
        <w:r w:rsidR="00494652">
          <w:rPr>
            <w:noProof/>
            <w:webHidden/>
          </w:rPr>
          <w:fldChar w:fldCharType="separate"/>
        </w:r>
        <w:r w:rsidR="00494652">
          <w:rPr>
            <w:noProof/>
            <w:webHidden/>
          </w:rPr>
          <w:t>93</w:t>
        </w:r>
        <w:r w:rsidR="00494652">
          <w:rPr>
            <w:noProof/>
            <w:webHidden/>
          </w:rPr>
          <w:fldChar w:fldCharType="end"/>
        </w:r>
      </w:hyperlink>
    </w:p>
    <w:p w14:paraId="09668101" w14:textId="336DF6A1" w:rsidR="00494652" w:rsidRDefault="00000000">
      <w:pPr>
        <w:pStyle w:val="Sadraj3"/>
        <w:tabs>
          <w:tab w:val="right" w:leader="dot" w:pos="9060"/>
        </w:tabs>
        <w:rPr>
          <w:rFonts w:asciiTheme="minorHAnsi" w:eastAsiaTheme="minorEastAsia" w:hAnsiTheme="minorHAnsi" w:cstheme="minorBidi"/>
          <w:smallCaps w:val="0"/>
          <w:noProof/>
          <w:color w:val="auto"/>
          <w:kern w:val="2"/>
          <w:szCs w:val="22"/>
          <w:lang w:eastAsia="hr-HR"/>
          <w14:ligatures w14:val="standardContextual"/>
        </w:rPr>
      </w:pPr>
      <w:hyperlink w:anchor="_Toc160787199" w:history="1">
        <w:r w:rsidR="00494652" w:rsidRPr="00CF3BE8">
          <w:rPr>
            <w:rStyle w:val="Hiperveza"/>
            <w:noProof/>
            <w:lang w:bidi="en-US"/>
          </w:rPr>
          <w:t>6.7.3 Zbrinjavanje stanovništva</w:t>
        </w:r>
        <w:r w:rsidR="00494652">
          <w:rPr>
            <w:noProof/>
            <w:webHidden/>
          </w:rPr>
          <w:tab/>
        </w:r>
        <w:r w:rsidR="00494652">
          <w:rPr>
            <w:noProof/>
            <w:webHidden/>
          </w:rPr>
          <w:fldChar w:fldCharType="begin"/>
        </w:r>
        <w:r w:rsidR="00494652">
          <w:rPr>
            <w:noProof/>
            <w:webHidden/>
          </w:rPr>
          <w:instrText xml:space="preserve"> PAGEREF _Toc160787199 \h </w:instrText>
        </w:r>
        <w:r w:rsidR="00494652">
          <w:rPr>
            <w:noProof/>
            <w:webHidden/>
          </w:rPr>
        </w:r>
        <w:r w:rsidR="00494652">
          <w:rPr>
            <w:noProof/>
            <w:webHidden/>
          </w:rPr>
          <w:fldChar w:fldCharType="separate"/>
        </w:r>
        <w:r w:rsidR="00494652">
          <w:rPr>
            <w:noProof/>
            <w:webHidden/>
          </w:rPr>
          <w:t>97</w:t>
        </w:r>
        <w:r w:rsidR="00494652">
          <w:rPr>
            <w:noProof/>
            <w:webHidden/>
          </w:rPr>
          <w:fldChar w:fldCharType="end"/>
        </w:r>
      </w:hyperlink>
    </w:p>
    <w:p w14:paraId="3C6FBBC9" w14:textId="1C748348"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200" w:history="1">
        <w:r w:rsidR="00494652" w:rsidRPr="00CF3BE8">
          <w:rPr>
            <w:rStyle w:val="Hiperveza"/>
            <w:rFonts w:eastAsiaTheme="majorEastAsia"/>
            <w:noProof/>
            <w:lang w:bidi="en-US"/>
          </w:rPr>
          <w:t>6.8 Način zahtijevanja i pružanja pomoći između različitih hijerarhijskih razina sustava civilne zaštite u velikoj nesreći i katastrofi</w:t>
        </w:r>
        <w:r w:rsidR="00494652">
          <w:rPr>
            <w:noProof/>
            <w:webHidden/>
          </w:rPr>
          <w:tab/>
        </w:r>
        <w:r w:rsidR="00494652">
          <w:rPr>
            <w:noProof/>
            <w:webHidden/>
          </w:rPr>
          <w:fldChar w:fldCharType="begin"/>
        </w:r>
        <w:r w:rsidR="00494652">
          <w:rPr>
            <w:noProof/>
            <w:webHidden/>
          </w:rPr>
          <w:instrText xml:space="preserve"> PAGEREF _Toc160787200 \h </w:instrText>
        </w:r>
        <w:r w:rsidR="00494652">
          <w:rPr>
            <w:noProof/>
            <w:webHidden/>
          </w:rPr>
        </w:r>
        <w:r w:rsidR="00494652">
          <w:rPr>
            <w:noProof/>
            <w:webHidden/>
          </w:rPr>
          <w:fldChar w:fldCharType="separate"/>
        </w:r>
        <w:r w:rsidR="00494652">
          <w:rPr>
            <w:noProof/>
            <w:webHidden/>
          </w:rPr>
          <w:t>102</w:t>
        </w:r>
        <w:r w:rsidR="00494652">
          <w:rPr>
            <w:noProof/>
            <w:webHidden/>
          </w:rPr>
          <w:fldChar w:fldCharType="end"/>
        </w:r>
      </w:hyperlink>
    </w:p>
    <w:p w14:paraId="2583DF3E" w14:textId="1B90FF4B" w:rsidR="00494652" w:rsidRDefault="00000000">
      <w:pPr>
        <w:pStyle w:val="Sadraj2"/>
        <w:tabs>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201" w:history="1">
        <w:r w:rsidR="00494652" w:rsidRPr="00CF3BE8">
          <w:rPr>
            <w:rStyle w:val="Hiperveza"/>
            <w:rFonts w:eastAsiaTheme="majorEastAsia"/>
            <w:noProof/>
            <w:lang w:bidi="en-US"/>
          </w:rPr>
          <w:t>6.8 Isplata novčanih sredstava</w:t>
        </w:r>
        <w:r w:rsidR="00494652">
          <w:rPr>
            <w:noProof/>
            <w:webHidden/>
          </w:rPr>
          <w:tab/>
        </w:r>
        <w:r w:rsidR="00494652">
          <w:rPr>
            <w:noProof/>
            <w:webHidden/>
          </w:rPr>
          <w:fldChar w:fldCharType="begin"/>
        </w:r>
        <w:r w:rsidR="00494652">
          <w:rPr>
            <w:noProof/>
            <w:webHidden/>
          </w:rPr>
          <w:instrText xml:space="preserve"> PAGEREF _Toc160787201 \h </w:instrText>
        </w:r>
        <w:r w:rsidR="00494652">
          <w:rPr>
            <w:noProof/>
            <w:webHidden/>
          </w:rPr>
        </w:r>
        <w:r w:rsidR="00494652">
          <w:rPr>
            <w:noProof/>
            <w:webHidden/>
          </w:rPr>
          <w:fldChar w:fldCharType="separate"/>
        </w:r>
        <w:r w:rsidR="00494652">
          <w:rPr>
            <w:noProof/>
            <w:webHidden/>
          </w:rPr>
          <w:t>104</w:t>
        </w:r>
        <w:r w:rsidR="00494652">
          <w:rPr>
            <w:noProof/>
            <w:webHidden/>
          </w:rPr>
          <w:fldChar w:fldCharType="end"/>
        </w:r>
      </w:hyperlink>
    </w:p>
    <w:p w14:paraId="4F182377" w14:textId="420F3B2E" w:rsidR="00494652" w:rsidRDefault="00000000">
      <w:pPr>
        <w:pStyle w:val="Sadraj2"/>
        <w:tabs>
          <w:tab w:val="left" w:pos="648"/>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202" w:history="1">
        <w:r w:rsidR="00494652" w:rsidRPr="00CF3BE8">
          <w:rPr>
            <w:rStyle w:val="Hiperveza"/>
            <w:noProof/>
            <w:lang w:bidi="en-US"/>
          </w:rPr>
          <w:t>6.10</w:t>
        </w:r>
        <w:r w:rsidR="00494652">
          <w:rPr>
            <w:rFonts w:asciiTheme="minorHAnsi" w:eastAsiaTheme="minorEastAsia" w:hAnsiTheme="minorHAnsi" w:cstheme="minorBidi"/>
            <w:b w:val="0"/>
            <w:bCs w:val="0"/>
            <w:smallCaps w:val="0"/>
            <w:noProof/>
            <w:color w:val="auto"/>
            <w:kern w:val="2"/>
            <w:szCs w:val="22"/>
            <w:lang w:eastAsia="hr-HR"/>
            <w14:ligatures w14:val="standardContextual"/>
          </w:rPr>
          <w:tab/>
        </w:r>
        <w:r w:rsidR="00494652" w:rsidRPr="00CF3BE8">
          <w:rPr>
            <w:rStyle w:val="Hiperveza"/>
            <w:noProof/>
            <w:lang w:bidi="en-US"/>
          </w:rPr>
          <w:t>Planske operativne mjere vezene uz osobe sa invaliditetom</w:t>
        </w:r>
        <w:r w:rsidR="00494652">
          <w:rPr>
            <w:noProof/>
            <w:webHidden/>
          </w:rPr>
          <w:tab/>
        </w:r>
        <w:r w:rsidR="00494652">
          <w:rPr>
            <w:noProof/>
            <w:webHidden/>
          </w:rPr>
          <w:fldChar w:fldCharType="begin"/>
        </w:r>
        <w:r w:rsidR="00494652">
          <w:rPr>
            <w:noProof/>
            <w:webHidden/>
          </w:rPr>
          <w:instrText xml:space="preserve"> PAGEREF _Toc160787202 \h </w:instrText>
        </w:r>
        <w:r w:rsidR="00494652">
          <w:rPr>
            <w:noProof/>
            <w:webHidden/>
          </w:rPr>
        </w:r>
        <w:r w:rsidR="00494652">
          <w:rPr>
            <w:noProof/>
            <w:webHidden/>
          </w:rPr>
          <w:fldChar w:fldCharType="separate"/>
        </w:r>
        <w:r w:rsidR="00494652">
          <w:rPr>
            <w:noProof/>
            <w:webHidden/>
          </w:rPr>
          <w:t>104</w:t>
        </w:r>
        <w:r w:rsidR="00494652">
          <w:rPr>
            <w:noProof/>
            <w:webHidden/>
          </w:rPr>
          <w:fldChar w:fldCharType="end"/>
        </w:r>
      </w:hyperlink>
    </w:p>
    <w:p w14:paraId="6C15732E" w14:textId="6F4F15C5" w:rsidR="00494652" w:rsidRDefault="00000000">
      <w:pPr>
        <w:pStyle w:val="Sadraj2"/>
        <w:tabs>
          <w:tab w:val="left" w:pos="648"/>
          <w:tab w:val="right" w:leader="dot" w:pos="9060"/>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60787203" w:history="1">
        <w:r w:rsidR="00494652" w:rsidRPr="00CF3BE8">
          <w:rPr>
            <w:rStyle w:val="Hiperveza"/>
            <w:noProof/>
            <w:lang w:bidi="en-US"/>
          </w:rPr>
          <w:t>6.11</w:t>
        </w:r>
        <w:r w:rsidR="00494652">
          <w:rPr>
            <w:rFonts w:asciiTheme="minorHAnsi" w:eastAsiaTheme="minorEastAsia" w:hAnsiTheme="minorHAnsi" w:cstheme="minorBidi"/>
            <w:b w:val="0"/>
            <w:bCs w:val="0"/>
            <w:smallCaps w:val="0"/>
            <w:noProof/>
            <w:color w:val="auto"/>
            <w:kern w:val="2"/>
            <w:szCs w:val="22"/>
            <w:lang w:eastAsia="hr-HR"/>
            <w14:ligatures w14:val="standardContextual"/>
          </w:rPr>
          <w:tab/>
        </w:r>
        <w:r w:rsidR="00494652" w:rsidRPr="00CF3BE8">
          <w:rPr>
            <w:rStyle w:val="Hiperveza"/>
            <w:noProof/>
            <w:lang w:bidi="en-US"/>
          </w:rPr>
          <w:t>Krizno komuniciranje u velikim nesrećama, katastrofama i posebnim okolnostima</w:t>
        </w:r>
        <w:r w:rsidR="00494652">
          <w:rPr>
            <w:noProof/>
            <w:webHidden/>
          </w:rPr>
          <w:tab/>
        </w:r>
        <w:r w:rsidR="00494652">
          <w:rPr>
            <w:noProof/>
            <w:webHidden/>
          </w:rPr>
          <w:fldChar w:fldCharType="begin"/>
        </w:r>
        <w:r w:rsidR="00494652">
          <w:rPr>
            <w:noProof/>
            <w:webHidden/>
          </w:rPr>
          <w:instrText xml:space="preserve"> PAGEREF _Toc160787203 \h </w:instrText>
        </w:r>
        <w:r w:rsidR="00494652">
          <w:rPr>
            <w:noProof/>
            <w:webHidden/>
          </w:rPr>
        </w:r>
        <w:r w:rsidR="00494652">
          <w:rPr>
            <w:noProof/>
            <w:webHidden/>
          </w:rPr>
          <w:fldChar w:fldCharType="separate"/>
        </w:r>
        <w:r w:rsidR="00494652">
          <w:rPr>
            <w:noProof/>
            <w:webHidden/>
          </w:rPr>
          <w:t>111</w:t>
        </w:r>
        <w:r w:rsidR="00494652">
          <w:rPr>
            <w:noProof/>
            <w:webHidden/>
          </w:rPr>
          <w:fldChar w:fldCharType="end"/>
        </w:r>
      </w:hyperlink>
    </w:p>
    <w:p w14:paraId="763AF544" w14:textId="05C90B29" w:rsidR="00B432FD" w:rsidRDefault="004058CD" w:rsidP="00127514">
      <w:pPr>
        <w:pStyle w:val="Naslov1"/>
      </w:pPr>
      <w:r w:rsidRPr="00766126">
        <w:fldChar w:fldCharType="end"/>
      </w:r>
      <w:bookmarkStart w:id="1" w:name="_Toc485633160"/>
      <w:bookmarkStart w:id="2" w:name="_Toc160787162"/>
      <w:r w:rsidR="00B432FD" w:rsidRPr="00127514">
        <w:t>Uvod</w:t>
      </w:r>
      <w:bookmarkEnd w:id="1"/>
      <w:bookmarkEnd w:id="2"/>
    </w:p>
    <w:p w14:paraId="1DB8891D" w14:textId="158A2117" w:rsidR="001F7C2B" w:rsidRDefault="001F7C2B" w:rsidP="00D82158">
      <w:pPr>
        <w:spacing w:before="120" w:after="120"/>
        <w:rPr>
          <w:color w:val="auto"/>
        </w:rPr>
      </w:pPr>
      <w:r w:rsidRPr="001F7C2B">
        <w:rPr>
          <w:color w:val="auto"/>
        </w:rPr>
        <w:t xml:space="preserve">Osnova za izradu Plana djelovanja civilne zaštite </w:t>
      </w:r>
      <w:r w:rsidR="00F0638D">
        <w:rPr>
          <w:color w:val="auto"/>
        </w:rPr>
        <w:t>Karlovačke županije</w:t>
      </w:r>
      <w:r w:rsidRPr="001F7C2B">
        <w:rPr>
          <w:color w:val="auto"/>
        </w:rPr>
        <w:t xml:space="preserve"> je</w:t>
      </w:r>
      <w:r>
        <w:rPr>
          <w:color w:val="auto"/>
        </w:rPr>
        <w:t xml:space="preserve"> izrađena</w:t>
      </w:r>
      <w:r w:rsidRPr="001F7C2B">
        <w:rPr>
          <w:color w:val="auto"/>
        </w:rPr>
        <w:t xml:space="preserve"> Procjena rizika od velikih nesreća za </w:t>
      </w:r>
      <w:r w:rsidR="00F0638D">
        <w:rPr>
          <w:color w:val="auto"/>
        </w:rPr>
        <w:t>Karlovačku županiju</w:t>
      </w:r>
      <w:r w:rsidR="0047722C">
        <w:rPr>
          <w:color w:val="auto"/>
        </w:rPr>
        <w:t>.</w:t>
      </w:r>
    </w:p>
    <w:p w14:paraId="3331FBFB" w14:textId="7FCE8149" w:rsidR="00D82158" w:rsidRDefault="00D82158" w:rsidP="00D82158">
      <w:pPr>
        <w:spacing w:before="120" w:after="120"/>
        <w:rPr>
          <w:color w:val="auto"/>
        </w:rPr>
      </w:pPr>
      <w:r w:rsidRPr="00EF225F">
        <w:rPr>
          <w:color w:val="auto"/>
        </w:rPr>
        <w:t xml:space="preserve">Zakonom o sustavu civilne zaštite (NN </w:t>
      </w:r>
      <w:r w:rsidR="0047722C" w:rsidRPr="0047722C">
        <w:rPr>
          <w:color w:val="auto"/>
        </w:rPr>
        <w:t>82/15, 118/18, 31/20, 20/21, 114/22</w:t>
      </w:r>
      <w:r w:rsidRPr="00EF225F">
        <w:rPr>
          <w:color w:val="auto"/>
        </w:rPr>
        <w:t>) uređuje se</w:t>
      </w:r>
      <w:r>
        <w:rPr>
          <w:color w:val="auto"/>
        </w:rPr>
        <w:t xml:space="preserve">: </w:t>
      </w:r>
    </w:p>
    <w:p w14:paraId="1F9C87FB" w14:textId="660C784D" w:rsidR="00D82158" w:rsidRPr="008066F3" w:rsidRDefault="00D82158" w:rsidP="008066F3">
      <w:pPr>
        <w:pStyle w:val="Odlomakpopisa"/>
        <w:numPr>
          <w:ilvl w:val="0"/>
          <w:numId w:val="18"/>
        </w:numPr>
        <w:ind w:left="426" w:hanging="284"/>
        <w:rPr>
          <w:sz w:val="22"/>
        </w:rPr>
      </w:pPr>
      <w:r w:rsidRPr="008066F3">
        <w:rPr>
          <w:sz w:val="22"/>
        </w:rPr>
        <w:t>sustav i djelovanje civilne zaštite,</w:t>
      </w:r>
    </w:p>
    <w:p w14:paraId="531959B6" w14:textId="1170BBA7" w:rsidR="00D82158" w:rsidRPr="008066F3" w:rsidRDefault="00D82158" w:rsidP="008066F3">
      <w:pPr>
        <w:pStyle w:val="Odlomakpopisa"/>
        <w:numPr>
          <w:ilvl w:val="0"/>
          <w:numId w:val="18"/>
        </w:numPr>
        <w:ind w:left="426" w:hanging="284"/>
        <w:rPr>
          <w:sz w:val="22"/>
        </w:rPr>
      </w:pPr>
      <w:r w:rsidRPr="008066F3">
        <w:rPr>
          <w:sz w:val="22"/>
        </w:rPr>
        <w:t>prava i obveze tijela državne uprave, jedinica lokalne i područne (regionalne) samouprave, pravnih i fizičkih osoba,</w:t>
      </w:r>
    </w:p>
    <w:p w14:paraId="0E93776F" w14:textId="5C22C342" w:rsidR="00D82158" w:rsidRPr="008066F3" w:rsidRDefault="00D82158" w:rsidP="008066F3">
      <w:pPr>
        <w:pStyle w:val="Odlomakpopisa"/>
        <w:numPr>
          <w:ilvl w:val="0"/>
          <w:numId w:val="18"/>
        </w:numPr>
        <w:ind w:left="426" w:hanging="284"/>
        <w:rPr>
          <w:sz w:val="22"/>
        </w:rPr>
      </w:pPr>
      <w:r w:rsidRPr="008066F3">
        <w:rPr>
          <w:sz w:val="22"/>
        </w:rPr>
        <w:t>osposobljavanje za potrebe sustava civilne zaštite,</w:t>
      </w:r>
    </w:p>
    <w:p w14:paraId="4A598868" w14:textId="1AF89608" w:rsidR="00D82158" w:rsidRPr="008066F3" w:rsidRDefault="00D82158" w:rsidP="008066F3">
      <w:pPr>
        <w:pStyle w:val="Odlomakpopisa"/>
        <w:numPr>
          <w:ilvl w:val="0"/>
          <w:numId w:val="18"/>
        </w:numPr>
        <w:ind w:left="426" w:hanging="284"/>
        <w:rPr>
          <w:sz w:val="22"/>
        </w:rPr>
      </w:pPr>
      <w:r w:rsidRPr="008066F3">
        <w:rPr>
          <w:sz w:val="22"/>
        </w:rPr>
        <w:t xml:space="preserve">financiranje civilne zaštite; upravni i inspekcijski nadzor nad provedbom ovog Zakona i druga pitanja važna za sustav civilne zaštite. </w:t>
      </w:r>
    </w:p>
    <w:p w14:paraId="67D2E8A0" w14:textId="77777777" w:rsidR="00D82158" w:rsidRPr="00EF225F" w:rsidRDefault="00D82158" w:rsidP="00D82158">
      <w:pPr>
        <w:spacing w:before="120" w:after="120"/>
        <w:rPr>
          <w:color w:val="auto"/>
        </w:rPr>
      </w:pPr>
      <w:r w:rsidRPr="00EF225F">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21334314" w14:textId="77777777" w:rsidR="00D82158" w:rsidRDefault="00D82158" w:rsidP="00D82158">
      <w:pPr>
        <w:spacing w:before="0" w:after="200"/>
        <w:rPr>
          <w:color w:val="auto"/>
        </w:rPr>
      </w:pPr>
      <w:r w:rsidRPr="00EF225F">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46A120E5" w14:textId="77777777" w:rsidR="00D82158" w:rsidRDefault="00D82158" w:rsidP="00D82158">
      <w:pPr>
        <w:spacing w:before="0" w:after="200"/>
        <w:rPr>
          <w:color w:val="auto"/>
        </w:rPr>
      </w:pPr>
      <w:r w:rsidRPr="00EF225F">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2E77C7BC" w14:textId="77777777" w:rsidR="00D82158" w:rsidRPr="009F49A6" w:rsidRDefault="00D82158" w:rsidP="00D82158">
      <w:pPr>
        <w:spacing w:before="0" w:after="200"/>
        <w:rPr>
          <w:color w:val="auto"/>
        </w:rPr>
      </w:pPr>
      <w:r w:rsidRPr="009F49A6">
        <w:rPr>
          <w:color w:val="auto"/>
        </w:rPr>
        <w:t>Sustav civilne zaštite redovno djeluje putem preventivnih i planskih aktivnosti, razvoja i jačanja spremnosti sudionika i operativnih snaga sustava civilne zaštite.</w:t>
      </w:r>
    </w:p>
    <w:p w14:paraId="44364945" w14:textId="77777777" w:rsidR="00D82158" w:rsidRPr="009F49A6" w:rsidRDefault="00D82158" w:rsidP="00D82158">
      <w:pPr>
        <w:spacing w:before="0" w:after="200"/>
        <w:rPr>
          <w:color w:val="auto"/>
        </w:rPr>
      </w:pPr>
      <w:r w:rsidRPr="009F49A6">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71A5AAF7" w14:textId="77777777" w:rsidR="00D82158" w:rsidRPr="009F49A6" w:rsidRDefault="00D82158" w:rsidP="00D82158">
      <w:pPr>
        <w:spacing w:before="0" w:after="200"/>
        <w:rPr>
          <w:color w:val="auto"/>
        </w:rPr>
      </w:pPr>
      <w:r w:rsidRPr="009F49A6">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7B9CA9D5" w14:textId="4F84A33C" w:rsidR="00D82158" w:rsidRPr="00EF225F" w:rsidRDefault="00D82158" w:rsidP="00D82158">
      <w:pPr>
        <w:spacing w:before="0" w:after="200"/>
      </w:pPr>
      <w:r w:rsidRPr="00EF225F">
        <w:t xml:space="preserve">U slučaju neposredne prijetnje od nastanka katastrofe ili veće nesreće na području </w:t>
      </w:r>
      <w:r w:rsidR="00AE38EC">
        <w:t>Karlovačke županije</w:t>
      </w:r>
      <w:r w:rsidRPr="00EF225F">
        <w:t xml:space="preserve">, </w:t>
      </w:r>
      <w:r w:rsidR="00AE38EC">
        <w:t>župan</w:t>
      </w:r>
      <w:r w:rsidR="00CD6D53">
        <w:t xml:space="preserve"> </w:t>
      </w:r>
      <w:r w:rsidRPr="00EF225F">
        <w:t xml:space="preserve">ima pravo i obvezu mobilizirati sveukupne ljudske i materijalno-tehničke potencijale s područja </w:t>
      </w:r>
      <w:r w:rsidR="00AE38EC">
        <w:t>županije</w:t>
      </w:r>
      <w:r w:rsidRPr="00EF225F">
        <w:t>, sukladno Planu djelovanja civilne zaštite.</w:t>
      </w:r>
    </w:p>
    <w:p w14:paraId="442C43FE" w14:textId="77777777" w:rsidR="00D82158" w:rsidRPr="00EF225F" w:rsidRDefault="00D82158" w:rsidP="00D82158">
      <w:pPr>
        <w:spacing w:before="0" w:after="200"/>
      </w:pPr>
      <w:r w:rsidRPr="00EF225F">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civilne zaštite donosi se na temelju procjene rizika od pojedinih vrsta prijetnji i rizika koji mogu izazvati nastanak katastrofe i veće nesreće.</w:t>
      </w:r>
    </w:p>
    <w:p w14:paraId="71394B9A" w14:textId="1B0D5B15" w:rsidR="00D82158" w:rsidRPr="00EF225F" w:rsidRDefault="00D82158" w:rsidP="00D82158">
      <w:pPr>
        <w:spacing w:before="0" w:after="200"/>
      </w:pPr>
      <w:r w:rsidRPr="00EF225F">
        <w:t xml:space="preserve">Plan djelovanja civilne zaštite </w:t>
      </w:r>
      <w:r w:rsidR="00AE38EC">
        <w:t>Karlovačke županije</w:t>
      </w:r>
      <w:r w:rsidRPr="00EF225F">
        <w:t xml:space="preserve">, sukladno odredbama </w:t>
      </w:r>
      <w:r w:rsidRPr="00EF225F">
        <w:rPr>
          <w:i/>
        </w:rPr>
        <w:t xml:space="preserve">Pravilnika o nositeljima, sadržaju i postupcima izrade planskih dokumenata u civilnoj zaštiti te načinu informiranja javnosti u postupku njihovog donošenja (NN </w:t>
      </w:r>
      <w:r w:rsidR="000C04F2">
        <w:rPr>
          <w:i/>
        </w:rPr>
        <w:t>66/21</w:t>
      </w:r>
      <w:r w:rsidRPr="00EF225F">
        <w:rPr>
          <w:i/>
        </w:rPr>
        <w:t xml:space="preserve">) </w:t>
      </w:r>
      <w:r w:rsidRPr="00EF225F">
        <w:t xml:space="preserve">sastoji se od općeg i posebnih dijelova. Opći dio Plana djelovanja civilne zaštite sadrži: </w:t>
      </w:r>
    </w:p>
    <w:p w14:paraId="3E16351A" w14:textId="59764F96" w:rsidR="00D82158" w:rsidRPr="008066F3" w:rsidRDefault="00D82158" w:rsidP="00BD7D81">
      <w:pPr>
        <w:pStyle w:val="Odlomakpopisa"/>
        <w:numPr>
          <w:ilvl w:val="0"/>
          <w:numId w:val="18"/>
        </w:numPr>
        <w:rPr>
          <w:sz w:val="22"/>
        </w:rPr>
      </w:pPr>
      <w:r w:rsidRPr="008066F3">
        <w:rPr>
          <w:sz w:val="22"/>
        </w:rPr>
        <w:t>Upozoravanje</w:t>
      </w:r>
    </w:p>
    <w:p w14:paraId="74FFFE7C" w14:textId="3FE853A9" w:rsidR="00D82158" w:rsidRPr="008066F3" w:rsidRDefault="00D82158" w:rsidP="00BD7D81">
      <w:pPr>
        <w:pStyle w:val="Odlomakpopisa"/>
        <w:numPr>
          <w:ilvl w:val="0"/>
          <w:numId w:val="18"/>
        </w:numPr>
        <w:rPr>
          <w:sz w:val="22"/>
        </w:rPr>
      </w:pPr>
      <w:r w:rsidRPr="008066F3">
        <w:rPr>
          <w:sz w:val="22"/>
        </w:rPr>
        <w:t>Pripravnost</w:t>
      </w:r>
    </w:p>
    <w:p w14:paraId="1BD2C54C" w14:textId="3F8693AC" w:rsidR="00D82158" w:rsidRPr="008066F3" w:rsidRDefault="00D82158" w:rsidP="00BD7D81">
      <w:pPr>
        <w:pStyle w:val="Odlomakpopisa"/>
        <w:numPr>
          <w:ilvl w:val="0"/>
          <w:numId w:val="18"/>
        </w:numPr>
        <w:rPr>
          <w:sz w:val="22"/>
        </w:rPr>
      </w:pPr>
      <w:r w:rsidRPr="008066F3">
        <w:rPr>
          <w:sz w:val="22"/>
        </w:rPr>
        <w:t>Mobilizaciju (aktiviranje) i narastanje operativnih snaga sustava civilne zaštite</w:t>
      </w:r>
    </w:p>
    <w:p w14:paraId="7FE7BDF6" w14:textId="1A8DBE49" w:rsidR="00D82158" w:rsidRPr="008066F3" w:rsidRDefault="00D82158" w:rsidP="00BD7D81">
      <w:pPr>
        <w:pStyle w:val="Odlomakpopisa"/>
        <w:numPr>
          <w:ilvl w:val="0"/>
          <w:numId w:val="18"/>
        </w:numPr>
        <w:rPr>
          <w:sz w:val="22"/>
        </w:rPr>
      </w:pPr>
      <w:r w:rsidRPr="008066F3">
        <w:rPr>
          <w:sz w:val="22"/>
        </w:rPr>
        <w:t>Opis područja odgovornosti nositelja izrade plana</w:t>
      </w:r>
    </w:p>
    <w:p w14:paraId="786F7FE6" w14:textId="385CECD9" w:rsidR="00D82158" w:rsidRPr="008066F3" w:rsidRDefault="00D82158" w:rsidP="00BD7D81">
      <w:pPr>
        <w:pStyle w:val="Odlomakpopisa"/>
        <w:numPr>
          <w:ilvl w:val="0"/>
          <w:numId w:val="18"/>
        </w:numPr>
        <w:rPr>
          <w:sz w:val="22"/>
        </w:rPr>
      </w:pPr>
      <w:r w:rsidRPr="008066F3">
        <w:rPr>
          <w:sz w:val="22"/>
        </w:rPr>
        <w:t>Grafički dio.</w:t>
      </w:r>
    </w:p>
    <w:p w14:paraId="688A8C5E" w14:textId="77777777" w:rsidR="00D82158" w:rsidRPr="00EF225F" w:rsidRDefault="00D82158" w:rsidP="00AE38EC">
      <w:pPr>
        <w:spacing w:after="200"/>
        <w:rPr>
          <w:color w:val="auto"/>
        </w:rPr>
      </w:pPr>
      <w:r w:rsidRPr="00EF225F">
        <w:rPr>
          <w:color w:val="auto"/>
        </w:rPr>
        <w:t xml:space="preserve">Posebni dijelovi plana djelovanja civilne zaštite JLP(R)S sadrže razradu operativnog djelovanja sustava civilne zaštite tijekom reagiranja u velikim nesrećama i katastrofama. </w:t>
      </w:r>
    </w:p>
    <w:p w14:paraId="0294D7CA" w14:textId="77777777" w:rsidR="001F7C2B" w:rsidRDefault="001F7C2B" w:rsidP="001F7C2B">
      <w:pPr>
        <w:spacing w:before="0" w:after="0"/>
        <w:rPr>
          <w:color w:val="auto"/>
        </w:rPr>
      </w:pPr>
    </w:p>
    <w:p w14:paraId="2637EF0E" w14:textId="77777777" w:rsidR="00D82158" w:rsidRPr="00EF225F" w:rsidRDefault="00D82158" w:rsidP="00D82158">
      <w:pPr>
        <w:spacing w:before="0" w:after="200"/>
        <w:rPr>
          <w:color w:val="auto"/>
        </w:rPr>
      </w:pPr>
      <w:r w:rsidRPr="00EF225F">
        <w:rPr>
          <w:color w:val="auto"/>
        </w:rPr>
        <w:t>Pri izradi Plana korištene su:</w:t>
      </w:r>
    </w:p>
    <w:p w14:paraId="4ADABE0F" w14:textId="77777777" w:rsidR="00D82158" w:rsidRPr="00EF225F" w:rsidRDefault="00D82158" w:rsidP="00D82158">
      <w:pPr>
        <w:spacing w:before="0" w:after="200"/>
        <w:rPr>
          <w:b/>
          <w:color w:val="auto"/>
          <w:u w:val="single"/>
        </w:rPr>
      </w:pPr>
      <w:r w:rsidRPr="00EF225F">
        <w:rPr>
          <w:b/>
          <w:color w:val="auto"/>
          <w:u w:val="single"/>
        </w:rPr>
        <w:t>Zakonske odredbe:</w:t>
      </w:r>
    </w:p>
    <w:p w14:paraId="08CD3298" w14:textId="77777777" w:rsidR="000C04F2" w:rsidRPr="000C04F2" w:rsidRDefault="000C04F2" w:rsidP="000C04F2">
      <w:pPr>
        <w:pStyle w:val="Odlomakpopisa"/>
        <w:numPr>
          <w:ilvl w:val="0"/>
          <w:numId w:val="18"/>
        </w:numPr>
        <w:ind w:left="567"/>
        <w:rPr>
          <w:sz w:val="22"/>
        </w:rPr>
      </w:pPr>
      <w:r w:rsidRPr="000C04F2">
        <w:rPr>
          <w:sz w:val="22"/>
        </w:rPr>
        <w:t>Zakon o sustavu civilne zaštite (Narodne novine 82/15, 118/18, 31/20, 20/21, 114/22),</w:t>
      </w:r>
    </w:p>
    <w:p w14:paraId="431AAD89" w14:textId="77777777" w:rsidR="000C04F2" w:rsidRPr="000C04F2" w:rsidRDefault="000C04F2" w:rsidP="000C04F2">
      <w:pPr>
        <w:pStyle w:val="Odlomakpopisa"/>
        <w:numPr>
          <w:ilvl w:val="0"/>
          <w:numId w:val="18"/>
        </w:numPr>
        <w:ind w:left="567"/>
        <w:rPr>
          <w:sz w:val="22"/>
        </w:rPr>
      </w:pPr>
      <w:r w:rsidRPr="000C04F2">
        <w:rPr>
          <w:sz w:val="22"/>
        </w:rPr>
        <w:t>Zakon o ublažavanju i uklanjanju posljedica prirodnih nepogoda (Narodne novine 16/19),</w:t>
      </w:r>
    </w:p>
    <w:p w14:paraId="71804313" w14:textId="77777777" w:rsidR="000C04F2" w:rsidRPr="000C04F2" w:rsidRDefault="000C04F2" w:rsidP="000C04F2">
      <w:pPr>
        <w:pStyle w:val="Odlomakpopisa"/>
        <w:numPr>
          <w:ilvl w:val="0"/>
          <w:numId w:val="18"/>
        </w:numPr>
        <w:ind w:left="567"/>
        <w:rPr>
          <w:sz w:val="22"/>
        </w:rPr>
      </w:pPr>
      <w:r w:rsidRPr="000C04F2">
        <w:rPr>
          <w:sz w:val="22"/>
        </w:rPr>
        <w:t>Uredba o sastavu i strukturi postrojbi civilne zaštite (Narodne novine 27/17),</w:t>
      </w:r>
    </w:p>
    <w:p w14:paraId="609A15BA" w14:textId="77777777" w:rsidR="000C04F2" w:rsidRPr="000C04F2" w:rsidRDefault="000C04F2" w:rsidP="000C04F2">
      <w:pPr>
        <w:pStyle w:val="Odlomakpopisa"/>
        <w:numPr>
          <w:ilvl w:val="0"/>
          <w:numId w:val="18"/>
        </w:numPr>
        <w:ind w:left="567"/>
        <w:rPr>
          <w:sz w:val="22"/>
        </w:rPr>
      </w:pPr>
      <w:r w:rsidRPr="000C04F2">
        <w:rPr>
          <w:sz w:val="22"/>
        </w:rPr>
        <w:t>Uredba o jedinstvenim znakovima za uzbunjivanje (Narodne novine 61/16),</w:t>
      </w:r>
    </w:p>
    <w:p w14:paraId="12407B15" w14:textId="77777777" w:rsidR="000C04F2" w:rsidRPr="000C04F2" w:rsidRDefault="000C04F2" w:rsidP="000C04F2">
      <w:pPr>
        <w:pStyle w:val="Odlomakpopisa"/>
        <w:numPr>
          <w:ilvl w:val="0"/>
          <w:numId w:val="18"/>
        </w:numPr>
        <w:ind w:left="567"/>
        <w:rPr>
          <w:sz w:val="22"/>
        </w:rPr>
      </w:pPr>
      <w:r w:rsidRPr="000C04F2">
        <w:rPr>
          <w:sz w:val="22"/>
        </w:rPr>
        <w:t>Pravilnik o nositeljima, sadržaju i postupcima izrade planskih dokumenata u civilnoj zaštiti te načinu informiranja javnosti u postupku njihovog donošenja (Narodne novine 66/21),</w:t>
      </w:r>
    </w:p>
    <w:p w14:paraId="4EBE876E" w14:textId="1C2C986A" w:rsidR="000C04F2" w:rsidRPr="000C04F2" w:rsidRDefault="000C04F2" w:rsidP="000C04F2">
      <w:pPr>
        <w:pStyle w:val="Odlomakpopisa"/>
        <w:numPr>
          <w:ilvl w:val="0"/>
          <w:numId w:val="18"/>
        </w:numPr>
        <w:ind w:left="567"/>
        <w:rPr>
          <w:sz w:val="22"/>
        </w:rPr>
      </w:pPr>
      <w:r w:rsidRPr="000C04F2">
        <w:rPr>
          <w:sz w:val="22"/>
        </w:rPr>
        <w:t>Pravilnik o sastavu stožera, načinu rada te uvjetima za imenovanje načelnika, zamjenika načelnika i članova stožera civilne zaštite (Narodne novine 126/19</w:t>
      </w:r>
      <w:r>
        <w:rPr>
          <w:sz w:val="22"/>
        </w:rPr>
        <w:t>, 17/20</w:t>
      </w:r>
      <w:r w:rsidRPr="000C04F2">
        <w:rPr>
          <w:sz w:val="22"/>
        </w:rPr>
        <w:t>),</w:t>
      </w:r>
    </w:p>
    <w:p w14:paraId="7E5E66A4" w14:textId="77777777" w:rsidR="000C04F2" w:rsidRPr="000C04F2" w:rsidRDefault="000C04F2" w:rsidP="000C04F2">
      <w:pPr>
        <w:pStyle w:val="Odlomakpopisa"/>
        <w:numPr>
          <w:ilvl w:val="0"/>
          <w:numId w:val="18"/>
        </w:numPr>
        <w:ind w:left="567"/>
        <w:rPr>
          <w:sz w:val="22"/>
        </w:rPr>
      </w:pPr>
      <w:r w:rsidRPr="000C04F2">
        <w:rPr>
          <w:sz w:val="22"/>
        </w:rPr>
        <w:t>Pravilnik o ustrojstvu, popuni i opremanju postrojbe civilne zaštite i postrojbi za uzbunjivanje (Narodne novine 111/07),</w:t>
      </w:r>
    </w:p>
    <w:p w14:paraId="0694A010" w14:textId="77777777" w:rsidR="000C04F2" w:rsidRPr="000C04F2" w:rsidRDefault="000C04F2" w:rsidP="000C04F2">
      <w:pPr>
        <w:pStyle w:val="Odlomakpopisa"/>
        <w:numPr>
          <w:ilvl w:val="0"/>
          <w:numId w:val="18"/>
        </w:numPr>
        <w:ind w:left="567"/>
        <w:rPr>
          <w:sz w:val="22"/>
        </w:rPr>
      </w:pPr>
      <w:r w:rsidRPr="000C04F2">
        <w:rPr>
          <w:sz w:val="22"/>
        </w:rPr>
        <w:t>Pravilnik o standardnim operativnim postupcima za pružanje pomoći nižoj hijerarhijskoj razini od strane više razine sustava civilne zaštite u velikoj nesreći i katastrofi (Narodne novine 37/16),</w:t>
      </w:r>
    </w:p>
    <w:p w14:paraId="0ECD2A4E" w14:textId="77777777" w:rsidR="000C04F2" w:rsidRPr="000C04F2" w:rsidRDefault="000C04F2" w:rsidP="000C04F2">
      <w:pPr>
        <w:pStyle w:val="Odlomakpopisa"/>
        <w:numPr>
          <w:ilvl w:val="0"/>
          <w:numId w:val="18"/>
        </w:numPr>
        <w:ind w:left="567"/>
        <w:rPr>
          <w:sz w:val="22"/>
        </w:rPr>
      </w:pPr>
      <w:r w:rsidRPr="000C04F2">
        <w:rPr>
          <w:sz w:val="22"/>
        </w:rPr>
        <w:t>Pravilnik o načinu rada u aktivnostima radijske komunikacije za potrebe djelovanja sustava civilne zaštite u velikim nesrećama i katastrofama (Narodne novine 53/17),</w:t>
      </w:r>
    </w:p>
    <w:p w14:paraId="6FDCB76B" w14:textId="77777777" w:rsidR="000C04F2" w:rsidRPr="000C04F2" w:rsidRDefault="000C04F2" w:rsidP="000C04F2">
      <w:pPr>
        <w:pStyle w:val="Odlomakpopisa"/>
        <w:numPr>
          <w:ilvl w:val="0"/>
          <w:numId w:val="18"/>
        </w:numPr>
        <w:ind w:left="567"/>
        <w:rPr>
          <w:sz w:val="22"/>
        </w:rPr>
      </w:pPr>
      <w:r w:rsidRPr="000C04F2">
        <w:rPr>
          <w:sz w:val="22"/>
        </w:rPr>
        <w:t>Pravilnik o postupku primanja i prenošenja obavijesti ranog upozoravanja, neposredne opasnosti te davanju uputa stanovništvu (Narodne novine 67/17),</w:t>
      </w:r>
    </w:p>
    <w:p w14:paraId="01756FD9" w14:textId="77777777" w:rsidR="000C04F2" w:rsidRPr="000C04F2" w:rsidRDefault="000C04F2" w:rsidP="000C04F2">
      <w:pPr>
        <w:pStyle w:val="Odlomakpopisa"/>
        <w:numPr>
          <w:ilvl w:val="0"/>
          <w:numId w:val="18"/>
        </w:numPr>
        <w:ind w:left="567"/>
        <w:rPr>
          <w:sz w:val="22"/>
        </w:rPr>
      </w:pPr>
      <w:r w:rsidRPr="000C04F2">
        <w:rPr>
          <w:sz w:val="22"/>
        </w:rPr>
        <w:t>Pravilnik o postupku uzbunjivanja stanovništva (Narodne novine 69/16).</w:t>
      </w:r>
    </w:p>
    <w:p w14:paraId="11508192" w14:textId="77777777" w:rsidR="000C04F2" w:rsidRPr="000C04F2" w:rsidRDefault="000C04F2" w:rsidP="000C04F2">
      <w:pPr>
        <w:pStyle w:val="Odlomakpopisa"/>
        <w:numPr>
          <w:ilvl w:val="0"/>
          <w:numId w:val="18"/>
        </w:numPr>
        <w:ind w:left="567"/>
        <w:rPr>
          <w:sz w:val="22"/>
        </w:rPr>
      </w:pPr>
      <w:r w:rsidRPr="000C04F2">
        <w:rPr>
          <w:sz w:val="22"/>
        </w:rPr>
        <w:t>Pravilnik o mobilizaciji, uvjetima i načinu rada operativnih snaga sustava civilne zaštite (Narodne novine 69/16).</w:t>
      </w:r>
    </w:p>
    <w:p w14:paraId="7970DA7F" w14:textId="77777777" w:rsidR="001F7C2B" w:rsidRPr="008066F3" w:rsidRDefault="001F7C2B" w:rsidP="00496321">
      <w:pPr>
        <w:ind w:left="284"/>
        <w:rPr>
          <w:sz w:val="24"/>
        </w:rPr>
      </w:pPr>
    </w:p>
    <w:p w14:paraId="74FFFD03" w14:textId="77777777" w:rsidR="00D82158" w:rsidRPr="00850749" w:rsidRDefault="00D82158" w:rsidP="00D82158">
      <w:pPr>
        <w:spacing w:before="0" w:after="200"/>
        <w:rPr>
          <w:b/>
          <w:u w:val="single"/>
        </w:rPr>
      </w:pPr>
      <w:r w:rsidRPr="00850749">
        <w:rPr>
          <w:b/>
          <w:u w:val="single"/>
        </w:rPr>
        <w:t>Dokumenti:</w:t>
      </w:r>
    </w:p>
    <w:p w14:paraId="1B9A42E5" w14:textId="79149563" w:rsidR="00D82158" w:rsidRPr="008066F3" w:rsidRDefault="00D82158" w:rsidP="00BD7D81">
      <w:pPr>
        <w:pStyle w:val="Odlomakpopisa"/>
        <w:numPr>
          <w:ilvl w:val="0"/>
          <w:numId w:val="18"/>
        </w:numPr>
        <w:rPr>
          <w:sz w:val="22"/>
        </w:rPr>
      </w:pPr>
      <w:r w:rsidRPr="008066F3">
        <w:rPr>
          <w:sz w:val="22"/>
        </w:rPr>
        <w:t xml:space="preserve">Procjena rizika od velikih nesreća za </w:t>
      </w:r>
      <w:r w:rsidR="00AE38EC" w:rsidRPr="008066F3">
        <w:rPr>
          <w:sz w:val="22"/>
        </w:rPr>
        <w:t>područje Karlovačke županije</w:t>
      </w:r>
      <w:r w:rsidRPr="008066F3">
        <w:rPr>
          <w:sz w:val="22"/>
        </w:rPr>
        <w:t xml:space="preserve"> (</w:t>
      </w:r>
      <w:r w:rsidR="000C04F2">
        <w:rPr>
          <w:sz w:val="22"/>
        </w:rPr>
        <w:t>ožujak, 2024</w:t>
      </w:r>
      <w:r w:rsidR="00CD6D53" w:rsidRPr="008066F3">
        <w:rPr>
          <w:sz w:val="22"/>
        </w:rPr>
        <w:t>.</w:t>
      </w:r>
      <w:r w:rsidRPr="008066F3">
        <w:rPr>
          <w:sz w:val="22"/>
        </w:rPr>
        <w:t>)</w:t>
      </w:r>
      <w:r w:rsidR="000B71EB" w:rsidRPr="008066F3">
        <w:rPr>
          <w:sz w:val="22"/>
        </w:rPr>
        <w:t>,</w:t>
      </w:r>
    </w:p>
    <w:p w14:paraId="72709679" w14:textId="31B1BC62" w:rsidR="000B71EB" w:rsidRPr="008066F3" w:rsidRDefault="000B71EB" w:rsidP="00BD7D81">
      <w:pPr>
        <w:pStyle w:val="Odlomakpopisa"/>
        <w:numPr>
          <w:ilvl w:val="0"/>
          <w:numId w:val="18"/>
        </w:numPr>
        <w:rPr>
          <w:sz w:val="22"/>
        </w:rPr>
      </w:pPr>
      <w:r w:rsidRPr="008066F3">
        <w:rPr>
          <w:sz w:val="22"/>
        </w:rPr>
        <w:t xml:space="preserve">Plan </w:t>
      </w:r>
      <w:r w:rsidR="000C04F2">
        <w:rPr>
          <w:sz w:val="22"/>
        </w:rPr>
        <w:t>djelovanja civilne zaštite</w:t>
      </w:r>
      <w:r w:rsidRPr="008066F3">
        <w:rPr>
          <w:sz w:val="22"/>
        </w:rPr>
        <w:t xml:space="preserve"> </w:t>
      </w:r>
      <w:r w:rsidR="00AE38EC" w:rsidRPr="008066F3">
        <w:rPr>
          <w:sz w:val="22"/>
        </w:rPr>
        <w:t>Karlovačke županije</w:t>
      </w:r>
      <w:r w:rsidR="00CD6D53" w:rsidRPr="008066F3">
        <w:rPr>
          <w:sz w:val="22"/>
        </w:rPr>
        <w:t xml:space="preserve"> </w:t>
      </w:r>
      <w:r w:rsidRPr="008066F3">
        <w:rPr>
          <w:sz w:val="22"/>
        </w:rPr>
        <w:t>(</w:t>
      </w:r>
      <w:r w:rsidR="000C04F2">
        <w:rPr>
          <w:sz w:val="22"/>
        </w:rPr>
        <w:t>studeni</w:t>
      </w:r>
      <w:r w:rsidR="00AE38EC" w:rsidRPr="008066F3">
        <w:rPr>
          <w:sz w:val="22"/>
        </w:rPr>
        <w:t>, 20</w:t>
      </w:r>
      <w:r w:rsidR="000C04F2">
        <w:rPr>
          <w:sz w:val="22"/>
        </w:rPr>
        <w:t>19</w:t>
      </w:r>
      <w:r w:rsidR="00CD6D53" w:rsidRPr="008066F3">
        <w:rPr>
          <w:sz w:val="22"/>
        </w:rPr>
        <w:t>.</w:t>
      </w:r>
      <w:r w:rsidRPr="008066F3">
        <w:rPr>
          <w:sz w:val="22"/>
        </w:rPr>
        <w:t>),</w:t>
      </w:r>
    </w:p>
    <w:p w14:paraId="080506C3" w14:textId="4F24CCED" w:rsidR="00D82158" w:rsidRPr="008066F3" w:rsidRDefault="000C04F2" w:rsidP="00BD7D81">
      <w:pPr>
        <w:pStyle w:val="Odlomakpopisa"/>
        <w:numPr>
          <w:ilvl w:val="0"/>
          <w:numId w:val="18"/>
        </w:numPr>
        <w:rPr>
          <w:sz w:val="22"/>
        </w:rPr>
      </w:pPr>
      <w:r>
        <w:rPr>
          <w:sz w:val="22"/>
        </w:rPr>
        <w:t>Državni plan djelovanja civilne zaštite</w:t>
      </w:r>
      <w:r w:rsidR="00D82158" w:rsidRPr="008066F3">
        <w:rPr>
          <w:sz w:val="22"/>
        </w:rPr>
        <w:t xml:space="preserve"> (NN </w:t>
      </w:r>
      <w:r>
        <w:rPr>
          <w:sz w:val="22"/>
        </w:rPr>
        <w:t>107/23</w:t>
      </w:r>
      <w:r w:rsidR="00D82158" w:rsidRPr="008066F3">
        <w:rPr>
          <w:sz w:val="22"/>
        </w:rPr>
        <w:t>),</w:t>
      </w:r>
    </w:p>
    <w:p w14:paraId="6ACB9E52" w14:textId="569DB25D" w:rsidR="000C04F2" w:rsidRPr="000C04F2" w:rsidRDefault="00AE38EC" w:rsidP="000C04F2">
      <w:pPr>
        <w:pStyle w:val="Odlomakpopisa"/>
        <w:numPr>
          <w:ilvl w:val="0"/>
          <w:numId w:val="18"/>
        </w:numPr>
        <w:rPr>
          <w:sz w:val="22"/>
        </w:rPr>
      </w:pPr>
      <w:r w:rsidRPr="008066F3">
        <w:rPr>
          <w:sz w:val="22"/>
        </w:rPr>
        <w:t xml:space="preserve">Prostorni plan Karlovačke županije (PPKŽ) donesen je 2001. godine (“Glasnik Karlovačke županije”, broj 26/2001,). </w:t>
      </w:r>
      <w:r w:rsidR="000C04F2" w:rsidRPr="000C04F2">
        <w:rPr>
          <w:sz w:val="22"/>
        </w:rPr>
        <w:t>Do danas su donesene tri izmjene i dopune ovog Plana - prve 2008. godine, treće 2013., pete 2014. te šeste 2022. godine</w:t>
      </w:r>
      <w:r w:rsidR="000C04F2">
        <w:rPr>
          <w:sz w:val="22"/>
        </w:rPr>
        <w:t>,</w:t>
      </w:r>
      <w:r w:rsidR="000C04F2" w:rsidRPr="000C04F2">
        <w:rPr>
          <w:sz w:val="22"/>
        </w:rPr>
        <w:t xml:space="preserve"> </w:t>
      </w:r>
    </w:p>
    <w:p w14:paraId="504AB2BA" w14:textId="2E0E0F2A" w:rsidR="00620796" w:rsidRDefault="00AE38EC" w:rsidP="00BD7D81">
      <w:pPr>
        <w:pStyle w:val="Odlomakpopisa"/>
        <w:numPr>
          <w:ilvl w:val="0"/>
          <w:numId w:val="18"/>
        </w:numPr>
        <w:rPr>
          <w:sz w:val="22"/>
        </w:rPr>
      </w:pPr>
      <w:r w:rsidRPr="008066F3">
        <w:rPr>
          <w:sz w:val="22"/>
        </w:rPr>
        <w:t>Provedbeni plan obrane od poplava branjenog područja SEKTOR D – Srednja i Donja Sava; branjeno područje 11: područje malog sliva Ku</w:t>
      </w:r>
      <w:r w:rsidR="00620796" w:rsidRPr="008066F3">
        <w:rPr>
          <w:sz w:val="22"/>
        </w:rPr>
        <w:t>pa, Hrvatske vode,</w:t>
      </w:r>
    </w:p>
    <w:p w14:paraId="41C479FC" w14:textId="2A20E393" w:rsidR="000C04F2" w:rsidRPr="000C04F2" w:rsidRDefault="000C04F2" w:rsidP="000C04F2">
      <w:pPr>
        <w:pStyle w:val="Odlomakpopisa"/>
        <w:numPr>
          <w:ilvl w:val="0"/>
          <w:numId w:val="18"/>
        </w:numPr>
        <w:rPr>
          <w:sz w:val="22"/>
        </w:rPr>
      </w:pPr>
      <w:r w:rsidRPr="000C04F2">
        <w:rPr>
          <w:sz w:val="22"/>
        </w:rPr>
        <w:t>Glavn</w:t>
      </w:r>
      <w:r>
        <w:rPr>
          <w:sz w:val="22"/>
        </w:rPr>
        <w:t>i</w:t>
      </w:r>
      <w:r w:rsidRPr="000C04F2">
        <w:rPr>
          <w:sz w:val="22"/>
        </w:rPr>
        <w:t xml:space="preserve"> provedben</w:t>
      </w:r>
      <w:r>
        <w:rPr>
          <w:sz w:val="22"/>
        </w:rPr>
        <w:t>i</w:t>
      </w:r>
      <w:r w:rsidRPr="000C04F2">
        <w:rPr>
          <w:sz w:val="22"/>
        </w:rPr>
        <w:t xml:space="preserve"> plan obrane od poplava, ožujak, 2022.,</w:t>
      </w:r>
    </w:p>
    <w:p w14:paraId="5747311B" w14:textId="6133C90D" w:rsidR="000C04F2" w:rsidRDefault="000C04F2" w:rsidP="00BD7D81">
      <w:pPr>
        <w:pStyle w:val="Odlomakpopisa"/>
        <w:numPr>
          <w:ilvl w:val="0"/>
          <w:numId w:val="18"/>
        </w:numPr>
        <w:rPr>
          <w:sz w:val="22"/>
        </w:rPr>
      </w:pPr>
      <w:r w:rsidRPr="000C04F2">
        <w:rPr>
          <w:sz w:val="22"/>
        </w:rPr>
        <w:t xml:space="preserve">Procjena ugroženosti o požara i tehnološke eksplozije 2. revizija, Karlovačka županija, 2022., </w:t>
      </w:r>
    </w:p>
    <w:p w14:paraId="5591C8FE" w14:textId="73AE65B5" w:rsidR="00A32E73" w:rsidRPr="008066F3" w:rsidRDefault="000C04F2" w:rsidP="00BD7D81">
      <w:pPr>
        <w:pStyle w:val="Odlomakpopisa"/>
        <w:numPr>
          <w:ilvl w:val="0"/>
          <w:numId w:val="18"/>
        </w:numPr>
        <w:rPr>
          <w:sz w:val="22"/>
        </w:rPr>
      </w:pPr>
      <w:r w:rsidRPr="000C04F2">
        <w:rPr>
          <w:sz w:val="22"/>
        </w:rPr>
        <w:t xml:space="preserve"> </w:t>
      </w:r>
      <w:r w:rsidR="00620796" w:rsidRPr="008066F3">
        <w:rPr>
          <w:sz w:val="22"/>
        </w:rPr>
        <w:t>Plan zaštite od požara i tehnoloških eksplozija Karlovačke županije (</w:t>
      </w:r>
      <w:r>
        <w:rPr>
          <w:sz w:val="22"/>
        </w:rPr>
        <w:t>2022</w:t>
      </w:r>
      <w:r w:rsidR="00620796" w:rsidRPr="008066F3">
        <w:rPr>
          <w:sz w:val="22"/>
        </w:rPr>
        <w:t>.).</w:t>
      </w:r>
    </w:p>
    <w:p w14:paraId="2FF2962D" w14:textId="77777777" w:rsidR="00A32E73" w:rsidRDefault="00A32E73">
      <w:pPr>
        <w:spacing w:before="0" w:after="200"/>
        <w:jc w:val="left"/>
        <w:rPr>
          <w:bCs/>
          <w:szCs w:val="20"/>
        </w:rPr>
      </w:pPr>
      <w:r>
        <w:br w:type="page"/>
      </w:r>
    </w:p>
    <w:p w14:paraId="491D8525" w14:textId="77777777" w:rsidR="00273FE2" w:rsidRPr="00BE5F93" w:rsidRDefault="00273FE2" w:rsidP="00273FE2">
      <w:pPr>
        <w:pStyle w:val="Naslov1"/>
      </w:pPr>
      <w:bookmarkStart w:id="3" w:name="_Toc160787163"/>
      <w:r w:rsidRPr="00BE5F93">
        <w:t>Upozoravanje</w:t>
      </w:r>
      <w:bookmarkEnd w:id="3"/>
    </w:p>
    <w:p w14:paraId="3A2C572F" w14:textId="77777777" w:rsidR="000E0A25" w:rsidRPr="000E0A25" w:rsidRDefault="000E0A25" w:rsidP="000E0A25">
      <w:pPr>
        <w:rPr>
          <w:color w:val="000000"/>
        </w:rPr>
      </w:pPr>
      <w:r w:rsidRPr="000E0A25">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5219860E" w14:textId="06B0A786" w:rsidR="000E0A25" w:rsidRPr="000E0A25" w:rsidRDefault="000E0A25" w:rsidP="000E0A25">
      <w:r w:rsidRPr="000E0A25">
        <w:t>Najvažnija pretpostavka za savladavanje katastrof</w:t>
      </w:r>
      <w:r w:rsidR="00620796">
        <w:t>a</w:t>
      </w:r>
      <w:r w:rsidRPr="000E0A25">
        <w:t xml:space="preserve"> i</w:t>
      </w:r>
      <w:r w:rsidR="00620796">
        <w:t>li velikih nesreća koje</w:t>
      </w:r>
      <w:r w:rsidRPr="000E0A25">
        <w:t xml:space="preserve"> prijete području </w:t>
      </w:r>
      <w:r w:rsidR="00620796">
        <w:t>Karlovačke županije</w:t>
      </w:r>
      <w:r w:rsidRPr="000E0A25">
        <w:t xml:space="preserve"> je pravovremena spoznaja opasnosti situacije, odnosno preventivno djelovanje koje se ogleda u mehanizmu ranog upozoravanja.</w:t>
      </w:r>
    </w:p>
    <w:p w14:paraId="3838BB13" w14:textId="77777777" w:rsidR="000E0A25" w:rsidRPr="000E0A25" w:rsidRDefault="000E0A25" w:rsidP="000E0A25">
      <w:r w:rsidRPr="000E0A25">
        <w:t>Zadatak sustava ranog upozoravanja je pružanje neophodne informacije i saznanja donositeljima odluka, čime eventualne ugroze ili krize gube svaki karakter iznenađenja u upravljanju, rukovođenju i zapovijedanju, kao i u pripravnosti.</w:t>
      </w:r>
    </w:p>
    <w:p w14:paraId="736DA8A2" w14:textId="77777777" w:rsidR="000E0A25" w:rsidRPr="000E0A25" w:rsidRDefault="000E0A25" w:rsidP="000E0A25">
      <w:r w:rsidRPr="000E0A25">
        <w:t xml:space="preserve">Sustav ranog upozoravanja može se podijeliti u dvije grupe i to: </w:t>
      </w:r>
    </w:p>
    <w:p w14:paraId="50EB3BCC" w14:textId="1BD2AA62" w:rsidR="000E0A25" w:rsidRPr="008066F3" w:rsidRDefault="000E0A25" w:rsidP="00BD7D81">
      <w:pPr>
        <w:pStyle w:val="Odlomakpopisa"/>
        <w:numPr>
          <w:ilvl w:val="0"/>
          <w:numId w:val="18"/>
        </w:numPr>
        <w:rPr>
          <w:sz w:val="22"/>
        </w:rPr>
      </w:pPr>
      <w:r w:rsidRPr="008066F3">
        <w:rPr>
          <w:sz w:val="22"/>
        </w:rPr>
        <w:t>operativni sustav ranog upozoravanja,</w:t>
      </w:r>
    </w:p>
    <w:p w14:paraId="6B61DF24" w14:textId="3BFA124A" w:rsidR="000E0A25" w:rsidRPr="008066F3" w:rsidRDefault="000E0A25" w:rsidP="00BD7D81">
      <w:pPr>
        <w:pStyle w:val="Odlomakpopisa"/>
        <w:numPr>
          <w:ilvl w:val="0"/>
          <w:numId w:val="18"/>
        </w:numPr>
        <w:rPr>
          <w:sz w:val="22"/>
        </w:rPr>
      </w:pPr>
      <w:r w:rsidRPr="008066F3">
        <w:rPr>
          <w:sz w:val="22"/>
        </w:rPr>
        <w:t>strategijski sustav ranog upozoravanja.</w:t>
      </w:r>
    </w:p>
    <w:p w14:paraId="24BA66B5" w14:textId="15BA6DD4" w:rsidR="000E0A25" w:rsidRDefault="000E0A25" w:rsidP="000E0A25">
      <w:r w:rsidRPr="000E0A25">
        <w:rPr>
          <w:b/>
        </w:rPr>
        <w:t>Operativni sustav ranog upozoravanja</w:t>
      </w:r>
      <w:r w:rsidRPr="000E0A25">
        <w:t xml:space="preserve"> obuhvaća prvi stupanj, odnosno sustav karakterističnih procjena</w:t>
      </w:r>
      <w:r w:rsidR="00D84E2D">
        <w:t xml:space="preserve"> rizika i statističkih podataka</w:t>
      </w:r>
      <w:r w:rsidRPr="000E0A25">
        <w:t xml:space="preserve"> te raznih indikatora opasnosti koji se mogu dogoditi na području </w:t>
      </w:r>
      <w:r w:rsidR="00620796">
        <w:t>Karlovačke županije</w:t>
      </w:r>
      <w:r w:rsidRPr="000E0A25">
        <w:t>. Primarni podaci i informacije za aktiviranje određenog mehanizma upozorenja operativnog sustava ranog upozoravanja uobičajeno je da dolaze od strane građana, javnih unutarnjih i vanjskih subjekata.</w:t>
      </w:r>
    </w:p>
    <w:p w14:paraId="4C3C6C7D" w14:textId="2C35C9CD" w:rsidR="00D84E2D" w:rsidRDefault="00D84E2D" w:rsidP="000E0A25">
      <w:r w:rsidRPr="00D84E2D">
        <w:t>Sve organizacije, kao što su Državni hidrometeorološki zavod, inspekcije, operateri, središnja tijela državne uprave nadležna za obranu i</w:t>
      </w:r>
      <w:r>
        <w:t xml:space="preserve"> unutarnje poslove, sigurnosno-</w:t>
      </w:r>
      <w:r w:rsidRPr="00D84E2D">
        <w:t>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451AD9A4" w14:textId="7A0E0660" w:rsidR="00D84E2D" w:rsidRDefault="00D84E2D" w:rsidP="000E0A25">
      <w:r w:rsidRPr="00D84E2D">
        <w:t xml:space="preserve">Iste podatke Ministarstvo unutarnjih poslova dostavlja </w:t>
      </w:r>
      <w:r w:rsidR="00620796">
        <w:t>županu Karlovačke županije</w:t>
      </w:r>
      <w:r w:rsidRPr="00D84E2D">
        <w:t xml:space="preserve"> koji nalaže pripravnost operativnih snaga i poduzima druge odgovarajuće mjere iz Plana djelovanja civilne zaštite.</w:t>
      </w:r>
    </w:p>
    <w:p w14:paraId="2F0B73AB" w14:textId="6EACD745" w:rsidR="00620796" w:rsidRDefault="00620796" w:rsidP="000E0A25">
      <w:r w:rsidRPr="00620796">
        <w:t>Podaci i informacije se prosljeđuju kroz operativno-komunikacijske centre operatera, policije, vatrogasnih postrojbi, hitne medicinske pomoći i županijskog centra 112.</w:t>
      </w:r>
    </w:p>
    <w:p w14:paraId="7524A571" w14:textId="77777777" w:rsidR="000E0A25" w:rsidRPr="00D84E2D" w:rsidRDefault="000E0A25" w:rsidP="000E0A25">
      <w:r w:rsidRPr="00D84E2D">
        <w:t>Bitno je da rano upozoravanje bude dovoljno precizno i pouzdano da zajednica vjeruje u nju ta da odmah reagira na prvo dano upozoravanje.</w:t>
      </w:r>
    </w:p>
    <w:p w14:paraId="19EBC488" w14:textId="77777777" w:rsidR="000E0A25" w:rsidRPr="00D84E2D" w:rsidRDefault="000E0A25" w:rsidP="000E0A25">
      <w:r w:rsidRPr="00D84E2D">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04DF5F37" w14:textId="77777777" w:rsidR="000E0A25" w:rsidRPr="00D84E2D" w:rsidRDefault="000E0A25" w:rsidP="000E0A25">
      <w:r w:rsidRPr="00D84E2D">
        <w:t>Signalom određene opasnosti (događanja) alarmiraju se svi na pogođenom području, odnosno daju se:</w:t>
      </w:r>
    </w:p>
    <w:p w14:paraId="0854713D" w14:textId="29853961" w:rsidR="000E0A25" w:rsidRPr="00D84E2D" w:rsidRDefault="000E0A25" w:rsidP="000E0A25">
      <w:pPr>
        <w:spacing w:before="0" w:after="0" w:line="360" w:lineRule="auto"/>
      </w:pPr>
      <w:r w:rsidRPr="00D84E2D">
        <w:t>- adekvatna priopćenja,</w:t>
      </w:r>
    </w:p>
    <w:p w14:paraId="2A88E3BD" w14:textId="015FA8DD" w:rsidR="000E0A25" w:rsidRPr="00D84E2D" w:rsidRDefault="000E0A25" w:rsidP="000E0A25">
      <w:pPr>
        <w:spacing w:before="0" w:after="0" w:line="360" w:lineRule="auto"/>
      </w:pPr>
      <w:r w:rsidRPr="00D84E2D">
        <w:t xml:space="preserve">- obavijesti o mjerama </w:t>
      </w:r>
      <w:r w:rsidR="008E4826">
        <w:t>civilne zaštite</w:t>
      </w:r>
      <w:r w:rsidRPr="00D84E2D">
        <w:t>,</w:t>
      </w:r>
    </w:p>
    <w:p w14:paraId="60959470" w14:textId="7E8C1E25" w:rsidR="000E0A25" w:rsidRPr="000E0A25" w:rsidRDefault="000E0A25" w:rsidP="000E0A25">
      <w:pPr>
        <w:spacing w:before="0" w:after="0" w:line="360" w:lineRule="auto"/>
      </w:pPr>
      <w:r w:rsidRPr="00D84E2D">
        <w:t>- upute za postupanje,</w:t>
      </w:r>
    </w:p>
    <w:p w14:paraId="656C712A" w14:textId="0FC058CE" w:rsidR="000E0A25" w:rsidRDefault="000E0A25" w:rsidP="000E0A25">
      <w:pPr>
        <w:spacing w:before="0" w:after="0" w:line="360" w:lineRule="auto"/>
      </w:pPr>
      <w:r w:rsidRPr="000E0A25">
        <w:t xml:space="preserve">- smjernice za pokretanje sustava za </w:t>
      </w:r>
      <w:r w:rsidR="008E4826">
        <w:t>civilnu zaštitu</w:t>
      </w:r>
      <w:r w:rsidRPr="000E0A25">
        <w:t>.</w:t>
      </w:r>
    </w:p>
    <w:p w14:paraId="5DCB51D7" w14:textId="6EC18205" w:rsidR="002A5783" w:rsidRPr="00CA7D6B" w:rsidRDefault="002A5783" w:rsidP="002A5783">
      <w:pPr>
        <w:jc w:val="center"/>
        <w:rPr>
          <w:b/>
          <w:bCs/>
          <w:i/>
          <w:color w:val="54883D"/>
          <w:sz w:val="20"/>
          <w:szCs w:val="18"/>
        </w:rPr>
      </w:pPr>
      <w:r w:rsidRPr="00CA7D6B">
        <w:rPr>
          <w:b/>
          <w:bCs/>
          <w:i/>
          <w:color w:val="54883D"/>
          <w:sz w:val="20"/>
          <w:szCs w:val="18"/>
        </w:rPr>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494652">
        <w:rPr>
          <w:b/>
          <w:bCs/>
          <w:i/>
          <w:noProof/>
          <w:color w:val="54883D"/>
          <w:sz w:val="20"/>
          <w:szCs w:val="18"/>
        </w:rPr>
        <w:t>1</w:t>
      </w:r>
      <w:r w:rsidRPr="00CA7D6B">
        <w:rPr>
          <w:b/>
          <w:bCs/>
          <w:i/>
          <w:noProof/>
          <w:color w:val="54883D"/>
          <w:sz w:val="20"/>
          <w:szCs w:val="18"/>
        </w:rPr>
        <w:fldChar w:fldCharType="end"/>
      </w:r>
      <w:r w:rsidRPr="00CA7D6B">
        <w:rPr>
          <w:b/>
          <w:bCs/>
          <w:i/>
          <w:color w:val="54883D"/>
          <w:sz w:val="20"/>
          <w:szCs w:val="18"/>
        </w:rPr>
        <w:t xml:space="preserve">. </w:t>
      </w:r>
      <w:r w:rsidR="00C6501E">
        <w:rPr>
          <w:b/>
          <w:bCs/>
          <w:i/>
          <w:color w:val="54883D"/>
          <w:sz w:val="20"/>
          <w:szCs w:val="18"/>
        </w:rPr>
        <w:t xml:space="preserve">Pregled nositelja i korisnika aktivnosti ranog upozoravanja u slučaju ugroza </w:t>
      </w:r>
    </w:p>
    <w:tbl>
      <w:tblPr>
        <w:tblW w:w="5528"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82"/>
        <w:gridCol w:w="1390"/>
        <w:gridCol w:w="1703"/>
        <w:gridCol w:w="3262"/>
        <w:gridCol w:w="2080"/>
      </w:tblGrid>
      <w:tr w:rsidR="005B36F3" w:rsidRPr="003A396C" w14:paraId="1EB05EF5" w14:textId="77777777" w:rsidTr="00C6501E">
        <w:trPr>
          <w:tblHeader/>
          <w:jc w:val="center"/>
        </w:trPr>
        <w:tc>
          <w:tcPr>
            <w:tcW w:w="790" w:type="pct"/>
            <w:shd w:val="clear" w:color="auto" w:fill="D6E3BC"/>
            <w:vAlign w:val="center"/>
          </w:tcPr>
          <w:p w14:paraId="31BA9C3D" w14:textId="139F6D62"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IZVANREDNI DOGAĐAJ</w:t>
            </w:r>
          </w:p>
        </w:tc>
        <w:tc>
          <w:tcPr>
            <w:tcW w:w="694" w:type="pct"/>
            <w:shd w:val="clear" w:color="auto" w:fill="D6E3BC"/>
            <w:vAlign w:val="center"/>
          </w:tcPr>
          <w:p w14:paraId="09408BFE" w14:textId="1398D385"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NOSITELJ</w:t>
            </w:r>
          </w:p>
        </w:tc>
        <w:tc>
          <w:tcPr>
            <w:tcW w:w="850" w:type="pct"/>
            <w:shd w:val="clear" w:color="auto" w:fill="D6E3BC"/>
            <w:vAlign w:val="center"/>
          </w:tcPr>
          <w:p w14:paraId="0C474753" w14:textId="55AF4D5F"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IZVOR</w:t>
            </w:r>
          </w:p>
        </w:tc>
        <w:tc>
          <w:tcPr>
            <w:tcW w:w="1628" w:type="pct"/>
            <w:shd w:val="clear" w:color="auto" w:fill="D6E3BC"/>
            <w:vAlign w:val="center"/>
          </w:tcPr>
          <w:p w14:paraId="003B2DDD" w14:textId="7CD68232"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MJERE I AKTIVNOSTI CIVILNE ZAŠTITE</w:t>
            </w:r>
          </w:p>
        </w:tc>
        <w:tc>
          <w:tcPr>
            <w:tcW w:w="1038" w:type="pct"/>
            <w:shd w:val="clear" w:color="auto" w:fill="D6E3BC"/>
            <w:vAlign w:val="center"/>
          </w:tcPr>
          <w:p w14:paraId="6A16F0F4" w14:textId="77777777"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KORISNICI</w:t>
            </w:r>
          </w:p>
          <w:p w14:paraId="0D26A5B9" w14:textId="77777777" w:rsidR="005B36F3" w:rsidRPr="005B36F3" w:rsidRDefault="005B36F3" w:rsidP="005B36F3">
            <w:pPr>
              <w:spacing w:before="0" w:after="0"/>
              <w:jc w:val="center"/>
              <w:rPr>
                <w:rFonts w:eastAsia="Calibri"/>
                <w:b/>
                <w:color w:val="auto"/>
                <w:sz w:val="20"/>
                <w:szCs w:val="20"/>
              </w:rPr>
            </w:pPr>
            <w:r w:rsidRPr="005B36F3">
              <w:rPr>
                <w:rFonts w:eastAsia="Calibri"/>
                <w:b/>
                <w:color w:val="auto"/>
                <w:sz w:val="20"/>
                <w:szCs w:val="20"/>
              </w:rPr>
              <w:t>UPOZORAVANJA</w:t>
            </w:r>
          </w:p>
        </w:tc>
      </w:tr>
      <w:tr w:rsidR="005B36F3" w:rsidRPr="003A396C" w14:paraId="3932BC94" w14:textId="77777777" w:rsidTr="00C6501E">
        <w:trPr>
          <w:trHeight w:val="1929"/>
          <w:jc w:val="center"/>
        </w:trPr>
        <w:tc>
          <w:tcPr>
            <w:tcW w:w="790" w:type="pct"/>
            <w:vAlign w:val="center"/>
          </w:tcPr>
          <w:p w14:paraId="69FB98D8" w14:textId="66340777" w:rsidR="005B36F3" w:rsidRPr="005B36F3" w:rsidRDefault="005B36F3" w:rsidP="005B36F3">
            <w:pPr>
              <w:spacing w:before="0" w:after="0"/>
              <w:jc w:val="center"/>
              <w:rPr>
                <w:rFonts w:eastAsia="Calibri"/>
                <w:color w:val="auto"/>
                <w:sz w:val="20"/>
                <w:szCs w:val="20"/>
              </w:rPr>
            </w:pPr>
            <w:r w:rsidRPr="005B36F3">
              <w:rPr>
                <w:rFonts w:eastAsia="Calibri"/>
                <w:color w:val="auto"/>
                <w:sz w:val="20"/>
                <w:szCs w:val="20"/>
              </w:rPr>
              <w:t>Potres</w:t>
            </w:r>
          </w:p>
        </w:tc>
        <w:tc>
          <w:tcPr>
            <w:tcW w:w="694" w:type="pct"/>
            <w:vAlign w:val="center"/>
          </w:tcPr>
          <w:p w14:paraId="6F37B20C" w14:textId="2456E2A9" w:rsidR="005B36F3" w:rsidRPr="005B36F3" w:rsidRDefault="005B36F3" w:rsidP="005B36F3">
            <w:pPr>
              <w:spacing w:before="0" w:after="0"/>
              <w:jc w:val="center"/>
              <w:rPr>
                <w:rFonts w:eastAsia="Calibri"/>
                <w:color w:val="auto"/>
                <w:sz w:val="20"/>
                <w:szCs w:val="20"/>
              </w:rPr>
            </w:pPr>
            <w:r w:rsidRPr="005B36F3">
              <w:rPr>
                <w:rFonts w:eastAsia="Calibri"/>
                <w:color w:val="auto"/>
                <w:sz w:val="20"/>
                <w:szCs w:val="20"/>
              </w:rPr>
              <w:t>Seizmološka služba RH</w:t>
            </w:r>
          </w:p>
        </w:tc>
        <w:tc>
          <w:tcPr>
            <w:tcW w:w="850" w:type="pct"/>
            <w:vAlign w:val="center"/>
          </w:tcPr>
          <w:p w14:paraId="5C1E1B9D" w14:textId="77777777" w:rsidR="005B36F3" w:rsidRPr="005B36F3" w:rsidRDefault="005B36F3" w:rsidP="005B36F3">
            <w:pPr>
              <w:numPr>
                <w:ilvl w:val="0"/>
                <w:numId w:val="19"/>
              </w:numPr>
              <w:spacing w:before="0" w:after="0"/>
              <w:ind w:left="83" w:hanging="142"/>
              <w:rPr>
                <w:rFonts w:eastAsia="Calibri"/>
                <w:color w:val="auto"/>
                <w:sz w:val="20"/>
                <w:szCs w:val="20"/>
                <w:lang w:eastAsia="hr-HR"/>
              </w:rPr>
            </w:pPr>
            <w:r w:rsidRPr="005B36F3">
              <w:rPr>
                <w:rFonts w:eastAsia="Calibri"/>
                <w:color w:val="auto"/>
                <w:sz w:val="20"/>
                <w:szCs w:val="20"/>
                <w:lang w:eastAsia="hr-HR"/>
              </w:rPr>
              <w:t>Seizmološka služba RH</w:t>
            </w:r>
          </w:p>
          <w:p w14:paraId="0A164096" w14:textId="7A53D637" w:rsidR="005B36F3" w:rsidRPr="005B36F3" w:rsidRDefault="005B36F3" w:rsidP="005B36F3">
            <w:pPr>
              <w:numPr>
                <w:ilvl w:val="0"/>
                <w:numId w:val="19"/>
              </w:numPr>
              <w:spacing w:before="0" w:after="0"/>
              <w:ind w:left="83" w:hanging="142"/>
              <w:rPr>
                <w:rFonts w:eastAsia="Calibri"/>
                <w:color w:val="auto"/>
                <w:sz w:val="20"/>
                <w:szCs w:val="20"/>
              </w:rPr>
            </w:pPr>
            <w:r w:rsidRPr="005B36F3">
              <w:rPr>
                <w:rFonts w:eastAsia="Calibri"/>
                <w:color w:val="auto"/>
                <w:sz w:val="20"/>
                <w:szCs w:val="20"/>
              </w:rPr>
              <w:t>očevici</w:t>
            </w:r>
          </w:p>
        </w:tc>
        <w:tc>
          <w:tcPr>
            <w:tcW w:w="1628" w:type="pct"/>
            <w:vAlign w:val="center"/>
          </w:tcPr>
          <w:p w14:paraId="00DBF666" w14:textId="77777777" w:rsidR="005B36F3" w:rsidRDefault="005B36F3" w:rsidP="00713279">
            <w:pPr>
              <w:spacing w:before="0" w:after="0"/>
              <w:rPr>
                <w:rFonts w:eastAsia="Calibri"/>
                <w:color w:val="auto"/>
                <w:sz w:val="20"/>
                <w:szCs w:val="20"/>
                <w:lang w:eastAsia="hr-HR"/>
              </w:rPr>
            </w:pPr>
            <w:r w:rsidRPr="005B36F3">
              <w:rPr>
                <w:rFonts w:eastAsia="Calibri"/>
                <w:color w:val="auto"/>
                <w:sz w:val="20"/>
                <w:szCs w:val="20"/>
                <w:lang w:eastAsia="hr-HR"/>
              </w:rPr>
              <w:t>- neprekidno instrumentalno praćenje seizmičke aktivnosti, te prikupljanje, obrada i analiza podataka, naknadna izučavanja koja obuhvaćaju i obavještavanje nadležnih državnih tijela o osnovnim parametrima potresa neposredno po pojavi jakih potresa</w:t>
            </w:r>
          </w:p>
          <w:p w14:paraId="79F19E75" w14:textId="77777777" w:rsidR="005B36F3" w:rsidRDefault="005B36F3" w:rsidP="00713279">
            <w:pPr>
              <w:spacing w:before="0" w:after="0"/>
              <w:rPr>
                <w:rFonts w:eastAsia="Calibri"/>
                <w:color w:val="auto"/>
                <w:sz w:val="20"/>
                <w:szCs w:val="20"/>
                <w:lang w:eastAsia="hr-HR"/>
              </w:rPr>
            </w:pPr>
            <w:r>
              <w:rPr>
                <w:rFonts w:eastAsia="Calibri"/>
                <w:color w:val="auto"/>
                <w:sz w:val="20"/>
                <w:szCs w:val="20"/>
                <w:lang w:eastAsia="hr-HR"/>
              </w:rPr>
              <w:t xml:space="preserve">- </w:t>
            </w:r>
            <w:proofErr w:type="spellStart"/>
            <w:r w:rsidRPr="005B36F3">
              <w:rPr>
                <w:rFonts w:eastAsia="Calibri"/>
                <w:color w:val="auto"/>
                <w:sz w:val="20"/>
                <w:szCs w:val="20"/>
                <w:lang w:eastAsia="hr-HR"/>
              </w:rPr>
              <w:t>mikroseizmičko</w:t>
            </w:r>
            <w:proofErr w:type="spellEnd"/>
            <w:r w:rsidRPr="005B36F3">
              <w:rPr>
                <w:rFonts w:eastAsia="Calibri"/>
                <w:color w:val="auto"/>
                <w:sz w:val="20"/>
                <w:szCs w:val="20"/>
                <w:lang w:eastAsia="hr-HR"/>
              </w:rPr>
              <w:t xml:space="preserve"> instrumentalno praćenje seizmičke aktivnosti provodi se seizmografima (uređaji koji bilježe i najmanje pomaka tla, no nisu prikladni za bilježenje potresa velikih magnituda na manjim </w:t>
            </w:r>
            <w:proofErr w:type="spellStart"/>
            <w:r w:rsidRPr="005B36F3">
              <w:rPr>
                <w:rFonts w:eastAsia="Calibri"/>
                <w:color w:val="auto"/>
                <w:sz w:val="20"/>
                <w:szCs w:val="20"/>
                <w:lang w:eastAsia="hr-HR"/>
              </w:rPr>
              <w:t>epicentralnim</w:t>
            </w:r>
            <w:proofErr w:type="spellEnd"/>
            <w:r w:rsidRPr="005B36F3">
              <w:rPr>
                <w:rFonts w:eastAsia="Calibri"/>
                <w:color w:val="auto"/>
                <w:sz w:val="20"/>
                <w:szCs w:val="20"/>
                <w:lang w:eastAsia="hr-HR"/>
              </w:rPr>
              <w:t xml:space="preserve"> udaljenostima) i </w:t>
            </w:r>
            <w:proofErr w:type="spellStart"/>
            <w:r w:rsidRPr="005B36F3">
              <w:rPr>
                <w:rFonts w:eastAsia="Calibri"/>
                <w:color w:val="auto"/>
                <w:sz w:val="20"/>
                <w:szCs w:val="20"/>
                <w:lang w:eastAsia="hr-HR"/>
              </w:rPr>
              <w:t>akcelerografima</w:t>
            </w:r>
            <w:proofErr w:type="spellEnd"/>
            <w:r w:rsidRPr="005B36F3">
              <w:rPr>
                <w:rFonts w:eastAsia="Calibri"/>
                <w:color w:val="auto"/>
                <w:sz w:val="20"/>
                <w:szCs w:val="20"/>
                <w:lang w:eastAsia="hr-HR"/>
              </w:rPr>
              <w:t xml:space="preserve"> (uređaji koji bilježe akceleraciju pomaka tla, bilježe potrese većih magnituda, tj. potrese s amplitudama koje mogu uzrokovati štetu), a učinci potresa se istražuju </w:t>
            </w:r>
            <w:proofErr w:type="spellStart"/>
            <w:r w:rsidRPr="005B36F3">
              <w:rPr>
                <w:rFonts w:eastAsia="Calibri"/>
                <w:color w:val="auto"/>
                <w:sz w:val="20"/>
                <w:szCs w:val="20"/>
                <w:lang w:eastAsia="hr-HR"/>
              </w:rPr>
              <w:t>makroseizmičkim</w:t>
            </w:r>
            <w:proofErr w:type="spellEnd"/>
            <w:r w:rsidRPr="005B36F3">
              <w:rPr>
                <w:rFonts w:eastAsia="Calibri"/>
                <w:color w:val="auto"/>
                <w:sz w:val="20"/>
                <w:szCs w:val="20"/>
                <w:lang w:eastAsia="hr-HR"/>
              </w:rPr>
              <w:t xml:space="preserve"> istraživanjima:</w:t>
            </w:r>
          </w:p>
          <w:p w14:paraId="7458C472" w14:textId="77777777" w:rsidR="005B36F3" w:rsidRPr="005B36F3" w:rsidRDefault="005B36F3" w:rsidP="00713279">
            <w:pPr>
              <w:spacing w:before="0" w:after="0"/>
              <w:rPr>
                <w:rFonts w:eastAsia="Calibri"/>
                <w:color w:val="auto"/>
                <w:sz w:val="20"/>
                <w:szCs w:val="20"/>
                <w:lang w:eastAsia="hr-HR"/>
              </w:rPr>
            </w:pPr>
            <w:r w:rsidRPr="005B36F3">
              <w:rPr>
                <w:rFonts w:eastAsia="Calibri"/>
                <w:color w:val="auto"/>
                <w:sz w:val="20"/>
                <w:szCs w:val="20"/>
                <w:lang w:eastAsia="hr-HR"/>
              </w:rPr>
              <w:t xml:space="preserve">- obilasci potresom pogođenog područja radi utvrđivanja učinaka potresa </w:t>
            </w:r>
          </w:p>
          <w:p w14:paraId="391CD12B" w14:textId="0C7531CB" w:rsidR="005B36F3" w:rsidRPr="005B36F3" w:rsidRDefault="005B36F3" w:rsidP="00713279">
            <w:pPr>
              <w:spacing w:before="0" w:after="0"/>
              <w:rPr>
                <w:rFonts w:eastAsia="Calibri"/>
                <w:color w:val="auto"/>
                <w:sz w:val="20"/>
                <w:szCs w:val="20"/>
                <w:lang w:eastAsia="hr-HR"/>
              </w:rPr>
            </w:pPr>
            <w:r w:rsidRPr="005B36F3">
              <w:rPr>
                <w:rFonts w:eastAsia="Calibri"/>
                <w:color w:val="auto"/>
                <w:sz w:val="20"/>
                <w:szCs w:val="20"/>
                <w:lang w:eastAsia="hr-HR"/>
              </w:rPr>
              <w:t>- dostavljanje podataka o posljedicama potresa putem upitnika i preko web sučelja</w:t>
            </w:r>
          </w:p>
        </w:tc>
        <w:tc>
          <w:tcPr>
            <w:tcW w:w="1038" w:type="pct"/>
            <w:vAlign w:val="center"/>
          </w:tcPr>
          <w:p w14:paraId="69285287" w14:textId="0B103A25" w:rsidR="00A76389" w:rsidRDefault="00A76389" w:rsidP="00A76389">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JLP(R)S</w:t>
            </w:r>
          </w:p>
          <w:p w14:paraId="7BD01FDB" w14:textId="77777777" w:rsidR="005B36F3" w:rsidRDefault="005B36F3" w:rsidP="00A76389">
            <w:pPr>
              <w:numPr>
                <w:ilvl w:val="0"/>
                <w:numId w:val="19"/>
              </w:numPr>
              <w:spacing w:before="0" w:after="0"/>
              <w:ind w:left="141" w:hanging="141"/>
              <w:jc w:val="left"/>
              <w:rPr>
                <w:rFonts w:eastAsia="Calibri"/>
                <w:color w:val="auto"/>
                <w:sz w:val="20"/>
                <w:szCs w:val="20"/>
                <w:lang w:eastAsia="hr-HR"/>
              </w:rPr>
            </w:pPr>
            <w:r w:rsidRPr="005B36F3">
              <w:rPr>
                <w:rFonts w:eastAsia="Calibri"/>
                <w:color w:val="auto"/>
                <w:sz w:val="20"/>
                <w:szCs w:val="20"/>
                <w:lang w:eastAsia="hr-HR"/>
              </w:rPr>
              <w:t>operativne snage sustava civilne zaštite</w:t>
            </w:r>
          </w:p>
          <w:p w14:paraId="5CE9BBC4" w14:textId="19F229B1" w:rsidR="00A76389" w:rsidRPr="005B36F3" w:rsidRDefault="00A76389" w:rsidP="00A76389">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MUP-Ravnateljstvo CZ- Služba CZ Karlovac</w:t>
            </w:r>
          </w:p>
          <w:p w14:paraId="05F18F4D" w14:textId="77777777" w:rsidR="005B36F3" w:rsidRDefault="00A76389" w:rsidP="00A76389">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stanovništvo,</w:t>
            </w:r>
          </w:p>
          <w:p w14:paraId="687101D9" w14:textId="77777777" w:rsidR="00A76389" w:rsidRDefault="00A76389" w:rsidP="00A76389">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žurne službe</w:t>
            </w:r>
          </w:p>
          <w:p w14:paraId="455717A4" w14:textId="5E0008A6" w:rsidR="00A76389" w:rsidRPr="005B36F3" w:rsidRDefault="00A76389" w:rsidP="00A76389">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mediji i društvene mreže</w:t>
            </w:r>
          </w:p>
        </w:tc>
      </w:tr>
      <w:tr w:rsidR="005B36F3" w:rsidRPr="003A396C" w14:paraId="7D9C7320" w14:textId="77777777" w:rsidTr="00C6501E">
        <w:trPr>
          <w:trHeight w:val="588"/>
          <w:jc w:val="center"/>
        </w:trPr>
        <w:tc>
          <w:tcPr>
            <w:tcW w:w="790" w:type="pct"/>
            <w:vAlign w:val="center"/>
          </w:tcPr>
          <w:p w14:paraId="103C057E" w14:textId="750F4947" w:rsidR="005B36F3" w:rsidRPr="005B36F3" w:rsidRDefault="005B36F3" w:rsidP="005B36F3">
            <w:pPr>
              <w:spacing w:before="0" w:after="0"/>
              <w:jc w:val="center"/>
              <w:rPr>
                <w:rFonts w:eastAsia="Calibri"/>
                <w:color w:val="auto"/>
                <w:sz w:val="20"/>
                <w:szCs w:val="20"/>
              </w:rPr>
            </w:pPr>
            <w:r w:rsidRPr="005B36F3">
              <w:rPr>
                <w:rFonts w:eastAsia="Calibri"/>
                <w:color w:val="auto"/>
                <w:sz w:val="20"/>
                <w:szCs w:val="20"/>
              </w:rPr>
              <w:t>Ekstremne vremenske pojave (snijeg i led, tuča, mraz)</w:t>
            </w:r>
          </w:p>
        </w:tc>
        <w:tc>
          <w:tcPr>
            <w:tcW w:w="694" w:type="pct"/>
            <w:vAlign w:val="center"/>
          </w:tcPr>
          <w:p w14:paraId="64D9CF45" w14:textId="420DF87F" w:rsidR="005B36F3" w:rsidRPr="005B36F3" w:rsidRDefault="00A76389" w:rsidP="005B36F3">
            <w:pPr>
              <w:spacing w:before="0" w:after="0"/>
              <w:jc w:val="center"/>
              <w:rPr>
                <w:rFonts w:eastAsia="Calibri"/>
                <w:color w:val="auto"/>
                <w:sz w:val="20"/>
                <w:szCs w:val="20"/>
              </w:rPr>
            </w:pPr>
            <w:r>
              <w:rPr>
                <w:rFonts w:eastAsia="Calibri"/>
                <w:color w:val="auto"/>
                <w:sz w:val="20"/>
                <w:szCs w:val="20"/>
              </w:rPr>
              <w:t>DHMZ</w:t>
            </w:r>
          </w:p>
        </w:tc>
        <w:tc>
          <w:tcPr>
            <w:tcW w:w="850" w:type="pct"/>
            <w:vAlign w:val="center"/>
          </w:tcPr>
          <w:p w14:paraId="585B957A" w14:textId="77777777" w:rsidR="005B36F3" w:rsidRDefault="005B36F3" w:rsidP="00A76389">
            <w:pPr>
              <w:numPr>
                <w:ilvl w:val="0"/>
                <w:numId w:val="19"/>
              </w:numPr>
              <w:spacing w:before="0" w:after="0"/>
              <w:ind w:left="220" w:hanging="220"/>
              <w:jc w:val="left"/>
              <w:rPr>
                <w:rFonts w:eastAsia="Calibri"/>
                <w:color w:val="auto"/>
                <w:sz w:val="20"/>
                <w:szCs w:val="20"/>
                <w:lang w:eastAsia="hr-HR"/>
              </w:rPr>
            </w:pPr>
            <w:r w:rsidRPr="005B36F3">
              <w:rPr>
                <w:rFonts w:eastAsia="Calibri"/>
                <w:color w:val="auto"/>
                <w:sz w:val="20"/>
                <w:szCs w:val="20"/>
                <w:lang w:eastAsia="hr-HR"/>
              </w:rPr>
              <w:t>DHMZ</w:t>
            </w:r>
          </w:p>
          <w:p w14:paraId="51C36AC1" w14:textId="1A9FD590" w:rsidR="00A76389" w:rsidRPr="005B36F3" w:rsidRDefault="00A76389" w:rsidP="00A76389">
            <w:pPr>
              <w:numPr>
                <w:ilvl w:val="0"/>
                <w:numId w:val="19"/>
              </w:numPr>
              <w:spacing w:before="0" w:after="0"/>
              <w:ind w:left="220" w:hanging="220"/>
              <w:jc w:val="left"/>
              <w:rPr>
                <w:rFonts w:eastAsia="Calibri"/>
                <w:color w:val="auto"/>
                <w:sz w:val="20"/>
                <w:szCs w:val="20"/>
                <w:lang w:eastAsia="hr-HR"/>
              </w:rPr>
            </w:pPr>
            <w:r>
              <w:rPr>
                <w:rFonts w:eastAsia="Calibri"/>
                <w:color w:val="auto"/>
                <w:sz w:val="20"/>
                <w:szCs w:val="20"/>
                <w:lang w:eastAsia="hr-HR"/>
              </w:rPr>
              <w:t>očevici</w:t>
            </w:r>
          </w:p>
        </w:tc>
        <w:tc>
          <w:tcPr>
            <w:tcW w:w="1628" w:type="pct"/>
            <w:vAlign w:val="center"/>
          </w:tcPr>
          <w:p w14:paraId="5F30E1A1" w14:textId="77777777" w:rsidR="00A76389" w:rsidRPr="00A76389" w:rsidRDefault="00A76389" w:rsidP="00713279">
            <w:pPr>
              <w:spacing w:before="0" w:after="0"/>
              <w:rPr>
                <w:rFonts w:eastAsia="Calibri"/>
                <w:color w:val="auto"/>
                <w:sz w:val="20"/>
                <w:szCs w:val="20"/>
                <w:lang w:eastAsia="hr-HR"/>
              </w:rPr>
            </w:pPr>
            <w:r w:rsidRPr="00A76389">
              <w:rPr>
                <w:rFonts w:eastAsia="Calibri"/>
                <w:color w:val="auto"/>
                <w:sz w:val="20"/>
                <w:szCs w:val="20"/>
                <w:lang w:eastAsia="hr-HR"/>
              </w:rPr>
              <w:t>- meteorološka motrenja (mjerenja i opažanja), prijenos podataka i njihova daljnja obrada</w:t>
            </w:r>
          </w:p>
          <w:p w14:paraId="5C830947" w14:textId="11C547D1" w:rsidR="005B36F3" w:rsidRPr="005B36F3" w:rsidRDefault="00A76389" w:rsidP="00713279">
            <w:pPr>
              <w:spacing w:before="0" w:after="0"/>
              <w:rPr>
                <w:rFonts w:eastAsia="Calibri"/>
                <w:color w:val="auto"/>
                <w:sz w:val="20"/>
                <w:szCs w:val="20"/>
                <w:lang w:eastAsia="hr-HR"/>
              </w:rPr>
            </w:pPr>
            <w:r w:rsidRPr="00A76389">
              <w:rPr>
                <w:rFonts w:eastAsia="Calibri"/>
                <w:color w:val="auto"/>
                <w:sz w:val="20"/>
                <w:szCs w:val="20"/>
                <w:lang w:eastAsia="hr-HR"/>
              </w:rPr>
              <w:t>- dostavljanje prognoza, upozorenja i raspoloživih podataka o pojavi snijega i leda,</w:t>
            </w:r>
            <w:r>
              <w:rPr>
                <w:rFonts w:eastAsia="Calibri"/>
                <w:color w:val="auto"/>
                <w:sz w:val="20"/>
                <w:szCs w:val="20"/>
                <w:lang w:eastAsia="hr-HR"/>
              </w:rPr>
              <w:t xml:space="preserve"> mraza i tuče</w:t>
            </w:r>
            <w:r w:rsidRPr="00A76389">
              <w:rPr>
                <w:rFonts w:eastAsia="Calibri"/>
                <w:color w:val="auto"/>
                <w:sz w:val="20"/>
                <w:szCs w:val="20"/>
                <w:lang w:eastAsia="hr-HR"/>
              </w:rPr>
              <w:t xml:space="preserve"> te meteoroloških elemenata koji sinergijski jačaju njihov učinak na kritičnu infrastrukturu (npr. vjetar)</w:t>
            </w:r>
          </w:p>
        </w:tc>
        <w:tc>
          <w:tcPr>
            <w:tcW w:w="1038" w:type="pct"/>
            <w:vAlign w:val="center"/>
          </w:tcPr>
          <w:p w14:paraId="5814D1B0" w14:textId="77777777" w:rsidR="00A76389" w:rsidRPr="00A76389" w:rsidRDefault="00A76389" w:rsidP="00A76389">
            <w:pPr>
              <w:numPr>
                <w:ilvl w:val="0"/>
                <w:numId w:val="19"/>
              </w:numPr>
              <w:spacing w:before="0" w:after="0"/>
              <w:ind w:left="141" w:hanging="141"/>
              <w:jc w:val="left"/>
              <w:rPr>
                <w:rFonts w:eastAsia="Calibri"/>
                <w:color w:val="auto"/>
                <w:sz w:val="20"/>
                <w:szCs w:val="20"/>
                <w:lang w:eastAsia="hr-HR"/>
              </w:rPr>
            </w:pPr>
            <w:r w:rsidRPr="00A76389">
              <w:rPr>
                <w:rFonts w:eastAsia="Calibri"/>
                <w:color w:val="auto"/>
                <w:sz w:val="20"/>
                <w:szCs w:val="20"/>
                <w:lang w:eastAsia="hr-HR"/>
              </w:rPr>
              <w:t>JLP(R)S</w:t>
            </w:r>
          </w:p>
          <w:p w14:paraId="420F403F" w14:textId="77777777" w:rsidR="00A76389" w:rsidRPr="00A76389" w:rsidRDefault="00A76389" w:rsidP="00A76389">
            <w:pPr>
              <w:numPr>
                <w:ilvl w:val="0"/>
                <w:numId w:val="19"/>
              </w:numPr>
              <w:spacing w:before="0" w:after="0"/>
              <w:ind w:left="141" w:hanging="141"/>
              <w:jc w:val="left"/>
              <w:rPr>
                <w:rFonts w:eastAsia="Calibri"/>
                <w:color w:val="auto"/>
                <w:sz w:val="20"/>
                <w:szCs w:val="20"/>
                <w:lang w:eastAsia="hr-HR"/>
              </w:rPr>
            </w:pPr>
            <w:r w:rsidRPr="00A76389">
              <w:rPr>
                <w:rFonts w:eastAsia="Calibri"/>
                <w:color w:val="auto"/>
                <w:sz w:val="20"/>
                <w:szCs w:val="20"/>
                <w:lang w:eastAsia="hr-HR"/>
              </w:rPr>
              <w:t>operativne snage sustava civilne zaštite</w:t>
            </w:r>
          </w:p>
          <w:p w14:paraId="5E209524" w14:textId="77777777" w:rsidR="00A76389" w:rsidRPr="00A76389" w:rsidRDefault="00A76389" w:rsidP="00A76389">
            <w:pPr>
              <w:numPr>
                <w:ilvl w:val="0"/>
                <w:numId w:val="19"/>
              </w:numPr>
              <w:spacing w:before="0" w:after="0"/>
              <w:ind w:left="141" w:hanging="141"/>
              <w:jc w:val="left"/>
              <w:rPr>
                <w:rFonts w:eastAsia="Calibri"/>
                <w:color w:val="auto"/>
                <w:sz w:val="20"/>
                <w:szCs w:val="20"/>
                <w:lang w:eastAsia="hr-HR"/>
              </w:rPr>
            </w:pPr>
            <w:r w:rsidRPr="00A76389">
              <w:rPr>
                <w:rFonts w:eastAsia="Calibri"/>
                <w:color w:val="auto"/>
                <w:sz w:val="20"/>
                <w:szCs w:val="20"/>
                <w:lang w:eastAsia="hr-HR"/>
              </w:rPr>
              <w:t>MUP-Ravnateljstvo CZ- Služba CZ Karlovac</w:t>
            </w:r>
          </w:p>
          <w:p w14:paraId="46CE49B7" w14:textId="77777777" w:rsidR="00A76389" w:rsidRPr="00A76389" w:rsidRDefault="00A76389" w:rsidP="00A76389">
            <w:pPr>
              <w:numPr>
                <w:ilvl w:val="0"/>
                <w:numId w:val="19"/>
              </w:numPr>
              <w:spacing w:before="0" w:after="0"/>
              <w:ind w:left="141" w:hanging="141"/>
              <w:jc w:val="left"/>
              <w:rPr>
                <w:rFonts w:eastAsia="Calibri"/>
                <w:color w:val="auto"/>
                <w:sz w:val="20"/>
                <w:szCs w:val="20"/>
                <w:lang w:eastAsia="hr-HR"/>
              </w:rPr>
            </w:pPr>
            <w:r w:rsidRPr="00A76389">
              <w:rPr>
                <w:rFonts w:eastAsia="Calibri"/>
                <w:color w:val="auto"/>
                <w:sz w:val="20"/>
                <w:szCs w:val="20"/>
                <w:lang w:eastAsia="hr-HR"/>
              </w:rPr>
              <w:t>stanovništvo,</w:t>
            </w:r>
          </w:p>
          <w:p w14:paraId="1A7B0C88" w14:textId="4E4B56D7" w:rsidR="005B36F3" w:rsidRPr="005B36F3" w:rsidRDefault="00A76389" w:rsidP="00A76389">
            <w:pPr>
              <w:numPr>
                <w:ilvl w:val="0"/>
                <w:numId w:val="19"/>
              </w:numPr>
              <w:spacing w:before="0" w:after="0"/>
              <w:ind w:left="141" w:hanging="141"/>
              <w:jc w:val="left"/>
              <w:rPr>
                <w:rFonts w:eastAsia="Calibri"/>
                <w:color w:val="auto"/>
                <w:sz w:val="20"/>
                <w:szCs w:val="20"/>
                <w:lang w:eastAsia="hr-HR"/>
              </w:rPr>
            </w:pPr>
            <w:r w:rsidRPr="00A76389">
              <w:rPr>
                <w:rFonts w:eastAsia="Calibri"/>
                <w:color w:val="auto"/>
                <w:sz w:val="20"/>
                <w:szCs w:val="20"/>
                <w:lang w:eastAsia="hr-HR"/>
              </w:rPr>
              <w:t>mediji i društvene mreže</w:t>
            </w:r>
          </w:p>
        </w:tc>
      </w:tr>
      <w:tr w:rsidR="005B36F3" w:rsidRPr="003A396C" w14:paraId="114303DC" w14:textId="77777777" w:rsidTr="00C6501E">
        <w:trPr>
          <w:trHeight w:val="2147"/>
          <w:jc w:val="center"/>
        </w:trPr>
        <w:tc>
          <w:tcPr>
            <w:tcW w:w="790" w:type="pct"/>
            <w:vAlign w:val="center"/>
          </w:tcPr>
          <w:p w14:paraId="713EE2BF" w14:textId="667B1BF5" w:rsidR="005B36F3" w:rsidRPr="005B36F3" w:rsidRDefault="005B36F3" w:rsidP="005B36F3">
            <w:pPr>
              <w:spacing w:before="0" w:after="0"/>
              <w:jc w:val="center"/>
              <w:rPr>
                <w:rFonts w:eastAsia="Calibri"/>
                <w:color w:val="auto"/>
                <w:sz w:val="20"/>
                <w:szCs w:val="20"/>
              </w:rPr>
            </w:pPr>
            <w:r w:rsidRPr="005B36F3">
              <w:rPr>
                <w:rFonts w:eastAsia="Calibri"/>
                <w:color w:val="auto"/>
                <w:sz w:val="20"/>
                <w:szCs w:val="20"/>
              </w:rPr>
              <w:t>Epidemije i pandemije</w:t>
            </w:r>
          </w:p>
        </w:tc>
        <w:tc>
          <w:tcPr>
            <w:tcW w:w="694" w:type="pct"/>
            <w:vAlign w:val="center"/>
          </w:tcPr>
          <w:p w14:paraId="75F99BE4" w14:textId="1E1083EE" w:rsidR="00037FCC" w:rsidRPr="00037FCC" w:rsidRDefault="00A76389" w:rsidP="00C6501E">
            <w:pPr>
              <w:spacing w:before="0" w:after="0"/>
              <w:jc w:val="center"/>
              <w:rPr>
                <w:rFonts w:eastAsia="Calibri"/>
                <w:color w:val="auto"/>
                <w:sz w:val="20"/>
                <w:szCs w:val="20"/>
                <w:lang w:eastAsia="hr-HR"/>
              </w:rPr>
            </w:pPr>
            <w:r>
              <w:rPr>
                <w:rFonts w:eastAsia="Calibri"/>
                <w:color w:val="auto"/>
                <w:sz w:val="20"/>
                <w:szCs w:val="20"/>
                <w:lang w:eastAsia="hr-HR"/>
              </w:rPr>
              <w:t>M</w:t>
            </w:r>
            <w:r w:rsidRPr="00A76389">
              <w:rPr>
                <w:rFonts w:eastAsia="Calibri"/>
                <w:color w:val="auto"/>
                <w:sz w:val="20"/>
                <w:szCs w:val="20"/>
                <w:lang w:eastAsia="hr-HR"/>
              </w:rPr>
              <w:t>inistarstvo zdravstva</w:t>
            </w:r>
          </w:p>
        </w:tc>
        <w:tc>
          <w:tcPr>
            <w:tcW w:w="850" w:type="pct"/>
            <w:vAlign w:val="center"/>
          </w:tcPr>
          <w:p w14:paraId="61B582F2" w14:textId="77777777" w:rsidR="00037FCC" w:rsidRPr="00037FCC" w:rsidRDefault="00037FCC" w:rsidP="00037FCC">
            <w:pPr>
              <w:framePr w:hSpace="180" w:wrap="around" w:hAnchor="margin" w:xAlign="center" w:y="842"/>
              <w:numPr>
                <w:ilvl w:val="0"/>
                <w:numId w:val="19"/>
              </w:numPr>
              <w:spacing w:before="0" w:after="0"/>
              <w:ind w:left="141" w:hanging="141"/>
              <w:jc w:val="left"/>
              <w:rPr>
                <w:rFonts w:eastAsia="Calibri"/>
                <w:color w:val="auto"/>
                <w:sz w:val="20"/>
                <w:szCs w:val="20"/>
                <w:lang w:eastAsia="hr-HR"/>
              </w:rPr>
            </w:pPr>
            <w:r w:rsidRPr="00037FCC">
              <w:rPr>
                <w:rFonts w:eastAsia="Calibri"/>
                <w:color w:val="auto"/>
                <w:sz w:val="20"/>
                <w:szCs w:val="20"/>
                <w:lang w:eastAsia="hr-HR"/>
              </w:rPr>
              <w:t>Ministarstvo zdravstva</w:t>
            </w:r>
          </w:p>
          <w:p w14:paraId="0B6D573B" w14:textId="77777777" w:rsidR="00037FCC" w:rsidRPr="00037FCC" w:rsidRDefault="00037FCC" w:rsidP="00037FCC">
            <w:pPr>
              <w:framePr w:hSpace="180" w:wrap="around" w:hAnchor="margin" w:xAlign="center" w:y="842"/>
              <w:numPr>
                <w:ilvl w:val="0"/>
                <w:numId w:val="19"/>
              </w:numPr>
              <w:spacing w:before="0" w:after="0"/>
              <w:ind w:left="141" w:hanging="141"/>
              <w:jc w:val="left"/>
              <w:rPr>
                <w:rFonts w:eastAsia="Calibri"/>
                <w:color w:val="auto"/>
                <w:sz w:val="20"/>
                <w:szCs w:val="20"/>
                <w:lang w:eastAsia="hr-HR"/>
              </w:rPr>
            </w:pPr>
            <w:r w:rsidRPr="00037FCC">
              <w:rPr>
                <w:rFonts w:eastAsia="Calibri"/>
                <w:color w:val="auto"/>
                <w:sz w:val="20"/>
                <w:szCs w:val="20"/>
                <w:lang w:eastAsia="hr-HR"/>
              </w:rPr>
              <w:t>očevici</w:t>
            </w:r>
          </w:p>
          <w:p w14:paraId="0FF4AF51" w14:textId="7CB839B0" w:rsidR="005B36F3" w:rsidRPr="005B36F3" w:rsidRDefault="00037FCC" w:rsidP="00037FCC">
            <w:pPr>
              <w:framePr w:hSpace="180" w:wrap="around" w:hAnchor="margin" w:xAlign="center" w:y="842"/>
              <w:numPr>
                <w:ilvl w:val="0"/>
                <w:numId w:val="19"/>
              </w:numPr>
              <w:spacing w:before="0" w:after="0"/>
              <w:ind w:left="141" w:hanging="141"/>
              <w:jc w:val="left"/>
              <w:rPr>
                <w:rFonts w:eastAsia="Calibri"/>
                <w:color w:val="auto"/>
                <w:sz w:val="20"/>
                <w:szCs w:val="20"/>
                <w:lang w:eastAsia="hr-HR"/>
              </w:rPr>
            </w:pPr>
            <w:r w:rsidRPr="00037FCC">
              <w:rPr>
                <w:rFonts w:eastAsia="Calibri"/>
                <w:color w:val="auto"/>
                <w:sz w:val="20"/>
                <w:szCs w:val="20"/>
                <w:lang w:eastAsia="hr-HR"/>
              </w:rPr>
              <w:t>Svjetska zdravstvena organizacija</w:t>
            </w:r>
          </w:p>
        </w:tc>
        <w:tc>
          <w:tcPr>
            <w:tcW w:w="1628" w:type="pct"/>
            <w:vAlign w:val="center"/>
          </w:tcPr>
          <w:p w14:paraId="1B537F3F" w14:textId="77777777" w:rsidR="00037FCC" w:rsidRPr="00037FCC" w:rsidRDefault="00037FCC" w:rsidP="00713279">
            <w:pPr>
              <w:numPr>
                <w:ilvl w:val="0"/>
                <w:numId w:val="19"/>
              </w:numPr>
              <w:spacing w:before="0" w:after="0"/>
              <w:ind w:left="141" w:hanging="141"/>
              <w:rPr>
                <w:rFonts w:eastAsia="Calibri"/>
                <w:color w:val="auto"/>
                <w:sz w:val="20"/>
                <w:szCs w:val="20"/>
                <w:lang w:eastAsia="hr-HR"/>
              </w:rPr>
            </w:pPr>
            <w:r w:rsidRPr="00037FCC">
              <w:rPr>
                <w:rFonts w:eastAsia="Calibri"/>
                <w:color w:val="auto"/>
                <w:sz w:val="20"/>
                <w:szCs w:val="20"/>
                <w:lang w:eastAsia="hr-HR"/>
              </w:rPr>
              <w:t>ministar zdravstva na prijedlog HZJZ posebnom odlukom proglašava opasnost od epidemije zarazne  bolesti te određuje zaraženo odnosno ugroženo područje</w:t>
            </w:r>
          </w:p>
          <w:p w14:paraId="088E7DD6" w14:textId="5CE04CAD" w:rsidR="005B36F3" w:rsidRPr="005B36F3" w:rsidRDefault="00037FCC" w:rsidP="00713279">
            <w:pPr>
              <w:numPr>
                <w:ilvl w:val="0"/>
                <w:numId w:val="19"/>
              </w:numPr>
              <w:spacing w:before="0" w:after="0"/>
              <w:ind w:left="141" w:hanging="141"/>
              <w:rPr>
                <w:rFonts w:eastAsia="Calibri"/>
                <w:color w:val="auto"/>
                <w:sz w:val="20"/>
                <w:szCs w:val="20"/>
              </w:rPr>
            </w:pPr>
            <w:r w:rsidRPr="00037FCC">
              <w:rPr>
                <w:rFonts w:eastAsia="Calibri"/>
                <w:color w:val="auto"/>
                <w:sz w:val="20"/>
                <w:szCs w:val="20"/>
                <w:lang w:eastAsia="hr-HR"/>
              </w:rPr>
              <w:t>dostavljanje podataka o posljedicama epidemije i pandemije</w:t>
            </w:r>
          </w:p>
        </w:tc>
        <w:tc>
          <w:tcPr>
            <w:tcW w:w="1038" w:type="pct"/>
            <w:vAlign w:val="center"/>
          </w:tcPr>
          <w:p w14:paraId="2F5DAD80" w14:textId="059C06FC" w:rsidR="005B36F3" w:rsidRDefault="005B36F3" w:rsidP="00A76389">
            <w:pPr>
              <w:framePr w:hSpace="180" w:wrap="around" w:hAnchor="margin" w:xAlign="center" w:y="842"/>
              <w:numPr>
                <w:ilvl w:val="0"/>
                <w:numId w:val="21"/>
              </w:numPr>
              <w:spacing w:before="0" w:after="0"/>
              <w:ind w:left="141" w:hanging="141"/>
              <w:jc w:val="left"/>
              <w:rPr>
                <w:rFonts w:eastAsia="Calibri"/>
                <w:color w:val="auto"/>
                <w:sz w:val="20"/>
                <w:szCs w:val="20"/>
                <w:lang w:eastAsia="hr-HR"/>
              </w:rPr>
            </w:pPr>
            <w:r w:rsidRPr="005B36F3">
              <w:rPr>
                <w:rFonts w:eastAsia="Calibri"/>
                <w:color w:val="auto"/>
                <w:sz w:val="20"/>
                <w:szCs w:val="20"/>
                <w:lang w:eastAsia="hr-HR"/>
              </w:rPr>
              <w:t>operativne snage civilne zaštite</w:t>
            </w:r>
            <w:r w:rsidR="00531DB2">
              <w:rPr>
                <w:rFonts w:eastAsia="Calibri"/>
                <w:color w:val="auto"/>
                <w:sz w:val="20"/>
                <w:szCs w:val="20"/>
                <w:lang w:eastAsia="hr-HR"/>
              </w:rPr>
              <w:t>,</w:t>
            </w:r>
          </w:p>
          <w:p w14:paraId="207F8249" w14:textId="71F6B7A1" w:rsidR="00531DB2" w:rsidRPr="00531DB2"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MUP-Ravnateljstvo CZ- Služba CZ Karlovac</w:t>
            </w:r>
            <w:r>
              <w:rPr>
                <w:rFonts w:eastAsia="Calibri"/>
                <w:color w:val="auto"/>
                <w:sz w:val="20"/>
                <w:szCs w:val="20"/>
                <w:lang w:eastAsia="hr-HR"/>
              </w:rPr>
              <w:t>,</w:t>
            </w:r>
          </w:p>
          <w:p w14:paraId="2EC47621" w14:textId="20EF9A32" w:rsidR="00531DB2" w:rsidRDefault="00531DB2" w:rsidP="00A76389">
            <w:pPr>
              <w:framePr w:hSpace="180" w:wrap="around" w:hAnchor="margin" w:xAlign="center" w:y="842"/>
              <w:numPr>
                <w:ilvl w:val="0"/>
                <w:numId w:val="21"/>
              </w:numPr>
              <w:spacing w:before="0" w:after="0"/>
              <w:ind w:left="141" w:hanging="141"/>
              <w:jc w:val="left"/>
              <w:rPr>
                <w:rFonts w:eastAsia="Calibri"/>
                <w:color w:val="auto"/>
                <w:sz w:val="20"/>
                <w:szCs w:val="20"/>
                <w:lang w:eastAsia="hr-HR"/>
              </w:rPr>
            </w:pPr>
            <w:r>
              <w:rPr>
                <w:rFonts w:eastAsia="Calibri"/>
                <w:color w:val="auto"/>
                <w:sz w:val="20"/>
                <w:szCs w:val="20"/>
                <w:lang w:eastAsia="hr-HR"/>
              </w:rPr>
              <w:t>ZZJZKŽ,</w:t>
            </w:r>
          </w:p>
          <w:p w14:paraId="7376B11B" w14:textId="6B9A7F89" w:rsidR="00531DB2" w:rsidRPr="005B36F3" w:rsidRDefault="00531DB2" w:rsidP="00A76389">
            <w:pPr>
              <w:framePr w:hSpace="180" w:wrap="around" w:hAnchor="margin" w:xAlign="center" w:y="842"/>
              <w:numPr>
                <w:ilvl w:val="0"/>
                <w:numId w:val="21"/>
              </w:numPr>
              <w:spacing w:before="0" w:after="0"/>
              <w:ind w:left="141" w:hanging="141"/>
              <w:jc w:val="left"/>
              <w:rPr>
                <w:rFonts w:eastAsia="Calibri"/>
                <w:color w:val="auto"/>
                <w:sz w:val="20"/>
                <w:szCs w:val="20"/>
                <w:lang w:eastAsia="hr-HR"/>
              </w:rPr>
            </w:pPr>
            <w:r>
              <w:rPr>
                <w:rFonts w:eastAsia="Calibri"/>
                <w:color w:val="auto"/>
                <w:sz w:val="20"/>
                <w:szCs w:val="20"/>
                <w:lang w:eastAsia="hr-HR"/>
              </w:rPr>
              <w:t>Zdravstvene ustanove na području KŽ,</w:t>
            </w:r>
          </w:p>
          <w:p w14:paraId="306B9F04" w14:textId="77B0B3E4" w:rsidR="005B36F3" w:rsidRPr="005B36F3" w:rsidRDefault="005B36F3" w:rsidP="00A76389">
            <w:pPr>
              <w:framePr w:hSpace="180" w:wrap="around" w:hAnchor="margin" w:xAlign="center" w:y="842"/>
              <w:numPr>
                <w:ilvl w:val="0"/>
                <w:numId w:val="21"/>
              </w:numPr>
              <w:spacing w:before="0" w:after="0"/>
              <w:ind w:left="141" w:hanging="141"/>
              <w:jc w:val="left"/>
              <w:rPr>
                <w:rFonts w:eastAsia="Calibri"/>
                <w:color w:val="auto"/>
                <w:sz w:val="20"/>
                <w:szCs w:val="20"/>
                <w:lang w:eastAsia="hr-HR"/>
              </w:rPr>
            </w:pPr>
            <w:r w:rsidRPr="005B36F3">
              <w:rPr>
                <w:rFonts w:eastAsia="Calibri"/>
                <w:color w:val="auto"/>
                <w:sz w:val="20"/>
                <w:szCs w:val="20"/>
                <w:lang w:eastAsia="hr-HR"/>
              </w:rPr>
              <w:t>stanovništvo</w:t>
            </w:r>
            <w:r w:rsidR="00531DB2">
              <w:rPr>
                <w:rFonts w:eastAsia="Calibri"/>
                <w:color w:val="auto"/>
                <w:sz w:val="20"/>
                <w:szCs w:val="20"/>
                <w:lang w:eastAsia="hr-HR"/>
              </w:rPr>
              <w:t>,</w:t>
            </w:r>
          </w:p>
          <w:p w14:paraId="7768A4CF" w14:textId="187911E8" w:rsidR="00531DB2" w:rsidRPr="00531DB2" w:rsidRDefault="00531DB2" w:rsidP="00531DB2">
            <w:pPr>
              <w:numPr>
                <w:ilvl w:val="0"/>
                <w:numId w:val="19"/>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žurne službe</w:t>
            </w:r>
            <w:r>
              <w:rPr>
                <w:rFonts w:eastAsia="Calibri"/>
                <w:color w:val="auto"/>
                <w:sz w:val="20"/>
                <w:szCs w:val="20"/>
                <w:lang w:eastAsia="hr-HR"/>
              </w:rPr>
              <w:t>,</w:t>
            </w:r>
          </w:p>
          <w:p w14:paraId="7FE1B754" w14:textId="0487A252" w:rsidR="005B36F3" w:rsidRPr="005B36F3" w:rsidRDefault="00531DB2" w:rsidP="00531DB2">
            <w:pPr>
              <w:numPr>
                <w:ilvl w:val="0"/>
                <w:numId w:val="19"/>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mediji i društvene mreže</w:t>
            </w:r>
          </w:p>
        </w:tc>
      </w:tr>
      <w:tr w:rsidR="005B36F3" w:rsidRPr="003A396C" w14:paraId="5609AACD" w14:textId="77777777" w:rsidTr="00C6501E">
        <w:trPr>
          <w:trHeight w:val="2147"/>
          <w:jc w:val="center"/>
        </w:trPr>
        <w:tc>
          <w:tcPr>
            <w:tcW w:w="790" w:type="pct"/>
            <w:vAlign w:val="center"/>
          </w:tcPr>
          <w:p w14:paraId="17A91A8F" w14:textId="1BEC66E4" w:rsidR="005B36F3" w:rsidRPr="005B36F3" w:rsidRDefault="005B36F3" w:rsidP="005B36F3">
            <w:pPr>
              <w:spacing w:before="0" w:after="0"/>
              <w:jc w:val="center"/>
              <w:rPr>
                <w:sz w:val="20"/>
                <w:szCs w:val="20"/>
              </w:rPr>
            </w:pPr>
            <w:r w:rsidRPr="005B36F3">
              <w:rPr>
                <w:sz w:val="20"/>
                <w:szCs w:val="20"/>
              </w:rPr>
              <w:t>Poplava</w:t>
            </w:r>
          </w:p>
        </w:tc>
        <w:tc>
          <w:tcPr>
            <w:tcW w:w="694" w:type="pct"/>
            <w:vAlign w:val="center"/>
          </w:tcPr>
          <w:p w14:paraId="7B1D448A" w14:textId="73F5F84F" w:rsidR="005B36F3" w:rsidRPr="005B36F3" w:rsidRDefault="00531DB2" w:rsidP="005B36F3">
            <w:pPr>
              <w:spacing w:before="0" w:after="0"/>
              <w:jc w:val="center"/>
              <w:rPr>
                <w:rFonts w:eastAsia="Calibri"/>
                <w:color w:val="auto"/>
                <w:sz w:val="20"/>
                <w:szCs w:val="20"/>
              </w:rPr>
            </w:pPr>
            <w:r>
              <w:rPr>
                <w:rFonts w:eastAsia="Calibri"/>
                <w:color w:val="auto"/>
                <w:sz w:val="20"/>
                <w:szCs w:val="20"/>
              </w:rPr>
              <w:t>Hrvatske vode</w:t>
            </w:r>
          </w:p>
        </w:tc>
        <w:tc>
          <w:tcPr>
            <w:tcW w:w="850" w:type="pct"/>
            <w:vAlign w:val="center"/>
          </w:tcPr>
          <w:p w14:paraId="21833524" w14:textId="789CF227" w:rsidR="00531DB2" w:rsidRPr="005B36F3" w:rsidRDefault="00531DB2" w:rsidP="00531DB2">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Hrvatske vode</w:t>
            </w:r>
          </w:p>
          <w:p w14:paraId="579FB0D5" w14:textId="77777777" w:rsidR="005B36F3" w:rsidRDefault="00531DB2" w:rsidP="00531DB2">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DHMZ</w:t>
            </w:r>
          </w:p>
          <w:p w14:paraId="5712583E" w14:textId="77777777" w:rsidR="00531DB2" w:rsidRDefault="00531DB2" w:rsidP="00531DB2">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HEP</w:t>
            </w:r>
          </w:p>
          <w:p w14:paraId="2CDB4BEF" w14:textId="7413CD71" w:rsidR="00531DB2" w:rsidRPr="005B36F3" w:rsidRDefault="00531DB2" w:rsidP="00531DB2">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očevici</w:t>
            </w:r>
          </w:p>
        </w:tc>
        <w:tc>
          <w:tcPr>
            <w:tcW w:w="1628" w:type="pct"/>
            <w:vAlign w:val="center"/>
          </w:tcPr>
          <w:p w14:paraId="40790AB9" w14:textId="24F6CC4C" w:rsidR="00531DB2" w:rsidRPr="00531DB2" w:rsidRDefault="00531DB2" w:rsidP="00713279">
            <w:pPr>
              <w:numPr>
                <w:ilvl w:val="0"/>
                <w:numId w:val="19"/>
              </w:numPr>
              <w:spacing w:before="0" w:after="0"/>
              <w:ind w:left="141" w:hanging="141"/>
              <w:rPr>
                <w:rFonts w:eastAsia="Calibri"/>
                <w:color w:val="auto"/>
                <w:sz w:val="20"/>
                <w:szCs w:val="20"/>
                <w:lang w:eastAsia="hr-HR"/>
              </w:rPr>
            </w:pPr>
            <w:r w:rsidRPr="00531DB2">
              <w:rPr>
                <w:rFonts w:eastAsia="Calibri"/>
                <w:color w:val="auto"/>
                <w:sz w:val="20"/>
                <w:szCs w:val="20"/>
                <w:lang w:eastAsia="hr-HR"/>
              </w:rPr>
              <w:t xml:space="preserve">mjerenje protoka na </w:t>
            </w:r>
            <w:r>
              <w:rPr>
                <w:rFonts w:eastAsia="Calibri"/>
                <w:color w:val="auto"/>
                <w:sz w:val="20"/>
                <w:szCs w:val="20"/>
                <w:lang w:eastAsia="hr-HR"/>
              </w:rPr>
              <w:t>v</w:t>
            </w:r>
            <w:r w:rsidRPr="00531DB2">
              <w:rPr>
                <w:rFonts w:eastAsia="Calibri"/>
                <w:color w:val="auto"/>
                <w:sz w:val="20"/>
                <w:szCs w:val="20"/>
                <w:lang w:eastAsia="hr-HR"/>
              </w:rPr>
              <w:t>odotocima te stanja podzemnih voda, izdavanje hidroloških ekspertiza i prognoza</w:t>
            </w:r>
          </w:p>
          <w:p w14:paraId="7E9D2E4D" w14:textId="278EA36C" w:rsidR="00531DB2" w:rsidRPr="00531DB2" w:rsidRDefault="00531DB2" w:rsidP="00713279">
            <w:pPr>
              <w:numPr>
                <w:ilvl w:val="0"/>
                <w:numId w:val="19"/>
              </w:numPr>
              <w:spacing w:before="0" w:after="0"/>
              <w:ind w:left="141" w:hanging="141"/>
              <w:rPr>
                <w:rFonts w:eastAsia="Calibri"/>
                <w:color w:val="auto"/>
                <w:sz w:val="20"/>
                <w:szCs w:val="20"/>
                <w:lang w:eastAsia="hr-HR"/>
              </w:rPr>
            </w:pPr>
            <w:r w:rsidRPr="00531DB2">
              <w:rPr>
                <w:rFonts w:eastAsia="Calibri"/>
                <w:color w:val="auto"/>
                <w:sz w:val="20"/>
                <w:szCs w:val="20"/>
                <w:lang w:eastAsia="hr-HR"/>
              </w:rPr>
              <w:t>sustavno prognoziranje vodostaja i protoka koje provode DHMZ i Hrvatske vode</w:t>
            </w:r>
          </w:p>
          <w:p w14:paraId="6F062AAB" w14:textId="262040D3" w:rsidR="00531DB2" w:rsidRPr="00531DB2" w:rsidRDefault="00531DB2" w:rsidP="00713279">
            <w:pPr>
              <w:numPr>
                <w:ilvl w:val="0"/>
                <w:numId w:val="19"/>
              </w:numPr>
              <w:spacing w:before="0" w:after="0"/>
              <w:ind w:left="141" w:hanging="141"/>
              <w:rPr>
                <w:rFonts w:eastAsia="Calibri"/>
                <w:color w:val="auto"/>
                <w:sz w:val="20"/>
                <w:szCs w:val="20"/>
                <w:lang w:eastAsia="hr-HR"/>
              </w:rPr>
            </w:pPr>
            <w:r w:rsidRPr="00531DB2">
              <w:rPr>
                <w:rFonts w:eastAsia="Calibri"/>
                <w:color w:val="auto"/>
                <w:sz w:val="20"/>
                <w:szCs w:val="20"/>
                <w:lang w:eastAsia="hr-HR"/>
              </w:rPr>
              <w:t>upozoravanje o oborinama: bujične poplave, prijetnja od poplave uslijed rušenja ili proboja zaštitnih vodnih građevina koje provode DHMZ i Hrvatske vode</w:t>
            </w:r>
          </w:p>
          <w:p w14:paraId="5A9FD522" w14:textId="56AF8BAF" w:rsidR="00531DB2" w:rsidRPr="00531DB2" w:rsidRDefault="00531DB2" w:rsidP="00713279">
            <w:pPr>
              <w:numPr>
                <w:ilvl w:val="0"/>
                <w:numId w:val="19"/>
              </w:numPr>
              <w:spacing w:before="0" w:after="0"/>
              <w:ind w:left="141" w:hanging="141"/>
              <w:rPr>
                <w:rFonts w:eastAsia="Calibri"/>
                <w:color w:val="auto"/>
                <w:sz w:val="20"/>
                <w:szCs w:val="20"/>
                <w:lang w:eastAsia="hr-HR"/>
              </w:rPr>
            </w:pPr>
            <w:r w:rsidRPr="00531DB2">
              <w:rPr>
                <w:rFonts w:eastAsia="Calibri"/>
                <w:color w:val="auto"/>
                <w:sz w:val="20"/>
                <w:szCs w:val="20"/>
                <w:lang w:eastAsia="hr-HR"/>
              </w:rPr>
              <w:t>dostavljanje podataka o posljedicama poplave</w:t>
            </w:r>
          </w:p>
          <w:p w14:paraId="4B9AB935" w14:textId="041FE562" w:rsidR="005B36F3" w:rsidRPr="005B36F3" w:rsidRDefault="00531DB2" w:rsidP="00713279">
            <w:pPr>
              <w:numPr>
                <w:ilvl w:val="0"/>
                <w:numId w:val="19"/>
              </w:numPr>
              <w:spacing w:before="0" w:after="0"/>
              <w:ind w:left="141" w:hanging="141"/>
              <w:rPr>
                <w:rFonts w:eastAsia="Calibri"/>
                <w:color w:val="auto"/>
                <w:sz w:val="20"/>
                <w:szCs w:val="20"/>
                <w:lang w:eastAsia="hr-HR"/>
              </w:rPr>
            </w:pPr>
            <w:r w:rsidRPr="00531DB2">
              <w:rPr>
                <w:rFonts w:eastAsia="Calibri"/>
                <w:color w:val="auto"/>
                <w:sz w:val="20"/>
                <w:szCs w:val="20"/>
                <w:lang w:eastAsia="hr-HR"/>
              </w:rPr>
              <w:t>zabrana plovidbe putem priopćenja brodovima</w:t>
            </w:r>
          </w:p>
        </w:tc>
        <w:tc>
          <w:tcPr>
            <w:tcW w:w="1038" w:type="pct"/>
            <w:vAlign w:val="center"/>
          </w:tcPr>
          <w:p w14:paraId="7E523669" w14:textId="731C513A" w:rsidR="005B36F3" w:rsidRDefault="005B36F3" w:rsidP="00531DB2">
            <w:pPr>
              <w:numPr>
                <w:ilvl w:val="0"/>
                <w:numId w:val="21"/>
              </w:numPr>
              <w:spacing w:before="0" w:after="0"/>
              <w:ind w:left="141" w:hanging="141"/>
              <w:jc w:val="left"/>
              <w:rPr>
                <w:rFonts w:eastAsia="Calibri"/>
                <w:color w:val="auto"/>
                <w:sz w:val="20"/>
                <w:szCs w:val="20"/>
                <w:lang w:eastAsia="hr-HR"/>
              </w:rPr>
            </w:pPr>
            <w:r w:rsidRPr="005B36F3">
              <w:rPr>
                <w:rFonts w:eastAsia="Calibri"/>
                <w:color w:val="auto"/>
                <w:sz w:val="20"/>
                <w:szCs w:val="20"/>
                <w:lang w:eastAsia="hr-HR"/>
              </w:rPr>
              <w:t>operativne snage sustava civilne zaštite</w:t>
            </w:r>
            <w:r w:rsidR="00531DB2">
              <w:rPr>
                <w:rFonts w:eastAsia="Calibri"/>
                <w:color w:val="auto"/>
                <w:sz w:val="20"/>
                <w:szCs w:val="20"/>
                <w:lang w:eastAsia="hr-HR"/>
              </w:rPr>
              <w:t>,</w:t>
            </w:r>
          </w:p>
          <w:p w14:paraId="5EA3DF14" w14:textId="17794683" w:rsidR="00531DB2"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MUP-Ravnateljstvo CZ- Služba CZ Karlovac</w:t>
            </w:r>
            <w:r>
              <w:rPr>
                <w:rFonts w:eastAsia="Calibri"/>
                <w:color w:val="auto"/>
                <w:sz w:val="20"/>
                <w:szCs w:val="20"/>
                <w:lang w:eastAsia="hr-HR"/>
              </w:rPr>
              <w:t>,</w:t>
            </w:r>
          </w:p>
          <w:p w14:paraId="756E9C88" w14:textId="7D0BF7F6" w:rsidR="00531DB2" w:rsidRPr="005B36F3"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 xml:space="preserve">Hrvatske vode, DHMZ, HEP, očevici, tijela državne uprave, </w:t>
            </w:r>
            <w:r w:rsidR="00392450">
              <w:rPr>
                <w:rFonts w:eastAsia="Calibri"/>
                <w:color w:val="auto"/>
                <w:sz w:val="20"/>
                <w:szCs w:val="20"/>
                <w:lang w:eastAsia="hr-HR"/>
              </w:rPr>
              <w:t>JLP(R)S</w:t>
            </w:r>
            <w:r w:rsidRPr="00531DB2">
              <w:rPr>
                <w:rFonts w:eastAsia="Calibri"/>
                <w:color w:val="auto"/>
                <w:sz w:val="20"/>
                <w:szCs w:val="20"/>
                <w:lang w:eastAsia="hr-HR"/>
              </w:rPr>
              <w:t xml:space="preserve">  prema Državnom planu obrane od poplava</w:t>
            </w:r>
          </w:p>
          <w:p w14:paraId="54E81A16" w14:textId="77777777" w:rsidR="00531DB2" w:rsidRPr="00531DB2"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stanovništvo,</w:t>
            </w:r>
          </w:p>
          <w:p w14:paraId="673DA0F8" w14:textId="77777777" w:rsidR="00531DB2" w:rsidRPr="00531DB2"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žurne službe,</w:t>
            </w:r>
          </w:p>
          <w:p w14:paraId="459A9317" w14:textId="42554846" w:rsidR="005B36F3" w:rsidRPr="005B36F3" w:rsidRDefault="00531DB2" w:rsidP="00531DB2">
            <w:pPr>
              <w:numPr>
                <w:ilvl w:val="0"/>
                <w:numId w:val="21"/>
              </w:numPr>
              <w:spacing w:before="0" w:after="0"/>
              <w:ind w:left="141" w:hanging="141"/>
              <w:jc w:val="left"/>
              <w:rPr>
                <w:rFonts w:eastAsia="Calibri"/>
                <w:color w:val="auto"/>
                <w:sz w:val="20"/>
                <w:szCs w:val="20"/>
                <w:lang w:eastAsia="hr-HR"/>
              </w:rPr>
            </w:pPr>
            <w:r w:rsidRPr="00531DB2">
              <w:rPr>
                <w:rFonts w:eastAsia="Calibri"/>
                <w:color w:val="auto"/>
                <w:sz w:val="20"/>
                <w:szCs w:val="20"/>
                <w:lang w:eastAsia="hr-HR"/>
              </w:rPr>
              <w:t>mediji i društvene mreže</w:t>
            </w:r>
          </w:p>
        </w:tc>
      </w:tr>
      <w:tr w:rsidR="005B36F3" w:rsidRPr="003A396C" w14:paraId="49B190C5" w14:textId="77777777" w:rsidTr="00C6501E">
        <w:trPr>
          <w:trHeight w:val="2147"/>
          <w:jc w:val="center"/>
        </w:trPr>
        <w:tc>
          <w:tcPr>
            <w:tcW w:w="790" w:type="pct"/>
            <w:vAlign w:val="center"/>
          </w:tcPr>
          <w:p w14:paraId="5C37CD8C" w14:textId="5733E6FC" w:rsidR="005B36F3" w:rsidRPr="005B36F3" w:rsidRDefault="005B36F3" w:rsidP="005B36F3">
            <w:pPr>
              <w:spacing w:before="0" w:after="0"/>
              <w:jc w:val="center"/>
              <w:rPr>
                <w:sz w:val="20"/>
                <w:szCs w:val="20"/>
              </w:rPr>
            </w:pPr>
            <w:r w:rsidRPr="005B36F3">
              <w:rPr>
                <w:sz w:val="20"/>
                <w:szCs w:val="20"/>
              </w:rPr>
              <w:t>Degradacija tla</w:t>
            </w:r>
          </w:p>
        </w:tc>
        <w:tc>
          <w:tcPr>
            <w:tcW w:w="694" w:type="pct"/>
            <w:vAlign w:val="center"/>
          </w:tcPr>
          <w:p w14:paraId="2C55DAE1" w14:textId="23F97AF8" w:rsidR="005B36F3" w:rsidRPr="005B36F3" w:rsidRDefault="00392450" w:rsidP="005B36F3">
            <w:pPr>
              <w:spacing w:before="0" w:after="0"/>
              <w:jc w:val="center"/>
              <w:rPr>
                <w:sz w:val="20"/>
                <w:szCs w:val="20"/>
              </w:rPr>
            </w:pPr>
            <w:r>
              <w:rPr>
                <w:rFonts w:eastAsia="Calibri"/>
                <w:color w:val="auto"/>
                <w:sz w:val="20"/>
                <w:szCs w:val="20"/>
                <w:lang w:eastAsia="hr-HR"/>
              </w:rPr>
              <w:t>JLP(R)S</w:t>
            </w:r>
            <w:r w:rsidRPr="00531DB2">
              <w:rPr>
                <w:rFonts w:eastAsia="Calibri"/>
                <w:color w:val="auto"/>
                <w:sz w:val="20"/>
                <w:szCs w:val="20"/>
                <w:lang w:eastAsia="hr-HR"/>
              </w:rPr>
              <w:t xml:space="preserve">  </w:t>
            </w:r>
          </w:p>
        </w:tc>
        <w:tc>
          <w:tcPr>
            <w:tcW w:w="850" w:type="pct"/>
            <w:vAlign w:val="center"/>
          </w:tcPr>
          <w:p w14:paraId="6F4A0F3E" w14:textId="77777777" w:rsidR="00392450" w:rsidRPr="00392450" w:rsidRDefault="00392450" w:rsidP="00392450">
            <w:pPr>
              <w:numPr>
                <w:ilvl w:val="0"/>
                <w:numId w:val="19"/>
              </w:numPr>
              <w:spacing w:before="0" w:after="0"/>
              <w:ind w:left="141" w:hanging="141"/>
              <w:jc w:val="left"/>
              <w:rPr>
                <w:rFonts w:eastAsia="Calibri"/>
                <w:color w:val="auto"/>
                <w:sz w:val="20"/>
                <w:szCs w:val="20"/>
                <w:lang w:eastAsia="hr-HR"/>
              </w:rPr>
            </w:pPr>
            <w:r w:rsidRPr="00392450">
              <w:rPr>
                <w:rFonts w:eastAsia="Calibri"/>
                <w:color w:val="auto"/>
                <w:sz w:val="20"/>
                <w:szCs w:val="20"/>
                <w:lang w:eastAsia="hr-HR"/>
              </w:rPr>
              <w:t>očevici</w:t>
            </w:r>
          </w:p>
          <w:p w14:paraId="0737A11B" w14:textId="0D54B8F1" w:rsidR="00392450" w:rsidRPr="00392450" w:rsidRDefault="00392450" w:rsidP="00392450">
            <w:pPr>
              <w:numPr>
                <w:ilvl w:val="0"/>
                <w:numId w:val="19"/>
              </w:numPr>
              <w:spacing w:before="0" w:after="0"/>
              <w:ind w:left="141" w:hanging="141"/>
              <w:jc w:val="left"/>
              <w:rPr>
                <w:rFonts w:eastAsia="Calibri"/>
                <w:color w:val="auto"/>
                <w:sz w:val="20"/>
                <w:szCs w:val="20"/>
                <w:lang w:eastAsia="hr-HR"/>
              </w:rPr>
            </w:pPr>
            <w:r w:rsidRPr="00392450">
              <w:rPr>
                <w:rFonts w:eastAsia="Calibri"/>
                <w:color w:val="auto"/>
                <w:sz w:val="20"/>
                <w:szCs w:val="20"/>
                <w:lang w:eastAsia="hr-HR"/>
              </w:rPr>
              <w:t xml:space="preserve">uređaji za kontinuirano praćenje pomaka  klizišta i količine oborina (klizište </w:t>
            </w:r>
            <w:proofErr w:type="spellStart"/>
            <w:r w:rsidRPr="00392450">
              <w:rPr>
                <w:rFonts w:eastAsia="Calibri"/>
                <w:color w:val="auto"/>
                <w:sz w:val="20"/>
                <w:szCs w:val="20"/>
                <w:lang w:eastAsia="hr-HR"/>
              </w:rPr>
              <w:t>Priselci</w:t>
            </w:r>
            <w:proofErr w:type="spellEnd"/>
            <w:r w:rsidRPr="00392450">
              <w:rPr>
                <w:rFonts w:eastAsia="Calibri"/>
                <w:color w:val="auto"/>
                <w:sz w:val="20"/>
                <w:szCs w:val="20"/>
                <w:lang w:eastAsia="hr-HR"/>
              </w:rPr>
              <w:t xml:space="preserve"> Donji, Grad Karlovac)</w:t>
            </w:r>
          </w:p>
          <w:p w14:paraId="74BAA168" w14:textId="33606F81" w:rsidR="005B36F3" w:rsidRPr="005B36F3" w:rsidRDefault="00392450" w:rsidP="00392450">
            <w:pPr>
              <w:numPr>
                <w:ilvl w:val="0"/>
                <w:numId w:val="19"/>
              </w:numPr>
              <w:spacing w:before="0" w:after="0"/>
              <w:ind w:left="141" w:hanging="141"/>
              <w:jc w:val="left"/>
              <w:rPr>
                <w:rFonts w:eastAsia="Calibri"/>
                <w:color w:val="auto"/>
                <w:sz w:val="20"/>
                <w:szCs w:val="20"/>
                <w:lang w:eastAsia="hr-HR"/>
              </w:rPr>
            </w:pPr>
            <w:r w:rsidRPr="00392450">
              <w:rPr>
                <w:rFonts w:eastAsia="Calibri"/>
                <w:color w:val="auto"/>
                <w:sz w:val="20"/>
                <w:szCs w:val="20"/>
                <w:lang w:eastAsia="hr-HR"/>
              </w:rPr>
              <w:t xml:space="preserve"> uređaji za praćenje klizanja na drugim klizištima</w:t>
            </w:r>
          </w:p>
        </w:tc>
        <w:tc>
          <w:tcPr>
            <w:tcW w:w="1628" w:type="pct"/>
            <w:vAlign w:val="center"/>
          </w:tcPr>
          <w:p w14:paraId="597E631B" w14:textId="383E3501" w:rsidR="00392450" w:rsidRPr="00392450" w:rsidRDefault="00392450" w:rsidP="00713279">
            <w:pPr>
              <w:numPr>
                <w:ilvl w:val="0"/>
                <w:numId w:val="19"/>
              </w:numPr>
              <w:spacing w:before="0" w:after="0"/>
              <w:ind w:left="141" w:hanging="141"/>
              <w:rPr>
                <w:rFonts w:eastAsia="Calibri"/>
                <w:color w:val="auto"/>
                <w:sz w:val="20"/>
                <w:szCs w:val="20"/>
                <w:lang w:eastAsia="hr-HR"/>
              </w:rPr>
            </w:pPr>
            <w:r w:rsidRPr="00392450">
              <w:rPr>
                <w:rFonts w:eastAsia="Calibri"/>
                <w:color w:val="auto"/>
                <w:sz w:val="20"/>
                <w:szCs w:val="20"/>
                <w:lang w:eastAsia="hr-HR"/>
              </w:rPr>
              <w:t>distribucija informacija u svrhu organiziranja:</w:t>
            </w:r>
          </w:p>
          <w:p w14:paraId="60ACDF58" w14:textId="7EAC2F37" w:rsidR="00392450" w:rsidRPr="00392450" w:rsidRDefault="00392450" w:rsidP="00713279">
            <w:pPr>
              <w:numPr>
                <w:ilvl w:val="0"/>
                <w:numId w:val="19"/>
              </w:numPr>
              <w:spacing w:before="0" w:after="0"/>
              <w:ind w:left="141" w:hanging="141"/>
              <w:rPr>
                <w:rFonts w:eastAsia="Calibri"/>
                <w:color w:val="auto"/>
                <w:sz w:val="20"/>
                <w:szCs w:val="20"/>
                <w:lang w:eastAsia="hr-HR"/>
              </w:rPr>
            </w:pPr>
            <w:r w:rsidRPr="00392450">
              <w:rPr>
                <w:rFonts w:eastAsia="Calibri"/>
                <w:color w:val="auto"/>
                <w:sz w:val="20"/>
                <w:szCs w:val="20"/>
                <w:lang w:eastAsia="hr-HR"/>
              </w:rPr>
              <w:t>izvida na terenu radi procjene stupnja opasnosti i evidentiranja lokacija klizišta radi procjene rizika pojedinačnih klizišta</w:t>
            </w:r>
          </w:p>
          <w:p w14:paraId="257FEE03" w14:textId="2A556CAA" w:rsidR="005B36F3" w:rsidRPr="005B36F3" w:rsidRDefault="00392450" w:rsidP="00713279">
            <w:pPr>
              <w:numPr>
                <w:ilvl w:val="0"/>
                <w:numId w:val="19"/>
              </w:numPr>
              <w:spacing w:before="0" w:after="0"/>
              <w:ind w:left="141" w:hanging="141"/>
              <w:rPr>
                <w:rFonts w:eastAsia="Calibri"/>
                <w:color w:val="auto"/>
                <w:sz w:val="20"/>
                <w:szCs w:val="20"/>
                <w:lang w:eastAsia="hr-HR"/>
              </w:rPr>
            </w:pPr>
            <w:r w:rsidRPr="00392450">
              <w:rPr>
                <w:rFonts w:eastAsia="Calibri"/>
                <w:color w:val="auto"/>
                <w:sz w:val="20"/>
                <w:szCs w:val="20"/>
                <w:lang w:eastAsia="hr-HR"/>
              </w:rPr>
              <w:t xml:space="preserve">utvrđivanja elemenata pod rizikom (obiteljske kuće, ceste, ljudi itd.) i stupanj njihove ranjivosti na temelju veličine klizišta i mogućnosti daljnjih </w:t>
            </w:r>
            <w:proofErr w:type="spellStart"/>
            <w:r w:rsidRPr="00392450">
              <w:rPr>
                <w:rFonts w:eastAsia="Calibri"/>
                <w:color w:val="auto"/>
                <w:sz w:val="20"/>
                <w:szCs w:val="20"/>
                <w:lang w:eastAsia="hr-HR"/>
              </w:rPr>
              <w:t>višemetarskih</w:t>
            </w:r>
            <w:proofErr w:type="spellEnd"/>
            <w:r w:rsidRPr="00392450">
              <w:rPr>
                <w:rFonts w:eastAsia="Calibri"/>
                <w:color w:val="auto"/>
                <w:sz w:val="20"/>
                <w:szCs w:val="20"/>
                <w:lang w:eastAsia="hr-HR"/>
              </w:rPr>
              <w:t xml:space="preserve"> pomaka kliznog tijela, odnosno otvaranje velikih pukotina ili zatrpavanje okrenutom masom tla radi poduzimanja daljnjih mjera (spašavanja ljudi,</w:t>
            </w:r>
            <w:r>
              <w:rPr>
                <w:rFonts w:eastAsia="Calibri"/>
                <w:color w:val="auto"/>
                <w:sz w:val="20"/>
                <w:szCs w:val="20"/>
                <w:lang w:eastAsia="hr-HR"/>
              </w:rPr>
              <w:t xml:space="preserve"> </w:t>
            </w:r>
            <w:r w:rsidRPr="00392450">
              <w:rPr>
                <w:rFonts w:eastAsia="Calibri"/>
                <w:color w:val="auto"/>
                <w:sz w:val="20"/>
                <w:szCs w:val="20"/>
                <w:lang w:eastAsia="hr-HR"/>
              </w:rPr>
              <w:t xml:space="preserve">interventnih </w:t>
            </w:r>
            <w:proofErr w:type="spellStart"/>
            <w:r w:rsidRPr="00392450">
              <w:rPr>
                <w:rFonts w:eastAsia="Calibri"/>
                <w:color w:val="auto"/>
                <w:sz w:val="20"/>
                <w:szCs w:val="20"/>
                <w:lang w:eastAsia="hr-HR"/>
              </w:rPr>
              <w:t>mjera</w:t>
            </w:r>
            <w:r>
              <w:rPr>
                <w:rFonts w:eastAsia="Calibri"/>
                <w:color w:val="auto"/>
                <w:sz w:val="20"/>
                <w:szCs w:val="20"/>
                <w:lang w:eastAsia="hr-HR"/>
              </w:rPr>
              <w:t>,</w:t>
            </w:r>
            <w:r w:rsidRPr="00392450">
              <w:rPr>
                <w:rFonts w:eastAsia="Calibri"/>
                <w:color w:val="auto"/>
                <w:sz w:val="20"/>
                <w:szCs w:val="20"/>
                <w:lang w:eastAsia="hr-HR"/>
              </w:rPr>
              <w:t>sanacije</w:t>
            </w:r>
            <w:proofErr w:type="spellEnd"/>
            <w:r w:rsidRPr="00392450">
              <w:rPr>
                <w:rFonts w:eastAsia="Calibri"/>
                <w:color w:val="auto"/>
                <w:sz w:val="20"/>
                <w:szCs w:val="20"/>
                <w:lang w:eastAsia="hr-HR"/>
              </w:rPr>
              <w:t>)</w:t>
            </w:r>
          </w:p>
        </w:tc>
        <w:tc>
          <w:tcPr>
            <w:tcW w:w="1038" w:type="pct"/>
            <w:vAlign w:val="center"/>
          </w:tcPr>
          <w:p w14:paraId="479D3144" w14:textId="77777777" w:rsidR="00392450" w:rsidRDefault="00392450" w:rsidP="00392450">
            <w:pPr>
              <w:numPr>
                <w:ilvl w:val="0"/>
                <w:numId w:val="21"/>
              </w:numPr>
              <w:spacing w:before="0" w:after="0"/>
              <w:ind w:left="141" w:hanging="141"/>
              <w:jc w:val="left"/>
              <w:rPr>
                <w:rFonts w:eastAsia="Calibri"/>
                <w:color w:val="auto"/>
                <w:sz w:val="20"/>
                <w:szCs w:val="20"/>
                <w:lang w:eastAsia="hr-HR"/>
              </w:rPr>
            </w:pPr>
            <w:r w:rsidRPr="00392450">
              <w:rPr>
                <w:rFonts w:eastAsia="Calibri"/>
                <w:color w:val="auto"/>
                <w:sz w:val="20"/>
                <w:szCs w:val="20"/>
                <w:lang w:eastAsia="hr-HR"/>
              </w:rPr>
              <w:t>operativne snage sustava civilne zaštite,</w:t>
            </w:r>
          </w:p>
          <w:p w14:paraId="3ACD52C2" w14:textId="530760D4" w:rsidR="00062860" w:rsidRDefault="00062860" w:rsidP="00392450">
            <w:pPr>
              <w:numPr>
                <w:ilvl w:val="0"/>
                <w:numId w:val="21"/>
              </w:numPr>
              <w:spacing w:before="0" w:after="0"/>
              <w:ind w:left="141" w:hanging="141"/>
              <w:jc w:val="left"/>
              <w:rPr>
                <w:rFonts w:eastAsia="Calibri"/>
                <w:color w:val="auto"/>
                <w:sz w:val="20"/>
                <w:szCs w:val="20"/>
                <w:lang w:eastAsia="hr-HR"/>
              </w:rPr>
            </w:pPr>
            <w:r>
              <w:rPr>
                <w:rFonts w:eastAsia="Calibri"/>
                <w:color w:val="auto"/>
                <w:sz w:val="20"/>
                <w:szCs w:val="20"/>
                <w:lang w:eastAsia="hr-HR"/>
              </w:rPr>
              <w:t>DHMZ,</w:t>
            </w:r>
          </w:p>
          <w:p w14:paraId="5D6A3EC1" w14:textId="0CFCA506" w:rsidR="00062860" w:rsidRPr="00392450" w:rsidRDefault="00062860" w:rsidP="00392450">
            <w:pPr>
              <w:numPr>
                <w:ilvl w:val="0"/>
                <w:numId w:val="21"/>
              </w:numPr>
              <w:spacing w:before="0" w:after="0"/>
              <w:ind w:left="141" w:hanging="141"/>
              <w:jc w:val="left"/>
              <w:rPr>
                <w:rFonts w:eastAsia="Calibri"/>
                <w:color w:val="auto"/>
                <w:sz w:val="20"/>
                <w:szCs w:val="20"/>
                <w:lang w:eastAsia="hr-HR"/>
              </w:rPr>
            </w:pPr>
            <w:r>
              <w:rPr>
                <w:rFonts w:eastAsia="Calibri"/>
                <w:color w:val="auto"/>
                <w:sz w:val="20"/>
                <w:szCs w:val="20"/>
                <w:lang w:eastAsia="hr-HR"/>
              </w:rPr>
              <w:t>Hrvatske vode,</w:t>
            </w:r>
          </w:p>
          <w:p w14:paraId="40DBC216" w14:textId="2475E6D9" w:rsidR="005B36F3" w:rsidRPr="00062860" w:rsidRDefault="00392450" w:rsidP="00062860">
            <w:pPr>
              <w:numPr>
                <w:ilvl w:val="0"/>
                <w:numId w:val="21"/>
              </w:numPr>
              <w:spacing w:before="0" w:after="0"/>
              <w:ind w:left="141" w:hanging="141"/>
              <w:jc w:val="left"/>
              <w:rPr>
                <w:rFonts w:eastAsia="Calibri"/>
                <w:color w:val="auto"/>
                <w:sz w:val="20"/>
                <w:szCs w:val="20"/>
                <w:lang w:eastAsia="hr-HR"/>
              </w:rPr>
            </w:pPr>
            <w:r w:rsidRPr="00392450">
              <w:rPr>
                <w:rFonts w:eastAsia="Calibri"/>
                <w:color w:val="auto"/>
                <w:sz w:val="20"/>
                <w:szCs w:val="20"/>
                <w:lang w:eastAsia="hr-HR"/>
              </w:rPr>
              <w:t>MUP-Ravnateljstvo CZ- Služba CZ Karlovac</w:t>
            </w:r>
          </w:p>
        </w:tc>
      </w:tr>
      <w:tr w:rsidR="005B36F3" w:rsidRPr="003A396C" w14:paraId="0E54B3CF" w14:textId="77777777" w:rsidTr="00C6501E">
        <w:trPr>
          <w:trHeight w:val="2147"/>
          <w:jc w:val="center"/>
        </w:trPr>
        <w:tc>
          <w:tcPr>
            <w:tcW w:w="790" w:type="pct"/>
            <w:vAlign w:val="center"/>
          </w:tcPr>
          <w:p w14:paraId="0DBB8808" w14:textId="7D312730" w:rsidR="005B36F3" w:rsidRPr="005B36F3" w:rsidRDefault="005B36F3" w:rsidP="005B36F3">
            <w:pPr>
              <w:spacing w:before="0" w:after="0"/>
              <w:jc w:val="center"/>
              <w:rPr>
                <w:rFonts w:eastAsia="Calibri"/>
                <w:color w:val="auto"/>
                <w:sz w:val="20"/>
                <w:szCs w:val="20"/>
              </w:rPr>
            </w:pPr>
            <w:r w:rsidRPr="005B36F3">
              <w:rPr>
                <w:rFonts w:eastAsia="Calibri"/>
                <w:color w:val="auto"/>
                <w:sz w:val="20"/>
                <w:szCs w:val="20"/>
              </w:rPr>
              <w:t>Požari otvorenog tipa</w:t>
            </w:r>
          </w:p>
        </w:tc>
        <w:tc>
          <w:tcPr>
            <w:tcW w:w="694" w:type="pct"/>
            <w:vAlign w:val="center"/>
          </w:tcPr>
          <w:p w14:paraId="53A5B89F" w14:textId="657834C2" w:rsidR="005B36F3" w:rsidRPr="005B36F3" w:rsidRDefault="00062860" w:rsidP="005B36F3">
            <w:pPr>
              <w:spacing w:before="0" w:after="0"/>
              <w:jc w:val="center"/>
              <w:rPr>
                <w:rFonts w:eastAsia="Calibri"/>
                <w:color w:val="auto"/>
                <w:sz w:val="20"/>
                <w:szCs w:val="20"/>
              </w:rPr>
            </w:pPr>
            <w:r>
              <w:rPr>
                <w:rFonts w:eastAsia="Calibri"/>
                <w:color w:val="auto"/>
                <w:sz w:val="20"/>
                <w:szCs w:val="20"/>
              </w:rPr>
              <w:t>Hrvatska vatrogasna zajednica</w:t>
            </w:r>
            <w:r w:rsidR="005C64DC">
              <w:rPr>
                <w:rFonts w:eastAsia="Calibri"/>
                <w:color w:val="auto"/>
                <w:sz w:val="20"/>
                <w:szCs w:val="20"/>
              </w:rPr>
              <w:t xml:space="preserve"> – Vatrogasna zajednica Karlovačke županije</w:t>
            </w:r>
          </w:p>
        </w:tc>
        <w:tc>
          <w:tcPr>
            <w:tcW w:w="850" w:type="pct"/>
            <w:vAlign w:val="center"/>
          </w:tcPr>
          <w:p w14:paraId="123F8C09" w14:textId="17F52EE9" w:rsidR="00062860" w:rsidRPr="00062860" w:rsidRDefault="00062860" w:rsidP="00062860">
            <w:pPr>
              <w:numPr>
                <w:ilvl w:val="0"/>
                <w:numId w:val="19"/>
              </w:numPr>
              <w:spacing w:before="0" w:after="0"/>
              <w:ind w:left="141" w:hanging="141"/>
              <w:jc w:val="left"/>
              <w:rPr>
                <w:rFonts w:eastAsia="Calibri"/>
                <w:color w:val="auto"/>
                <w:sz w:val="20"/>
                <w:szCs w:val="20"/>
                <w:lang w:eastAsia="hr-HR"/>
              </w:rPr>
            </w:pPr>
            <w:r w:rsidRPr="00062860">
              <w:rPr>
                <w:rFonts w:eastAsia="Calibri"/>
                <w:color w:val="auto"/>
                <w:sz w:val="20"/>
                <w:szCs w:val="20"/>
                <w:lang w:eastAsia="hr-HR"/>
              </w:rPr>
              <w:t>DHMZ</w:t>
            </w:r>
          </w:p>
          <w:p w14:paraId="37413994" w14:textId="4D1BE651" w:rsidR="00062860" w:rsidRPr="00062860" w:rsidRDefault="00062860" w:rsidP="00062860">
            <w:pPr>
              <w:numPr>
                <w:ilvl w:val="0"/>
                <w:numId w:val="19"/>
              </w:numPr>
              <w:spacing w:before="0" w:after="0"/>
              <w:ind w:left="141" w:hanging="141"/>
              <w:jc w:val="left"/>
              <w:rPr>
                <w:rFonts w:eastAsia="Calibri"/>
                <w:color w:val="auto"/>
                <w:sz w:val="20"/>
                <w:szCs w:val="20"/>
                <w:lang w:eastAsia="hr-HR"/>
              </w:rPr>
            </w:pPr>
            <w:r w:rsidRPr="00062860">
              <w:rPr>
                <w:rFonts w:eastAsia="Calibri"/>
                <w:color w:val="auto"/>
                <w:sz w:val="20"/>
                <w:szCs w:val="20"/>
                <w:lang w:eastAsia="hr-HR"/>
              </w:rPr>
              <w:t>Hrvatske šume</w:t>
            </w:r>
            <w:r w:rsidR="005C64DC">
              <w:rPr>
                <w:rFonts w:eastAsia="Calibri"/>
                <w:color w:val="auto"/>
                <w:sz w:val="20"/>
                <w:szCs w:val="20"/>
                <w:lang w:eastAsia="hr-HR"/>
              </w:rPr>
              <w:t xml:space="preserve"> -UŠP Karlovac i UŠP Ogulin</w:t>
            </w:r>
          </w:p>
          <w:p w14:paraId="5C4AA646" w14:textId="11944D48" w:rsidR="00062860" w:rsidRPr="00062860" w:rsidRDefault="005C64DC" w:rsidP="00062860">
            <w:pPr>
              <w:numPr>
                <w:ilvl w:val="0"/>
                <w:numId w:val="19"/>
              </w:numPr>
              <w:spacing w:before="0" w:after="0"/>
              <w:ind w:left="141" w:hanging="141"/>
              <w:jc w:val="left"/>
              <w:rPr>
                <w:rFonts w:eastAsia="Calibri"/>
                <w:color w:val="auto"/>
                <w:sz w:val="20"/>
                <w:szCs w:val="20"/>
                <w:lang w:eastAsia="hr-HR"/>
              </w:rPr>
            </w:pPr>
            <w:r>
              <w:rPr>
                <w:rFonts w:eastAsia="Calibri"/>
                <w:color w:val="auto"/>
                <w:sz w:val="20"/>
                <w:szCs w:val="20"/>
                <w:lang w:eastAsia="hr-HR"/>
              </w:rPr>
              <w:t>VZKŽ</w:t>
            </w:r>
            <w:r w:rsidR="00062860" w:rsidRPr="00062860">
              <w:rPr>
                <w:rFonts w:eastAsia="Calibri"/>
                <w:color w:val="auto"/>
                <w:sz w:val="20"/>
                <w:szCs w:val="20"/>
                <w:lang w:eastAsia="hr-HR"/>
              </w:rPr>
              <w:t xml:space="preserve"> - ŽVOC  </w:t>
            </w:r>
          </w:p>
          <w:p w14:paraId="36D9BE85" w14:textId="673B33BA" w:rsidR="00062860" w:rsidRPr="00062860" w:rsidRDefault="00062860" w:rsidP="00062860">
            <w:pPr>
              <w:numPr>
                <w:ilvl w:val="0"/>
                <w:numId w:val="19"/>
              </w:numPr>
              <w:spacing w:before="0" w:after="0"/>
              <w:ind w:left="141" w:hanging="141"/>
              <w:jc w:val="left"/>
              <w:rPr>
                <w:rFonts w:eastAsia="Calibri"/>
                <w:color w:val="auto"/>
                <w:sz w:val="20"/>
                <w:szCs w:val="20"/>
                <w:lang w:eastAsia="hr-HR"/>
              </w:rPr>
            </w:pPr>
            <w:r w:rsidRPr="00062860">
              <w:rPr>
                <w:rFonts w:eastAsia="Calibri"/>
                <w:color w:val="auto"/>
                <w:sz w:val="20"/>
                <w:szCs w:val="20"/>
                <w:lang w:eastAsia="hr-HR"/>
              </w:rPr>
              <w:t>JLP(R)S</w:t>
            </w:r>
          </w:p>
          <w:p w14:paraId="67F5A5EE" w14:textId="53ADCBBF" w:rsidR="005B36F3" w:rsidRPr="005B36F3" w:rsidRDefault="00062860" w:rsidP="00062860">
            <w:pPr>
              <w:numPr>
                <w:ilvl w:val="0"/>
                <w:numId w:val="19"/>
              </w:numPr>
              <w:spacing w:before="0" w:after="0"/>
              <w:ind w:left="141" w:hanging="141"/>
              <w:jc w:val="left"/>
              <w:rPr>
                <w:rFonts w:eastAsia="Calibri"/>
                <w:color w:val="auto"/>
                <w:sz w:val="20"/>
                <w:szCs w:val="20"/>
                <w:lang w:eastAsia="hr-HR"/>
              </w:rPr>
            </w:pPr>
            <w:r w:rsidRPr="00062860">
              <w:rPr>
                <w:rFonts w:eastAsia="Calibri"/>
                <w:color w:val="auto"/>
                <w:sz w:val="20"/>
                <w:szCs w:val="20"/>
                <w:lang w:eastAsia="hr-HR"/>
              </w:rPr>
              <w:t>očevici</w:t>
            </w:r>
          </w:p>
        </w:tc>
        <w:tc>
          <w:tcPr>
            <w:tcW w:w="1628" w:type="pct"/>
            <w:vAlign w:val="center"/>
          </w:tcPr>
          <w:p w14:paraId="3C6E810E" w14:textId="3D7F76A3" w:rsidR="005C64DC" w:rsidRPr="005C64DC" w:rsidRDefault="005C64DC" w:rsidP="00713279">
            <w:pPr>
              <w:numPr>
                <w:ilvl w:val="0"/>
                <w:numId w:val="19"/>
              </w:numPr>
              <w:spacing w:before="0" w:after="0"/>
              <w:ind w:left="141" w:hanging="141"/>
              <w:rPr>
                <w:rFonts w:eastAsia="Calibri"/>
                <w:color w:val="auto"/>
                <w:sz w:val="20"/>
                <w:szCs w:val="20"/>
                <w:lang w:eastAsia="hr-HR"/>
              </w:rPr>
            </w:pPr>
            <w:r w:rsidRPr="005C64DC">
              <w:rPr>
                <w:rFonts w:eastAsia="Calibri"/>
                <w:color w:val="auto"/>
                <w:sz w:val="20"/>
                <w:szCs w:val="20"/>
                <w:lang w:eastAsia="hr-HR"/>
              </w:rPr>
              <w:t xml:space="preserve"> koordinacija, objedinjavanje i davanje informacija </w:t>
            </w:r>
          </w:p>
          <w:p w14:paraId="5E6F3664" w14:textId="6D527BE2" w:rsidR="005B36F3" w:rsidRPr="005B36F3" w:rsidRDefault="005C64DC" w:rsidP="00713279">
            <w:pPr>
              <w:numPr>
                <w:ilvl w:val="0"/>
                <w:numId w:val="19"/>
              </w:numPr>
              <w:spacing w:before="0" w:after="0"/>
              <w:ind w:left="141" w:hanging="141"/>
              <w:rPr>
                <w:rFonts w:eastAsia="Calibri"/>
                <w:color w:val="auto"/>
                <w:sz w:val="20"/>
                <w:szCs w:val="20"/>
                <w:lang w:eastAsia="hr-HR"/>
              </w:rPr>
            </w:pPr>
            <w:r w:rsidRPr="005C64DC">
              <w:rPr>
                <w:rFonts w:eastAsia="Calibri"/>
                <w:color w:val="auto"/>
                <w:sz w:val="20"/>
                <w:szCs w:val="20"/>
                <w:lang w:eastAsia="hr-HR"/>
              </w:rPr>
              <w:t>dostavljanje podataka o posljedicama požara otvorenog prostora</w:t>
            </w:r>
          </w:p>
        </w:tc>
        <w:tc>
          <w:tcPr>
            <w:tcW w:w="1038" w:type="pct"/>
            <w:vAlign w:val="center"/>
          </w:tcPr>
          <w:p w14:paraId="5C1FD793" w14:textId="652D84B1" w:rsidR="005C64DC" w:rsidRDefault="005C64DC" w:rsidP="005C64DC">
            <w:pPr>
              <w:numPr>
                <w:ilvl w:val="0"/>
                <w:numId w:val="21"/>
              </w:numPr>
              <w:spacing w:before="0" w:after="0"/>
              <w:ind w:left="141" w:hanging="141"/>
              <w:jc w:val="left"/>
              <w:rPr>
                <w:rFonts w:eastAsia="Calibri"/>
                <w:color w:val="auto"/>
                <w:sz w:val="20"/>
                <w:szCs w:val="20"/>
                <w:lang w:eastAsia="hr-HR"/>
              </w:rPr>
            </w:pPr>
            <w:r>
              <w:rPr>
                <w:rFonts w:eastAsia="Calibri"/>
                <w:color w:val="auto"/>
                <w:sz w:val="20"/>
                <w:szCs w:val="20"/>
                <w:lang w:eastAsia="hr-HR"/>
              </w:rPr>
              <w:t>JLP(R)S</w:t>
            </w:r>
            <w:r w:rsidRPr="00531DB2">
              <w:rPr>
                <w:rFonts w:eastAsia="Calibri"/>
                <w:color w:val="auto"/>
                <w:sz w:val="20"/>
                <w:szCs w:val="20"/>
                <w:lang w:eastAsia="hr-HR"/>
              </w:rPr>
              <w:t xml:space="preserve">  </w:t>
            </w:r>
          </w:p>
          <w:p w14:paraId="1CD1F46F" w14:textId="7388A49C" w:rsidR="005C64DC" w:rsidRPr="005C64DC" w:rsidRDefault="005C64DC" w:rsidP="005C64DC">
            <w:pPr>
              <w:numPr>
                <w:ilvl w:val="0"/>
                <w:numId w:val="21"/>
              </w:numPr>
              <w:spacing w:before="0" w:after="0"/>
              <w:ind w:left="141" w:hanging="141"/>
              <w:jc w:val="left"/>
              <w:rPr>
                <w:rFonts w:eastAsia="Calibri"/>
                <w:color w:val="auto"/>
                <w:sz w:val="20"/>
                <w:szCs w:val="20"/>
                <w:lang w:eastAsia="hr-HR"/>
              </w:rPr>
            </w:pPr>
            <w:r w:rsidRPr="005C64DC">
              <w:rPr>
                <w:rFonts w:eastAsia="Calibri"/>
                <w:color w:val="auto"/>
                <w:sz w:val="20"/>
                <w:szCs w:val="20"/>
                <w:lang w:eastAsia="hr-HR"/>
              </w:rPr>
              <w:t>operativne snage sustava civilne zaštite,</w:t>
            </w:r>
          </w:p>
          <w:p w14:paraId="6C08982A" w14:textId="77777777" w:rsidR="005B36F3" w:rsidRDefault="005C64DC" w:rsidP="005C64DC">
            <w:pPr>
              <w:numPr>
                <w:ilvl w:val="0"/>
                <w:numId w:val="21"/>
              </w:numPr>
              <w:spacing w:before="0" w:after="0"/>
              <w:ind w:left="141" w:hanging="141"/>
              <w:jc w:val="left"/>
              <w:rPr>
                <w:rFonts w:eastAsia="Calibri"/>
                <w:color w:val="auto"/>
                <w:sz w:val="20"/>
                <w:szCs w:val="20"/>
                <w:lang w:eastAsia="hr-HR"/>
              </w:rPr>
            </w:pPr>
            <w:r w:rsidRPr="005C64DC">
              <w:rPr>
                <w:rFonts w:eastAsia="Calibri"/>
                <w:color w:val="auto"/>
                <w:sz w:val="20"/>
                <w:szCs w:val="20"/>
                <w:lang w:eastAsia="hr-HR"/>
              </w:rPr>
              <w:t>MUP-Ravnateljstvo CZ- Služba CZ Karlovac</w:t>
            </w:r>
          </w:p>
          <w:p w14:paraId="5B479249" w14:textId="77777777" w:rsidR="005C64DC" w:rsidRPr="005C64DC" w:rsidRDefault="005C64DC" w:rsidP="005C64DC">
            <w:pPr>
              <w:numPr>
                <w:ilvl w:val="0"/>
                <w:numId w:val="21"/>
              </w:numPr>
              <w:spacing w:before="0" w:after="0"/>
              <w:ind w:left="141" w:hanging="141"/>
              <w:jc w:val="left"/>
              <w:rPr>
                <w:rFonts w:eastAsia="Calibri"/>
                <w:color w:val="auto"/>
                <w:sz w:val="20"/>
                <w:szCs w:val="20"/>
                <w:lang w:eastAsia="hr-HR"/>
              </w:rPr>
            </w:pPr>
            <w:r w:rsidRPr="005C64DC">
              <w:rPr>
                <w:rFonts w:eastAsia="Calibri"/>
                <w:color w:val="auto"/>
                <w:sz w:val="20"/>
                <w:szCs w:val="20"/>
                <w:lang w:eastAsia="hr-HR"/>
              </w:rPr>
              <w:t>žurne službe,</w:t>
            </w:r>
          </w:p>
          <w:p w14:paraId="4688EF64" w14:textId="63C3EA76" w:rsidR="005C64DC" w:rsidRPr="005B36F3" w:rsidRDefault="005C64DC" w:rsidP="005C64DC">
            <w:pPr>
              <w:numPr>
                <w:ilvl w:val="0"/>
                <w:numId w:val="21"/>
              </w:numPr>
              <w:spacing w:before="0" w:after="0"/>
              <w:ind w:left="141" w:hanging="141"/>
              <w:jc w:val="left"/>
              <w:rPr>
                <w:rFonts w:eastAsia="Calibri"/>
                <w:color w:val="auto"/>
                <w:sz w:val="20"/>
                <w:szCs w:val="20"/>
                <w:lang w:eastAsia="hr-HR"/>
              </w:rPr>
            </w:pPr>
            <w:r w:rsidRPr="005C64DC">
              <w:rPr>
                <w:rFonts w:eastAsia="Calibri"/>
                <w:color w:val="auto"/>
                <w:sz w:val="20"/>
                <w:szCs w:val="20"/>
                <w:lang w:eastAsia="hr-HR"/>
              </w:rPr>
              <w:t>mediji i društvene mreže</w:t>
            </w:r>
          </w:p>
        </w:tc>
      </w:tr>
    </w:tbl>
    <w:p w14:paraId="45ECC3EB" w14:textId="77777777" w:rsidR="00D84E2D" w:rsidRDefault="00D84E2D" w:rsidP="000E0A25">
      <w:pPr>
        <w:jc w:val="center"/>
      </w:pPr>
    </w:p>
    <w:p w14:paraId="63692D72" w14:textId="0E379F76" w:rsidR="00F41ADF" w:rsidRDefault="00A32E73" w:rsidP="00F41ADF">
      <w:r>
        <w:t xml:space="preserve">Župan Karlovačke županije </w:t>
      </w:r>
      <w:r w:rsidR="00A83F11" w:rsidRPr="00A83F11">
        <w:t xml:space="preserve">informacije o poduzimanju mjera upozoravanja dobiti </w:t>
      </w:r>
      <w:r w:rsidR="00A83F11">
        <w:t xml:space="preserve">će </w:t>
      </w:r>
      <w:r w:rsidR="00A83F11" w:rsidRPr="00A83F11">
        <w:t>od</w:t>
      </w:r>
      <w:r w:rsidR="00F41ADF">
        <w:t>:</w:t>
      </w:r>
    </w:p>
    <w:p w14:paraId="5501573D" w14:textId="551BC1A3" w:rsidR="00F41ADF" w:rsidRPr="008066F3" w:rsidRDefault="00F41ADF" w:rsidP="00BD7D81">
      <w:pPr>
        <w:pStyle w:val="Odlomakpopisa"/>
        <w:numPr>
          <w:ilvl w:val="0"/>
          <w:numId w:val="18"/>
        </w:numPr>
        <w:rPr>
          <w:sz w:val="22"/>
        </w:rPr>
      </w:pPr>
      <w:r w:rsidRPr="008066F3">
        <w:rPr>
          <w:sz w:val="22"/>
        </w:rPr>
        <w:t>Županijskog centra 112</w:t>
      </w:r>
      <w:r w:rsidR="00A83F11" w:rsidRPr="008066F3">
        <w:rPr>
          <w:sz w:val="22"/>
        </w:rPr>
        <w:t xml:space="preserve"> Karlovac</w:t>
      </w:r>
      <w:r w:rsidRPr="008066F3">
        <w:rPr>
          <w:sz w:val="22"/>
        </w:rPr>
        <w:t>,</w:t>
      </w:r>
    </w:p>
    <w:p w14:paraId="2F7C9D6C" w14:textId="5A16DE0A" w:rsidR="00F41ADF" w:rsidRPr="008066F3" w:rsidRDefault="00F41ADF" w:rsidP="00BD7D81">
      <w:pPr>
        <w:pStyle w:val="Odlomakpopisa"/>
        <w:numPr>
          <w:ilvl w:val="0"/>
          <w:numId w:val="18"/>
        </w:numPr>
        <w:rPr>
          <w:sz w:val="22"/>
        </w:rPr>
      </w:pPr>
      <w:r w:rsidRPr="008066F3">
        <w:rPr>
          <w:sz w:val="22"/>
        </w:rPr>
        <w:t>Područnog ureda civilne zaštite Rijeka</w:t>
      </w:r>
      <w:r w:rsidR="00A83F11" w:rsidRPr="008066F3">
        <w:rPr>
          <w:sz w:val="22"/>
        </w:rPr>
        <w:t>-Službe civilne zaštite Karlovac</w:t>
      </w:r>
      <w:r w:rsidRPr="008066F3">
        <w:rPr>
          <w:sz w:val="22"/>
        </w:rPr>
        <w:t xml:space="preserve">, </w:t>
      </w:r>
    </w:p>
    <w:p w14:paraId="5AAFFF0A" w14:textId="77777777" w:rsidR="00F41ADF" w:rsidRPr="008066F3" w:rsidRDefault="00F41ADF" w:rsidP="00BD7D81">
      <w:pPr>
        <w:pStyle w:val="Odlomakpopisa"/>
        <w:numPr>
          <w:ilvl w:val="0"/>
          <w:numId w:val="18"/>
        </w:numPr>
        <w:rPr>
          <w:sz w:val="22"/>
        </w:rPr>
      </w:pPr>
      <w:r w:rsidRPr="008066F3">
        <w:rPr>
          <w:sz w:val="22"/>
        </w:rPr>
        <w:t>od pravnih subjekta, središnjih tijela državne uprave, zavoda, institucija, inspekcija,</w:t>
      </w:r>
    </w:p>
    <w:p w14:paraId="3A510D7C" w14:textId="15E91367" w:rsidR="00A83F11" w:rsidRPr="008066F3" w:rsidRDefault="00A83F11" w:rsidP="00BD7D81">
      <w:pPr>
        <w:pStyle w:val="Odlomakpopisa"/>
        <w:numPr>
          <w:ilvl w:val="0"/>
          <w:numId w:val="18"/>
        </w:numPr>
        <w:rPr>
          <w:sz w:val="22"/>
        </w:rPr>
      </w:pPr>
      <w:r w:rsidRPr="008066F3">
        <w:rPr>
          <w:sz w:val="22"/>
        </w:rPr>
        <w:t>jedinica lokalnih samouprava na području Županije,</w:t>
      </w:r>
    </w:p>
    <w:p w14:paraId="2CD8156D" w14:textId="77777777" w:rsidR="00F41ADF" w:rsidRPr="008066F3" w:rsidRDefault="00F41ADF" w:rsidP="00BD7D81">
      <w:pPr>
        <w:pStyle w:val="Odlomakpopisa"/>
        <w:numPr>
          <w:ilvl w:val="0"/>
          <w:numId w:val="18"/>
        </w:numPr>
        <w:rPr>
          <w:sz w:val="22"/>
        </w:rPr>
      </w:pPr>
      <w:r w:rsidRPr="008066F3">
        <w:rPr>
          <w:sz w:val="22"/>
        </w:rPr>
        <w:t>od građana,</w:t>
      </w:r>
    </w:p>
    <w:p w14:paraId="78BAB48F" w14:textId="530885CF" w:rsidR="00F41ADF" w:rsidRDefault="00F41ADF" w:rsidP="00BD7D81">
      <w:pPr>
        <w:pStyle w:val="Odlomakpopisa"/>
        <w:numPr>
          <w:ilvl w:val="0"/>
          <w:numId w:val="18"/>
        </w:numPr>
        <w:rPr>
          <w:sz w:val="22"/>
        </w:rPr>
      </w:pPr>
      <w:r w:rsidRPr="008066F3">
        <w:rPr>
          <w:sz w:val="22"/>
        </w:rPr>
        <w:t xml:space="preserve">neposrednim stjecanjem uvida u stanje i događaje na svom području koji bi mogli pogoditi područje </w:t>
      </w:r>
      <w:r w:rsidR="00761C30">
        <w:rPr>
          <w:sz w:val="22"/>
        </w:rPr>
        <w:t>Županije</w:t>
      </w:r>
      <w:r w:rsidRPr="008066F3">
        <w:rPr>
          <w:sz w:val="22"/>
        </w:rPr>
        <w:t>.</w:t>
      </w:r>
    </w:p>
    <w:p w14:paraId="76D50F17" w14:textId="77777777" w:rsidR="00BB38EB" w:rsidRPr="00BB38EB" w:rsidRDefault="00BB38EB" w:rsidP="00BB38EB"/>
    <w:p w14:paraId="27476008" w14:textId="77777777" w:rsidR="00BB38EB" w:rsidRPr="00BB38EB" w:rsidRDefault="00BB38EB" w:rsidP="00BB38EB"/>
    <w:p w14:paraId="2B022F13" w14:textId="77777777" w:rsidR="00BB38EB" w:rsidRPr="00BB38EB" w:rsidRDefault="00BB38EB" w:rsidP="00BB38EB"/>
    <w:p w14:paraId="32578DE0" w14:textId="77777777" w:rsidR="00BB38EB" w:rsidRPr="00BB38EB" w:rsidRDefault="00BB38EB" w:rsidP="00BB38EB"/>
    <w:p w14:paraId="39C1F9A3" w14:textId="77777777" w:rsidR="00BB38EB" w:rsidRPr="00BB38EB" w:rsidRDefault="00BB38EB" w:rsidP="00BB38EB"/>
    <w:p w14:paraId="56B52634" w14:textId="77777777" w:rsidR="00BB38EB" w:rsidRPr="00BB38EB" w:rsidRDefault="00BB38EB" w:rsidP="00BB38EB"/>
    <w:p w14:paraId="2EA7F1D4" w14:textId="77777777" w:rsidR="00BB38EB" w:rsidRPr="00BB38EB" w:rsidRDefault="00BB38EB" w:rsidP="00BB38EB"/>
    <w:p w14:paraId="06F3C9FE" w14:textId="77777777" w:rsidR="00BB38EB" w:rsidRDefault="00BB38EB" w:rsidP="00BB38EB">
      <w:pPr>
        <w:rPr>
          <w:bCs/>
          <w:szCs w:val="20"/>
        </w:rPr>
      </w:pPr>
    </w:p>
    <w:p w14:paraId="6FDE2273" w14:textId="37DC9322" w:rsidR="00BB38EB" w:rsidRPr="00BB38EB" w:rsidRDefault="00BB38EB" w:rsidP="00BB38EB">
      <w:pPr>
        <w:tabs>
          <w:tab w:val="left" w:pos="6834"/>
        </w:tabs>
      </w:pPr>
      <w:r>
        <w:tab/>
      </w:r>
    </w:p>
    <w:p w14:paraId="790F0C85" w14:textId="299A11D6" w:rsidR="00273FE2" w:rsidRPr="00CC2BCE" w:rsidRDefault="00273FE2" w:rsidP="00273FE2">
      <w:pPr>
        <w:tabs>
          <w:tab w:val="left" w:pos="7268"/>
        </w:tabs>
      </w:pPr>
      <w:r w:rsidRPr="00CC2BCE">
        <w:rPr>
          <w:b/>
          <w:noProof/>
          <w:lang w:eastAsia="hr-HR"/>
        </w:rPr>
        <mc:AlternateContent>
          <mc:Choice Requires="wpc">
            <w:drawing>
              <wp:inline distT="0" distB="0" distL="0" distR="0" wp14:anchorId="7F861679" wp14:editId="2150EA8A">
                <wp:extent cx="6262778" cy="7953554"/>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327740" y="1107428"/>
                            <a:ext cx="1139089" cy="1045143"/>
                          </a:xfrm>
                          <a:prstGeom prst="flowChartProcess">
                            <a:avLst/>
                          </a:prstGeom>
                          <a:solidFill>
                            <a:srgbClr val="FFFFFF"/>
                          </a:solidFill>
                          <a:ln w="19050">
                            <a:solidFill>
                              <a:srgbClr val="54883D"/>
                            </a:solidFill>
                            <a:miter lim="800000"/>
                            <a:headEnd/>
                            <a:tailEnd/>
                          </a:ln>
                        </wps:spPr>
                        <wps:txbx>
                          <w:txbxContent>
                            <w:p w14:paraId="2D6E5BDC" w14:textId="77777777" w:rsidR="0093252D" w:rsidRDefault="0093252D" w:rsidP="00710362">
                              <w:pPr>
                                <w:spacing w:before="0" w:after="0"/>
                                <w:jc w:val="center"/>
                                <w:rPr>
                                  <w:b/>
                                  <w:sz w:val="20"/>
                                  <w:szCs w:val="20"/>
                                </w:rPr>
                              </w:pPr>
                              <w:r w:rsidRPr="00F41ADF">
                                <w:rPr>
                                  <w:b/>
                                  <w:sz w:val="20"/>
                                  <w:szCs w:val="20"/>
                                </w:rPr>
                                <w:t>DHMZ</w:t>
                              </w:r>
                            </w:p>
                            <w:p w14:paraId="54EF223D" w14:textId="780B7B62" w:rsidR="00710362" w:rsidRDefault="00710362" w:rsidP="00710362">
                              <w:pPr>
                                <w:spacing w:before="0" w:after="0"/>
                                <w:jc w:val="center"/>
                                <w:rPr>
                                  <w:b/>
                                  <w:sz w:val="20"/>
                                  <w:szCs w:val="20"/>
                                </w:rPr>
                              </w:pPr>
                              <w:r>
                                <w:rPr>
                                  <w:b/>
                                  <w:sz w:val="20"/>
                                  <w:szCs w:val="20"/>
                                </w:rPr>
                                <w:t>HRVATSKE VODE</w:t>
                              </w:r>
                            </w:p>
                            <w:p w14:paraId="133CC7FD" w14:textId="1EFFAA26" w:rsidR="00710362" w:rsidRPr="00F41ADF" w:rsidRDefault="00710362" w:rsidP="00710362">
                              <w:pPr>
                                <w:spacing w:before="0" w:after="0"/>
                                <w:jc w:val="center"/>
                                <w:rPr>
                                  <w:b/>
                                  <w:sz w:val="20"/>
                                  <w:szCs w:val="20"/>
                                </w:rPr>
                              </w:pPr>
                              <w:r w:rsidRPr="00710362">
                                <w:rPr>
                                  <w:b/>
                                  <w:sz w:val="20"/>
                                  <w:szCs w:val="20"/>
                                </w:rPr>
                                <w:t>SEIZMOLOŠKA SLUŽBA RH</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331977" y="76409"/>
                            <a:ext cx="1040286" cy="381000"/>
                          </a:xfrm>
                          <a:prstGeom prst="flowChartProcess">
                            <a:avLst/>
                          </a:prstGeom>
                          <a:solidFill>
                            <a:srgbClr val="FFFFFF"/>
                          </a:solidFill>
                          <a:ln w="19050">
                            <a:solidFill>
                              <a:srgbClr val="54883D"/>
                            </a:solidFill>
                            <a:miter lim="800000"/>
                            <a:headEnd/>
                            <a:tailEnd/>
                          </a:ln>
                        </wps:spPr>
                        <wps:txbx>
                          <w:txbxContent>
                            <w:p w14:paraId="7DC6E567" w14:textId="77777777" w:rsidR="0093252D" w:rsidRPr="00F41ADF" w:rsidRDefault="0093252D" w:rsidP="00273FE2">
                              <w:pPr>
                                <w:jc w:val="center"/>
                                <w:rPr>
                                  <w:b/>
                                  <w:sz w:val="20"/>
                                  <w:szCs w:val="16"/>
                                </w:rPr>
                              </w:pPr>
                              <w:r w:rsidRPr="00F41ADF">
                                <w:rPr>
                                  <w:b/>
                                  <w:sz w:val="20"/>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611898" y="323863"/>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93252D" w:rsidRPr="00F41ADF" w:rsidRDefault="0093252D" w:rsidP="00273FE2">
                              <w:pPr>
                                <w:spacing w:before="0" w:after="0" w:line="240" w:lineRule="auto"/>
                                <w:jc w:val="center"/>
                                <w:rPr>
                                  <w:b/>
                                  <w:color w:val="auto"/>
                                  <w:sz w:val="20"/>
                                  <w:szCs w:val="20"/>
                                </w:rPr>
                              </w:pPr>
                              <w:r w:rsidRPr="00F41ADF">
                                <w:rPr>
                                  <w:b/>
                                  <w:color w:val="auto"/>
                                  <w:sz w:val="20"/>
                                  <w:szCs w:val="20"/>
                                </w:rPr>
                                <w:t>MORH</w:t>
                              </w:r>
                            </w:p>
                            <w:p w14:paraId="2075A234" w14:textId="77777777" w:rsidR="0093252D" w:rsidRPr="00F41ADF" w:rsidRDefault="0093252D" w:rsidP="00273FE2">
                              <w:pPr>
                                <w:spacing w:before="0" w:after="0" w:line="240" w:lineRule="auto"/>
                                <w:jc w:val="center"/>
                                <w:rPr>
                                  <w:b/>
                                  <w:color w:val="auto"/>
                                  <w:sz w:val="20"/>
                                  <w:szCs w:val="20"/>
                                </w:rPr>
                              </w:pPr>
                              <w:r w:rsidRPr="00F41ADF">
                                <w:rPr>
                                  <w:b/>
                                  <w:color w:val="auto"/>
                                  <w:sz w:val="20"/>
                                  <w:szCs w:val="20"/>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880503" y="815353"/>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93252D" w:rsidRPr="00F41ADF" w:rsidRDefault="0093252D" w:rsidP="00273FE2">
                              <w:pPr>
                                <w:spacing w:before="0" w:after="0" w:line="240" w:lineRule="auto"/>
                                <w:jc w:val="center"/>
                                <w:rPr>
                                  <w:b/>
                                  <w:sz w:val="20"/>
                                  <w:szCs w:val="20"/>
                                </w:rPr>
                              </w:pPr>
                              <w:r w:rsidRPr="00F41ADF">
                                <w:rPr>
                                  <w:b/>
                                  <w:sz w:val="20"/>
                                  <w:szCs w:val="20"/>
                                </w:rPr>
                                <w:t>SIGURNOSNO</w:t>
                              </w:r>
                            </w:p>
                            <w:p w14:paraId="30F46BC7" w14:textId="77777777" w:rsidR="0093252D" w:rsidRPr="00F41ADF" w:rsidRDefault="0093252D" w:rsidP="00273FE2">
                              <w:pPr>
                                <w:spacing w:before="0" w:after="0" w:line="240" w:lineRule="auto"/>
                                <w:jc w:val="center"/>
                                <w:rPr>
                                  <w:b/>
                                  <w:sz w:val="20"/>
                                  <w:szCs w:val="20"/>
                                </w:rPr>
                              </w:pPr>
                              <w:r w:rsidRPr="00F41ADF">
                                <w:rPr>
                                  <w:b/>
                                  <w:sz w:val="20"/>
                                  <w:szCs w:val="20"/>
                                </w:rPr>
                                <w:t>OBAVJEŠTAJNA</w:t>
                              </w:r>
                            </w:p>
                            <w:p w14:paraId="2BD771BC" w14:textId="77777777" w:rsidR="0093252D" w:rsidRPr="00F41ADF" w:rsidRDefault="0093252D" w:rsidP="00273FE2">
                              <w:pPr>
                                <w:spacing w:before="0" w:after="0" w:line="240" w:lineRule="auto"/>
                                <w:jc w:val="center"/>
                                <w:rPr>
                                  <w:b/>
                                  <w:sz w:val="20"/>
                                  <w:szCs w:val="20"/>
                                </w:rPr>
                              </w:pPr>
                              <w:r w:rsidRPr="00F41ADF">
                                <w:rPr>
                                  <w:b/>
                                  <w:sz w:val="20"/>
                                  <w:szCs w:val="20"/>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432480" y="4389455"/>
                            <a:ext cx="1883180" cy="336442"/>
                          </a:xfrm>
                          <a:prstGeom prst="flowChartProcess">
                            <a:avLst/>
                          </a:prstGeom>
                          <a:solidFill>
                            <a:srgbClr val="FFFFFF"/>
                          </a:solidFill>
                          <a:ln w="19050">
                            <a:solidFill>
                              <a:srgbClr val="54883D"/>
                            </a:solidFill>
                            <a:miter lim="800000"/>
                            <a:headEnd/>
                            <a:tailEnd/>
                          </a:ln>
                        </wps:spPr>
                        <wps:txbx>
                          <w:txbxContent>
                            <w:p w14:paraId="0332F4DE" w14:textId="1C12036D" w:rsidR="0093252D" w:rsidRPr="00F41ADF" w:rsidRDefault="0093252D" w:rsidP="00273FE2">
                              <w:pPr>
                                <w:jc w:val="center"/>
                                <w:rPr>
                                  <w:b/>
                                  <w:sz w:val="20"/>
                                  <w:szCs w:val="20"/>
                                </w:rPr>
                              </w:pPr>
                              <w:r>
                                <w:rPr>
                                  <w:b/>
                                  <w:sz w:val="20"/>
                                  <w:szCs w:val="20"/>
                                </w:rPr>
                                <w:t>ŽUPAN</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51955" y="5797724"/>
                            <a:ext cx="2151033" cy="663575"/>
                          </a:xfrm>
                          <a:prstGeom prst="flowChartProcess">
                            <a:avLst/>
                          </a:prstGeom>
                          <a:solidFill>
                            <a:srgbClr val="FFFFFF"/>
                          </a:solidFill>
                          <a:ln w="19050">
                            <a:solidFill>
                              <a:srgbClr val="54883D"/>
                            </a:solidFill>
                            <a:miter lim="800000"/>
                            <a:headEnd/>
                            <a:tailEnd/>
                          </a:ln>
                        </wps:spPr>
                        <wps:txbx>
                          <w:txbxContent>
                            <w:p w14:paraId="54E8ABA2" w14:textId="77777777" w:rsidR="0093252D" w:rsidRPr="00F41ADF" w:rsidRDefault="0093252D" w:rsidP="00273FE2">
                              <w:pPr>
                                <w:spacing w:before="0" w:after="0" w:line="240" w:lineRule="auto"/>
                                <w:jc w:val="center"/>
                                <w:rPr>
                                  <w:b/>
                                  <w:sz w:val="20"/>
                                  <w:szCs w:val="20"/>
                                </w:rPr>
                              </w:pPr>
                              <w:r w:rsidRPr="00F41ADF">
                                <w:rPr>
                                  <w:b/>
                                  <w:sz w:val="20"/>
                                  <w:szCs w:val="20"/>
                                </w:rPr>
                                <w:t>PRIPRAVNOST</w:t>
                              </w:r>
                            </w:p>
                            <w:p w14:paraId="7D0D4E86" w14:textId="77777777" w:rsidR="0093252D" w:rsidRPr="00F41ADF" w:rsidRDefault="0093252D" w:rsidP="00273FE2">
                              <w:pPr>
                                <w:spacing w:before="0" w:after="0" w:line="240" w:lineRule="auto"/>
                                <w:jc w:val="center"/>
                                <w:rPr>
                                  <w:b/>
                                  <w:sz w:val="20"/>
                                  <w:szCs w:val="20"/>
                                </w:rPr>
                              </w:pPr>
                              <w:r w:rsidRPr="00F41ADF">
                                <w:rPr>
                                  <w:b/>
                                  <w:sz w:val="20"/>
                                  <w:szCs w:val="20"/>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327803" y="518139"/>
                            <a:ext cx="1077595" cy="380365"/>
                          </a:xfrm>
                          <a:prstGeom prst="flowChartProcess">
                            <a:avLst/>
                          </a:prstGeom>
                          <a:solidFill>
                            <a:srgbClr val="FFFFFF"/>
                          </a:solidFill>
                          <a:ln w="19050">
                            <a:solidFill>
                              <a:srgbClr val="54883D"/>
                            </a:solidFill>
                            <a:miter lim="800000"/>
                            <a:headEnd/>
                            <a:tailEnd/>
                          </a:ln>
                        </wps:spPr>
                        <wps:txbx>
                          <w:txbxContent>
                            <w:p w14:paraId="028A7860" w14:textId="77777777" w:rsidR="0093252D" w:rsidRPr="00F41ADF" w:rsidRDefault="0093252D" w:rsidP="00273FE2">
                              <w:pPr>
                                <w:pStyle w:val="StandardWeb"/>
                                <w:spacing w:before="80" w:after="160" w:line="276" w:lineRule="auto"/>
                                <w:jc w:val="center"/>
                                <w:rPr>
                                  <w:rFonts w:ascii="Arial" w:hAnsi="Arial" w:cs="Arial"/>
                                  <w:sz w:val="20"/>
                                  <w:szCs w:val="20"/>
                                </w:rPr>
                              </w:pPr>
                              <w:r w:rsidRPr="00F41ADF">
                                <w:rPr>
                                  <w:rFonts w:ascii="Arial" w:hAnsi="Arial" w:cs="Arial"/>
                                  <w:b/>
                                  <w:bCs/>
                                  <w:color w:val="000000"/>
                                  <w:sz w:val="20"/>
                                  <w:szCs w:val="20"/>
                                </w:rPr>
                                <w:t>INSPEKCIJE</w:t>
                              </w:r>
                            </w:p>
                          </w:txbxContent>
                        </wps:txbx>
                        <wps:bodyPr rot="0" vert="horz" wrap="square" lIns="91440" tIns="45720" rIns="91440" bIns="45720" anchor="t" anchorCtr="0" upright="1">
                          <a:noAutofit/>
                        </wps:bodyPr>
                      </wps:wsp>
                      <wps:wsp>
                        <wps:cNvPr id="232" name="Straight Arrow Connector 32"/>
                        <wps:cNvCnPr/>
                        <wps:spPr>
                          <a:xfrm>
                            <a:off x="1837426" y="3164674"/>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906279" y="2732275"/>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93252D" w:rsidRPr="00F41ADF" w:rsidRDefault="0093252D" w:rsidP="00273FE2">
                              <w:pPr>
                                <w:pStyle w:val="StandardWeb"/>
                                <w:spacing w:before="0" w:after="0" w:line="276" w:lineRule="auto"/>
                                <w:jc w:val="center"/>
                                <w:rPr>
                                  <w:rFonts w:ascii="Arial" w:hAnsi="Arial" w:cs="Arial"/>
                                  <w:b/>
                                  <w:sz w:val="20"/>
                                  <w:szCs w:val="20"/>
                                </w:rPr>
                              </w:pPr>
                              <w:r w:rsidRPr="00F41ADF">
                                <w:rPr>
                                  <w:rFonts w:ascii="Arial" w:hAnsi="Arial" w:cs="Arial"/>
                                  <w:b/>
                                  <w:sz w:val="20"/>
                                  <w:szCs w:val="20"/>
                                </w:rPr>
                                <w:t>GRAĐANI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374070" y="3086980"/>
                            <a:ext cx="820556" cy="130247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a:off x="3374070" y="4725897"/>
                            <a:ext cx="53402" cy="1071827"/>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wps:spPr>
                          <a:xfrm flipH="1">
                            <a:off x="1466755" y="1469304"/>
                            <a:ext cx="309135" cy="67"/>
                          </a:xfrm>
                          <a:prstGeom prst="line">
                            <a:avLst/>
                          </a:prstGeom>
                          <a:noFill/>
                          <a:ln w="9525" cap="flat" cmpd="sng" algn="ctr">
                            <a:solidFill>
                              <a:sysClr val="windowText" lastClr="000000"/>
                            </a:solidFill>
                            <a:prstDash val="solid"/>
                          </a:ln>
                          <a:effectLst/>
                        </wps:spPr>
                        <wps:bodyPr/>
                      </wps:wsp>
                      <wps:wsp>
                        <wps:cNvPr id="239" name="Straight Connector 58"/>
                        <wps:cNvCnPr/>
                        <wps:spPr>
                          <a:xfrm>
                            <a:off x="1405398" y="704864"/>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776238" y="1104278"/>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759788" y="481858"/>
                            <a:ext cx="16450" cy="987335"/>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776238" y="640728"/>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432496" y="3138738"/>
                            <a:ext cx="1168791" cy="517640"/>
                          </a:xfrm>
                          <a:prstGeom prst="rect">
                            <a:avLst/>
                          </a:prstGeom>
                          <a:solidFill>
                            <a:sysClr val="window" lastClr="FFFFFF"/>
                          </a:solidFill>
                          <a:ln w="6350">
                            <a:noFill/>
                          </a:ln>
                          <a:effectLst/>
                        </wps:spPr>
                        <wps:txbx>
                          <w:txbxContent>
                            <w:p w14:paraId="378EA683" w14:textId="77777777" w:rsidR="0093252D" w:rsidRPr="00F41ADF" w:rsidRDefault="0093252D" w:rsidP="00273FE2">
                              <w:pPr>
                                <w:jc w:val="center"/>
                                <w:rPr>
                                  <w:sz w:val="20"/>
                                  <w:szCs w:val="20"/>
                                </w:rPr>
                              </w:pPr>
                              <w:r w:rsidRPr="00F41ADF">
                                <w:rPr>
                                  <w:sz w:val="20"/>
                                  <w:szCs w:val="20"/>
                                </w:rP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776238" y="1469404"/>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412883" y="2326145"/>
                            <a:ext cx="2632241" cy="838260"/>
                          </a:xfrm>
                          <a:prstGeom prst="flowChartProcess">
                            <a:avLst/>
                          </a:prstGeom>
                          <a:solidFill>
                            <a:srgbClr val="FFFFFF"/>
                          </a:solidFill>
                          <a:ln w="19050">
                            <a:solidFill>
                              <a:srgbClr val="548840"/>
                            </a:solidFill>
                            <a:miter lim="800000"/>
                            <a:headEnd/>
                            <a:tailEnd/>
                          </a:ln>
                        </wps:spPr>
                        <wps:txbx>
                          <w:txbxContent>
                            <w:p w14:paraId="7696C767" w14:textId="48E973EC" w:rsidR="0093252D" w:rsidRPr="00F41ADF" w:rsidRDefault="0093252D" w:rsidP="00273FE2">
                              <w:pPr>
                                <w:pStyle w:val="Standard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 xml:space="preserve"> MUP-Ravnateljstvo civilne zaštite-Područni ured civilne zaštite Rijeka</w:t>
                              </w:r>
                              <w:r>
                                <w:rPr>
                                  <w:rFonts w:ascii="Arial" w:hAnsi="Arial" w:cs="Arial"/>
                                  <w:b/>
                                  <w:bCs/>
                                  <w:color w:val="000000"/>
                                  <w:sz w:val="20"/>
                                  <w:szCs w:val="20"/>
                                </w:rPr>
                                <w:t>-Služba civilne zaštite Karlovac</w:t>
                              </w:r>
                            </w:p>
                            <w:p w14:paraId="116CB621" w14:textId="77777777" w:rsidR="0093252D" w:rsidRPr="00F41ADF" w:rsidRDefault="0093252D" w:rsidP="00273FE2">
                              <w:pPr>
                                <w:pStyle w:val="StandardWeb"/>
                                <w:spacing w:before="80" w:beforeAutospacing="0" w:after="0" w:afterAutospacing="0" w:line="276" w:lineRule="auto"/>
                                <w:jc w:val="center"/>
                                <w:rPr>
                                  <w:rFonts w:ascii="Arial" w:hAnsi="Arial" w:cs="Arial"/>
                                  <w:b/>
                                  <w:bCs/>
                                  <w:color w:val="000000"/>
                                  <w:sz w:val="20"/>
                                  <w:szCs w:val="20"/>
                                </w:rPr>
                              </w:pPr>
                              <w:r w:rsidRPr="00F41ADF">
                                <w:rPr>
                                  <w:rFonts w:ascii="Arial" w:hAnsi="Arial" w:cs="Arial"/>
                                  <w:b/>
                                  <w:bCs/>
                                  <w:color w:val="000000"/>
                                  <w:sz w:val="20"/>
                                  <w:szCs w:val="20"/>
                                </w:rPr>
                                <w:t>ŽC 112</w:t>
                              </w:r>
                            </w:p>
                            <w:p w14:paraId="1293BF45" w14:textId="77777777" w:rsidR="0093252D" w:rsidRPr="00F41ADF" w:rsidRDefault="0093252D" w:rsidP="00273FE2">
                              <w:pPr>
                                <w:pStyle w:val="Standard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VOC</w:t>
                              </w:r>
                            </w:p>
                          </w:txbxContent>
                        </wps:txbx>
                        <wps:bodyPr rot="0" vert="horz" wrap="square" lIns="91440" tIns="45720" rIns="91440" bIns="45720" anchor="t" anchorCtr="0" upright="1">
                          <a:noAutofit/>
                        </wps:bodyPr>
                      </wps:wsp>
                      <wps:wsp>
                        <wps:cNvPr id="246" name="AutoShape 8"/>
                        <wps:cNvSpPr>
                          <a:spLocks noChangeArrowheads="1"/>
                        </wps:cNvSpPr>
                        <wps:spPr bwMode="auto">
                          <a:xfrm>
                            <a:off x="2267288" y="1420931"/>
                            <a:ext cx="1591403" cy="577215"/>
                          </a:xfrm>
                          <a:prstGeom prst="flowChartProcess">
                            <a:avLst/>
                          </a:prstGeom>
                          <a:solidFill>
                            <a:srgbClr val="FFFFFF"/>
                          </a:solidFill>
                          <a:ln w="19050">
                            <a:solidFill>
                              <a:srgbClr val="54883D"/>
                            </a:solidFill>
                            <a:miter lim="800000"/>
                            <a:headEnd/>
                            <a:tailEnd/>
                          </a:ln>
                        </wps:spPr>
                        <wps:txbx>
                          <w:txbxContent>
                            <w:p w14:paraId="5C312221" w14:textId="64A6403E" w:rsidR="0093252D" w:rsidRDefault="0093252D" w:rsidP="00A83F11">
                              <w:pPr>
                                <w:pStyle w:val="StandardWeb"/>
                                <w:spacing w:before="80" w:beforeAutospacing="0" w:after="0" w:afterAutospacing="0" w:line="276" w:lineRule="auto"/>
                                <w:jc w:val="center"/>
                              </w:pPr>
                              <w:r>
                                <w:rPr>
                                  <w:rFonts w:ascii="Arial" w:hAnsi="Arial" w:cs="Arial"/>
                                  <w:b/>
                                  <w:bCs/>
                                  <w:color w:val="000000"/>
                                  <w:sz w:val="20"/>
                                  <w:szCs w:val="20"/>
                                </w:rPr>
                                <w:t>JLS-OVI NA PODRUČJU ŽUPANIJE</w:t>
                              </w:r>
                            </w:p>
                          </w:txbxContent>
                        </wps:txbx>
                        <wps:bodyPr rot="0" vert="horz" wrap="square" lIns="91440" tIns="45720" rIns="91440" bIns="45720" anchor="t" anchorCtr="0" upright="1">
                          <a:noAutofit/>
                        </wps:bodyPr>
                      </wps:wsp>
                      <wps:wsp>
                        <wps:cNvPr id="11" name="Ravni poveznik 11"/>
                        <wps:cNvCnPr/>
                        <wps:spPr>
                          <a:xfrm>
                            <a:off x="1785668" y="1775820"/>
                            <a:ext cx="4399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Ravni poveznik sa strelicom 12"/>
                        <wps:cNvCnPr/>
                        <wps:spPr>
                          <a:xfrm flipH="1" flipV="1">
                            <a:off x="3096883" y="2776484"/>
                            <a:ext cx="761549" cy="1035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F861679" id="Canvas 31" o:spid="_x0000_s1029" editas="canvas" style="width:493.15pt;height:626.25pt;mso-position-horizontal-relative:char;mso-position-vertical-relative:line" coordsize="62623,7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HwnAgAAO45AAAOAAAAZHJzL2Uyb0RvYy54bWzsW11zpDYWfd+q/Q8U7xkjiQ/RNT0pr2dn&#10;d6smiSuebJ5lmnZToYEF7G7n1+dcCQSN2x87sT1OFX5o040QQvfo3HuPLu+/329z5yatm6wsli57&#10;57lOWiTlKiuulu4vXz59J12naVWxUnlZpEv3Nm3c7z/8/W/vd9Ui5eWmzFdp7aCTolnsqqW7adtq&#10;cXLSJJt0q5p3ZZUWOLku661q8bW+OlnVaofet/kJ97zwZFfWq6ouk7Rp8OtHc9L9oPtfr9Ok/Wm9&#10;btLWyZcuxtbqz1p/XtLnyYf3anFVq2qTJd0w1FeMYquyAje1XX1UrXKu6+xOV9ssqcumXLfvknJ7&#10;Uq7XWZLqZ8DTMG/yNGequFGNfpgEs9MPEEfP2O/lFY27KD9leY7ZOEHvC/qN/u9gnxQ/7ipYp6ms&#10;nZo/d/+LjapS/VjNIvnx5rx2stXS9YPYdQq1BUpOr9tSN3J8shDdHu0uqvOaxtpUn8vkt8YpyrON&#10;Kq7S07oud5tUrTAsRu3xDKML6EuDS53L3Q/lCr0r9K6NtV/XW+oQZnD2S1fwKPIBklt0w7zI59LA&#10;I923ToLzjInYkxhkQi08P2C+0LdTi76nqm7af6Xl1qGDpbvOyx3GWLfnBqH6rurmc9PSKNWib66f&#10;qsyzFRlBf6mvLs/y2rlRwO0n/dfdqRk3ywtnh6HEXuDprg9ONuM+Al9K8fFYH9usxQrMs+3SlR79&#10;mYem+fxnscI41aJVWW6OMea86CaY5tTYpt1f7rUJ9XTQfF+Wq1vMeF2aBQeCwMGmrH93nR0W29Jt&#10;/net6tR18v8UsFrMfJr4Vn/xg4jjSz0+czk+o4oEXS3d1nXM4VlrVvR1VWdXG9yJ6dkoSsLROtOT&#10;PYyqGz7w/FrADoO7wA5pmg9w+nLAZkKwOIo0sqPQ92JjYotrz/e4DA2uhWQdBmDrGdaGmXpbzbAe&#10;83UI3z7l66ifqlfgax4yJmMMAnQsuJChph+16HEdMxHR0iO61rA2zmGGdcfWQW+rGdYjWHMOJpzC&#10;WkcCr8TWXEr4c6FhLVkgggmsGY9CAYevcR1EkcSxCSdmutZ0bV3rjOsDXB8JrxnvOeA1+NoX3Jcm&#10;wPaFjP1AM9BA2AwxKqMGmrFF6Pt6eHMg0sfX1rvOyB4jWwAyU8ZmNhd5DWSLgMVAM0UiQYRQm+u8&#10;dUA2ZwHzBDidkB2CviMN/RnZPbKtg52RfYBsdhfZryyJyC4UCZiE/kHuYoA1VJIoiG2I7QmE23Mo&#10;0iysIKLna5AeZkFEB2hc8B7WF22tSLNxtIjnnJVFAc22rB00GQSSs+K87r4Z1WnI4TrtjkkBwQ6R&#10;O+V6LPTDaMLAzA94GOC+WrxjMTQzbZz7KbjphmbHZFSle+Q7K6CSQkaqXBxwWhgkdq1zBa0q2VYr&#10;CF/FFWSr/ApqedLWR1S728YKf9C5V+XuC/JZCGWqaXECmrX+65bZgeBHauJH1WyMaqhPUTOr3znt&#10;bQX5s60zqKZ52nVBeh5WtNbKO2GSADuoe4aRaVnT768nm3GB+Zu6desnXsGrQ+0NeYSoGZjikeDc&#10;OO0R/THoltrKhDrkbXKOVwkjlv6Yzkxfjf9oQf01JGEurMhwPwNa5wGsEwPqdVqszvaFYVEOaGYr&#10;bEyY/J+m2bakL2OqdNZ5Vv27V8b7DQ9wpheZhEx4MoyRe2nC6BU0yb0g6IRhJjzuPxa2zpxpRP1v&#10;x5lQ+Q1n3osrk1QfoAVbD+1dWGkyA9uNIEeZ1lMhR3A9AjQ/4oGMdSY7MGkgsAXR+WYvYpLr87Nv&#10;fru+2Wr/Fmc2TnICq1N0fHQkdjtKSMwPw6jLo3EcC28SxQkPon6Xb4SPYCTPCtpkVou/XMQG3L/h&#10;qMzKiMcsP47PnhC1+14guh2cyPNlODV35EnaGKaY/RGRe7b2S9RkcJr9iT8ZrfNjEcrYkyB00N7i&#10;oCrDhDJPClBYFIXY2NMROEoyfB5pfA1+Q/9o9/jYY+HJDJKXAYlVqY5QQmhzgPudwShUgA3jSBqT&#10;+5LJYGrx0O/3vmIZCTgDykwHPaAvqekqcGaLv4zF7wo4Ay2EermPAswj7v/A4sMiR3FKNC27kiII&#10;AaLZCXyzpAJlbp0TIC3K+Ue5d8KxPHdB1XXtHr9TgvmwtTltAsa9UCewhKcLnIUyisEo5PQDRvVK&#10;Dy/xGoLhQ3HegUbW3JHXRtLaY4V2etudkGvFvqdEaoMaYudmssnRVMmnDOLdZ2h856pGASrgTjVz&#10;P+GDagiXbtkduQ5V0R37/Xlr7Irr7VmJ2kPYAaPThxhT3eb94bout7+i9vaUKvtw6t6iPNTuJunp&#10;qW6EmtdKtZ+LC6pgNXIq8fWX/a+qrjrGbgGxH0315zGrmrbGCG+jvI/7fr88rPubqtmmNOmrKJHy&#10;IH+aB3V0KD3o3LOMTf7/zSZMYpD6CK+mrHkQRhEUEX0SoF+qrtlnkKZNPRF2XkLshByqfDyEtu13&#10;jCuF5CZkuz+oeltlzdY/HBD9c5Y1D1UyE+J+Xs69l0LfaF0z962IPSB7LAC8NLBRqodosUsPfe7F&#10;QnvYUXoYoLKc9q91LIGyDPZIuvC2kP3yBftDlcyM7FHdBbMJ7c/qpsicCuHX70X2m4MTXXj7xGRW&#10;InfpAIpSCeynHFKvL+LYh2T/DAKXcYAHHKjfokrtdnK716MHr49ada5T7+022hFpZaa9zVPySXnx&#10;c7ruRRztpOjNrKFPlSRp0fb96tbUao33WOyF3bspD13YtadLzU70/3OxvULfuSxae/E2K8puj/3w&#10;7sNUrE37/p0W89w0Bd8q24Kz6ZKtCfYahTfp6jTPEEU7g0u6H4iDxK6P/tuH3P2mjBeHNi6A0ObL&#10;ifoahSxAdKnBieo15GIPJ2IYna7lsErAgwUTX4nXJ1QzzFg2M/AgltEE7/dViRbPuhcg6a3F8Xe9&#10;KIbXND/8AQAA//8DAFBLAwQUAAYACAAAACEAqEKsB90AAAAGAQAADwAAAGRycy9kb3ducmV2Lnht&#10;bEyPzU7DMBCE75V4B2uRuLVOg/pDiFOhol44IGhBXN14G0eJ11HspoGnZ+ECl5VWM5r5Jt+MrhUD&#10;9qH2pGA+S0Agld7UVCl4O+ymaxAhajK69YQKPjHApria5Doz/kKvOOxjJTiEQqYV2Bi7TMpQWnQ6&#10;zHyHxNrJ905HfvtKml5fONy1Mk2SpXS6Jm6wusOtxbLZnx2XbJtdsyo/nr7s48v8eXgnOg2k1M31&#10;+HAPIuIY/8zwg8/oUDDT0Z/JBNEq4CHx97J2t17egjiyKV2kC5BFLv/jF98AAAD//wMAUEsBAi0A&#10;FAAGAAgAAAAhALaDOJL+AAAA4QEAABMAAAAAAAAAAAAAAAAAAAAAAFtDb250ZW50X1R5cGVzXS54&#10;bWxQSwECLQAUAAYACAAAACEAOP0h/9YAAACUAQAACwAAAAAAAAAAAAAAAAAvAQAAX3JlbHMvLnJl&#10;bHNQSwECLQAUAAYACAAAACEAbblB8JwIAADuOQAADgAAAAAAAAAAAAAAAAAuAgAAZHJzL2Uyb0Rv&#10;Yy54bWxQSwECLQAUAAYACAAAACEAqEKsB90AAAAGAQAADwAAAAAAAAAAAAAAAAD2CgAAZHJzL2Rv&#10;d25yZXYueG1sUEsFBgAAAAAEAAQA8wAAAA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2623;height:79533;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left:3277;top:11074;width:11391;height:10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93252D" w:rsidRDefault="0093252D" w:rsidP="00710362">
                        <w:pPr>
                          <w:spacing w:before="0" w:after="0"/>
                          <w:jc w:val="center"/>
                          <w:rPr>
                            <w:b/>
                            <w:sz w:val="20"/>
                            <w:szCs w:val="20"/>
                          </w:rPr>
                        </w:pPr>
                        <w:r w:rsidRPr="00F41ADF">
                          <w:rPr>
                            <w:b/>
                            <w:sz w:val="20"/>
                            <w:szCs w:val="20"/>
                          </w:rPr>
                          <w:t>DHMZ</w:t>
                        </w:r>
                      </w:p>
                      <w:p w14:paraId="54EF223D" w14:textId="780B7B62" w:rsidR="00710362" w:rsidRDefault="00710362" w:rsidP="00710362">
                        <w:pPr>
                          <w:spacing w:before="0" w:after="0"/>
                          <w:jc w:val="center"/>
                          <w:rPr>
                            <w:b/>
                            <w:sz w:val="20"/>
                            <w:szCs w:val="20"/>
                          </w:rPr>
                        </w:pPr>
                        <w:r>
                          <w:rPr>
                            <w:b/>
                            <w:sz w:val="20"/>
                            <w:szCs w:val="20"/>
                          </w:rPr>
                          <w:t>HRVATSKE VODE</w:t>
                        </w:r>
                      </w:p>
                      <w:p w14:paraId="133CC7FD" w14:textId="1EFFAA26" w:rsidR="00710362" w:rsidRPr="00F41ADF" w:rsidRDefault="00710362" w:rsidP="00710362">
                        <w:pPr>
                          <w:spacing w:before="0" w:after="0"/>
                          <w:jc w:val="center"/>
                          <w:rPr>
                            <w:b/>
                            <w:sz w:val="20"/>
                            <w:szCs w:val="20"/>
                          </w:rPr>
                        </w:pPr>
                        <w:r w:rsidRPr="00710362">
                          <w:rPr>
                            <w:b/>
                            <w:sz w:val="20"/>
                            <w:szCs w:val="20"/>
                          </w:rPr>
                          <w:t>SEIZMOLOŠKA SLUŽBA RH</w:t>
                        </w:r>
                      </w:p>
                    </w:txbxContent>
                  </v:textbox>
                </v:shape>
                <v:shape id="AutoShape 6" o:spid="_x0000_s1032" type="#_x0000_t109" style="position:absolute;left:13319;top:764;width:104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93252D" w:rsidRPr="00F41ADF" w:rsidRDefault="0093252D" w:rsidP="00273FE2">
                        <w:pPr>
                          <w:jc w:val="center"/>
                          <w:rPr>
                            <w:b/>
                            <w:sz w:val="20"/>
                            <w:szCs w:val="16"/>
                          </w:rPr>
                        </w:pPr>
                        <w:r w:rsidRPr="00F41ADF">
                          <w:rPr>
                            <w:b/>
                            <w:sz w:val="20"/>
                            <w:szCs w:val="16"/>
                          </w:rPr>
                          <w:t>OPERATERI</w:t>
                        </w:r>
                      </w:p>
                    </w:txbxContent>
                  </v:textbox>
                </v:shape>
                <v:shape id="AutoShape 7" o:spid="_x0000_s1033" type="#_x0000_t109" style="position:absolute;left:26118;top:323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93252D" w:rsidRPr="00F41ADF" w:rsidRDefault="0093252D" w:rsidP="00273FE2">
                        <w:pPr>
                          <w:spacing w:before="0" w:after="0" w:line="240" w:lineRule="auto"/>
                          <w:jc w:val="center"/>
                          <w:rPr>
                            <w:b/>
                            <w:color w:val="auto"/>
                            <w:sz w:val="20"/>
                            <w:szCs w:val="20"/>
                          </w:rPr>
                        </w:pPr>
                        <w:r w:rsidRPr="00F41ADF">
                          <w:rPr>
                            <w:b/>
                            <w:color w:val="auto"/>
                            <w:sz w:val="20"/>
                            <w:szCs w:val="20"/>
                          </w:rPr>
                          <w:t>MORH</w:t>
                        </w:r>
                      </w:p>
                      <w:p w14:paraId="2075A234" w14:textId="77777777" w:rsidR="0093252D" w:rsidRPr="00F41ADF" w:rsidRDefault="0093252D" w:rsidP="00273FE2">
                        <w:pPr>
                          <w:spacing w:before="0" w:after="0" w:line="240" w:lineRule="auto"/>
                          <w:jc w:val="center"/>
                          <w:rPr>
                            <w:b/>
                            <w:color w:val="auto"/>
                            <w:sz w:val="20"/>
                            <w:szCs w:val="20"/>
                          </w:rPr>
                        </w:pPr>
                        <w:r w:rsidRPr="00F41ADF">
                          <w:rPr>
                            <w:b/>
                            <w:color w:val="auto"/>
                            <w:sz w:val="20"/>
                            <w:szCs w:val="20"/>
                          </w:rPr>
                          <w:t>MUP</w:t>
                        </w:r>
                      </w:p>
                    </w:txbxContent>
                  </v:textbox>
                </v:shape>
                <v:shape id="AutoShape 8" o:spid="_x0000_s1034" type="#_x0000_t109" style="position:absolute;left:28805;top:8153;width:12763;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93252D" w:rsidRPr="00F41ADF" w:rsidRDefault="0093252D" w:rsidP="00273FE2">
                        <w:pPr>
                          <w:spacing w:before="0" w:after="0" w:line="240" w:lineRule="auto"/>
                          <w:jc w:val="center"/>
                          <w:rPr>
                            <w:b/>
                            <w:sz w:val="20"/>
                            <w:szCs w:val="20"/>
                          </w:rPr>
                        </w:pPr>
                        <w:r w:rsidRPr="00F41ADF">
                          <w:rPr>
                            <w:b/>
                            <w:sz w:val="20"/>
                            <w:szCs w:val="20"/>
                          </w:rPr>
                          <w:t>SIGURNOSNO</w:t>
                        </w:r>
                      </w:p>
                      <w:p w14:paraId="30F46BC7" w14:textId="77777777" w:rsidR="0093252D" w:rsidRPr="00F41ADF" w:rsidRDefault="0093252D" w:rsidP="00273FE2">
                        <w:pPr>
                          <w:spacing w:before="0" w:after="0" w:line="240" w:lineRule="auto"/>
                          <w:jc w:val="center"/>
                          <w:rPr>
                            <w:b/>
                            <w:sz w:val="20"/>
                            <w:szCs w:val="20"/>
                          </w:rPr>
                        </w:pPr>
                        <w:r w:rsidRPr="00F41ADF">
                          <w:rPr>
                            <w:b/>
                            <w:sz w:val="20"/>
                            <w:szCs w:val="20"/>
                          </w:rPr>
                          <w:t>OBAVJEŠTAJNA</w:t>
                        </w:r>
                      </w:p>
                      <w:p w14:paraId="2BD771BC" w14:textId="77777777" w:rsidR="0093252D" w:rsidRPr="00F41ADF" w:rsidRDefault="0093252D" w:rsidP="00273FE2">
                        <w:pPr>
                          <w:spacing w:before="0" w:after="0" w:line="240" w:lineRule="auto"/>
                          <w:jc w:val="center"/>
                          <w:rPr>
                            <w:b/>
                            <w:sz w:val="20"/>
                            <w:szCs w:val="20"/>
                          </w:rPr>
                        </w:pPr>
                        <w:r w:rsidRPr="00F41ADF">
                          <w:rPr>
                            <w:b/>
                            <w:sz w:val="20"/>
                            <w:szCs w:val="20"/>
                          </w:rPr>
                          <w:t>ZAJEDNICA</w:t>
                        </w:r>
                      </w:p>
                    </w:txbxContent>
                  </v:textbox>
                </v:shape>
                <v:shape id="AutoShape 12" o:spid="_x0000_s1035" type="#_x0000_t109" style="position:absolute;left:24324;top:43894;width:1883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1C12036D" w:rsidR="0093252D" w:rsidRPr="00F41ADF" w:rsidRDefault="0093252D" w:rsidP="00273FE2">
                        <w:pPr>
                          <w:jc w:val="center"/>
                          <w:rPr>
                            <w:b/>
                            <w:sz w:val="20"/>
                            <w:szCs w:val="20"/>
                          </w:rPr>
                        </w:pPr>
                        <w:r>
                          <w:rPr>
                            <w:b/>
                            <w:sz w:val="20"/>
                            <w:szCs w:val="20"/>
                          </w:rPr>
                          <w:t>ŽUPAN</w:t>
                        </w:r>
                      </w:p>
                    </w:txbxContent>
                  </v:textbox>
                </v:shape>
                <v:shape id="AutoShape 13" o:spid="_x0000_s1036" type="#_x0000_t109" style="position:absolute;left:23519;top:57977;width:21510;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93252D" w:rsidRPr="00F41ADF" w:rsidRDefault="0093252D" w:rsidP="00273FE2">
                        <w:pPr>
                          <w:spacing w:before="0" w:after="0" w:line="240" w:lineRule="auto"/>
                          <w:jc w:val="center"/>
                          <w:rPr>
                            <w:b/>
                            <w:sz w:val="20"/>
                            <w:szCs w:val="20"/>
                          </w:rPr>
                        </w:pPr>
                        <w:r w:rsidRPr="00F41ADF">
                          <w:rPr>
                            <w:b/>
                            <w:sz w:val="20"/>
                            <w:szCs w:val="20"/>
                          </w:rPr>
                          <w:t>PRIPRAVNOST</w:t>
                        </w:r>
                      </w:p>
                      <w:p w14:paraId="7D0D4E86" w14:textId="77777777" w:rsidR="0093252D" w:rsidRPr="00F41ADF" w:rsidRDefault="0093252D" w:rsidP="00273FE2">
                        <w:pPr>
                          <w:spacing w:before="0" w:after="0" w:line="240" w:lineRule="auto"/>
                          <w:jc w:val="center"/>
                          <w:rPr>
                            <w:b/>
                            <w:sz w:val="20"/>
                            <w:szCs w:val="20"/>
                          </w:rPr>
                        </w:pPr>
                        <w:r w:rsidRPr="00F41ADF">
                          <w:rPr>
                            <w:b/>
                            <w:sz w:val="20"/>
                            <w:szCs w:val="20"/>
                          </w:rPr>
                          <w:t>OPERATIVNIH SNAGA I PODUZIMANJE DRUGIH MJERA</w:t>
                        </w:r>
                      </w:p>
                    </w:txbxContent>
                  </v:textbox>
                </v:shape>
                <v:shape id="AutoShape 4" o:spid="_x0000_s1037" type="#_x0000_t109" style="position:absolute;left:3278;top:5181;width:107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93252D" w:rsidRPr="00F41ADF" w:rsidRDefault="0093252D" w:rsidP="00273FE2">
                        <w:pPr>
                          <w:pStyle w:val="StandardWeb"/>
                          <w:spacing w:before="80" w:after="160" w:line="276" w:lineRule="auto"/>
                          <w:jc w:val="center"/>
                          <w:rPr>
                            <w:rFonts w:ascii="Arial" w:hAnsi="Arial" w:cs="Arial"/>
                            <w:sz w:val="20"/>
                            <w:szCs w:val="20"/>
                          </w:rPr>
                        </w:pPr>
                        <w:r w:rsidRPr="00F41ADF">
                          <w:rPr>
                            <w:rFonts w:ascii="Arial" w:hAnsi="Arial" w:cs="Arial"/>
                            <w:b/>
                            <w:bCs/>
                            <w:color w:val="000000"/>
                            <w:sz w:val="20"/>
                            <w:szCs w:val="20"/>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8374;top:3164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9062;top:2732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93252D" w:rsidRPr="00F41ADF" w:rsidRDefault="0093252D" w:rsidP="00273FE2">
                        <w:pPr>
                          <w:pStyle w:val="StandardWeb"/>
                          <w:spacing w:before="0" w:after="0" w:line="276" w:lineRule="auto"/>
                          <w:jc w:val="center"/>
                          <w:rPr>
                            <w:rFonts w:ascii="Arial" w:hAnsi="Arial" w:cs="Arial"/>
                            <w:b/>
                            <w:sz w:val="20"/>
                            <w:szCs w:val="20"/>
                          </w:rPr>
                        </w:pPr>
                        <w:r w:rsidRPr="00F41ADF">
                          <w:rPr>
                            <w:rFonts w:ascii="Arial" w:hAnsi="Arial" w:cs="Arial"/>
                            <w:b/>
                            <w:sz w:val="20"/>
                            <w:szCs w:val="20"/>
                          </w:rPr>
                          <w:t>GRAĐANI</w:t>
                        </w:r>
                      </w:p>
                    </w:txbxContent>
                  </v:textbox>
                </v:shape>
                <v:shape id="Straight Arrow Connector 39" o:spid="_x0000_s1040" type="#_x0000_t32" style="position:absolute;left:33740;top:30869;width:8206;height:130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3740;top:47258;width:534;height:10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AxgAAANwAAAAPAAAAZHJzL2Rvd25yZXYueG1sRI9BS8NA&#10;FITvgv9heUJvdmMrVtJui0oFPUkSCz2+Zl+z0ezbsLs28d+7QqHHYWa+YVab0XbiRD60jhXcTTMQ&#10;xLXTLTcKPqvX20cQISJr7ByTgl8KsFlfX60w127ggk5lbESCcMhRgYmxz6UMtSGLYep64uQdnbcY&#10;k/SN1B6HBLednGXZg7TYclow2NOLofq7/LEKCumf38v7rqqGrZkfPvRuX3ztlJrcjE9LEJHGeAmf&#10;229awWy+gP8z6QjI9R8AAAD//wMAUEsBAi0AFAAGAAgAAAAhANvh9svuAAAAhQEAABMAAAAAAAAA&#10;AAAAAAAAAAAAAFtDb250ZW50X1R5cGVzXS54bWxQSwECLQAUAAYACAAAACEAWvQsW78AAAAVAQAA&#10;CwAAAAAAAAAAAAAAAAAfAQAAX3JlbHMvLnJlbHNQSwECLQAUAAYACAAAACEAWk6fgMYAAADcAAAA&#10;DwAAAAAAAAAAAAAAAAAHAgAAZHJzL2Rvd25yZXYueG1sUEsFBgAAAAADAAMAtwAAAPoCAAAAAA==&#10;" strokecolor="windowText">
                  <v:stroke endarrow="block"/>
                </v:shape>
                <v:line id="Straight Connector 57" o:spid="_x0000_s1042" style="position:absolute;flip:x;visibility:visible;mso-wrap-style:square" from="14667,14693" to="17758,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4053,7048" to="17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VxQAAANwAAAAPAAAAZHJzL2Rvd25yZXYueG1sRI9Bi8Iw&#10;FITvwv6H8AQvoumqiFajiKzg0e0u4vHRPNtq89JtolZ//UYQPA4z8w0zXzamFFeqXWFZwWc/AkGc&#10;Wl1wpuD3Z9ObgHAeWWNpmRTcycFy8dGaY6ztjb/pmvhMBAi7GBXk3lexlC7NyaDr24o4eEdbG/RB&#10;1pnUNd4C3JRyEEVjabDgsJBjReuc0nNyMQqy9an7d0hOj5Eff03sZrTb748rpTrtZjUD4anx7/Cr&#10;vdUKBsMpPM+EIyAX/wAAAP//AwBQSwECLQAUAAYACAAAACEA2+H2y+4AAACFAQAAEwAAAAAAAAAA&#10;AAAAAAAAAAAAW0NvbnRlbnRfVHlwZXNdLnhtbFBLAQItABQABgAIAAAAIQBa9CxbvwAAABUBAAAL&#10;AAAAAAAAAAAAAAAAAB8BAABfcmVscy8ucmVsc1BLAQItABQABgAIAAAAIQBPIEKVxQAAANwAAAAP&#10;AAAAAAAAAAAAAAAAAAcCAABkcnMvZG93bnJldi54bWxQSwUGAAAAAAMAAwC3AAAA+QIAAAAA&#10;" strokecolor="windowText"/>
                <v:line id="Straight Connector 59" o:spid="_x0000_s1044" style="position:absolute;flip:x;visibility:visible;mso-wrap-style:square" from="17762,11042" to="2880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7597,4818" to="17762,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7762,6407" to="26118,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4324;top:31387;width:1168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93252D" w:rsidRPr="00F41ADF" w:rsidRDefault="0093252D" w:rsidP="00273FE2">
                        <w:pPr>
                          <w:jc w:val="center"/>
                          <w:rPr>
                            <w:sz w:val="20"/>
                            <w:szCs w:val="20"/>
                          </w:rPr>
                        </w:pPr>
                        <w:r w:rsidRPr="00F41ADF">
                          <w:rPr>
                            <w:sz w:val="20"/>
                            <w:szCs w:val="20"/>
                          </w:rPr>
                          <w:t>Upozoravanje na opasnost</w:t>
                        </w:r>
                      </w:p>
                    </w:txbxContent>
                  </v:textbox>
                </v:shape>
                <v:shape id="Straight Arrow Connector 63" o:spid="_x0000_s1048" type="#_x0000_t32" style="position:absolute;left:17762;top:14694;width:0;height:8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4128;top:23261;width:26323;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IxAAAANwAAAAPAAAAZHJzL2Rvd25yZXYueG1sRI9Bi8Iw&#10;FITvC/6H8ARva6pdXK1GEUHcS2HVHjw+m2dbbF5KE7X+eyMs7HGYmW+YxaoztbhT6yrLCkbDCARx&#10;bnXFhYLsuP2cgnAeWWNtmRQ8ycFq2ftYYKLtg/d0P/hCBAi7BBWU3jeJlC4vyaAb2oY4eBfbGvRB&#10;toXULT4C3NRyHEUTabDisFBiQ5uS8uvhZhSYIj+n37+ROaWz3XqfZtevW5wpNeh36zkIT53/D/+1&#10;f7SCOJ7A+0w4AnL5AgAA//8DAFBLAQItABQABgAIAAAAIQDb4fbL7gAAAIUBAAATAAAAAAAAAAAA&#10;AAAAAAAAAABbQ29udGVudF9UeXBlc10ueG1sUEsBAi0AFAAGAAgAAAAhAFr0LFu/AAAAFQEAAAsA&#10;AAAAAAAAAAAAAAAAHwEAAF9yZWxzLy5yZWxzUEsBAi0AFAAGAAgAAAAhAP/Ft8jEAAAA3AAAAA8A&#10;AAAAAAAAAAAAAAAABwIAAGRycy9kb3ducmV2LnhtbFBLBQYAAAAAAwADALcAAAD4AgAAAAA=&#10;" strokecolor="#548840" strokeweight="1.5pt">
                  <v:textbox>
                    <w:txbxContent>
                      <w:p w14:paraId="7696C767" w14:textId="48E973EC" w:rsidR="0093252D" w:rsidRPr="00F41ADF" w:rsidRDefault="0093252D" w:rsidP="00273FE2">
                        <w:pPr>
                          <w:pStyle w:val="Standard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 xml:space="preserve"> MUP-Ravnateljstvo civilne zaštite-Područni ured civilne zaštite Rijeka</w:t>
                        </w:r>
                        <w:r>
                          <w:rPr>
                            <w:rFonts w:ascii="Arial" w:hAnsi="Arial" w:cs="Arial"/>
                            <w:b/>
                            <w:bCs/>
                            <w:color w:val="000000"/>
                            <w:sz w:val="20"/>
                            <w:szCs w:val="20"/>
                          </w:rPr>
                          <w:t>-Služba civilne zaštite Karlovac</w:t>
                        </w:r>
                      </w:p>
                      <w:p w14:paraId="116CB621" w14:textId="77777777" w:rsidR="0093252D" w:rsidRPr="00F41ADF" w:rsidRDefault="0093252D" w:rsidP="00273FE2">
                        <w:pPr>
                          <w:pStyle w:val="StandardWeb"/>
                          <w:spacing w:before="80" w:beforeAutospacing="0" w:after="0" w:afterAutospacing="0" w:line="276" w:lineRule="auto"/>
                          <w:jc w:val="center"/>
                          <w:rPr>
                            <w:rFonts w:ascii="Arial" w:hAnsi="Arial" w:cs="Arial"/>
                            <w:b/>
                            <w:bCs/>
                            <w:color w:val="000000"/>
                            <w:sz w:val="20"/>
                            <w:szCs w:val="20"/>
                          </w:rPr>
                        </w:pPr>
                        <w:r w:rsidRPr="00F41ADF">
                          <w:rPr>
                            <w:rFonts w:ascii="Arial" w:hAnsi="Arial" w:cs="Arial"/>
                            <w:b/>
                            <w:bCs/>
                            <w:color w:val="000000"/>
                            <w:sz w:val="20"/>
                            <w:szCs w:val="20"/>
                          </w:rPr>
                          <w:t>ŽC 112</w:t>
                        </w:r>
                      </w:p>
                      <w:p w14:paraId="1293BF45" w14:textId="77777777" w:rsidR="0093252D" w:rsidRPr="00F41ADF" w:rsidRDefault="0093252D" w:rsidP="00273FE2">
                        <w:pPr>
                          <w:pStyle w:val="StandardWeb"/>
                          <w:spacing w:before="80" w:beforeAutospacing="0" w:after="0" w:afterAutospacing="0" w:line="276" w:lineRule="auto"/>
                          <w:jc w:val="center"/>
                          <w:rPr>
                            <w:rFonts w:ascii="Arial" w:hAnsi="Arial" w:cs="Arial"/>
                            <w:sz w:val="20"/>
                            <w:szCs w:val="20"/>
                          </w:rPr>
                        </w:pPr>
                        <w:r w:rsidRPr="00F41ADF">
                          <w:rPr>
                            <w:rFonts w:ascii="Arial" w:hAnsi="Arial" w:cs="Arial"/>
                            <w:b/>
                            <w:bCs/>
                            <w:color w:val="000000"/>
                            <w:sz w:val="20"/>
                            <w:szCs w:val="20"/>
                          </w:rPr>
                          <w:t>VOC</w:t>
                        </w:r>
                      </w:p>
                    </w:txbxContent>
                  </v:textbox>
                </v:shape>
                <v:shape id="AutoShape 8" o:spid="_x0000_s1050" type="#_x0000_t109" style="position:absolute;left:22672;top:14209;width:15914;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AfxgAAANwAAAAPAAAAZHJzL2Rvd25yZXYueG1sRI9PawIx&#10;FMTvgt8hvIKXotlKsWVrlKIoHvpXRXp8JK+7i5uXZRPX+O1NoeBxmJnfMNN5tLXoqPWVYwUPowwE&#10;sXam4kLBfrcaPoPwAdlg7ZgUXMjDfNbvTTE37szf1G1DIRKEfY4KyhCaXEqvS7LoR64hTt6vay2G&#10;JNtCmhbPCW5rOc6yibRYcVoosaFFSfq4PVkF7+HHfOq3w26/jk9d/Frca7n8UGpwF19fQASK4Rb+&#10;b2+MgvHjBP7OpCMgZ1cAAAD//wMAUEsBAi0AFAAGAAgAAAAhANvh9svuAAAAhQEAABMAAAAAAAAA&#10;AAAAAAAAAAAAAFtDb250ZW50X1R5cGVzXS54bWxQSwECLQAUAAYACAAAACEAWvQsW78AAAAVAQAA&#10;CwAAAAAAAAAAAAAAAAAfAQAAX3JlbHMvLnJlbHNQSwECLQAUAAYACAAAACEA7d3QH8YAAADcAAAA&#10;DwAAAAAAAAAAAAAAAAAHAgAAZHJzL2Rvd25yZXYueG1sUEsFBgAAAAADAAMAtwAAAPoCAAAAAA==&#10;" strokecolor="#54883d" strokeweight="1.5pt">
                  <v:textbox>
                    <w:txbxContent>
                      <w:p w14:paraId="5C312221" w14:textId="64A6403E" w:rsidR="0093252D" w:rsidRDefault="0093252D" w:rsidP="00A83F11">
                        <w:pPr>
                          <w:pStyle w:val="StandardWeb"/>
                          <w:spacing w:before="80" w:beforeAutospacing="0" w:after="0" w:afterAutospacing="0" w:line="276" w:lineRule="auto"/>
                          <w:jc w:val="center"/>
                        </w:pPr>
                        <w:r>
                          <w:rPr>
                            <w:rFonts w:ascii="Arial" w:hAnsi="Arial" w:cs="Arial"/>
                            <w:b/>
                            <w:bCs/>
                            <w:color w:val="000000"/>
                            <w:sz w:val="20"/>
                            <w:szCs w:val="20"/>
                          </w:rPr>
                          <w:t>JLS-OVI NA PODRUČJU ŽUPANIJE</w:t>
                        </w:r>
                      </w:p>
                    </w:txbxContent>
                  </v:textbox>
                </v:shape>
                <v:line id="Ravni poveznik 11" o:spid="_x0000_s1051" style="position:absolute;visibility:visible;mso-wrap-style:square" from="17856,17758" to="22256,1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jwwAAANsAAAAPAAAAZHJzL2Rvd25yZXYueG1sRE9La8JA&#10;EL4L/odlCr3pJkJNSF0lCEJbT/VBr0N2mqTNzobdbUz7692C4G0+vuesNqPpxEDOt5YVpPMEBHFl&#10;dcu1gtNxN8tB+ICssbNMCn7Jw2Y9nayw0PbC7zQcQi1iCPsCFTQh9IWUvmrIoJ/bnjhyn9YZDBG6&#10;WmqHlxhuOrlIkqU02HJsaLCnbUPV9+HHKMirty9XZuVr+nTus79hsV/uPjKlHh/G8hlEoDHcxTf3&#10;i47zU/j/JR4g11cAAAD//wMAUEsBAi0AFAAGAAgAAAAhANvh9svuAAAAhQEAABMAAAAAAAAAAAAA&#10;AAAAAAAAAFtDb250ZW50X1R5cGVzXS54bWxQSwECLQAUAAYACAAAACEAWvQsW78AAAAVAQAACwAA&#10;AAAAAAAAAAAAAAAfAQAAX3JlbHMvLnJlbHNQSwECLQAUAAYACAAAACEAcQcgo8MAAADbAAAADwAA&#10;AAAAAAAAAAAAAAAHAgAAZHJzL2Rvd25yZXYueG1sUEsFBgAAAAADAAMAtwAAAPcCAAAAAA==&#10;" strokecolor="black [3213]"/>
                <v:shape id="Ravni poveznik sa strelicom 12" o:spid="_x0000_s1052" type="#_x0000_t32" style="position:absolute;left:30968;top:27764;width:7616;height:10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uCwwAAANsAAAAPAAAAZHJzL2Rvd25yZXYueG1sRE/bagIx&#10;EH0v9B/CFPrWzVbRlu1GqYJQFAraIvo2JLMXupksm6irX28Kgm9zONfJp71txJE6XztW8JqkIIi1&#10;MzWXCn5/Fi/vIHxANtg4JgVn8jCdPD7kmBl34jUdN6EUMYR9hgqqENpMSq8rsugT1xJHrnCdxRBh&#10;V0rT4SmG20YO0nQsLdYcGypsaV6R/tscrAK9m+OiuNjDaLhfzi7bt5X+3q2Uen7qPz9ABOrDXXxz&#10;f5k4fwD/v8QD5OQKAAD//wMAUEsBAi0AFAAGAAgAAAAhANvh9svuAAAAhQEAABMAAAAAAAAAAAAA&#10;AAAAAAAAAFtDb250ZW50X1R5cGVzXS54bWxQSwECLQAUAAYACAAAACEAWvQsW78AAAAVAQAACwAA&#10;AAAAAAAAAAAAAAAfAQAAX3JlbHMvLnJlbHNQSwECLQAUAAYACAAAACEAyXnLgsMAAADbAAAADwAA&#10;AAAAAAAAAAAAAAAHAgAAZHJzL2Rvd25yZXYueG1sUEsFBgAAAAADAAMAtwAAAPcCAAAAAA==&#10;" strokecolor="black [3213]">
                  <v:stroke endarrow="block"/>
                </v:shape>
                <w10:anchorlock/>
              </v:group>
            </w:pict>
          </mc:Fallback>
        </mc:AlternateContent>
      </w:r>
    </w:p>
    <w:p w14:paraId="688C712D" w14:textId="77777777" w:rsidR="008066F3" w:rsidRDefault="008066F3" w:rsidP="00CA7D6B">
      <w:pPr>
        <w:widowControl w:val="0"/>
        <w:autoSpaceDE w:val="0"/>
        <w:adjustRightInd w:val="0"/>
        <w:spacing w:before="120" w:after="120"/>
        <w:rPr>
          <w:szCs w:val="22"/>
        </w:rPr>
      </w:pPr>
    </w:p>
    <w:p w14:paraId="6EDEBF09" w14:textId="77777777" w:rsidR="008066F3" w:rsidRDefault="008066F3" w:rsidP="00CA7D6B">
      <w:pPr>
        <w:widowControl w:val="0"/>
        <w:autoSpaceDE w:val="0"/>
        <w:adjustRightInd w:val="0"/>
        <w:spacing w:before="120" w:after="120"/>
        <w:rPr>
          <w:szCs w:val="22"/>
        </w:rPr>
      </w:pPr>
    </w:p>
    <w:p w14:paraId="7253A77D" w14:textId="77777777" w:rsidR="008066F3" w:rsidRDefault="008066F3" w:rsidP="00CA7D6B">
      <w:pPr>
        <w:widowControl w:val="0"/>
        <w:autoSpaceDE w:val="0"/>
        <w:adjustRightInd w:val="0"/>
        <w:spacing w:before="120" w:after="120"/>
        <w:rPr>
          <w:szCs w:val="22"/>
        </w:rPr>
      </w:pPr>
    </w:p>
    <w:p w14:paraId="7BC61C1B" w14:textId="6EDF97E5" w:rsidR="00115CC7" w:rsidRPr="008066F3" w:rsidRDefault="00CA7D6B" w:rsidP="00CA7D6B">
      <w:pPr>
        <w:widowControl w:val="0"/>
        <w:autoSpaceDE w:val="0"/>
        <w:adjustRightInd w:val="0"/>
        <w:spacing w:before="120" w:after="120"/>
        <w:rPr>
          <w:szCs w:val="22"/>
        </w:rPr>
      </w:pPr>
      <w:r w:rsidRPr="008066F3">
        <w:rPr>
          <w:szCs w:val="22"/>
        </w:rPr>
        <w:t xml:space="preserve">Temeljem dobivenih informacija o mogućim ugrozama od Županijskog centra 112, </w:t>
      </w:r>
      <w:r w:rsidR="00A83F11" w:rsidRPr="008066F3">
        <w:rPr>
          <w:szCs w:val="22"/>
        </w:rPr>
        <w:t>župan Karlovačke županije</w:t>
      </w:r>
      <w:r w:rsidR="00766339" w:rsidRPr="008066F3">
        <w:rPr>
          <w:szCs w:val="22"/>
        </w:rPr>
        <w:t xml:space="preserve"> </w:t>
      </w:r>
      <w:r w:rsidRPr="008066F3">
        <w:rPr>
          <w:szCs w:val="22"/>
        </w:rPr>
        <w:t>o istom obavješćuje:</w:t>
      </w:r>
    </w:p>
    <w:p w14:paraId="46CC3B87" w14:textId="400DCFD7" w:rsidR="00CA7D6B" w:rsidRPr="008066F3" w:rsidRDefault="00CA7D6B" w:rsidP="00CA7D6B">
      <w:pPr>
        <w:widowControl w:val="0"/>
        <w:autoSpaceDE w:val="0"/>
        <w:autoSpaceDN w:val="0"/>
        <w:adjustRightInd w:val="0"/>
        <w:spacing w:before="120" w:after="120"/>
        <w:rPr>
          <w:szCs w:val="22"/>
        </w:rPr>
      </w:pPr>
      <w:r w:rsidRPr="008066F3">
        <w:rPr>
          <w:szCs w:val="22"/>
        </w:rPr>
        <w:t xml:space="preserve">- operativne snage sustava civilne zaštite </w:t>
      </w:r>
      <w:r w:rsidR="00A83F11" w:rsidRPr="008066F3">
        <w:rPr>
          <w:szCs w:val="22"/>
        </w:rPr>
        <w:t>Karlovačke županije</w:t>
      </w:r>
      <w:r w:rsidRPr="008066F3">
        <w:rPr>
          <w:szCs w:val="22"/>
        </w:rPr>
        <w:t xml:space="preserve">: </w:t>
      </w:r>
    </w:p>
    <w:p w14:paraId="73596DA5" w14:textId="28AE6722" w:rsidR="00A83F11" w:rsidRPr="008066F3" w:rsidRDefault="00A83F11" w:rsidP="00BD7D81">
      <w:pPr>
        <w:pStyle w:val="Odlomakpopisa"/>
        <w:numPr>
          <w:ilvl w:val="0"/>
          <w:numId w:val="24"/>
        </w:numPr>
        <w:rPr>
          <w:rFonts w:eastAsia="Calibri"/>
          <w:sz w:val="22"/>
          <w:szCs w:val="22"/>
        </w:rPr>
      </w:pPr>
      <w:r w:rsidRPr="008066F3">
        <w:rPr>
          <w:rFonts w:eastAsia="Calibri"/>
          <w:sz w:val="22"/>
          <w:szCs w:val="22"/>
        </w:rPr>
        <w:t>Stožer civilne zaštite Karlovačke županije</w:t>
      </w:r>
    </w:p>
    <w:p w14:paraId="48D05AC9" w14:textId="75076063" w:rsidR="00A83F11" w:rsidRPr="008066F3" w:rsidRDefault="00A83F11" w:rsidP="00BD7D81">
      <w:pPr>
        <w:pStyle w:val="Odlomakpopisa"/>
        <w:numPr>
          <w:ilvl w:val="0"/>
          <w:numId w:val="24"/>
        </w:numPr>
        <w:rPr>
          <w:rFonts w:eastAsia="Calibri"/>
          <w:sz w:val="22"/>
          <w:szCs w:val="22"/>
        </w:rPr>
      </w:pPr>
      <w:r w:rsidRPr="008066F3">
        <w:rPr>
          <w:rFonts w:eastAsia="Calibri"/>
          <w:sz w:val="22"/>
          <w:szCs w:val="22"/>
        </w:rPr>
        <w:t>Vatrogasna zajednica Karlovačke županije i Javne vatrogasne postrojbe grada Karlovca i Ogulina</w:t>
      </w:r>
    </w:p>
    <w:p w14:paraId="7C37B6FE" w14:textId="18F61929" w:rsidR="00A83F11" w:rsidRPr="008066F3" w:rsidRDefault="00A83F11" w:rsidP="00BD7D81">
      <w:pPr>
        <w:pStyle w:val="Odlomakpopisa"/>
        <w:numPr>
          <w:ilvl w:val="0"/>
          <w:numId w:val="24"/>
        </w:numPr>
        <w:rPr>
          <w:rFonts w:eastAsia="Calibri"/>
          <w:sz w:val="22"/>
          <w:szCs w:val="22"/>
        </w:rPr>
      </w:pPr>
      <w:r w:rsidRPr="008066F3">
        <w:rPr>
          <w:rFonts w:eastAsia="Calibri"/>
          <w:sz w:val="22"/>
          <w:szCs w:val="22"/>
        </w:rPr>
        <w:t>Društvo Crvenog križa Karlovačke županije</w:t>
      </w:r>
    </w:p>
    <w:p w14:paraId="007436A6" w14:textId="3D116500" w:rsidR="00A83F11" w:rsidRPr="008066F3" w:rsidRDefault="00A83F11" w:rsidP="00BD7D81">
      <w:pPr>
        <w:pStyle w:val="Odlomakpopisa"/>
        <w:numPr>
          <w:ilvl w:val="0"/>
          <w:numId w:val="24"/>
        </w:numPr>
        <w:rPr>
          <w:rFonts w:eastAsia="Calibri"/>
          <w:sz w:val="22"/>
          <w:szCs w:val="22"/>
        </w:rPr>
      </w:pPr>
      <w:r w:rsidRPr="008066F3">
        <w:rPr>
          <w:rFonts w:eastAsia="Calibri"/>
          <w:sz w:val="22"/>
          <w:szCs w:val="22"/>
        </w:rPr>
        <w:t>HGSS – stanica Karlovac</w:t>
      </w:r>
    </w:p>
    <w:p w14:paraId="52C45B6D" w14:textId="77777777" w:rsidR="001B4B9A" w:rsidRPr="008066F3" w:rsidRDefault="00A83F11" w:rsidP="00BD7D81">
      <w:pPr>
        <w:pStyle w:val="Odlomakpopisa"/>
        <w:numPr>
          <w:ilvl w:val="0"/>
          <w:numId w:val="24"/>
        </w:numPr>
        <w:rPr>
          <w:rFonts w:eastAsia="Calibri"/>
          <w:sz w:val="22"/>
          <w:szCs w:val="22"/>
        </w:rPr>
      </w:pPr>
      <w:r w:rsidRPr="008066F3">
        <w:rPr>
          <w:rFonts w:eastAsia="Calibri"/>
          <w:sz w:val="22"/>
          <w:szCs w:val="22"/>
        </w:rPr>
        <w:t>HGSS – stanica Ogulin</w:t>
      </w:r>
    </w:p>
    <w:p w14:paraId="1993FB1D" w14:textId="51F43538" w:rsidR="001B4B9A" w:rsidRPr="008066F3" w:rsidRDefault="001B4B9A" w:rsidP="00BD7D81">
      <w:pPr>
        <w:pStyle w:val="Odlomakpopisa"/>
        <w:numPr>
          <w:ilvl w:val="0"/>
          <w:numId w:val="24"/>
        </w:numPr>
        <w:rPr>
          <w:rFonts w:eastAsia="Calibri"/>
          <w:sz w:val="22"/>
          <w:szCs w:val="22"/>
        </w:rPr>
      </w:pPr>
      <w:r w:rsidRPr="008066F3">
        <w:rPr>
          <w:rFonts w:eastAsia="Calibri"/>
          <w:sz w:val="22"/>
          <w:szCs w:val="22"/>
          <w:lang w:eastAsia="hr-HR"/>
        </w:rPr>
        <w:t>Pravne osobe od interesa za sustav civilne zaštite na području Karlovačke županije:</w:t>
      </w:r>
    </w:p>
    <w:p w14:paraId="5D1533E4"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Županijska uprava za ceste, Karlovac</w:t>
      </w:r>
    </w:p>
    <w:p w14:paraId="1174A00D"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Gradska toplana d.o.o. Karlovac</w:t>
      </w:r>
    </w:p>
    <w:p w14:paraId="422CCD9E"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Zelenilo d.o.o. Karlovac</w:t>
      </w:r>
    </w:p>
    <w:p w14:paraId="4BD8F765"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Čistoća d.o.o. Karlovac</w:t>
      </w:r>
    </w:p>
    <w:p w14:paraId="5D97C517"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Vodovod i kanalizacija d.o.o. Karlovac</w:t>
      </w:r>
    </w:p>
    <w:p w14:paraId="2270F6AC"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Komunalno poduzeće Duga Resa</w:t>
      </w:r>
    </w:p>
    <w:p w14:paraId="62B3ECDD"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Komunalno Ozalj d.o.o.</w:t>
      </w:r>
    </w:p>
    <w:p w14:paraId="2B92C5F5" w14:textId="77777777" w:rsidR="001B4B9A" w:rsidRPr="008066F3" w:rsidRDefault="001B4B9A" w:rsidP="00BD7D81">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Komunalac Slunj d.o.o.</w:t>
      </w:r>
    </w:p>
    <w:p w14:paraId="7FB48EEC" w14:textId="77777777" w:rsidR="00710362" w:rsidRDefault="001B4B9A" w:rsidP="00710362">
      <w:pPr>
        <w:numPr>
          <w:ilvl w:val="0"/>
          <w:numId w:val="25"/>
        </w:numPr>
        <w:spacing w:before="0" w:after="0"/>
        <w:ind w:left="993" w:hanging="436"/>
        <w:contextualSpacing/>
        <w:rPr>
          <w:rFonts w:eastAsia="Calibri"/>
          <w:szCs w:val="22"/>
          <w:lang w:eastAsia="hr-HR"/>
        </w:rPr>
      </w:pPr>
      <w:r w:rsidRPr="008066F3">
        <w:rPr>
          <w:rFonts w:eastAsia="Calibri"/>
          <w:szCs w:val="22"/>
          <w:lang w:eastAsia="hr-HR"/>
        </w:rPr>
        <w:t>Vodovod i kanalizacija d.o.o. Ogulin</w:t>
      </w:r>
    </w:p>
    <w:p w14:paraId="587221F6" w14:textId="7826B32C" w:rsidR="00710362" w:rsidRPr="00710362" w:rsidRDefault="00710362" w:rsidP="00710362">
      <w:pPr>
        <w:numPr>
          <w:ilvl w:val="0"/>
          <w:numId w:val="25"/>
        </w:numPr>
        <w:spacing w:before="0" w:after="0"/>
        <w:ind w:left="993" w:hanging="436"/>
        <w:contextualSpacing/>
        <w:rPr>
          <w:rFonts w:eastAsia="Calibri"/>
          <w:szCs w:val="22"/>
          <w:lang w:eastAsia="hr-HR"/>
        </w:rPr>
      </w:pPr>
      <w:r w:rsidRPr="00710362">
        <w:rPr>
          <w:rFonts w:eastAsia="Calibri"/>
          <w:szCs w:val="22"/>
          <w:lang w:eastAsia="hr-HR"/>
        </w:rPr>
        <w:t>Javna ustanova „Natura VIVA“ za upravljanje zaštićenim dijelovima na području Karlovačke županije</w:t>
      </w:r>
    </w:p>
    <w:p w14:paraId="689D6AB1" w14:textId="2D8DC1B2" w:rsidR="00710362" w:rsidRPr="008066F3" w:rsidRDefault="00710362" w:rsidP="00710362">
      <w:pPr>
        <w:spacing w:before="0" w:after="0"/>
        <w:ind w:left="993"/>
        <w:contextualSpacing/>
        <w:rPr>
          <w:rFonts w:eastAsia="Calibri"/>
          <w:szCs w:val="22"/>
          <w:lang w:eastAsia="hr-HR"/>
        </w:rPr>
      </w:pPr>
    </w:p>
    <w:p w14:paraId="5416507C" w14:textId="77777777" w:rsidR="001B4B9A" w:rsidRPr="008066F3" w:rsidRDefault="001B4B9A" w:rsidP="001B4B9A">
      <w:pPr>
        <w:ind w:firstLine="284"/>
        <w:rPr>
          <w:szCs w:val="22"/>
        </w:rPr>
      </w:pPr>
      <w:r w:rsidRPr="008066F3">
        <w:rPr>
          <w:szCs w:val="22"/>
        </w:rPr>
        <w:t>7.   Udruge od interesa za sustav civilne zaštite na području Karlovačke županije:</w:t>
      </w:r>
    </w:p>
    <w:p w14:paraId="771A76A4" w14:textId="77777777" w:rsidR="001B4B9A" w:rsidRPr="008066F3" w:rsidRDefault="001B4B9A" w:rsidP="00BD7D81">
      <w:pPr>
        <w:numPr>
          <w:ilvl w:val="0"/>
          <w:numId w:val="26"/>
        </w:numPr>
        <w:spacing w:before="0" w:after="0"/>
        <w:ind w:left="993" w:hanging="426"/>
        <w:contextualSpacing/>
        <w:rPr>
          <w:rFonts w:eastAsia="Calibri"/>
          <w:szCs w:val="22"/>
          <w:lang w:eastAsia="hr-HR"/>
        </w:rPr>
      </w:pPr>
      <w:r w:rsidRPr="008066F3">
        <w:rPr>
          <w:rFonts w:eastAsia="Calibri"/>
          <w:szCs w:val="22"/>
          <w:lang w:eastAsia="hr-HR"/>
        </w:rPr>
        <w:t>Ronilački klub „Vodomar“ Duga Resa</w:t>
      </w:r>
    </w:p>
    <w:p w14:paraId="4D466A5D" w14:textId="77777777" w:rsidR="001B4B9A" w:rsidRPr="008066F3" w:rsidRDefault="001B4B9A" w:rsidP="00BD7D81">
      <w:pPr>
        <w:numPr>
          <w:ilvl w:val="0"/>
          <w:numId w:val="26"/>
        </w:numPr>
        <w:spacing w:before="0" w:after="0"/>
        <w:ind w:left="993" w:hanging="426"/>
        <w:contextualSpacing/>
        <w:rPr>
          <w:rFonts w:eastAsia="Calibri"/>
          <w:szCs w:val="22"/>
          <w:lang w:eastAsia="hr-HR"/>
        </w:rPr>
      </w:pPr>
      <w:r w:rsidRPr="008066F3">
        <w:rPr>
          <w:rFonts w:eastAsia="Calibri"/>
          <w:szCs w:val="22"/>
          <w:lang w:eastAsia="hr-HR"/>
        </w:rPr>
        <w:t>Radio klub Ozalj</w:t>
      </w:r>
    </w:p>
    <w:p w14:paraId="0B8933D7" w14:textId="77777777" w:rsidR="001B4B9A" w:rsidRPr="008066F3" w:rsidRDefault="001B4B9A" w:rsidP="001B4B9A">
      <w:pPr>
        <w:widowControl w:val="0"/>
        <w:autoSpaceDE w:val="0"/>
        <w:adjustRightInd w:val="0"/>
        <w:spacing w:before="120" w:after="120"/>
        <w:rPr>
          <w:szCs w:val="22"/>
        </w:rPr>
      </w:pPr>
      <w:r w:rsidRPr="008066F3">
        <w:rPr>
          <w:szCs w:val="22"/>
        </w:rPr>
        <w:t>Operativne snage koje djeluju na području Karlovačke županije (a nisu u nadležnosti Županije) aktiviraju se i mobiliziraju prema vlastitim operativnim planovima kojima se uređuje njihova nadležnost te na zahtjev nadležnog Stožera civilne zaštite:</w:t>
      </w:r>
    </w:p>
    <w:p w14:paraId="299681DE"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Zavod za hitnu medicinu Karlovačke županije,</w:t>
      </w:r>
    </w:p>
    <w:p w14:paraId="0E00F56C" w14:textId="1C96EF79"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Dom</w:t>
      </w:r>
      <w:r w:rsidR="00710362">
        <w:rPr>
          <w:bCs/>
          <w:szCs w:val="22"/>
        </w:rPr>
        <w:t>ovi</w:t>
      </w:r>
      <w:r w:rsidRPr="008066F3">
        <w:rPr>
          <w:bCs/>
          <w:szCs w:val="22"/>
        </w:rPr>
        <w:t xml:space="preserve"> zdravlja Karlovačke županije</w:t>
      </w:r>
      <w:r w:rsidR="00710362">
        <w:rPr>
          <w:bCs/>
          <w:szCs w:val="22"/>
        </w:rPr>
        <w:t>:</w:t>
      </w:r>
    </w:p>
    <w:p w14:paraId="55D3E68E" w14:textId="77777777" w:rsidR="001B4B9A" w:rsidRPr="008066F3" w:rsidRDefault="001B4B9A" w:rsidP="00BD7D81">
      <w:pPr>
        <w:pStyle w:val="Odlomakpopisa"/>
        <w:numPr>
          <w:ilvl w:val="0"/>
          <w:numId w:val="28"/>
        </w:numPr>
        <w:rPr>
          <w:sz w:val="22"/>
          <w:szCs w:val="22"/>
        </w:rPr>
      </w:pPr>
      <w:r w:rsidRPr="008066F3">
        <w:rPr>
          <w:sz w:val="22"/>
          <w:szCs w:val="22"/>
        </w:rPr>
        <w:t>Dom zdravlja Karlovac</w:t>
      </w:r>
    </w:p>
    <w:p w14:paraId="3D40C9E0" w14:textId="77777777" w:rsidR="001B4B9A" w:rsidRPr="008066F3" w:rsidRDefault="001B4B9A" w:rsidP="00BD7D81">
      <w:pPr>
        <w:pStyle w:val="Odlomakpopisa"/>
        <w:numPr>
          <w:ilvl w:val="0"/>
          <w:numId w:val="28"/>
        </w:numPr>
        <w:rPr>
          <w:sz w:val="22"/>
          <w:szCs w:val="22"/>
        </w:rPr>
      </w:pPr>
      <w:r w:rsidRPr="008066F3">
        <w:rPr>
          <w:sz w:val="22"/>
          <w:szCs w:val="22"/>
        </w:rPr>
        <w:t>Dom zdravlja Ozalj</w:t>
      </w:r>
    </w:p>
    <w:p w14:paraId="798D6C9D" w14:textId="77777777" w:rsidR="001B4B9A" w:rsidRPr="008066F3" w:rsidRDefault="001B4B9A" w:rsidP="00BD7D81">
      <w:pPr>
        <w:pStyle w:val="Odlomakpopisa"/>
        <w:numPr>
          <w:ilvl w:val="0"/>
          <w:numId w:val="28"/>
        </w:numPr>
        <w:rPr>
          <w:sz w:val="22"/>
          <w:szCs w:val="22"/>
        </w:rPr>
      </w:pPr>
      <w:r w:rsidRPr="008066F3">
        <w:rPr>
          <w:sz w:val="22"/>
          <w:szCs w:val="22"/>
        </w:rPr>
        <w:t>Dom zdravlja Duga Resa</w:t>
      </w:r>
    </w:p>
    <w:p w14:paraId="418CC5DC" w14:textId="77777777" w:rsidR="001B4B9A" w:rsidRPr="008066F3" w:rsidRDefault="001B4B9A" w:rsidP="00BD7D81">
      <w:pPr>
        <w:pStyle w:val="Odlomakpopisa"/>
        <w:numPr>
          <w:ilvl w:val="0"/>
          <w:numId w:val="28"/>
        </w:numPr>
        <w:rPr>
          <w:sz w:val="22"/>
          <w:szCs w:val="22"/>
        </w:rPr>
      </w:pPr>
      <w:r w:rsidRPr="008066F3">
        <w:rPr>
          <w:sz w:val="22"/>
          <w:szCs w:val="22"/>
        </w:rPr>
        <w:t>Dom zdravlja Ogulin</w:t>
      </w:r>
    </w:p>
    <w:p w14:paraId="508F6874" w14:textId="77777777" w:rsidR="001B4B9A" w:rsidRPr="008066F3" w:rsidRDefault="001B4B9A" w:rsidP="00BD7D81">
      <w:pPr>
        <w:pStyle w:val="Odlomakpopisa"/>
        <w:numPr>
          <w:ilvl w:val="0"/>
          <w:numId w:val="28"/>
        </w:numPr>
        <w:rPr>
          <w:sz w:val="22"/>
          <w:szCs w:val="22"/>
        </w:rPr>
      </w:pPr>
      <w:r w:rsidRPr="008066F3">
        <w:rPr>
          <w:sz w:val="22"/>
          <w:szCs w:val="22"/>
        </w:rPr>
        <w:t>Dom zdravlja Slunj</w:t>
      </w:r>
    </w:p>
    <w:p w14:paraId="28A71AAF" w14:textId="77777777" w:rsidR="001B4B9A" w:rsidRPr="008066F3" w:rsidRDefault="001B4B9A" w:rsidP="00BD7D81">
      <w:pPr>
        <w:pStyle w:val="Odlomakpopisa"/>
        <w:numPr>
          <w:ilvl w:val="0"/>
          <w:numId w:val="28"/>
        </w:numPr>
        <w:rPr>
          <w:sz w:val="22"/>
          <w:szCs w:val="22"/>
        </w:rPr>
      </w:pPr>
      <w:r w:rsidRPr="008066F3">
        <w:rPr>
          <w:sz w:val="22"/>
          <w:szCs w:val="22"/>
        </w:rPr>
        <w:t xml:space="preserve">Dom zdravlja Vojnić </w:t>
      </w:r>
    </w:p>
    <w:p w14:paraId="1DFDC5A3" w14:textId="04DACBBD" w:rsidR="00C81D31" w:rsidRPr="008066F3" w:rsidRDefault="00C81D31" w:rsidP="00BD7D81">
      <w:pPr>
        <w:widowControl w:val="0"/>
        <w:numPr>
          <w:ilvl w:val="0"/>
          <w:numId w:val="27"/>
        </w:numPr>
        <w:autoSpaceDE w:val="0"/>
        <w:autoSpaceDN w:val="0"/>
        <w:adjustRightInd w:val="0"/>
        <w:spacing w:before="120" w:after="120"/>
        <w:contextualSpacing/>
        <w:rPr>
          <w:bCs/>
          <w:szCs w:val="22"/>
        </w:rPr>
      </w:pPr>
      <w:r w:rsidRPr="008066F3">
        <w:rPr>
          <w:bCs/>
          <w:szCs w:val="22"/>
        </w:rPr>
        <w:t>Opća bolnica Karlovac,</w:t>
      </w:r>
    </w:p>
    <w:p w14:paraId="2B93C912" w14:textId="5CFB383D" w:rsidR="00C81D31" w:rsidRPr="008066F3" w:rsidRDefault="00C81D31" w:rsidP="00BD7D81">
      <w:pPr>
        <w:widowControl w:val="0"/>
        <w:numPr>
          <w:ilvl w:val="0"/>
          <w:numId w:val="27"/>
        </w:numPr>
        <w:autoSpaceDE w:val="0"/>
        <w:autoSpaceDN w:val="0"/>
        <w:adjustRightInd w:val="0"/>
        <w:spacing w:before="120" w:after="120"/>
        <w:contextualSpacing/>
        <w:rPr>
          <w:bCs/>
          <w:szCs w:val="22"/>
        </w:rPr>
      </w:pPr>
      <w:r w:rsidRPr="008066F3">
        <w:rPr>
          <w:bCs/>
          <w:szCs w:val="22"/>
        </w:rPr>
        <w:t>Opća bolnica</w:t>
      </w:r>
      <w:r w:rsidR="00710362">
        <w:rPr>
          <w:bCs/>
          <w:szCs w:val="22"/>
        </w:rPr>
        <w:t xml:space="preserve"> i bolnica branitelja Domovinskog rata</w:t>
      </w:r>
      <w:r w:rsidRPr="008066F3">
        <w:rPr>
          <w:bCs/>
          <w:szCs w:val="22"/>
        </w:rPr>
        <w:t xml:space="preserve"> Ogulin,</w:t>
      </w:r>
    </w:p>
    <w:p w14:paraId="72CAF653" w14:textId="5B0D1254" w:rsidR="00C81D31" w:rsidRPr="008066F3" w:rsidRDefault="00C81D31" w:rsidP="00BD7D81">
      <w:pPr>
        <w:widowControl w:val="0"/>
        <w:numPr>
          <w:ilvl w:val="0"/>
          <w:numId w:val="27"/>
        </w:numPr>
        <w:autoSpaceDE w:val="0"/>
        <w:autoSpaceDN w:val="0"/>
        <w:adjustRightInd w:val="0"/>
        <w:spacing w:before="120" w:after="120"/>
        <w:contextualSpacing/>
        <w:rPr>
          <w:bCs/>
          <w:szCs w:val="22"/>
        </w:rPr>
      </w:pPr>
      <w:r w:rsidRPr="008066F3">
        <w:rPr>
          <w:bCs/>
          <w:szCs w:val="22"/>
        </w:rPr>
        <w:t>Specijalna bolnica za produženo liječenje Duga Resa,</w:t>
      </w:r>
    </w:p>
    <w:p w14:paraId="2DB77EAC"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Zavod za javno zdravstvo Karlovačke županije,</w:t>
      </w:r>
    </w:p>
    <w:p w14:paraId="738350D1"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Centar za socijalnu skrb Karlovac,</w:t>
      </w:r>
    </w:p>
    <w:p w14:paraId="0FC054F2"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Centar za socijalnu skrb Duga Resa,</w:t>
      </w:r>
    </w:p>
    <w:p w14:paraId="6087747F"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Centar za socijalnu skrb Ogulin,</w:t>
      </w:r>
    </w:p>
    <w:p w14:paraId="478D08E6"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Centar za socijalnu skrb Slunj,</w:t>
      </w:r>
    </w:p>
    <w:p w14:paraId="22FC0C66" w14:textId="28D13368" w:rsidR="00C81D31" w:rsidRDefault="00C81D31" w:rsidP="00BD7D81">
      <w:pPr>
        <w:widowControl w:val="0"/>
        <w:numPr>
          <w:ilvl w:val="0"/>
          <w:numId w:val="27"/>
        </w:numPr>
        <w:autoSpaceDE w:val="0"/>
        <w:autoSpaceDN w:val="0"/>
        <w:adjustRightInd w:val="0"/>
        <w:spacing w:before="120" w:after="120"/>
        <w:contextualSpacing/>
        <w:rPr>
          <w:bCs/>
          <w:szCs w:val="22"/>
        </w:rPr>
      </w:pPr>
      <w:r w:rsidRPr="008066F3">
        <w:rPr>
          <w:bCs/>
          <w:szCs w:val="22"/>
        </w:rPr>
        <w:t>Hrvatske ceste d.d. – Tehnička ispostava Karlovac,</w:t>
      </w:r>
    </w:p>
    <w:p w14:paraId="1A4977AF" w14:textId="11CC6E56" w:rsidR="00E35DE8" w:rsidRPr="008066F3" w:rsidRDefault="00E35DE8" w:rsidP="00BD7D81">
      <w:pPr>
        <w:widowControl w:val="0"/>
        <w:numPr>
          <w:ilvl w:val="0"/>
          <w:numId w:val="27"/>
        </w:numPr>
        <w:autoSpaceDE w:val="0"/>
        <w:autoSpaceDN w:val="0"/>
        <w:adjustRightInd w:val="0"/>
        <w:spacing w:before="120" w:after="120"/>
        <w:contextualSpacing/>
        <w:rPr>
          <w:bCs/>
          <w:szCs w:val="22"/>
        </w:rPr>
      </w:pPr>
      <w:r w:rsidRPr="00E35DE8">
        <w:rPr>
          <w:bCs/>
          <w:szCs w:val="22"/>
        </w:rPr>
        <w:t>Ceste Karlovac d.</w:t>
      </w:r>
      <w:r>
        <w:rPr>
          <w:bCs/>
          <w:szCs w:val="22"/>
        </w:rPr>
        <w:t>d.,</w:t>
      </w:r>
    </w:p>
    <w:p w14:paraId="64806A1B" w14:textId="7885905B" w:rsidR="00C81D31" w:rsidRPr="008066F3" w:rsidRDefault="00C81D31" w:rsidP="00BD7D81">
      <w:pPr>
        <w:widowControl w:val="0"/>
        <w:numPr>
          <w:ilvl w:val="0"/>
          <w:numId w:val="27"/>
        </w:numPr>
        <w:autoSpaceDE w:val="0"/>
        <w:autoSpaceDN w:val="0"/>
        <w:adjustRightInd w:val="0"/>
        <w:spacing w:before="120" w:after="120"/>
        <w:contextualSpacing/>
        <w:rPr>
          <w:bCs/>
          <w:szCs w:val="22"/>
        </w:rPr>
      </w:pPr>
      <w:r w:rsidRPr="008066F3">
        <w:rPr>
          <w:szCs w:val="22"/>
        </w:rPr>
        <w:t>Veterinarske stanice na području Karlovačke županije</w:t>
      </w:r>
    </w:p>
    <w:p w14:paraId="2D7385C5" w14:textId="77777777" w:rsidR="00C81D31" w:rsidRPr="008066F3" w:rsidRDefault="00C81D31" w:rsidP="00BD7D81">
      <w:pPr>
        <w:pStyle w:val="Odlomakpopisa"/>
        <w:numPr>
          <w:ilvl w:val="0"/>
          <w:numId w:val="28"/>
        </w:numPr>
        <w:rPr>
          <w:sz w:val="22"/>
          <w:szCs w:val="22"/>
        </w:rPr>
      </w:pPr>
      <w:r w:rsidRPr="008066F3">
        <w:rPr>
          <w:sz w:val="22"/>
          <w:szCs w:val="22"/>
        </w:rPr>
        <w:t>Veterinarska stanica u Karlovcu</w:t>
      </w:r>
    </w:p>
    <w:p w14:paraId="43DFA8FD" w14:textId="77777777" w:rsidR="00C81D31" w:rsidRPr="008066F3" w:rsidRDefault="00C81D31" w:rsidP="00BD7D81">
      <w:pPr>
        <w:pStyle w:val="Odlomakpopisa"/>
        <w:numPr>
          <w:ilvl w:val="0"/>
          <w:numId w:val="28"/>
        </w:numPr>
        <w:rPr>
          <w:sz w:val="22"/>
          <w:szCs w:val="22"/>
        </w:rPr>
      </w:pPr>
      <w:r w:rsidRPr="008066F3">
        <w:rPr>
          <w:sz w:val="22"/>
          <w:szCs w:val="22"/>
        </w:rPr>
        <w:t>Veterinarska stanica u Slunju</w:t>
      </w:r>
    </w:p>
    <w:p w14:paraId="7662C441" w14:textId="77777777" w:rsidR="00C81D31" w:rsidRPr="008066F3" w:rsidRDefault="00C81D31" w:rsidP="00BD7D81">
      <w:pPr>
        <w:pStyle w:val="Odlomakpopisa"/>
        <w:numPr>
          <w:ilvl w:val="0"/>
          <w:numId w:val="28"/>
        </w:numPr>
        <w:rPr>
          <w:sz w:val="22"/>
          <w:szCs w:val="22"/>
        </w:rPr>
      </w:pPr>
      <w:r w:rsidRPr="008066F3">
        <w:rPr>
          <w:sz w:val="22"/>
          <w:szCs w:val="22"/>
        </w:rPr>
        <w:t>Veterinarska stanica u Ozlju</w:t>
      </w:r>
    </w:p>
    <w:p w14:paraId="460FE35B" w14:textId="77777777" w:rsidR="00C81D31" w:rsidRPr="008066F3" w:rsidRDefault="00C81D31" w:rsidP="00BD7D81">
      <w:pPr>
        <w:pStyle w:val="Odlomakpopisa"/>
        <w:numPr>
          <w:ilvl w:val="0"/>
          <w:numId w:val="28"/>
        </w:numPr>
        <w:rPr>
          <w:sz w:val="22"/>
          <w:szCs w:val="22"/>
        </w:rPr>
      </w:pPr>
      <w:r w:rsidRPr="008066F3">
        <w:rPr>
          <w:sz w:val="22"/>
          <w:szCs w:val="22"/>
        </w:rPr>
        <w:t>Veterinarska stanica u Dugoj Resi</w:t>
      </w:r>
    </w:p>
    <w:p w14:paraId="6A91E9B5" w14:textId="77777777" w:rsidR="00C81D31" w:rsidRPr="008066F3" w:rsidRDefault="00C81D31" w:rsidP="00BD7D81">
      <w:pPr>
        <w:pStyle w:val="Odlomakpopisa"/>
        <w:numPr>
          <w:ilvl w:val="0"/>
          <w:numId w:val="28"/>
        </w:numPr>
        <w:rPr>
          <w:sz w:val="22"/>
          <w:szCs w:val="22"/>
        </w:rPr>
      </w:pPr>
      <w:r w:rsidRPr="008066F3">
        <w:rPr>
          <w:sz w:val="22"/>
          <w:szCs w:val="22"/>
        </w:rPr>
        <w:t>Veterinarska stanica u Ogulinu</w:t>
      </w:r>
    </w:p>
    <w:p w14:paraId="3CCE46CD" w14:textId="77777777" w:rsidR="001B4B9A" w:rsidRPr="008066F3" w:rsidRDefault="001B4B9A" w:rsidP="00BD7D81">
      <w:pPr>
        <w:widowControl w:val="0"/>
        <w:numPr>
          <w:ilvl w:val="0"/>
          <w:numId w:val="27"/>
        </w:numPr>
        <w:autoSpaceDE w:val="0"/>
        <w:autoSpaceDN w:val="0"/>
        <w:adjustRightInd w:val="0"/>
        <w:spacing w:before="120" w:after="120"/>
        <w:contextualSpacing/>
        <w:rPr>
          <w:bCs/>
          <w:szCs w:val="22"/>
        </w:rPr>
      </w:pPr>
      <w:r w:rsidRPr="008066F3">
        <w:rPr>
          <w:bCs/>
          <w:szCs w:val="22"/>
        </w:rPr>
        <w:t>Ministarstvo unutarnjih poslova - Policijska uprava karlovačka:</w:t>
      </w:r>
    </w:p>
    <w:p w14:paraId="24562A5E" w14:textId="12F212B9" w:rsidR="00140632" w:rsidRPr="008066F3" w:rsidRDefault="001B4B9A" w:rsidP="00BD7D81">
      <w:pPr>
        <w:widowControl w:val="0"/>
        <w:numPr>
          <w:ilvl w:val="0"/>
          <w:numId w:val="27"/>
        </w:numPr>
        <w:autoSpaceDE w:val="0"/>
        <w:autoSpaceDN w:val="0"/>
        <w:adjustRightInd w:val="0"/>
        <w:spacing w:before="120" w:after="120"/>
        <w:contextualSpacing/>
        <w:rPr>
          <w:szCs w:val="22"/>
        </w:rPr>
      </w:pPr>
      <w:r w:rsidRPr="008066F3">
        <w:rPr>
          <w:bCs/>
          <w:szCs w:val="22"/>
        </w:rPr>
        <w:t xml:space="preserve">Hrvatske vode, VGO srednja i donja Sava – VGI </w:t>
      </w:r>
      <w:r w:rsidR="001F370C">
        <w:rPr>
          <w:bCs/>
          <w:szCs w:val="22"/>
        </w:rPr>
        <w:t xml:space="preserve">za mali sliv </w:t>
      </w:r>
      <w:r w:rsidRPr="008066F3">
        <w:rPr>
          <w:bCs/>
          <w:szCs w:val="22"/>
        </w:rPr>
        <w:t>„Kupa“ Karlovac,</w:t>
      </w:r>
    </w:p>
    <w:p w14:paraId="049EF8CC" w14:textId="65F99915" w:rsidR="00140632" w:rsidRPr="008066F3" w:rsidRDefault="00140632" w:rsidP="00BD7D81">
      <w:pPr>
        <w:widowControl w:val="0"/>
        <w:numPr>
          <w:ilvl w:val="0"/>
          <w:numId w:val="27"/>
        </w:numPr>
        <w:autoSpaceDE w:val="0"/>
        <w:autoSpaceDN w:val="0"/>
        <w:adjustRightInd w:val="0"/>
        <w:spacing w:before="120" w:after="120"/>
        <w:contextualSpacing/>
        <w:rPr>
          <w:szCs w:val="22"/>
        </w:rPr>
      </w:pPr>
      <w:r w:rsidRPr="008066F3">
        <w:rPr>
          <w:szCs w:val="22"/>
        </w:rPr>
        <w:t>HEP ODS d.o.o.</w:t>
      </w:r>
    </w:p>
    <w:p w14:paraId="1A5F4987" w14:textId="51BBA2F7" w:rsidR="00140632" w:rsidRPr="008066F3" w:rsidRDefault="00140632" w:rsidP="00BD7D81">
      <w:pPr>
        <w:pStyle w:val="Odlomakpopisa"/>
        <w:numPr>
          <w:ilvl w:val="0"/>
          <w:numId w:val="28"/>
        </w:numPr>
        <w:rPr>
          <w:sz w:val="22"/>
          <w:szCs w:val="22"/>
        </w:rPr>
      </w:pPr>
      <w:r w:rsidRPr="008066F3">
        <w:rPr>
          <w:sz w:val="22"/>
          <w:szCs w:val="22"/>
        </w:rPr>
        <w:t>Elektra Karlovac</w:t>
      </w:r>
    </w:p>
    <w:p w14:paraId="2667CBF4" w14:textId="64BB7B77" w:rsidR="00140632" w:rsidRPr="008066F3" w:rsidRDefault="005A3348" w:rsidP="00BD7D81">
      <w:pPr>
        <w:pStyle w:val="Odlomakpopisa"/>
        <w:numPr>
          <w:ilvl w:val="0"/>
          <w:numId w:val="28"/>
        </w:numPr>
        <w:rPr>
          <w:sz w:val="22"/>
          <w:szCs w:val="22"/>
        </w:rPr>
      </w:pPr>
      <w:proofErr w:type="spellStart"/>
      <w:r w:rsidRPr="008066F3">
        <w:rPr>
          <w:sz w:val="22"/>
          <w:szCs w:val="22"/>
        </w:rPr>
        <w:t>Elektrolika</w:t>
      </w:r>
      <w:proofErr w:type="spellEnd"/>
      <w:r w:rsidR="00140632" w:rsidRPr="008066F3">
        <w:rPr>
          <w:sz w:val="22"/>
          <w:szCs w:val="22"/>
        </w:rPr>
        <w:t xml:space="preserve"> Gospić</w:t>
      </w:r>
    </w:p>
    <w:p w14:paraId="6646EB81" w14:textId="78D4A9CE" w:rsidR="001B4B9A" w:rsidRDefault="00140632" w:rsidP="00BD7D81">
      <w:pPr>
        <w:pStyle w:val="Odlomakpopisa"/>
        <w:numPr>
          <w:ilvl w:val="0"/>
          <w:numId w:val="27"/>
        </w:numPr>
        <w:rPr>
          <w:sz w:val="22"/>
          <w:szCs w:val="22"/>
        </w:rPr>
      </w:pPr>
      <w:r w:rsidRPr="008066F3">
        <w:rPr>
          <w:sz w:val="22"/>
          <w:szCs w:val="22"/>
        </w:rPr>
        <w:t>Hrvatske šume d.o.o. – UŠP Karlovac (14 šumarija) i UŠP Ogulin (5 šumarija)</w:t>
      </w:r>
    </w:p>
    <w:p w14:paraId="2D713B17" w14:textId="68FD4831" w:rsidR="0053294D" w:rsidRPr="008066F3" w:rsidRDefault="0053294D" w:rsidP="00BD7D81">
      <w:pPr>
        <w:pStyle w:val="Odlomakpopisa"/>
        <w:numPr>
          <w:ilvl w:val="0"/>
          <w:numId w:val="27"/>
        </w:numPr>
        <w:rPr>
          <w:sz w:val="22"/>
          <w:szCs w:val="22"/>
        </w:rPr>
      </w:pPr>
      <w:r>
        <w:rPr>
          <w:sz w:val="22"/>
          <w:szCs w:val="22"/>
        </w:rPr>
        <w:t>MUP - Ravnateljstvo civilne zaštite – Područni ured civilne zaštite Rijeka – Služba civilne zaštite Karlovac</w:t>
      </w:r>
    </w:p>
    <w:p w14:paraId="670574BE" w14:textId="0E4D63EB" w:rsidR="008066F3" w:rsidRDefault="008066F3">
      <w:pPr>
        <w:spacing w:before="0" w:after="200"/>
        <w:jc w:val="left"/>
        <w:rPr>
          <w:color w:val="000000"/>
        </w:rPr>
      </w:pPr>
      <w:r>
        <w:rPr>
          <w:color w:val="000000"/>
        </w:rPr>
        <w:br w:type="page"/>
      </w:r>
    </w:p>
    <w:p w14:paraId="760E8032" w14:textId="77777777" w:rsidR="00562569" w:rsidRDefault="00562569" w:rsidP="00562569">
      <w:pPr>
        <w:pStyle w:val="Naslov2"/>
      </w:pPr>
      <w:bookmarkStart w:id="4" w:name="_Toc160787164"/>
      <w:bookmarkStart w:id="5" w:name="_Toc521327796"/>
      <w:r>
        <w:t xml:space="preserve">2.1 </w:t>
      </w:r>
      <w:r w:rsidRPr="00D72FA2">
        <w:t>Uzbunjivanje</w:t>
      </w:r>
      <w:bookmarkEnd w:id="4"/>
    </w:p>
    <w:p w14:paraId="7E2A3008" w14:textId="1E0C2EE8" w:rsidR="00847A15" w:rsidRDefault="00847A15" w:rsidP="00847A15">
      <w:r>
        <w:t xml:space="preserve">Uzbunjivanje stanovništva provodit će se sukladno Pravilniku o postupku uzbunjivanja stanovništva („Narodne Novine“, broj 69/16). Odluku o uzbunjivanju stanovništva putem sirena, oglašavanjem znaka neposredne opasnosti ili upozorenja na nadolazeću opasnost, s priopćenjem za stanovništvo donosi </w:t>
      </w:r>
      <w:r w:rsidR="003D1EC4">
        <w:t>župan</w:t>
      </w:r>
      <w:r>
        <w:t>, a u slučaju njegove odsutnosti ili spriječenosti načelnik Stožera civilne zaštite. Odluku o uzbunjivanju stanovništva, u slučaju žurnosti može donijeti ministar Ministarstva unutarnjih poslova i rukovodeći službenik Područnog ureda civilne zaštite Rijeka</w:t>
      </w:r>
      <w:r w:rsidR="003D1EC4">
        <w:t>-Službe civilne zaštite Karlovac</w:t>
      </w:r>
      <w:r>
        <w:t xml:space="preserve"> ili osobe koje oni ovlaste u slučaju svoje odsutnosti ili spriječenosti.</w:t>
      </w:r>
    </w:p>
    <w:p w14:paraId="6AC52B82" w14:textId="33818BCF" w:rsidR="00847A15" w:rsidRDefault="00847A15" w:rsidP="00847A15">
      <w:r>
        <w:t>Sustav za uzbunjivanje stanovništva putem sirena koristi se kod ugroze od poplava, požara, nesreća koje uključuju opasne tvari, ratnih opasnosti i terorističkog djelovanja.</w:t>
      </w:r>
    </w:p>
    <w:p w14:paraId="2359ABCF" w14:textId="77777777" w:rsidR="00847A15" w:rsidRDefault="00847A15" w:rsidP="00847A15">
      <w:r>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w:t>
      </w:r>
      <w:proofErr w:type="spellStart"/>
      <w:r>
        <w:t>hidroakumulacija</w:t>
      </w:r>
      <w:proofErr w:type="spellEnd"/>
      <w:r>
        <w:t>, vatrogastvo i informacija koje prikupljaju Ministarstvo obrane i Ministarstvo unutarnjih poslova.</w:t>
      </w:r>
    </w:p>
    <w:p w14:paraId="32E60531" w14:textId="77777777" w:rsidR="003D1EC4" w:rsidRDefault="003D1EC4" w:rsidP="00847A15">
      <w:r w:rsidRPr="003D1EC4">
        <w:t xml:space="preserve">Kod ugroza od </w:t>
      </w:r>
      <w:r w:rsidRPr="003D1EC4">
        <w:rPr>
          <w:b/>
        </w:rPr>
        <w:t>poplava</w:t>
      </w:r>
      <w:r w:rsidRPr="003D1EC4">
        <w:t xml:space="preserve"> izazvanih izlijevanjem kopnenih vodenih tijela informacije potrebne za donošenje odluke za uzbunjivanje stanovništva osiguravaju Hrvatske vode u skladu s Državnim planom obrane od poplava. </w:t>
      </w:r>
    </w:p>
    <w:p w14:paraId="67D5D7CA" w14:textId="77777777" w:rsidR="003D1EC4" w:rsidRDefault="003D1EC4" w:rsidP="00847A15">
      <w:r w:rsidRPr="003D1EC4">
        <w:t xml:space="preserve">Kod ugroza od </w:t>
      </w:r>
      <w:r w:rsidRPr="003D1EC4">
        <w:rPr>
          <w:b/>
        </w:rPr>
        <w:t>požara otvorenog tipa</w:t>
      </w:r>
      <w:r w:rsidRPr="003D1EC4">
        <w:t xml:space="preserve"> većih razmjera, donošenje odluke za uzbunjivanje stanovništva predlaže glavni vatrogasni zapovjednik Republike Hrvatske ili njegov pomoćnik ili županijski vatrogasni zapovjednik.</w:t>
      </w:r>
    </w:p>
    <w:p w14:paraId="581B4D97" w14:textId="77777777" w:rsidR="003D1EC4" w:rsidRDefault="003D1EC4" w:rsidP="00847A15">
      <w:r w:rsidRPr="003D1EC4">
        <w:t xml:space="preserve">Kod ugroza od </w:t>
      </w:r>
      <w:r w:rsidRPr="003D1EC4">
        <w:rPr>
          <w:b/>
        </w:rPr>
        <w:t>nuklearnih nesreća</w:t>
      </w:r>
      <w:r w:rsidRPr="003D1EC4">
        <w:t xml:space="preserve"> donošenje odluke o potrebi uzbunjivanja stanovništva predlaže </w:t>
      </w:r>
      <w:r>
        <w:t>Ravnateljstvo civilne zaštite-Služba za radiološku sigurnost odnosno Služba za nenuklearnu sigurnost,</w:t>
      </w:r>
      <w:r w:rsidRPr="003D1EC4">
        <w:t xml:space="preserve"> na osnovi informacija primljenih putem međunarodnih sustava za hitnu razmjenu radiološk</w:t>
      </w:r>
      <w:r>
        <w:t>ih informacija u koje su uvezene navedene Službe</w:t>
      </w:r>
      <w:r w:rsidRPr="003D1EC4">
        <w:t xml:space="preserve">. </w:t>
      </w:r>
    </w:p>
    <w:p w14:paraId="54703B3E" w14:textId="0367591F" w:rsidR="003D1EC4" w:rsidRDefault="003D1EC4" w:rsidP="00847A15">
      <w:r w:rsidRPr="003D1EC4">
        <w:t xml:space="preserve">Kod neposredne ugroze od </w:t>
      </w:r>
      <w:r w:rsidRPr="003D1EC4">
        <w:rPr>
          <w:b/>
        </w:rPr>
        <w:t>vojnih borbenih djelovanja</w:t>
      </w:r>
      <w:r w:rsidRPr="003D1EC4">
        <w:t xml:space="preserve"> Zapovjedno operativno središte Glavnog stožera Oružanih snaga Republike Hrvatske (ZOS GS OSRH) pruža </w:t>
      </w:r>
      <w:r>
        <w:t>Ravnateljstvo civilne zaštite</w:t>
      </w:r>
      <w:r w:rsidRPr="003D1EC4">
        <w:t xml:space="preserve">, putem </w:t>
      </w:r>
      <w:r>
        <w:t>Operativnog centra civilne zaštite</w:t>
      </w:r>
      <w:r w:rsidRPr="003D1EC4">
        <w:t>, informacije potrebne za donošenje odluke za uzbunjivanje stanovništva.</w:t>
      </w:r>
    </w:p>
    <w:p w14:paraId="08E118FF" w14:textId="48E1215D" w:rsidR="00847A15" w:rsidRDefault="00847A15" w:rsidP="00847A15">
      <w:r>
        <w:t xml:space="preserve">Odluka o uzbunjivanju stanovništva s priopćenjem za stanovništvo </w:t>
      </w:r>
      <w:r w:rsidR="005359CD">
        <w:rPr>
          <w:b/>
        </w:rPr>
        <w:t>(Prilog 7.18</w:t>
      </w:r>
      <w:r w:rsidR="00E72CEA" w:rsidRPr="009F63B2">
        <w:rPr>
          <w:b/>
        </w:rPr>
        <w:t>)</w:t>
      </w:r>
      <w:r w:rsidR="00E72CEA">
        <w:t xml:space="preserve"> </w:t>
      </w:r>
      <w:r>
        <w:t>upućuje se Centru 112 telefonskim pozivom na broj 112.</w:t>
      </w:r>
    </w:p>
    <w:p w14:paraId="18DA3A11" w14:textId="6FC12932" w:rsidR="00847A15" w:rsidRDefault="00847A15" w:rsidP="00847A15">
      <w:r>
        <w:t xml:space="preserve">Centar 112 </w:t>
      </w:r>
      <w:r w:rsidR="00E72CEA">
        <w:t xml:space="preserve">nakon primitka Odluke o uzbunjivanu i priopćenju za stanovništvo postupa na slijedeći način: </w:t>
      </w:r>
      <w:r>
        <w:t>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922FE1C" w14:textId="3E30D1C8" w:rsidR="00847A15" w:rsidRDefault="00847A15" w:rsidP="00847A15">
      <w:r>
        <w:t xml:space="preserve">Centar 112 u skladu s utvrđenim načinima komunikacije šalje priopćenje za stanovništvo operativno-komunikacijskim centrima hitnih službi, Stožeru civilne zaštite </w:t>
      </w:r>
      <w:r w:rsidR="00E72CEA">
        <w:t>Karlovačke županije</w:t>
      </w:r>
      <w:r>
        <w:t xml:space="preserve">, </w:t>
      </w:r>
      <w:r w:rsidR="00E72CEA">
        <w:t>županu</w:t>
      </w:r>
      <w:r>
        <w:t>, pravnim osobama koje posjeduju vlastiti sustav uzbunjivanja, vlasnicima ili korisnicima objekata koji su obvezni uspostaviti interni sustav za uzbunjivanje i obavješćivanje i elektroničkim medijima</w:t>
      </w:r>
      <w:r w:rsidR="00E72CEA">
        <w:t xml:space="preserve"> na području Županije</w:t>
      </w:r>
      <w:r>
        <w:t>.</w:t>
      </w:r>
    </w:p>
    <w:p w14:paraId="2BE8E6EC" w14:textId="45F50DA3" w:rsidR="000310B7" w:rsidRDefault="000310B7" w:rsidP="000310B7">
      <w:r>
        <w:t xml:space="preserve">Po prestanku opasnosti za stanovništvo </w:t>
      </w:r>
      <w:r w:rsidR="00E72CEA">
        <w:t>župan</w:t>
      </w:r>
      <w:r>
        <w:t xml:space="preserve"> je dužan Centru 112 dostaviti odluku o prestanku opasnosti s priopćenjem za stanovništvo.</w:t>
      </w:r>
    </w:p>
    <w:p w14:paraId="55E7CB36" w14:textId="5622FC7C" w:rsidR="00115CC7" w:rsidRPr="009F1F46" w:rsidRDefault="00115CC7" w:rsidP="00115CC7">
      <w:pPr>
        <w:rPr>
          <w:color w:val="auto"/>
        </w:rPr>
      </w:pPr>
      <w:r w:rsidRPr="009F1F46">
        <w:t xml:space="preserve">Uzbunjivanje stanovništva u slučaju nadolazeće i neposredne opasnosti obavlja se propisanim jedinstvenim </w:t>
      </w:r>
      <w:r w:rsidRPr="009F1F46">
        <w:rPr>
          <w:color w:val="auto"/>
        </w:rPr>
        <w:t xml:space="preserve">znakovima za </w:t>
      </w:r>
      <w:r w:rsidRPr="00BB55D6">
        <w:rPr>
          <w:color w:val="auto"/>
        </w:rPr>
        <w:t>uzbunjivanje prema Uredbi o jedinstvenim zna</w:t>
      </w:r>
      <w:r w:rsidR="00E72CEA">
        <w:rPr>
          <w:color w:val="auto"/>
        </w:rPr>
        <w:t>kovima za uzbunjivanje (NN 61/</w:t>
      </w:r>
      <w:r w:rsidRPr="00BB55D6">
        <w:rPr>
          <w:color w:val="auto"/>
        </w:rPr>
        <w:t xml:space="preserve">16). </w:t>
      </w:r>
    </w:p>
    <w:p w14:paraId="386BC61C" w14:textId="77777777" w:rsidR="00115CC7" w:rsidRPr="009F1F46" w:rsidRDefault="00115CC7" w:rsidP="00115CC7">
      <w:r w:rsidRPr="009F1F46">
        <w:t>Znakovi za uzbunjivanje stanovništva su signali i emitiraju se putem sirena na sljedeći način:</w:t>
      </w:r>
    </w:p>
    <w:p w14:paraId="199C04CE" w14:textId="77777777" w:rsidR="00115CC7" w:rsidRPr="009F1F46" w:rsidRDefault="00115CC7" w:rsidP="00115CC7">
      <w:r w:rsidRPr="009F1F46">
        <w:t xml:space="preserve">a) </w:t>
      </w:r>
      <w:r w:rsidRPr="009F1F46">
        <w:rPr>
          <w:i/>
          <w:u w:val="single"/>
        </w:rPr>
        <w:t>Upozorenje na nadolazeću opasnost</w:t>
      </w:r>
      <w:r w:rsidRPr="009F1F46">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w:t>
      </w:r>
      <w:proofErr w:type="spellStart"/>
      <w:r w:rsidRPr="009F1F46">
        <w:t>zavijajućeg</w:t>
      </w:r>
      <w:proofErr w:type="spellEnd"/>
      <w:r w:rsidRPr="009F1F46">
        <w:t xml:space="preserve"> tona u trajanju od sto /100/ sekundi (tri jednolična tona po dvadeset /20/ sekundi koja dijele dva </w:t>
      </w:r>
      <w:proofErr w:type="spellStart"/>
      <w:r w:rsidRPr="009F1F46">
        <w:t>zavijajuća</w:t>
      </w:r>
      <w:proofErr w:type="spellEnd"/>
      <w:r w:rsidRPr="009F1F46">
        <w:t xml:space="preserve"> tona od dvadeset /20/ sekundi).</w:t>
      </w:r>
    </w:p>
    <w:p w14:paraId="37B8A07C" w14:textId="77777777" w:rsidR="00115CC7" w:rsidRPr="009F1F46" w:rsidRDefault="00115CC7" w:rsidP="00115CC7">
      <w:r w:rsidRPr="009F1F46">
        <w:t xml:space="preserve">b) </w:t>
      </w:r>
      <w:r w:rsidRPr="009F1F46">
        <w:rPr>
          <w:i/>
          <w:u w:val="single"/>
        </w:rPr>
        <w:t>Neposredna opasnost</w:t>
      </w:r>
      <w:r w:rsidRPr="009F1F46">
        <w:t xml:space="preserve"> upotrebljava se za neposredne opasnosti od požara, pucanja nasipa ili brana, radioloških i kemijskih nesreća, vojnih borbenih djelovanja i drugih opasnosti kada je potrebna žurna reakcija na dani znak. Oglašava se neprekidnim </w:t>
      </w:r>
      <w:proofErr w:type="spellStart"/>
      <w:r w:rsidRPr="009F1F46">
        <w:t>zavijajućim</w:t>
      </w:r>
      <w:proofErr w:type="spellEnd"/>
      <w:r w:rsidRPr="009F1F46">
        <w:t xml:space="preserve"> tonom u trajanju šezdeset /60/ sekundi.</w:t>
      </w:r>
    </w:p>
    <w:p w14:paraId="0E9BC549" w14:textId="77777777" w:rsidR="00115CC7" w:rsidRPr="009F1F46" w:rsidRDefault="00115CC7" w:rsidP="00115CC7">
      <w:r w:rsidRPr="009F1F46">
        <w:t xml:space="preserve">c) </w:t>
      </w:r>
      <w:r w:rsidRPr="009F1F46">
        <w:rPr>
          <w:i/>
          <w:u w:val="single"/>
        </w:rPr>
        <w:t>Prestanak opasnosti</w:t>
      </w:r>
      <w:r w:rsidRPr="009F1F46">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08EC4050" w14:textId="77777777" w:rsidR="00115CC7" w:rsidRPr="009F1F46" w:rsidRDefault="00115CC7" w:rsidP="00115CC7">
      <w:r w:rsidRPr="009F1F46">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6A6BF8C7" w14:textId="77777777" w:rsidR="00115CC7" w:rsidRPr="009F1F46" w:rsidRDefault="00115CC7" w:rsidP="00115CC7">
      <w:pPr>
        <w:autoSpaceDE w:val="0"/>
        <w:adjustRightInd w:val="0"/>
        <w:spacing w:before="120" w:after="120"/>
        <w:rPr>
          <w:szCs w:val="22"/>
        </w:rPr>
      </w:pPr>
      <w:r w:rsidRPr="009F1F46">
        <w:rPr>
          <w:szCs w:val="22"/>
        </w:rPr>
        <w:t xml:space="preserve">U slučaju neposredne opasnosti od vojnih borbenih djelovanja Glavni stožer Oružanih snaga Republike Hrvatske daje centrima 112 nalog za uzbunjivanje i priopćenje za stanovništvo. </w:t>
      </w:r>
    </w:p>
    <w:p w14:paraId="4B33E194" w14:textId="77777777" w:rsidR="00115CC7" w:rsidRPr="009F1F46" w:rsidRDefault="00115CC7" w:rsidP="00115CC7">
      <w:r w:rsidRPr="009F1F46">
        <w:t>Elektronički mediji dužni su odmah emitirati priopćenja koja su im dostavljena putem nadležnog centra 112 ili operativno-komunikacijskog centra u sjedištu MUP RH – Ravnateljstvo civilne zaštite.</w:t>
      </w:r>
    </w:p>
    <w:p w14:paraId="2061CB33" w14:textId="77777777" w:rsidR="00115CC7" w:rsidRPr="009F1F46" w:rsidRDefault="00115CC7" w:rsidP="00115CC7">
      <w:r w:rsidRPr="009F1F46">
        <w:t>Priopćenja za stanovništvo mogu se dostavljati i putem SMS poruka. Operateri u GSM mrežama nisu dužni tražiti pristanak za dostavljanje SMS poruka od korisnika GSM uređaja koji se zateknu na ugroženom području.</w:t>
      </w:r>
    </w:p>
    <w:p w14:paraId="62BD3499" w14:textId="4117FDCE" w:rsidR="00115CC7" w:rsidRPr="009F1F46" w:rsidRDefault="00115CC7" w:rsidP="00115CC7">
      <w:pPr>
        <w:autoSpaceDE w:val="0"/>
        <w:adjustRightInd w:val="0"/>
        <w:spacing w:before="120" w:after="120"/>
        <w:rPr>
          <w:szCs w:val="22"/>
        </w:rPr>
      </w:pPr>
    </w:p>
    <w:p w14:paraId="4BABBC78" w14:textId="0D20015E" w:rsidR="00115CC7" w:rsidRPr="00CC2BCE" w:rsidRDefault="000763A7" w:rsidP="00115CC7">
      <w:pPr>
        <w:jc w:val="center"/>
      </w:pPr>
      <w:r w:rsidRPr="000763A7">
        <w:rPr>
          <w:noProof/>
        </w:rPr>
        <w:drawing>
          <wp:inline distT="0" distB="0" distL="0" distR="0" wp14:anchorId="1FE11E29" wp14:editId="24582646">
            <wp:extent cx="4895850" cy="6127229"/>
            <wp:effectExtent l="0" t="0" r="0" b="6985"/>
            <wp:docPr id="6467946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94602" name=""/>
                    <pic:cNvPicPr/>
                  </pic:nvPicPr>
                  <pic:blipFill>
                    <a:blip r:embed="rId21"/>
                    <a:stretch>
                      <a:fillRect/>
                    </a:stretch>
                  </pic:blipFill>
                  <pic:spPr>
                    <a:xfrm>
                      <a:off x="0" y="0"/>
                      <a:ext cx="4897027" cy="6128702"/>
                    </a:xfrm>
                    <a:prstGeom prst="rect">
                      <a:avLst/>
                    </a:prstGeom>
                  </pic:spPr>
                </pic:pic>
              </a:graphicData>
            </a:graphic>
          </wp:inline>
        </w:drawing>
      </w:r>
    </w:p>
    <w:p w14:paraId="166A36B7" w14:textId="02D98CE9" w:rsidR="00115CC7" w:rsidRDefault="00115CC7" w:rsidP="00115CC7">
      <w:pPr>
        <w:spacing w:after="0"/>
        <w:jc w:val="center"/>
        <w:rPr>
          <w:b/>
          <w:bCs/>
          <w:i/>
          <w:color w:val="54883D"/>
          <w:sz w:val="20"/>
          <w:szCs w:val="18"/>
        </w:rPr>
      </w:pPr>
      <w:r w:rsidRPr="0034461D">
        <w:rPr>
          <w:b/>
          <w:bCs/>
          <w:i/>
          <w:color w:val="54883D"/>
          <w:sz w:val="20"/>
          <w:szCs w:val="18"/>
        </w:rPr>
        <w:t xml:space="preserve">Slika </w:t>
      </w:r>
      <w:r w:rsidRPr="0034461D">
        <w:rPr>
          <w:b/>
          <w:bCs/>
          <w:i/>
          <w:color w:val="54883D"/>
          <w:sz w:val="20"/>
          <w:szCs w:val="18"/>
        </w:rPr>
        <w:fldChar w:fldCharType="begin"/>
      </w:r>
      <w:r w:rsidRPr="0034461D">
        <w:rPr>
          <w:b/>
          <w:bCs/>
          <w:i/>
          <w:color w:val="54883D"/>
          <w:sz w:val="20"/>
          <w:szCs w:val="18"/>
        </w:rPr>
        <w:instrText xml:space="preserve"> SEQ Slika \* ARABIC </w:instrText>
      </w:r>
      <w:r w:rsidRPr="0034461D">
        <w:rPr>
          <w:b/>
          <w:bCs/>
          <w:i/>
          <w:color w:val="54883D"/>
          <w:sz w:val="20"/>
          <w:szCs w:val="18"/>
        </w:rPr>
        <w:fldChar w:fldCharType="separate"/>
      </w:r>
      <w:r w:rsidR="00494652">
        <w:rPr>
          <w:b/>
          <w:bCs/>
          <w:i/>
          <w:noProof/>
          <w:color w:val="54883D"/>
          <w:sz w:val="20"/>
          <w:szCs w:val="18"/>
        </w:rPr>
        <w:t>1</w:t>
      </w:r>
      <w:r w:rsidRPr="0034461D">
        <w:rPr>
          <w:b/>
          <w:bCs/>
          <w:i/>
          <w:color w:val="54883D"/>
          <w:sz w:val="20"/>
          <w:szCs w:val="18"/>
        </w:rPr>
        <w:fldChar w:fldCharType="end"/>
      </w:r>
      <w:r w:rsidRPr="0034461D">
        <w:rPr>
          <w:b/>
          <w:bCs/>
          <w:i/>
          <w:color w:val="54883D"/>
          <w:sz w:val="20"/>
          <w:szCs w:val="18"/>
        </w:rPr>
        <w:t>. Znakovi za uzbunjivanje stanovništva</w:t>
      </w:r>
    </w:p>
    <w:p w14:paraId="4ADE064F" w14:textId="7D3BA875" w:rsidR="009C5E21" w:rsidRPr="009C5E21" w:rsidRDefault="009C5E21" w:rsidP="009C5E21">
      <w:pPr>
        <w:rPr>
          <w:rFonts w:eastAsia="Calibri"/>
        </w:rPr>
      </w:pPr>
      <w:r w:rsidRPr="009C5E21">
        <w:rPr>
          <w:rFonts w:eastAsia="Calibri"/>
        </w:rPr>
        <w:t xml:space="preserve">Priopćenja od značaja za državu, županije i gradove emitiraju se odmah nakon signala na 1. programu Hrvatskog radija i Hrvatske televizije te za razinu Karlovačke županije na lokalnim </w:t>
      </w:r>
      <w:r>
        <w:rPr>
          <w:rFonts w:eastAsia="Calibri"/>
        </w:rPr>
        <w:t xml:space="preserve">televizijskim i radio </w:t>
      </w:r>
      <w:r w:rsidRPr="009C5E21">
        <w:rPr>
          <w:rFonts w:eastAsia="Calibri"/>
        </w:rPr>
        <w:t>postajama:</w:t>
      </w:r>
    </w:p>
    <w:p w14:paraId="74BA9426" w14:textId="4CAC05D7" w:rsidR="009C5E21" w:rsidRPr="00DE7387" w:rsidRDefault="009C5E21" w:rsidP="00BD7D81">
      <w:pPr>
        <w:pStyle w:val="Odlomakpopisa"/>
        <w:numPr>
          <w:ilvl w:val="0"/>
          <w:numId w:val="29"/>
        </w:numPr>
        <w:rPr>
          <w:rFonts w:eastAsia="Calibri"/>
          <w:sz w:val="22"/>
        </w:rPr>
      </w:pPr>
      <w:r w:rsidRPr="00DE7387">
        <w:rPr>
          <w:rFonts w:eastAsia="Calibri"/>
          <w:sz w:val="22"/>
        </w:rPr>
        <w:t>Trend TV,</w:t>
      </w:r>
    </w:p>
    <w:p w14:paraId="7E68DB4C" w14:textId="6A6F24A1" w:rsidR="009C5E21" w:rsidRPr="00DE7387" w:rsidRDefault="009C5E21" w:rsidP="00BD7D81">
      <w:pPr>
        <w:pStyle w:val="Odlomakpopisa"/>
        <w:numPr>
          <w:ilvl w:val="0"/>
          <w:numId w:val="29"/>
        </w:numPr>
        <w:rPr>
          <w:rFonts w:eastAsia="Calibri"/>
          <w:sz w:val="22"/>
        </w:rPr>
      </w:pPr>
      <w:r w:rsidRPr="00DE7387">
        <w:rPr>
          <w:rFonts w:eastAsia="Calibri"/>
          <w:sz w:val="22"/>
        </w:rPr>
        <w:t>KA TV,</w:t>
      </w:r>
    </w:p>
    <w:p w14:paraId="499DE6DF" w14:textId="77777777" w:rsidR="009C5E21" w:rsidRPr="00DE7387" w:rsidRDefault="009C5E21" w:rsidP="00BD7D81">
      <w:pPr>
        <w:pStyle w:val="Odlomakpopisa"/>
        <w:numPr>
          <w:ilvl w:val="0"/>
          <w:numId w:val="29"/>
        </w:numPr>
        <w:rPr>
          <w:rFonts w:eastAsia="Calibri"/>
          <w:sz w:val="22"/>
        </w:rPr>
      </w:pPr>
      <w:r w:rsidRPr="00DE7387">
        <w:rPr>
          <w:rFonts w:eastAsia="Calibri"/>
          <w:sz w:val="22"/>
        </w:rPr>
        <w:t>Radio Mrežnica,</w:t>
      </w:r>
    </w:p>
    <w:p w14:paraId="49AECB35" w14:textId="13561C80" w:rsidR="009C5E21" w:rsidRPr="00DE7387" w:rsidRDefault="009C5E21" w:rsidP="00BD7D81">
      <w:pPr>
        <w:pStyle w:val="Odlomakpopisa"/>
        <w:numPr>
          <w:ilvl w:val="0"/>
          <w:numId w:val="29"/>
        </w:numPr>
        <w:rPr>
          <w:rFonts w:eastAsia="Calibri"/>
          <w:sz w:val="22"/>
        </w:rPr>
      </w:pPr>
      <w:r w:rsidRPr="00DE7387">
        <w:rPr>
          <w:rFonts w:eastAsia="Calibri"/>
          <w:sz w:val="22"/>
        </w:rPr>
        <w:t>Hrvatski Radio Karlovac,</w:t>
      </w:r>
    </w:p>
    <w:p w14:paraId="1FA4E0F0" w14:textId="43B9C806" w:rsidR="009C5E21" w:rsidRPr="00DE7387" w:rsidRDefault="009C5E21" w:rsidP="00BD7D81">
      <w:pPr>
        <w:pStyle w:val="Odlomakpopisa"/>
        <w:numPr>
          <w:ilvl w:val="0"/>
          <w:numId w:val="29"/>
        </w:numPr>
        <w:rPr>
          <w:rFonts w:eastAsia="Calibri"/>
          <w:sz w:val="22"/>
        </w:rPr>
      </w:pPr>
      <w:r w:rsidRPr="00DE7387">
        <w:rPr>
          <w:rFonts w:eastAsia="Calibri"/>
          <w:sz w:val="22"/>
        </w:rPr>
        <w:t>Trend Radio,</w:t>
      </w:r>
    </w:p>
    <w:p w14:paraId="5A9C92D4" w14:textId="6197EF3E" w:rsidR="009C5E21" w:rsidRPr="00DE7387" w:rsidRDefault="009C5E21" w:rsidP="00BD7D81">
      <w:pPr>
        <w:pStyle w:val="Odlomakpopisa"/>
        <w:numPr>
          <w:ilvl w:val="0"/>
          <w:numId w:val="29"/>
        </w:numPr>
        <w:rPr>
          <w:rFonts w:eastAsia="Calibri"/>
          <w:sz w:val="22"/>
        </w:rPr>
      </w:pPr>
      <w:r w:rsidRPr="00DE7387">
        <w:rPr>
          <w:rFonts w:eastAsia="Calibri"/>
          <w:sz w:val="22"/>
        </w:rPr>
        <w:t>Radio Ogulin,</w:t>
      </w:r>
    </w:p>
    <w:p w14:paraId="540BBE7F" w14:textId="3A9063BB" w:rsidR="009C5E21" w:rsidRPr="00DE7387" w:rsidRDefault="009C5E21" w:rsidP="00BD7D81">
      <w:pPr>
        <w:pStyle w:val="Odlomakpopisa"/>
        <w:numPr>
          <w:ilvl w:val="0"/>
          <w:numId w:val="29"/>
        </w:numPr>
        <w:rPr>
          <w:rFonts w:eastAsia="Calibri"/>
          <w:sz w:val="22"/>
        </w:rPr>
      </w:pPr>
      <w:r w:rsidRPr="00DE7387">
        <w:rPr>
          <w:rFonts w:eastAsia="Calibri"/>
          <w:sz w:val="22"/>
        </w:rPr>
        <w:t>Radio Slunj,</w:t>
      </w:r>
    </w:p>
    <w:p w14:paraId="6C9C1F63" w14:textId="5F965D21" w:rsidR="009C5E21" w:rsidRPr="00DE7387" w:rsidRDefault="009C5E21" w:rsidP="00BD7D81">
      <w:pPr>
        <w:pStyle w:val="Odlomakpopisa"/>
        <w:numPr>
          <w:ilvl w:val="0"/>
          <w:numId w:val="29"/>
        </w:numPr>
        <w:rPr>
          <w:rFonts w:eastAsia="Calibri"/>
          <w:sz w:val="22"/>
        </w:rPr>
      </w:pPr>
      <w:r w:rsidRPr="00DE7387">
        <w:rPr>
          <w:rFonts w:eastAsia="Calibri"/>
          <w:sz w:val="22"/>
        </w:rPr>
        <w:t>Radio 047,</w:t>
      </w:r>
    </w:p>
    <w:p w14:paraId="5578B2FA" w14:textId="5CEE3D03" w:rsidR="005A3348" w:rsidRPr="00DE7387" w:rsidRDefault="005A3348" w:rsidP="00BD7D81">
      <w:pPr>
        <w:pStyle w:val="Odlomakpopisa"/>
        <w:numPr>
          <w:ilvl w:val="0"/>
          <w:numId w:val="29"/>
        </w:numPr>
        <w:rPr>
          <w:rFonts w:eastAsia="Calibri"/>
          <w:sz w:val="22"/>
        </w:rPr>
      </w:pPr>
      <w:r w:rsidRPr="00DE7387">
        <w:rPr>
          <w:rFonts w:eastAsia="Calibri"/>
          <w:sz w:val="22"/>
        </w:rPr>
        <w:t>Radio klub Ozalj-radio amateri.</w:t>
      </w:r>
    </w:p>
    <w:p w14:paraId="51B6940F" w14:textId="7F480BA7" w:rsidR="009C5E21" w:rsidRPr="00AD0CBE" w:rsidRDefault="009C5E21" w:rsidP="00AD0CBE">
      <w:pPr>
        <w:rPr>
          <w:rFonts w:eastAsia="Calibri"/>
        </w:rPr>
      </w:pPr>
      <w:r w:rsidRPr="00AD0CBE">
        <w:rPr>
          <w:rFonts w:eastAsia="Calibri"/>
        </w:rPr>
        <w:t xml:space="preserve">Priopćenja se objavljuju i na </w:t>
      </w:r>
      <w:r w:rsidR="00AD0CBE">
        <w:rPr>
          <w:rFonts w:eastAsia="Calibri"/>
        </w:rPr>
        <w:t>web</w:t>
      </w:r>
      <w:r w:rsidRPr="00AD0CBE">
        <w:rPr>
          <w:rFonts w:eastAsia="Calibri"/>
        </w:rPr>
        <w:t xml:space="preserve"> stranicama Ministarstva unutarnjih poslova</w:t>
      </w:r>
      <w:r w:rsidR="000763A7">
        <w:rPr>
          <w:rFonts w:eastAsia="Calibri"/>
        </w:rPr>
        <w:t>-Ravnateljstva civilne zaštite</w:t>
      </w:r>
      <w:r w:rsidR="00AD0CBE">
        <w:rPr>
          <w:rFonts w:eastAsia="Calibri"/>
        </w:rPr>
        <w:t>, kao i putem aplikacija za pametne telefone i uređaje</w:t>
      </w:r>
      <w:r w:rsidRPr="00AD0CBE">
        <w:rPr>
          <w:rFonts w:eastAsia="Calibri"/>
        </w:rPr>
        <w:t>.</w:t>
      </w:r>
    </w:p>
    <w:p w14:paraId="544CFB08" w14:textId="43B2FC53" w:rsidR="00851C8C" w:rsidRDefault="00851C8C" w:rsidP="00851C8C">
      <w:r w:rsidRPr="00CA7D6B">
        <w:t xml:space="preserve">Popis i kartografski prikaz sirena za uzbunjivanje </w:t>
      </w:r>
      <w:r>
        <w:t xml:space="preserve">na području Karlovačke županije </w:t>
      </w:r>
      <w:r w:rsidRPr="00CA7D6B">
        <w:t>nalazi se u nastavku.</w:t>
      </w:r>
    </w:p>
    <w:p w14:paraId="3DBC5AD7" w14:textId="02FB63CC" w:rsidR="00851C8C" w:rsidRDefault="00851C8C" w:rsidP="00851C8C">
      <w:pPr>
        <w:jc w:val="center"/>
        <w:rPr>
          <w:b/>
          <w:bCs/>
          <w:i/>
          <w:color w:val="54883D"/>
          <w:sz w:val="20"/>
          <w:szCs w:val="18"/>
        </w:rPr>
      </w:pPr>
      <w:r w:rsidRPr="00CA7D6B">
        <w:rPr>
          <w:b/>
          <w:bCs/>
          <w:i/>
          <w:color w:val="54883D"/>
          <w:sz w:val="20"/>
          <w:szCs w:val="18"/>
        </w:rPr>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494652">
        <w:rPr>
          <w:b/>
          <w:bCs/>
          <w:i/>
          <w:noProof/>
          <w:color w:val="54883D"/>
          <w:sz w:val="20"/>
          <w:szCs w:val="18"/>
        </w:rPr>
        <w:t>2</w:t>
      </w:r>
      <w:r w:rsidRPr="00CA7D6B">
        <w:rPr>
          <w:b/>
          <w:bCs/>
          <w:i/>
          <w:noProof/>
          <w:color w:val="54883D"/>
          <w:sz w:val="20"/>
          <w:szCs w:val="18"/>
        </w:rPr>
        <w:fldChar w:fldCharType="end"/>
      </w:r>
      <w:r w:rsidRPr="00CA7D6B">
        <w:rPr>
          <w:b/>
          <w:bCs/>
          <w:i/>
          <w:color w:val="54883D"/>
          <w:sz w:val="20"/>
          <w:szCs w:val="18"/>
        </w:rPr>
        <w:t xml:space="preserve">. </w:t>
      </w:r>
      <w:r>
        <w:rPr>
          <w:b/>
          <w:bCs/>
          <w:i/>
          <w:color w:val="54883D"/>
          <w:sz w:val="20"/>
          <w:szCs w:val="18"/>
        </w:rPr>
        <w:t>Popis sirena na području Karlovačke županije</w:t>
      </w:r>
    </w:p>
    <w:tbl>
      <w:tblPr>
        <w:tblStyle w:val="Reetkatablice"/>
        <w:tblW w:w="920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761"/>
        <w:gridCol w:w="2636"/>
        <w:gridCol w:w="4298"/>
        <w:gridCol w:w="1506"/>
      </w:tblGrid>
      <w:tr w:rsidR="00CF6126" w:rsidRPr="00472708" w14:paraId="0DFB111C" w14:textId="77777777" w:rsidTr="00472708">
        <w:trPr>
          <w:tblHeader/>
          <w:jc w:val="center"/>
        </w:trPr>
        <w:tc>
          <w:tcPr>
            <w:tcW w:w="0" w:type="auto"/>
            <w:shd w:val="clear" w:color="auto" w:fill="D6E3BC" w:themeFill="accent3" w:themeFillTint="66"/>
            <w:vAlign w:val="center"/>
          </w:tcPr>
          <w:p w14:paraId="2FB36CA6" w14:textId="047602E2" w:rsidR="005359CD" w:rsidRPr="00472708" w:rsidRDefault="005359CD" w:rsidP="00472708">
            <w:pPr>
              <w:spacing w:before="0" w:after="0" w:line="276" w:lineRule="auto"/>
              <w:jc w:val="center"/>
              <w:rPr>
                <w:b/>
                <w:bCs/>
                <w:color w:val="auto"/>
                <w:sz w:val="20"/>
                <w:szCs w:val="20"/>
              </w:rPr>
            </w:pPr>
            <w:r w:rsidRPr="00472708">
              <w:rPr>
                <w:b/>
                <w:bCs/>
                <w:color w:val="auto"/>
                <w:sz w:val="20"/>
                <w:szCs w:val="20"/>
              </w:rPr>
              <w:t>R.BR.</w:t>
            </w:r>
          </w:p>
        </w:tc>
        <w:tc>
          <w:tcPr>
            <w:tcW w:w="2636" w:type="dxa"/>
            <w:shd w:val="clear" w:color="auto" w:fill="D6E3BC" w:themeFill="accent3" w:themeFillTint="66"/>
            <w:vAlign w:val="center"/>
          </w:tcPr>
          <w:p w14:paraId="115BF5B3" w14:textId="3D0812AD" w:rsidR="005359CD" w:rsidRPr="00472708" w:rsidRDefault="005359CD" w:rsidP="00472708">
            <w:pPr>
              <w:spacing w:before="0" w:after="0" w:line="276" w:lineRule="auto"/>
              <w:jc w:val="center"/>
              <w:rPr>
                <w:b/>
                <w:bCs/>
                <w:color w:val="auto"/>
                <w:sz w:val="20"/>
                <w:szCs w:val="20"/>
              </w:rPr>
            </w:pPr>
            <w:r w:rsidRPr="00472708">
              <w:rPr>
                <w:b/>
                <w:bCs/>
                <w:color w:val="auto"/>
                <w:sz w:val="20"/>
                <w:szCs w:val="20"/>
              </w:rPr>
              <w:t>LOKACIJA/NAZIV</w:t>
            </w:r>
          </w:p>
        </w:tc>
        <w:tc>
          <w:tcPr>
            <w:tcW w:w="0" w:type="auto"/>
            <w:shd w:val="clear" w:color="auto" w:fill="D6E3BC" w:themeFill="accent3" w:themeFillTint="66"/>
            <w:vAlign w:val="center"/>
          </w:tcPr>
          <w:p w14:paraId="0FED7BE4" w14:textId="79C15E52" w:rsidR="005359CD" w:rsidRPr="00472708" w:rsidRDefault="005359CD" w:rsidP="00472708">
            <w:pPr>
              <w:spacing w:before="0" w:after="0" w:line="276" w:lineRule="auto"/>
              <w:jc w:val="center"/>
              <w:rPr>
                <w:b/>
                <w:bCs/>
                <w:color w:val="auto"/>
                <w:sz w:val="20"/>
                <w:szCs w:val="20"/>
              </w:rPr>
            </w:pPr>
            <w:r w:rsidRPr="00472708">
              <w:rPr>
                <w:b/>
                <w:bCs/>
                <w:color w:val="auto"/>
                <w:sz w:val="20"/>
                <w:szCs w:val="20"/>
              </w:rPr>
              <w:t>NAČIN UPRAVLJANJA</w:t>
            </w:r>
          </w:p>
        </w:tc>
        <w:tc>
          <w:tcPr>
            <w:tcW w:w="1506" w:type="dxa"/>
            <w:tcBorders>
              <w:bottom w:val="single" w:sz="4" w:space="0" w:color="54883D"/>
            </w:tcBorders>
            <w:shd w:val="clear" w:color="auto" w:fill="D6E3BC" w:themeFill="accent3" w:themeFillTint="66"/>
            <w:vAlign w:val="center"/>
          </w:tcPr>
          <w:p w14:paraId="24B6A595" w14:textId="0A4C6A13" w:rsidR="005359CD" w:rsidRPr="00472708" w:rsidRDefault="005359CD" w:rsidP="00472708">
            <w:pPr>
              <w:spacing w:before="0" w:after="0" w:line="276" w:lineRule="auto"/>
              <w:jc w:val="center"/>
              <w:rPr>
                <w:b/>
                <w:bCs/>
                <w:color w:val="auto"/>
                <w:sz w:val="20"/>
                <w:szCs w:val="20"/>
              </w:rPr>
            </w:pPr>
            <w:r w:rsidRPr="00472708">
              <w:rPr>
                <w:b/>
                <w:bCs/>
                <w:color w:val="auto"/>
                <w:sz w:val="20"/>
                <w:szCs w:val="20"/>
              </w:rPr>
              <w:t>STANJE</w:t>
            </w:r>
          </w:p>
        </w:tc>
      </w:tr>
      <w:tr w:rsidR="00472708" w:rsidRPr="00472708" w14:paraId="6C4246C6" w14:textId="77777777" w:rsidTr="00472708">
        <w:trPr>
          <w:jc w:val="center"/>
        </w:trPr>
        <w:tc>
          <w:tcPr>
            <w:tcW w:w="0" w:type="auto"/>
            <w:shd w:val="clear" w:color="auto" w:fill="auto"/>
            <w:vAlign w:val="center"/>
          </w:tcPr>
          <w:p w14:paraId="73CC19B0" w14:textId="787A56C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w:t>
            </w:r>
          </w:p>
        </w:tc>
        <w:tc>
          <w:tcPr>
            <w:tcW w:w="2636" w:type="dxa"/>
            <w:shd w:val="clear" w:color="auto" w:fill="auto"/>
            <w:vAlign w:val="center"/>
          </w:tcPr>
          <w:p w14:paraId="78026FD1" w14:textId="7FD1B97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Ozalj</w:t>
            </w:r>
          </w:p>
        </w:tc>
        <w:tc>
          <w:tcPr>
            <w:tcW w:w="0" w:type="auto"/>
            <w:shd w:val="clear" w:color="auto" w:fill="auto"/>
            <w:vAlign w:val="center"/>
          </w:tcPr>
          <w:p w14:paraId="1088A0EF" w14:textId="7D97D25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6492BBFA" w14:textId="36CC927A" w:rsidR="00472708" w:rsidRPr="00472708" w:rsidRDefault="00472708" w:rsidP="00472708">
            <w:pPr>
              <w:spacing w:before="0" w:after="0" w:line="276" w:lineRule="auto"/>
              <w:jc w:val="center"/>
              <w:rPr>
                <w:b/>
                <w:bCs/>
                <w:i/>
                <w:color w:val="54883D"/>
                <w:sz w:val="20"/>
                <w:szCs w:val="20"/>
              </w:rPr>
            </w:pPr>
            <w:r>
              <w:rPr>
                <w:color w:val="000000"/>
                <w:sz w:val="20"/>
                <w:szCs w:val="20"/>
              </w:rPr>
              <w:t>ISPRAVNA</w:t>
            </w:r>
          </w:p>
        </w:tc>
      </w:tr>
      <w:tr w:rsidR="00472708" w:rsidRPr="00472708" w14:paraId="4C8E24C7" w14:textId="77777777" w:rsidTr="00472708">
        <w:trPr>
          <w:jc w:val="center"/>
        </w:trPr>
        <w:tc>
          <w:tcPr>
            <w:tcW w:w="0" w:type="auto"/>
            <w:shd w:val="clear" w:color="auto" w:fill="auto"/>
            <w:vAlign w:val="center"/>
          </w:tcPr>
          <w:p w14:paraId="45A21BC8" w14:textId="08612DE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w:t>
            </w:r>
          </w:p>
        </w:tc>
        <w:tc>
          <w:tcPr>
            <w:tcW w:w="2636" w:type="dxa"/>
            <w:shd w:val="clear" w:color="auto" w:fill="auto"/>
            <w:vAlign w:val="center"/>
          </w:tcPr>
          <w:p w14:paraId="77109940" w14:textId="2BC6041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Vrhovac</w:t>
            </w:r>
          </w:p>
        </w:tc>
        <w:tc>
          <w:tcPr>
            <w:tcW w:w="0" w:type="auto"/>
            <w:shd w:val="clear" w:color="auto" w:fill="auto"/>
            <w:vAlign w:val="center"/>
          </w:tcPr>
          <w:p w14:paraId="52D42509" w14:textId="77777777" w:rsidR="00472708" w:rsidRPr="00472708" w:rsidRDefault="00472708" w:rsidP="00472708">
            <w:pPr>
              <w:spacing w:before="0" w:after="0" w:line="276" w:lineRule="auto"/>
              <w:jc w:val="center"/>
              <w:rPr>
                <w:b/>
                <w:bCs/>
                <w:i/>
                <w:color w:val="54883D"/>
                <w:sz w:val="20"/>
                <w:szCs w:val="20"/>
              </w:rPr>
            </w:pPr>
          </w:p>
        </w:tc>
        <w:tc>
          <w:tcPr>
            <w:tcW w:w="1506" w:type="dxa"/>
            <w:tcBorders>
              <w:top w:val="single" w:sz="4" w:space="0" w:color="54883D"/>
              <w:left w:val="nil"/>
              <w:bottom w:val="single" w:sz="4" w:space="0" w:color="54883D"/>
              <w:right w:val="single" w:sz="4" w:space="0" w:color="54883D"/>
            </w:tcBorders>
            <w:shd w:val="clear" w:color="auto" w:fill="auto"/>
          </w:tcPr>
          <w:p w14:paraId="2F9D9C9E" w14:textId="370F3D29"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65FFBF88" w14:textId="77777777" w:rsidTr="00472708">
        <w:trPr>
          <w:jc w:val="center"/>
        </w:trPr>
        <w:tc>
          <w:tcPr>
            <w:tcW w:w="0" w:type="auto"/>
            <w:shd w:val="clear" w:color="auto" w:fill="auto"/>
            <w:vAlign w:val="center"/>
          </w:tcPr>
          <w:p w14:paraId="0425B5CC" w14:textId="132A9D3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w:t>
            </w:r>
          </w:p>
        </w:tc>
        <w:tc>
          <w:tcPr>
            <w:tcW w:w="2636" w:type="dxa"/>
            <w:shd w:val="clear" w:color="auto" w:fill="auto"/>
            <w:vAlign w:val="center"/>
          </w:tcPr>
          <w:p w14:paraId="35BBFBDF" w14:textId="6697E728"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Dojutrovica</w:t>
            </w:r>
            <w:proofErr w:type="spellEnd"/>
          </w:p>
        </w:tc>
        <w:tc>
          <w:tcPr>
            <w:tcW w:w="0" w:type="auto"/>
            <w:shd w:val="clear" w:color="auto" w:fill="auto"/>
            <w:vAlign w:val="center"/>
          </w:tcPr>
          <w:p w14:paraId="07BA6CA9" w14:textId="5170946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15E75049" w14:textId="3DA6ECCB"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371B1BAC" w14:textId="77777777" w:rsidTr="00472708">
        <w:trPr>
          <w:jc w:val="center"/>
        </w:trPr>
        <w:tc>
          <w:tcPr>
            <w:tcW w:w="0" w:type="auto"/>
            <w:shd w:val="clear" w:color="auto" w:fill="auto"/>
            <w:vAlign w:val="center"/>
          </w:tcPr>
          <w:p w14:paraId="1F63BB65" w14:textId="64DDCD1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w:t>
            </w:r>
          </w:p>
        </w:tc>
        <w:tc>
          <w:tcPr>
            <w:tcW w:w="2636" w:type="dxa"/>
            <w:shd w:val="clear" w:color="auto" w:fill="auto"/>
            <w:vAlign w:val="center"/>
          </w:tcPr>
          <w:p w14:paraId="5018D640" w14:textId="6C8BCC96"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Dvoriše</w:t>
            </w:r>
            <w:proofErr w:type="spellEnd"/>
            <w:r w:rsidRPr="00472708">
              <w:rPr>
                <w:color w:val="000000"/>
                <w:sz w:val="20"/>
                <w:szCs w:val="20"/>
              </w:rPr>
              <w:t xml:space="preserve"> Ozaljsko</w:t>
            </w:r>
          </w:p>
        </w:tc>
        <w:tc>
          <w:tcPr>
            <w:tcW w:w="0" w:type="auto"/>
            <w:shd w:val="clear" w:color="auto" w:fill="auto"/>
            <w:vAlign w:val="center"/>
          </w:tcPr>
          <w:p w14:paraId="63E036CE" w14:textId="31405D5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2BA369B5" w14:textId="1CEC1A1C"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27AAB660" w14:textId="77777777" w:rsidTr="00472708">
        <w:trPr>
          <w:jc w:val="center"/>
        </w:trPr>
        <w:tc>
          <w:tcPr>
            <w:tcW w:w="0" w:type="auto"/>
            <w:shd w:val="clear" w:color="auto" w:fill="auto"/>
            <w:vAlign w:val="center"/>
          </w:tcPr>
          <w:p w14:paraId="260163F0" w14:textId="2C131A6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w:t>
            </w:r>
          </w:p>
        </w:tc>
        <w:tc>
          <w:tcPr>
            <w:tcW w:w="2636" w:type="dxa"/>
            <w:shd w:val="clear" w:color="auto" w:fill="auto"/>
            <w:vAlign w:val="center"/>
          </w:tcPr>
          <w:p w14:paraId="1E63A87C" w14:textId="4A347547"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Bukovlje</w:t>
            </w:r>
            <w:proofErr w:type="spellEnd"/>
          </w:p>
        </w:tc>
        <w:tc>
          <w:tcPr>
            <w:tcW w:w="0" w:type="auto"/>
            <w:shd w:val="clear" w:color="auto" w:fill="auto"/>
            <w:vAlign w:val="center"/>
          </w:tcPr>
          <w:p w14:paraId="70435CA9" w14:textId="628293E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6346A166" w14:textId="5D3268F7"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0E3A8FF2" w14:textId="77777777" w:rsidTr="00472708">
        <w:trPr>
          <w:jc w:val="center"/>
        </w:trPr>
        <w:tc>
          <w:tcPr>
            <w:tcW w:w="0" w:type="auto"/>
            <w:shd w:val="clear" w:color="auto" w:fill="auto"/>
            <w:vAlign w:val="center"/>
          </w:tcPr>
          <w:p w14:paraId="5B233F10" w14:textId="73E953E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w:t>
            </w:r>
          </w:p>
        </w:tc>
        <w:tc>
          <w:tcPr>
            <w:tcW w:w="2636" w:type="dxa"/>
            <w:shd w:val="clear" w:color="auto" w:fill="auto"/>
            <w:vAlign w:val="center"/>
          </w:tcPr>
          <w:p w14:paraId="72373FDF" w14:textId="5983F61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Generalski Stol</w:t>
            </w:r>
          </w:p>
        </w:tc>
        <w:tc>
          <w:tcPr>
            <w:tcW w:w="0" w:type="auto"/>
            <w:shd w:val="clear" w:color="auto" w:fill="auto"/>
            <w:vAlign w:val="center"/>
          </w:tcPr>
          <w:p w14:paraId="4C9A3FE7" w14:textId="551B03D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54925E5A" w14:textId="62325820"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2A898C9B" w14:textId="77777777" w:rsidTr="00472708">
        <w:trPr>
          <w:jc w:val="center"/>
        </w:trPr>
        <w:tc>
          <w:tcPr>
            <w:tcW w:w="0" w:type="auto"/>
            <w:shd w:val="clear" w:color="auto" w:fill="auto"/>
            <w:vAlign w:val="center"/>
          </w:tcPr>
          <w:p w14:paraId="77B0E3F1" w14:textId="5943FD3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w:t>
            </w:r>
          </w:p>
        </w:tc>
        <w:tc>
          <w:tcPr>
            <w:tcW w:w="2636" w:type="dxa"/>
            <w:shd w:val="clear" w:color="auto" w:fill="auto"/>
            <w:vAlign w:val="center"/>
          </w:tcPr>
          <w:p w14:paraId="58259B1F" w14:textId="3684AD44"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Barilović</w:t>
            </w:r>
            <w:proofErr w:type="spellEnd"/>
          </w:p>
        </w:tc>
        <w:tc>
          <w:tcPr>
            <w:tcW w:w="0" w:type="auto"/>
            <w:shd w:val="clear" w:color="auto" w:fill="auto"/>
            <w:vAlign w:val="center"/>
          </w:tcPr>
          <w:p w14:paraId="35BCD6CB" w14:textId="267DB76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2888FE1E" w14:textId="000DFBA9"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2E67E083" w14:textId="77777777" w:rsidTr="00472708">
        <w:trPr>
          <w:jc w:val="center"/>
        </w:trPr>
        <w:tc>
          <w:tcPr>
            <w:tcW w:w="0" w:type="auto"/>
            <w:shd w:val="clear" w:color="auto" w:fill="auto"/>
            <w:vAlign w:val="center"/>
          </w:tcPr>
          <w:p w14:paraId="79E3E9A0" w14:textId="2055E10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8.</w:t>
            </w:r>
          </w:p>
        </w:tc>
        <w:tc>
          <w:tcPr>
            <w:tcW w:w="2636" w:type="dxa"/>
            <w:shd w:val="clear" w:color="auto" w:fill="auto"/>
            <w:vAlign w:val="center"/>
          </w:tcPr>
          <w:p w14:paraId="37869EBB" w14:textId="1AF7EC8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Sića</w:t>
            </w:r>
          </w:p>
        </w:tc>
        <w:tc>
          <w:tcPr>
            <w:tcW w:w="0" w:type="auto"/>
            <w:shd w:val="clear" w:color="auto" w:fill="auto"/>
            <w:vAlign w:val="center"/>
          </w:tcPr>
          <w:p w14:paraId="42842C4C" w14:textId="0EB6E3F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Ručno</w:t>
            </w:r>
          </w:p>
        </w:tc>
        <w:tc>
          <w:tcPr>
            <w:tcW w:w="1506" w:type="dxa"/>
            <w:tcBorders>
              <w:top w:val="single" w:sz="4" w:space="0" w:color="54883D"/>
              <w:left w:val="nil"/>
              <w:bottom w:val="single" w:sz="4" w:space="0" w:color="54883D"/>
              <w:right w:val="single" w:sz="4" w:space="0" w:color="54883D"/>
            </w:tcBorders>
            <w:shd w:val="clear" w:color="auto" w:fill="auto"/>
          </w:tcPr>
          <w:p w14:paraId="63A43A92" w14:textId="3CCFD8D8"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088056CC" w14:textId="77777777" w:rsidTr="00472708">
        <w:trPr>
          <w:jc w:val="center"/>
        </w:trPr>
        <w:tc>
          <w:tcPr>
            <w:tcW w:w="0" w:type="auto"/>
            <w:shd w:val="clear" w:color="auto" w:fill="auto"/>
            <w:vAlign w:val="center"/>
          </w:tcPr>
          <w:p w14:paraId="621CC386" w14:textId="19A780C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9.</w:t>
            </w:r>
          </w:p>
        </w:tc>
        <w:tc>
          <w:tcPr>
            <w:tcW w:w="2636" w:type="dxa"/>
            <w:shd w:val="clear" w:color="auto" w:fill="auto"/>
            <w:vAlign w:val="center"/>
          </w:tcPr>
          <w:p w14:paraId="0485E5E4" w14:textId="343A0DA6"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Belajske</w:t>
            </w:r>
            <w:proofErr w:type="spellEnd"/>
            <w:r w:rsidRPr="00472708">
              <w:rPr>
                <w:color w:val="000000"/>
                <w:sz w:val="20"/>
                <w:szCs w:val="20"/>
              </w:rPr>
              <w:t xml:space="preserve"> Poljice</w:t>
            </w:r>
          </w:p>
        </w:tc>
        <w:tc>
          <w:tcPr>
            <w:tcW w:w="0" w:type="auto"/>
            <w:shd w:val="clear" w:color="auto" w:fill="auto"/>
            <w:vAlign w:val="center"/>
          </w:tcPr>
          <w:p w14:paraId="1FD1191F" w14:textId="6FBD100C" w:rsidR="00472708" w:rsidRPr="00472708" w:rsidRDefault="00472708" w:rsidP="00472708">
            <w:pPr>
              <w:spacing w:before="0" w:after="0" w:line="276" w:lineRule="auto"/>
              <w:jc w:val="center"/>
              <w:rPr>
                <w:b/>
                <w:bCs/>
                <w:i/>
                <w:color w:val="54883D"/>
                <w:sz w:val="20"/>
                <w:szCs w:val="20"/>
              </w:rPr>
            </w:pPr>
            <w:r w:rsidRPr="00472708">
              <w:rPr>
                <w:color w:val="000000"/>
                <w:sz w:val="20"/>
                <w:szCs w:val="20"/>
                <w:lang w:eastAsia="en-US"/>
              </w:rPr>
              <w:t xml:space="preserve"> </w:t>
            </w: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33BD8411" w14:textId="09EEDED7"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07D7DD9B" w14:textId="77777777" w:rsidTr="00472708">
        <w:trPr>
          <w:jc w:val="center"/>
        </w:trPr>
        <w:tc>
          <w:tcPr>
            <w:tcW w:w="0" w:type="auto"/>
            <w:shd w:val="clear" w:color="auto" w:fill="auto"/>
            <w:vAlign w:val="center"/>
          </w:tcPr>
          <w:p w14:paraId="3E8E82B0" w14:textId="4A04DA1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10.</w:t>
            </w:r>
          </w:p>
        </w:tc>
        <w:tc>
          <w:tcPr>
            <w:tcW w:w="2636" w:type="dxa"/>
            <w:shd w:val="clear" w:color="auto" w:fill="auto"/>
            <w:vAlign w:val="center"/>
          </w:tcPr>
          <w:p w14:paraId="7C3864B6" w14:textId="322A76E4"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Jurovski</w:t>
            </w:r>
            <w:proofErr w:type="spellEnd"/>
            <w:r w:rsidRPr="00472708">
              <w:rPr>
                <w:color w:val="000000"/>
                <w:sz w:val="20"/>
                <w:szCs w:val="20"/>
              </w:rPr>
              <w:t xml:space="preserve"> Brod</w:t>
            </w:r>
          </w:p>
        </w:tc>
        <w:tc>
          <w:tcPr>
            <w:tcW w:w="0" w:type="auto"/>
            <w:shd w:val="clear" w:color="auto" w:fill="auto"/>
            <w:vAlign w:val="center"/>
          </w:tcPr>
          <w:p w14:paraId="1A7CA4F6" w14:textId="431D878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3AD13B2C" w14:textId="6FD9BB01"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3F1BA326" w14:textId="77777777" w:rsidTr="00472708">
        <w:trPr>
          <w:jc w:val="center"/>
        </w:trPr>
        <w:tc>
          <w:tcPr>
            <w:tcW w:w="0" w:type="auto"/>
            <w:shd w:val="clear" w:color="auto" w:fill="auto"/>
            <w:vAlign w:val="center"/>
          </w:tcPr>
          <w:p w14:paraId="7F5D35E2" w14:textId="373079B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11.</w:t>
            </w:r>
          </w:p>
        </w:tc>
        <w:tc>
          <w:tcPr>
            <w:tcW w:w="2636" w:type="dxa"/>
            <w:shd w:val="clear" w:color="auto" w:fill="auto"/>
            <w:vAlign w:val="center"/>
          </w:tcPr>
          <w:p w14:paraId="35E9103F" w14:textId="221FDDA6"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Pravutina</w:t>
            </w:r>
            <w:proofErr w:type="spellEnd"/>
          </w:p>
        </w:tc>
        <w:tc>
          <w:tcPr>
            <w:tcW w:w="0" w:type="auto"/>
            <w:shd w:val="clear" w:color="auto" w:fill="auto"/>
            <w:vAlign w:val="center"/>
          </w:tcPr>
          <w:p w14:paraId="4920FF27" w14:textId="70F60C5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11E952D6" w14:textId="741820E4"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515E30F6" w14:textId="77777777" w:rsidTr="00472708">
        <w:trPr>
          <w:jc w:val="center"/>
        </w:trPr>
        <w:tc>
          <w:tcPr>
            <w:tcW w:w="0" w:type="auto"/>
            <w:shd w:val="clear" w:color="auto" w:fill="auto"/>
            <w:vAlign w:val="center"/>
          </w:tcPr>
          <w:p w14:paraId="224EC69E" w14:textId="59BAC3B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12.</w:t>
            </w:r>
          </w:p>
        </w:tc>
        <w:tc>
          <w:tcPr>
            <w:tcW w:w="2636" w:type="dxa"/>
            <w:shd w:val="clear" w:color="auto" w:fill="auto"/>
            <w:vAlign w:val="center"/>
          </w:tcPr>
          <w:p w14:paraId="43265EC2" w14:textId="3B86F47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Slunj</w:t>
            </w:r>
          </w:p>
        </w:tc>
        <w:tc>
          <w:tcPr>
            <w:tcW w:w="0" w:type="auto"/>
            <w:shd w:val="clear" w:color="auto" w:fill="auto"/>
            <w:vAlign w:val="center"/>
          </w:tcPr>
          <w:p w14:paraId="320E1DA2" w14:textId="6F6FFE3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w:t>
            </w:r>
          </w:p>
        </w:tc>
        <w:tc>
          <w:tcPr>
            <w:tcW w:w="1506" w:type="dxa"/>
            <w:tcBorders>
              <w:top w:val="single" w:sz="4" w:space="0" w:color="54883D"/>
              <w:left w:val="nil"/>
              <w:bottom w:val="single" w:sz="4" w:space="0" w:color="54883D"/>
              <w:right w:val="single" w:sz="4" w:space="0" w:color="54883D"/>
            </w:tcBorders>
            <w:shd w:val="clear" w:color="auto" w:fill="auto"/>
          </w:tcPr>
          <w:p w14:paraId="62938B91" w14:textId="51B3A89F" w:rsidR="00472708" w:rsidRPr="00472708" w:rsidRDefault="00472708" w:rsidP="00472708">
            <w:pPr>
              <w:spacing w:before="0" w:after="0" w:line="276" w:lineRule="auto"/>
              <w:jc w:val="center"/>
              <w:rPr>
                <w:b/>
                <w:bCs/>
                <w:i/>
                <w:color w:val="54883D"/>
                <w:sz w:val="20"/>
                <w:szCs w:val="20"/>
              </w:rPr>
            </w:pPr>
            <w:r w:rsidRPr="002A3AC6">
              <w:rPr>
                <w:color w:val="000000"/>
                <w:sz w:val="20"/>
                <w:szCs w:val="20"/>
              </w:rPr>
              <w:t>ISPRAVNA</w:t>
            </w:r>
          </w:p>
        </w:tc>
      </w:tr>
      <w:tr w:rsidR="00472708" w:rsidRPr="00472708" w14:paraId="347DAC71" w14:textId="77777777" w:rsidTr="00472708">
        <w:trPr>
          <w:jc w:val="center"/>
        </w:trPr>
        <w:tc>
          <w:tcPr>
            <w:tcW w:w="0" w:type="auto"/>
            <w:shd w:val="clear" w:color="auto" w:fill="auto"/>
            <w:vAlign w:val="center"/>
          </w:tcPr>
          <w:p w14:paraId="25892DCD" w14:textId="6CF21F1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13.</w:t>
            </w:r>
          </w:p>
        </w:tc>
        <w:tc>
          <w:tcPr>
            <w:tcW w:w="2636" w:type="dxa"/>
            <w:shd w:val="clear" w:color="auto" w:fill="auto"/>
            <w:vAlign w:val="center"/>
          </w:tcPr>
          <w:p w14:paraId="1AAEE28C" w14:textId="0CC839E3" w:rsidR="00472708" w:rsidRPr="00472708" w:rsidRDefault="00472708" w:rsidP="00472708">
            <w:pPr>
              <w:spacing w:before="0" w:after="0" w:line="276" w:lineRule="auto"/>
              <w:jc w:val="center"/>
              <w:rPr>
                <w:b/>
                <w:bCs/>
                <w:i/>
                <w:color w:val="54883D"/>
                <w:sz w:val="20"/>
                <w:szCs w:val="20"/>
              </w:rPr>
            </w:pPr>
            <w:r>
              <w:rPr>
                <w:color w:val="000000"/>
                <w:sz w:val="20"/>
                <w:szCs w:val="20"/>
              </w:rPr>
              <w:t>JVP G</w:t>
            </w:r>
            <w:r w:rsidRPr="00472708">
              <w:rPr>
                <w:color w:val="000000"/>
                <w:sz w:val="20"/>
                <w:szCs w:val="20"/>
              </w:rPr>
              <w:t>rada Karlovca</w:t>
            </w:r>
          </w:p>
        </w:tc>
        <w:tc>
          <w:tcPr>
            <w:tcW w:w="0" w:type="auto"/>
            <w:shd w:val="clear" w:color="auto" w:fill="auto"/>
            <w:vAlign w:val="center"/>
          </w:tcPr>
          <w:p w14:paraId="4235DCDE" w14:textId="2F24B45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2766F97B" w14:textId="4BF0B2FB" w:rsidR="00472708" w:rsidRPr="00472708" w:rsidRDefault="00472708" w:rsidP="00472708">
            <w:pPr>
              <w:spacing w:before="0" w:after="0" w:line="276" w:lineRule="auto"/>
              <w:jc w:val="center"/>
              <w:rPr>
                <w:b/>
                <w:bCs/>
                <w:i/>
                <w:color w:val="54883D"/>
                <w:sz w:val="20"/>
                <w:szCs w:val="20"/>
              </w:rPr>
            </w:pPr>
            <w:r>
              <w:rPr>
                <w:color w:val="000000"/>
                <w:sz w:val="20"/>
                <w:szCs w:val="20"/>
              </w:rPr>
              <w:t>NEISPRAVNA</w:t>
            </w:r>
          </w:p>
        </w:tc>
      </w:tr>
      <w:tr w:rsidR="00472708" w:rsidRPr="00472708" w14:paraId="28F33B64" w14:textId="77777777" w:rsidTr="00472708">
        <w:trPr>
          <w:jc w:val="center"/>
        </w:trPr>
        <w:tc>
          <w:tcPr>
            <w:tcW w:w="0" w:type="auto"/>
            <w:shd w:val="clear" w:color="auto" w:fill="auto"/>
            <w:vAlign w:val="center"/>
          </w:tcPr>
          <w:p w14:paraId="544D2CD6" w14:textId="1F9F7B4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14.</w:t>
            </w:r>
          </w:p>
        </w:tc>
        <w:tc>
          <w:tcPr>
            <w:tcW w:w="2636" w:type="dxa"/>
            <w:shd w:val="clear" w:color="auto" w:fill="auto"/>
            <w:vAlign w:val="center"/>
          </w:tcPr>
          <w:p w14:paraId="2FBDFA04" w14:textId="63DA435A"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Mahićno</w:t>
            </w:r>
            <w:proofErr w:type="spellEnd"/>
          </w:p>
        </w:tc>
        <w:tc>
          <w:tcPr>
            <w:tcW w:w="0" w:type="auto"/>
            <w:shd w:val="clear" w:color="auto" w:fill="auto"/>
            <w:vAlign w:val="center"/>
          </w:tcPr>
          <w:p w14:paraId="262D30FD" w14:textId="253298C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2EBD22F7" w14:textId="33B9BF47" w:rsidR="00472708" w:rsidRPr="00472708" w:rsidRDefault="00472708" w:rsidP="00472708">
            <w:pPr>
              <w:spacing w:before="0" w:after="0" w:line="276" w:lineRule="auto"/>
              <w:jc w:val="center"/>
              <w:rPr>
                <w:b/>
                <w:bCs/>
                <w:i/>
                <w:color w:val="54883D"/>
                <w:sz w:val="20"/>
                <w:szCs w:val="20"/>
              </w:rPr>
            </w:pPr>
            <w:r w:rsidRPr="007A7BD9">
              <w:rPr>
                <w:color w:val="000000"/>
                <w:sz w:val="20"/>
                <w:szCs w:val="20"/>
              </w:rPr>
              <w:t>ISPRAVNA</w:t>
            </w:r>
          </w:p>
        </w:tc>
      </w:tr>
      <w:tr w:rsidR="00472708" w:rsidRPr="00472708" w14:paraId="26F0F38D" w14:textId="77777777" w:rsidTr="00472708">
        <w:trPr>
          <w:jc w:val="center"/>
        </w:trPr>
        <w:tc>
          <w:tcPr>
            <w:tcW w:w="0" w:type="auto"/>
            <w:shd w:val="clear" w:color="auto" w:fill="auto"/>
            <w:vAlign w:val="center"/>
          </w:tcPr>
          <w:p w14:paraId="163A471E" w14:textId="4448A55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15.</w:t>
            </w:r>
          </w:p>
        </w:tc>
        <w:tc>
          <w:tcPr>
            <w:tcW w:w="2636" w:type="dxa"/>
            <w:shd w:val="clear" w:color="auto" w:fill="auto"/>
            <w:vAlign w:val="center"/>
          </w:tcPr>
          <w:p w14:paraId="54C710EE" w14:textId="4756CB95"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Tuškani</w:t>
            </w:r>
            <w:proofErr w:type="spellEnd"/>
          </w:p>
        </w:tc>
        <w:tc>
          <w:tcPr>
            <w:tcW w:w="0" w:type="auto"/>
            <w:shd w:val="clear" w:color="auto" w:fill="auto"/>
            <w:vAlign w:val="center"/>
          </w:tcPr>
          <w:p w14:paraId="73E15BCA" w14:textId="0355268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278B52B7" w14:textId="2E4F2173" w:rsidR="00472708" w:rsidRPr="00472708" w:rsidRDefault="00472708" w:rsidP="00472708">
            <w:pPr>
              <w:spacing w:before="0" w:after="0" w:line="276" w:lineRule="auto"/>
              <w:jc w:val="center"/>
              <w:rPr>
                <w:b/>
                <w:bCs/>
                <w:i/>
                <w:color w:val="54883D"/>
                <w:sz w:val="20"/>
                <w:szCs w:val="20"/>
              </w:rPr>
            </w:pPr>
            <w:r w:rsidRPr="007A7BD9">
              <w:rPr>
                <w:color w:val="000000"/>
                <w:sz w:val="20"/>
                <w:szCs w:val="20"/>
              </w:rPr>
              <w:t>ISPRAVNA</w:t>
            </w:r>
          </w:p>
        </w:tc>
      </w:tr>
      <w:tr w:rsidR="00472708" w:rsidRPr="00472708" w14:paraId="42DBECD8" w14:textId="77777777" w:rsidTr="00472708">
        <w:trPr>
          <w:jc w:val="center"/>
        </w:trPr>
        <w:tc>
          <w:tcPr>
            <w:tcW w:w="0" w:type="auto"/>
            <w:shd w:val="clear" w:color="auto" w:fill="auto"/>
            <w:vAlign w:val="center"/>
          </w:tcPr>
          <w:p w14:paraId="04BC1D20" w14:textId="31FABE1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16.</w:t>
            </w:r>
          </w:p>
        </w:tc>
        <w:tc>
          <w:tcPr>
            <w:tcW w:w="2636" w:type="dxa"/>
            <w:shd w:val="clear" w:color="auto" w:fill="auto"/>
            <w:vAlign w:val="center"/>
          </w:tcPr>
          <w:p w14:paraId="3FB6113E" w14:textId="67CCDE94"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Hrnetić</w:t>
            </w:r>
            <w:proofErr w:type="spellEnd"/>
            <w:r w:rsidRPr="00472708">
              <w:rPr>
                <w:color w:val="000000"/>
                <w:sz w:val="20"/>
                <w:szCs w:val="20"/>
              </w:rPr>
              <w:t>-Novaki</w:t>
            </w:r>
          </w:p>
        </w:tc>
        <w:tc>
          <w:tcPr>
            <w:tcW w:w="0" w:type="auto"/>
            <w:shd w:val="clear" w:color="auto" w:fill="auto"/>
            <w:vAlign w:val="center"/>
          </w:tcPr>
          <w:p w14:paraId="46C04F57" w14:textId="5430D62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 Ručno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5AB091F3" w14:textId="27037DE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NEISPRAVNA</w:t>
            </w:r>
          </w:p>
        </w:tc>
      </w:tr>
      <w:tr w:rsidR="00472708" w:rsidRPr="00472708" w14:paraId="29AB501D" w14:textId="77777777" w:rsidTr="00472708">
        <w:trPr>
          <w:jc w:val="center"/>
        </w:trPr>
        <w:tc>
          <w:tcPr>
            <w:tcW w:w="0" w:type="auto"/>
            <w:shd w:val="clear" w:color="auto" w:fill="auto"/>
            <w:vAlign w:val="center"/>
          </w:tcPr>
          <w:p w14:paraId="0A1A04F2" w14:textId="7B5B2B8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17.</w:t>
            </w:r>
          </w:p>
        </w:tc>
        <w:tc>
          <w:tcPr>
            <w:tcW w:w="2636" w:type="dxa"/>
            <w:shd w:val="clear" w:color="auto" w:fill="auto"/>
            <w:vAlign w:val="center"/>
          </w:tcPr>
          <w:p w14:paraId="233C6FAA" w14:textId="3983D09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Velika Jelsa</w:t>
            </w:r>
          </w:p>
        </w:tc>
        <w:tc>
          <w:tcPr>
            <w:tcW w:w="0" w:type="auto"/>
            <w:shd w:val="clear" w:color="auto" w:fill="auto"/>
            <w:vAlign w:val="center"/>
          </w:tcPr>
          <w:p w14:paraId="609485A0" w14:textId="0D1D4A8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3CD74628" w14:textId="4F3E70A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ISPRAVNA</w:t>
            </w:r>
          </w:p>
        </w:tc>
      </w:tr>
      <w:tr w:rsidR="00472708" w:rsidRPr="00472708" w14:paraId="7019D8CA" w14:textId="77777777" w:rsidTr="00472708">
        <w:trPr>
          <w:jc w:val="center"/>
        </w:trPr>
        <w:tc>
          <w:tcPr>
            <w:tcW w:w="0" w:type="auto"/>
            <w:shd w:val="clear" w:color="auto" w:fill="auto"/>
            <w:vAlign w:val="center"/>
          </w:tcPr>
          <w:p w14:paraId="2C2D2B5F" w14:textId="73A1DC9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18.</w:t>
            </w:r>
          </w:p>
        </w:tc>
        <w:tc>
          <w:tcPr>
            <w:tcW w:w="2636" w:type="dxa"/>
            <w:shd w:val="clear" w:color="auto" w:fill="auto"/>
            <w:vAlign w:val="center"/>
          </w:tcPr>
          <w:p w14:paraId="5BE5B640" w14:textId="10E6489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Skakavac</w:t>
            </w:r>
          </w:p>
        </w:tc>
        <w:tc>
          <w:tcPr>
            <w:tcW w:w="0" w:type="auto"/>
            <w:shd w:val="clear" w:color="auto" w:fill="auto"/>
            <w:vAlign w:val="center"/>
          </w:tcPr>
          <w:p w14:paraId="168D8DD1" w14:textId="7F45799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4F86593A" w14:textId="33A9F32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NEISPRAVNA</w:t>
            </w:r>
          </w:p>
        </w:tc>
      </w:tr>
      <w:tr w:rsidR="00472708" w:rsidRPr="00472708" w14:paraId="2476D7E1" w14:textId="77777777" w:rsidTr="00472708">
        <w:trPr>
          <w:jc w:val="center"/>
        </w:trPr>
        <w:tc>
          <w:tcPr>
            <w:tcW w:w="0" w:type="auto"/>
            <w:shd w:val="clear" w:color="auto" w:fill="auto"/>
            <w:vAlign w:val="center"/>
          </w:tcPr>
          <w:p w14:paraId="2A9EAB9B" w14:textId="239790B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19.</w:t>
            </w:r>
          </w:p>
        </w:tc>
        <w:tc>
          <w:tcPr>
            <w:tcW w:w="2636" w:type="dxa"/>
            <w:shd w:val="clear" w:color="auto" w:fill="auto"/>
            <w:vAlign w:val="center"/>
          </w:tcPr>
          <w:p w14:paraId="242A1447" w14:textId="6D7B7583"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Rečica</w:t>
            </w:r>
            <w:proofErr w:type="spellEnd"/>
            <w:r w:rsidRPr="00472708">
              <w:rPr>
                <w:color w:val="000000"/>
                <w:sz w:val="20"/>
                <w:szCs w:val="20"/>
              </w:rPr>
              <w:t xml:space="preserve"> Matica</w:t>
            </w:r>
          </w:p>
        </w:tc>
        <w:tc>
          <w:tcPr>
            <w:tcW w:w="0" w:type="auto"/>
            <w:shd w:val="clear" w:color="auto" w:fill="auto"/>
            <w:vAlign w:val="center"/>
          </w:tcPr>
          <w:p w14:paraId="7D58BFC1" w14:textId="185DA6B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50C158C1" w14:textId="374E021F"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2B1DD76B" w14:textId="77777777" w:rsidTr="00472708">
        <w:trPr>
          <w:jc w:val="center"/>
        </w:trPr>
        <w:tc>
          <w:tcPr>
            <w:tcW w:w="0" w:type="auto"/>
            <w:shd w:val="clear" w:color="auto" w:fill="auto"/>
            <w:vAlign w:val="center"/>
          </w:tcPr>
          <w:p w14:paraId="7E449E90" w14:textId="0896FDC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20.</w:t>
            </w:r>
          </w:p>
        </w:tc>
        <w:tc>
          <w:tcPr>
            <w:tcW w:w="2636" w:type="dxa"/>
            <w:shd w:val="clear" w:color="auto" w:fill="auto"/>
            <w:vAlign w:val="center"/>
          </w:tcPr>
          <w:p w14:paraId="2983F3A0" w14:textId="34580652"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Šišljavić</w:t>
            </w:r>
            <w:proofErr w:type="spellEnd"/>
          </w:p>
        </w:tc>
        <w:tc>
          <w:tcPr>
            <w:tcW w:w="0" w:type="auto"/>
            <w:shd w:val="clear" w:color="auto" w:fill="auto"/>
            <w:vAlign w:val="center"/>
          </w:tcPr>
          <w:p w14:paraId="4625F799" w14:textId="71141CF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39988472" w14:textId="08AF46C3"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02FBC8F8" w14:textId="77777777" w:rsidTr="00472708">
        <w:trPr>
          <w:jc w:val="center"/>
        </w:trPr>
        <w:tc>
          <w:tcPr>
            <w:tcW w:w="0" w:type="auto"/>
            <w:shd w:val="clear" w:color="auto" w:fill="auto"/>
            <w:vAlign w:val="center"/>
          </w:tcPr>
          <w:p w14:paraId="32DDDAB8" w14:textId="239220C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21.</w:t>
            </w:r>
          </w:p>
        </w:tc>
        <w:tc>
          <w:tcPr>
            <w:tcW w:w="2636" w:type="dxa"/>
            <w:shd w:val="clear" w:color="auto" w:fill="auto"/>
            <w:vAlign w:val="center"/>
          </w:tcPr>
          <w:p w14:paraId="041C9D30" w14:textId="2FF748A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Lasinja</w:t>
            </w:r>
          </w:p>
        </w:tc>
        <w:tc>
          <w:tcPr>
            <w:tcW w:w="0" w:type="auto"/>
            <w:shd w:val="clear" w:color="auto" w:fill="auto"/>
            <w:vAlign w:val="center"/>
          </w:tcPr>
          <w:p w14:paraId="58C6F3D5" w14:textId="6CCBF78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63851176" w14:textId="25541F57"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5CF440F5" w14:textId="77777777" w:rsidTr="00472708">
        <w:trPr>
          <w:jc w:val="center"/>
        </w:trPr>
        <w:tc>
          <w:tcPr>
            <w:tcW w:w="0" w:type="auto"/>
            <w:shd w:val="clear" w:color="auto" w:fill="auto"/>
            <w:vAlign w:val="center"/>
          </w:tcPr>
          <w:p w14:paraId="10597131" w14:textId="37FFF3D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22.</w:t>
            </w:r>
          </w:p>
        </w:tc>
        <w:tc>
          <w:tcPr>
            <w:tcW w:w="2636" w:type="dxa"/>
            <w:shd w:val="clear" w:color="auto" w:fill="auto"/>
            <w:vAlign w:val="center"/>
          </w:tcPr>
          <w:p w14:paraId="525826E4" w14:textId="3CAA6EA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Desno </w:t>
            </w:r>
            <w:proofErr w:type="spellStart"/>
            <w:r w:rsidRPr="00472708">
              <w:rPr>
                <w:color w:val="000000"/>
                <w:sz w:val="20"/>
                <w:szCs w:val="20"/>
              </w:rPr>
              <w:t>Sredićko</w:t>
            </w:r>
            <w:proofErr w:type="spellEnd"/>
          </w:p>
        </w:tc>
        <w:tc>
          <w:tcPr>
            <w:tcW w:w="0" w:type="auto"/>
            <w:shd w:val="clear" w:color="auto" w:fill="auto"/>
            <w:vAlign w:val="center"/>
          </w:tcPr>
          <w:p w14:paraId="1AD8CB40" w14:textId="7356FB1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09FA289A" w14:textId="53861359"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282F3AEB" w14:textId="77777777" w:rsidTr="00472708">
        <w:trPr>
          <w:jc w:val="center"/>
        </w:trPr>
        <w:tc>
          <w:tcPr>
            <w:tcW w:w="0" w:type="auto"/>
            <w:shd w:val="clear" w:color="auto" w:fill="auto"/>
            <w:vAlign w:val="center"/>
          </w:tcPr>
          <w:p w14:paraId="216CECDE" w14:textId="713B5E5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23.</w:t>
            </w:r>
          </w:p>
        </w:tc>
        <w:tc>
          <w:tcPr>
            <w:tcW w:w="2636" w:type="dxa"/>
            <w:shd w:val="clear" w:color="auto" w:fill="auto"/>
            <w:vAlign w:val="center"/>
          </w:tcPr>
          <w:p w14:paraId="6AC7CFC5" w14:textId="7164DE6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Draganić</w:t>
            </w:r>
          </w:p>
        </w:tc>
        <w:tc>
          <w:tcPr>
            <w:tcW w:w="0" w:type="auto"/>
            <w:shd w:val="clear" w:color="auto" w:fill="auto"/>
            <w:vAlign w:val="center"/>
          </w:tcPr>
          <w:p w14:paraId="0E7AB194" w14:textId="24BFDE1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13FB3BBB" w14:textId="14BABC62"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2DBA081B" w14:textId="77777777" w:rsidTr="00472708">
        <w:trPr>
          <w:jc w:val="center"/>
        </w:trPr>
        <w:tc>
          <w:tcPr>
            <w:tcW w:w="0" w:type="auto"/>
            <w:shd w:val="clear" w:color="auto" w:fill="auto"/>
            <w:vAlign w:val="center"/>
          </w:tcPr>
          <w:p w14:paraId="36F415E0" w14:textId="0DA02A5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24.</w:t>
            </w:r>
          </w:p>
        </w:tc>
        <w:tc>
          <w:tcPr>
            <w:tcW w:w="2636" w:type="dxa"/>
            <w:shd w:val="clear" w:color="auto" w:fill="auto"/>
            <w:vAlign w:val="center"/>
          </w:tcPr>
          <w:p w14:paraId="4CF7F74F" w14:textId="45B5036A"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Mrzljaki</w:t>
            </w:r>
            <w:proofErr w:type="spellEnd"/>
            <w:r w:rsidRPr="00472708">
              <w:rPr>
                <w:color w:val="000000"/>
                <w:sz w:val="20"/>
                <w:szCs w:val="20"/>
              </w:rPr>
              <w:t>-Goljak</w:t>
            </w:r>
          </w:p>
        </w:tc>
        <w:tc>
          <w:tcPr>
            <w:tcW w:w="0" w:type="auto"/>
            <w:shd w:val="clear" w:color="auto" w:fill="auto"/>
            <w:vAlign w:val="center"/>
          </w:tcPr>
          <w:p w14:paraId="5FD76FBC" w14:textId="230047E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66E6578F" w14:textId="6CC51C6F"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7B39696B" w14:textId="77777777" w:rsidTr="00472708">
        <w:trPr>
          <w:jc w:val="center"/>
        </w:trPr>
        <w:tc>
          <w:tcPr>
            <w:tcW w:w="0" w:type="auto"/>
            <w:shd w:val="clear" w:color="auto" w:fill="auto"/>
            <w:vAlign w:val="center"/>
          </w:tcPr>
          <w:p w14:paraId="54D5B0A6" w14:textId="5486397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25.</w:t>
            </w:r>
          </w:p>
        </w:tc>
        <w:tc>
          <w:tcPr>
            <w:tcW w:w="2636" w:type="dxa"/>
            <w:shd w:val="clear" w:color="auto" w:fill="auto"/>
            <w:vAlign w:val="center"/>
          </w:tcPr>
          <w:p w14:paraId="24E6BD07" w14:textId="4C50C5D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Belavići</w:t>
            </w:r>
          </w:p>
        </w:tc>
        <w:tc>
          <w:tcPr>
            <w:tcW w:w="0" w:type="auto"/>
            <w:shd w:val="clear" w:color="auto" w:fill="auto"/>
            <w:vAlign w:val="center"/>
          </w:tcPr>
          <w:p w14:paraId="42EE7E86" w14:textId="07908C7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5278B15F" w14:textId="29FB72D4"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634682F3" w14:textId="77777777" w:rsidTr="00472708">
        <w:trPr>
          <w:jc w:val="center"/>
        </w:trPr>
        <w:tc>
          <w:tcPr>
            <w:tcW w:w="0" w:type="auto"/>
            <w:shd w:val="clear" w:color="auto" w:fill="auto"/>
            <w:vAlign w:val="center"/>
          </w:tcPr>
          <w:p w14:paraId="648E1AE4" w14:textId="3C57FBA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26.</w:t>
            </w:r>
          </w:p>
        </w:tc>
        <w:tc>
          <w:tcPr>
            <w:tcW w:w="2636" w:type="dxa"/>
            <w:shd w:val="clear" w:color="auto" w:fill="auto"/>
            <w:vAlign w:val="center"/>
          </w:tcPr>
          <w:p w14:paraId="3AAA81C2" w14:textId="51C3664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Duga Resa</w:t>
            </w:r>
          </w:p>
        </w:tc>
        <w:tc>
          <w:tcPr>
            <w:tcW w:w="0" w:type="auto"/>
            <w:shd w:val="clear" w:color="auto" w:fill="auto"/>
            <w:vAlign w:val="center"/>
          </w:tcPr>
          <w:p w14:paraId="3A40BCA7" w14:textId="2D235C0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60922FF4" w14:textId="3E7F4CFC"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3387880C" w14:textId="77777777" w:rsidTr="00472708">
        <w:trPr>
          <w:jc w:val="center"/>
        </w:trPr>
        <w:tc>
          <w:tcPr>
            <w:tcW w:w="0" w:type="auto"/>
            <w:shd w:val="clear" w:color="auto" w:fill="auto"/>
            <w:vAlign w:val="center"/>
          </w:tcPr>
          <w:p w14:paraId="231A7FEB" w14:textId="165DF29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27.</w:t>
            </w:r>
          </w:p>
        </w:tc>
        <w:tc>
          <w:tcPr>
            <w:tcW w:w="2636" w:type="dxa"/>
            <w:shd w:val="clear" w:color="auto" w:fill="auto"/>
            <w:vAlign w:val="center"/>
          </w:tcPr>
          <w:p w14:paraId="4AAA1377" w14:textId="5037BE6F"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Grabrk</w:t>
            </w:r>
            <w:proofErr w:type="spellEnd"/>
          </w:p>
        </w:tc>
        <w:tc>
          <w:tcPr>
            <w:tcW w:w="0" w:type="auto"/>
            <w:shd w:val="clear" w:color="auto" w:fill="auto"/>
            <w:vAlign w:val="center"/>
          </w:tcPr>
          <w:p w14:paraId="79B9A5CD" w14:textId="05BE947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621AA70D" w14:textId="4100BAF5" w:rsidR="00472708" w:rsidRPr="00472708" w:rsidRDefault="00472708" w:rsidP="00472708">
            <w:pPr>
              <w:spacing w:before="0" w:after="0" w:line="276" w:lineRule="auto"/>
              <w:jc w:val="center"/>
              <w:rPr>
                <w:b/>
                <w:bCs/>
                <w:i/>
                <w:color w:val="54883D"/>
                <w:sz w:val="20"/>
                <w:szCs w:val="20"/>
              </w:rPr>
            </w:pPr>
            <w:r w:rsidRPr="00C77F4A">
              <w:rPr>
                <w:color w:val="000000"/>
                <w:sz w:val="20"/>
                <w:szCs w:val="20"/>
              </w:rPr>
              <w:t>ISPRAVNA</w:t>
            </w:r>
          </w:p>
        </w:tc>
      </w:tr>
      <w:tr w:rsidR="00472708" w:rsidRPr="00472708" w14:paraId="079B4EA1" w14:textId="77777777" w:rsidTr="00472708">
        <w:trPr>
          <w:jc w:val="center"/>
        </w:trPr>
        <w:tc>
          <w:tcPr>
            <w:tcW w:w="0" w:type="auto"/>
            <w:shd w:val="clear" w:color="auto" w:fill="auto"/>
            <w:vAlign w:val="center"/>
          </w:tcPr>
          <w:p w14:paraId="717B0488" w14:textId="2D3031D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28.</w:t>
            </w:r>
          </w:p>
        </w:tc>
        <w:tc>
          <w:tcPr>
            <w:tcW w:w="2636" w:type="dxa"/>
            <w:shd w:val="clear" w:color="auto" w:fill="auto"/>
            <w:vAlign w:val="center"/>
          </w:tcPr>
          <w:p w14:paraId="1769BCE3" w14:textId="05917FD8"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Prikuplje</w:t>
            </w:r>
            <w:proofErr w:type="spellEnd"/>
          </w:p>
        </w:tc>
        <w:tc>
          <w:tcPr>
            <w:tcW w:w="0" w:type="auto"/>
            <w:shd w:val="clear" w:color="auto" w:fill="auto"/>
            <w:vAlign w:val="center"/>
          </w:tcPr>
          <w:p w14:paraId="4E7FFE18" w14:textId="12D4145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 Ručno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1F43D050"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6CA79910" w14:textId="77777777" w:rsidTr="00472708">
        <w:trPr>
          <w:jc w:val="center"/>
        </w:trPr>
        <w:tc>
          <w:tcPr>
            <w:tcW w:w="0" w:type="auto"/>
            <w:shd w:val="clear" w:color="auto" w:fill="auto"/>
            <w:vAlign w:val="center"/>
          </w:tcPr>
          <w:p w14:paraId="6C24277D" w14:textId="2CF40A2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29.</w:t>
            </w:r>
          </w:p>
        </w:tc>
        <w:tc>
          <w:tcPr>
            <w:tcW w:w="2636" w:type="dxa"/>
            <w:shd w:val="clear" w:color="auto" w:fill="auto"/>
            <w:vAlign w:val="center"/>
          </w:tcPr>
          <w:p w14:paraId="420BDEAC" w14:textId="39E23AF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Stara Sela</w:t>
            </w:r>
          </w:p>
        </w:tc>
        <w:tc>
          <w:tcPr>
            <w:tcW w:w="0" w:type="auto"/>
            <w:shd w:val="clear" w:color="auto" w:fill="auto"/>
            <w:vAlign w:val="center"/>
          </w:tcPr>
          <w:p w14:paraId="5C6A347D" w14:textId="66BA541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716C8E9A" w14:textId="1BEE6B2F"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5E7C5D20" w14:textId="77777777" w:rsidTr="00472708">
        <w:trPr>
          <w:jc w:val="center"/>
        </w:trPr>
        <w:tc>
          <w:tcPr>
            <w:tcW w:w="0" w:type="auto"/>
            <w:shd w:val="clear" w:color="auto" w:fill="auto"/>
            <w:vAlign w:val="center"/>
          </w:tcPr>
          <w:p w14:paraId="74A7E309" w14:textId="29362AE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30.</w:t>
            </w:r>
          </w:p>
        </w:tc>
        <w:tc>
          <w:tcPr>
            <w:tcW w:w="2636" w:type="dxa"/>
            <w:shd w:val="clear" w:color="auto" w:fill="auto"/>
            <w:vAlign w:val="center"/>
          </w:tcPr>
          <w:p w14:paraId="67BDC395" w14:textId="36FBEF3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Ogulin</w:t>
            </w:r>
          </w:p>
        </w:tc>
        <w:tc>
          <w:tcPr>
            <w:tcW w:w="0" w:type="auto"/>
            <w:shd w:val="clear" w:color="auto" w:fill="auto"/>
            <w:vAlign w:val="center"/>
          </w:tcPr>
          <w:p w14:paraId="760519F2" w14:textId="629D6C7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3CC14B8E" w14:textId="2928AB15"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72D3C607" w14:textId="77777777" w:rsidTr="00472708">
        <w:trPr>
          <w:trHeight w:val="271"/>
          <w:jc w:val="center"/>
        </w:trPr>
        <w:tc>
          <w:tcPr>
            <w:tcW w:w="0" w:type="auto"/>
            <w:shd w:val="clear" w:color="auto" w:fill="auto"/>
            <w:vAlign w:val="center"/>
          </w:tcPr>
          <w:p w14:paraId="640D8CF5" w14:textId="1E17896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31.</w:t>
            </w:r>
          </w:p>
        </w:tc>
        <w:tc>
          <w:tcPr>
            <w:tcW w:w="2636" w:type="dxa"/>
            <w:shd w:val="clear" w:color="auto" w:fill="auto"/>
            <w:vAlign w:val="center"/>
          </w:tcPr>
          <w:p w14:paraId="76E58843" w14:textId="7A15E02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Jasenak</w:t>
            </w:r>
          </w:p>
        </w:tc>
        <w:tc>
          <w:tcPr>
            <w:tcW w:w="0" w:type="auto"/>
            <w:shd w:val="clear" w:color="auto" w:fill="auto"/>
            <w:vAlign w:val="center"/>
          </w:tcPr>
          <w:p w14:paraId="5EA97CCE" w14:textId="42EB850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2725DE74" w14:textId="3C1831B7"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1F5F527A" w14:textId="77777777" w:rsidTr="00472708">
        <w:trPr>
          <w:jc w:val="center"/>
        </w:trPr>
        <w:tc>
          <w:tcPr>
            <w:tcW w:w="0" w:type="auto"/>
            <w:shd w:val="clear" w:color="auto" w:fill="auto"/>
            <w:vAlign w:val="center"/>
          </w:tcPr>
          <w:p w14:paraId="4160FC18" w14:textId="07FEE67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32.</w:t>
            </w:r>
          </w:p>
        </w:tc>
        <w:tc>
          <w:tcPr>
            <w:tcW w:w="2636" w:type="dxa"/>
            <w:shd w:val="clear" w:color="auto" w:fill="auto"/>
            <w:vAlign w:val="center"/>
          </w:tcPr>
          <w:p w14:paraId="40B400CE" w14:textId="3444648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Zagorje</w:t>
            </w:r>
          </w:p>
        </w:tc>
        <w:tc>
          <w:tcPr>
            <w:tcW w:w="0" w:type="auto"/>
            <w:shd w:val="clear" w:color="auto" w:fill="auto"/>
            <w:vAlign w:val="center"/>
          </w:tcPr>
          <w:p w14:paraId="548FC1BE" w14:textId="72BF96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2A0866DF" w14:textId="0B8F5661"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29A0724B" w14:textId="77777777" w:rsidTr="00472708">
        <w:trPr>
          <w:jc w:val="center"/>
        </w:trPr>
        <w:tc>
          <w:tcPr>
            <w:tcW w:w="0" w:type="auto"/>
            <w:shd w:val="clear" w:color="auto" w:fill="auto"/>
            <w:vAlign w:val="center"/>
          </w:tcPr>
          <w:p w14:paraId="26EBE784" w14:textId="58DC705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33.</w:t>
            </w:r>
          </w:p>
        </w:tc>
        <w:tc>
          <w:tcPr>
            <w:tcW w:w="2636" w:type="dxa"/>
            <w:shd w:val="clear" w:color="auto" w:fill="auto"/>
            <w:vAlign w:val="center"/>
          </w:tcPr>
          <w:p w14:paraId="431D7A96" w14:textId="3ED233C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Oštarije</w:t>
            </w:r>
          </w:p>
        </w:tc>
        <w:tc>
          <w:tcPr>
            <w:tcW w:w="0" w:type="auto"/>
            <w:shd w:val="clear" w:color="auto" w:fill="auto"/>
            <w:vAlign w:val="center"/>
          </w:tcPr>
          <w:p w14:paraId="5CF498D8" w14:textId="2816B96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2E9873D5" w14:textId="120B6CFB"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79D07737" w14:textId="77777777" w:rsidTr="00472708">
        <w:trPr>
          <w:jc w:val="center"/>
        </w:trPr>
        <w:tc>
          <w:tcPr>
            <w:tcW w:w="0" w:type="auto"/>
            <w:shd w:val="clear" w:color="auto" w:fill="auto"/>
            <w:vAlign w:val="center"/>
          </w:tcPr>
          <w:p w14:paraId="0B4D7EC4" w14:textId="1BCDD4C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34.</w:t>
            </w:r>
          </w:p>
        </w:tc>
        <w:tc>
          <w:tcPr>
            <w:tcW w:w="2636" w:type="dxa"/>
            <w:shd w:val="clear" w:color="auto" w:fill="auto"/>
            <w:vAlign w:val="center"/>
          </w:tcPr>
          <w:p w14:paraId="3704DEAD" w14:textId="21199990"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Josipdol</w:t>
            </w:r>
            <w:proofErr w:type="spellEnd"/>
          </w:p>
        </w:tc>
        <w:tc>
          <w:tcPr>
            <w:tcW w:w="0" w:type="auto"/>
            <w:shd w:val="clear" w:color="auto" w:fill="auto"/>
            <w:vAlign w:val="center"/>
          </w:tcPr>
          <w:p w14:paraId="50DF5289" w14:textId="0AE3EEC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226E3ABF" w14:textId="20ADD054"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25C1B9A0" w14:textId="77777777" w:rsidTr="00472708">
        <w:trPr>
          <w:jc w:val="center"/>
        </w:trPr>
        <w:tc>
          <w:tcPr>
            <w:tcW w:w="0" w:type="auto"/>
            <w:shd w:val="clear" w:color="auto" w:fill="auto"/>
            <w:vAlign w:val="center"/>
          </w:tcPr>
          <w:p w14:paraId="4D7A8446" w14:textId="4267B73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35.</w:t>
            </w:r>
          </w:p>
        </w:tc>
        <w:tc>
          <w:tcPr>
            <w:tcW w:w="2636" w:type="dxa"/>
            <w:shd w:val="clear" w:color="auto" w:fill="auto"/>
            <w:vAlign w:val="center"/>
          </w:tcPr>
          <w:p w14:paraId="70313EAE" w14:textId="6E24E03C"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Netretić</w:t>
            </w:r>
            <w:proofErr w:type="spellEnd"/>
          </w:p>
        </w:tc>
        <w:tc>
          <w:tcPr>
            <w:tcW w:w="0" w:type="auto"/>
            <w:shd w:val="clear" w:color="auto" w:fill="auto"/>
            <w:vAlign w:val="center"/>
          </w:tcPr>
          <w:p w14:paraId="2C3E7D77" w14:textId="13B5F3C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74601991" w14:textId="63120AF9" w:rsidR="00472708" w:rsidRPr="00472708" w:rsidRDefault="00472708" w:rsidP="00472708">
            <w:pPr>
              <w:spacing w:before="0" w:after="0" w:line="276" w:lineRule="auto"/>
              <w:jc w:val="center"/>
              <w:rPr>
                <w:b/>
                <w:bCs/>
                <w:i/>
                <w:color w:val="54883D"/>
                <w:sz w:val="20"/>
                <w:szCs w:val="20"/>
              </w:rPr>
            </w:pPr>
            <w:r w:rsidRPr="00AD0476">
              <w:rPr>
                <w:color w:val="000000"/>
                <w:sz w:val="20"/>
                <w:szCs w:val="20"/>
              </w:rPr>
              <w:t>ISPRAVNA</w:t>
            </w:r>
          </w:p>
        </w:tc>
      </w:tr>
      <w:tr w:rsidR="00472708" w:rsidRPr="00472708" w14:paraId="20FEB3D5" w14:textId="77777777" w:rsidTr="00472708">
        <w:trPr>
          <w:jc w:val="center"/>
        </w:trPr>
        <w:tc>
          <w:tcPr>
            <w:tcW w:w="0" w:type="auto"/>
            <w:shd w:val="clear" w:color="auto" w:fill="auto"/>
            <w:vAlign w:val="center"/>
          </w:tcPr>
          <w:p w14:paraId="13FB02F9" w14:textId="1FECC7A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36.</w:t>
            </w:r>
          </w:p>
        </w:tc>
        <w:tc>
          <w:tcPr>
            <w:tcW w:w="2636" w:type="dxa"/>
            <w:shd w:val="clear" w:color="auto" w:fill="auto"/>
            <w:vAlign w:val="center"/>
          </w:tcPr>
          <w:p w14:paraId="1FADC7C0" w14:textId="17BB3D1C"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Mraćin</w:t>
            </w:r>
            <w:proofErr w:type="spellEnd"/>
          </w:p>
        </w:tc>
        <w:tc>
          <w:tcPr>
            <w:tcW w:w="0" w:type="auto"/>
            <w:shd w:val="clear" w:color="auto" w:fill="auto"/>
            <w:vAlign w:val="center"/>
          </w:tcPr>
          <w:p w14:paraId="68D4DA8D" w14:textId="79E4A9A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vAlign w:val="center"/>
          </w:tcPr>
          <w:p w14:paraId="48D15034" w14:textId="6E68354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NEISPRAVNA</w:t>
            </w:r>
          </w:p>
        </w:tc>
      </w:tr>
      <w:tr w:rsidR="00472708" w:rsidRPr="00472708" w14:paraId="6331773F" w14:textId="77777777" w:rsidTr="00472708">
        <w:trPr>
          <w:jc w:val="center"/>
        </w:trPr>
        <w:tc>
          <w:tcPr>
            <w:tcW w:w="0" w:type="auto"/>
            <w:shd w:val="clear" w:color="auto" w:fill="auto"/>
            <w:vAlign w:val="center"/>
          </w:tcPr>
          <w:p w14:paraId="6645BD28" w14:textId="59B3D8C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37.</w:t>
            </w:r>
          </w:p>
        </w:tc>
        <w:tc>
          <w:tcPr>
            <w:tcW w:w="2636" w:type="dxa"/>
            <w:shd w:val="clear" w:color="auto" w:fill="auto"/>
            <w:vAlign w:val="center"/>
          </w:tcPr>
          <w:p w14:paraId="1C768C03" w14:textId="05241073"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Prilišće</w:t>
            </w:r>
            <w:proofErr w:type="spellEnd"/>
          </w:p>
        </w:tc>
        <w:tc>
          <w:tcPr>
            <w:tcW w:w="0" w:type="auto"/>
            <w:shd w:val="clear" w:color="auto" w:fill="auto"/>
            <w:vAlign w:val="center"/>
          </w:tcPr>
          <w:p w14:paraId="0AE618D3" w14:textId="4952C1D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3852FFF0" w14:textId="4EB795C2"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504BA068" w14:textId="77777777" w:rsidTr="00472708">
        <w:trPr>
          <w:jc w:val="center"/>
        </w:trPr>
        <w:tc>
          <w:tcPr>
            <w:tcW w:w="0" w:type="auto"/>
            <w:shd w:val="clear" w:color="auto" w:fill="auto"/>
            <w:vAlign w:val="center"/>
          </w:tcPr>
          <w:p w14:paraId="7BB89CA7" w14:textId="63907AA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38.</w:t>
            </w:r>
          </w:p>
        </w:tc>
        <w:tc>
          <w:tcPr>
            <w:tcW w:w="2636" w:type="dxa"/>
            <w:shd w:val="clear" w:color="auto" w:fill="auto"/>
            <w:vAlign w:val="center"/>
          </w:tcPr>
          <w:p w14:paraId="745E9AAA" w14:textId="5397C4D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Bosiljevo</w:t>
            </w:r>
          </w:p>
        </w:tc>
        <w:tc>
          <w:tcPr>
            <w:tcW w:w="0" w:type="auto"/>
            <w:shd w:val="clear" w:color="auto" w:fill="auto"/>
            <w:vAlign w:val="center"/>
          </w:tcPr>
          <w:p w14:paraId="6C607074" w14:textId="5821C25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4AC7065B" w14:textId="3469AF22"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3D796434" w14:textId="77777777" w:rsidTr="00472708">
        <w:trPr>
          <w:jc w:val="center"/>
        </w:trPr>
        <w:tc>
          <w:tcPr>
            <w:tcW w:w="0" w:type="auto"/>
            <w:shd w:val="clear" w:color="auto" w:fill="auto"/>
            <w:vAlign w:val="center"/>
          </w:tcPr>
          <w:p w14:paraId="00559D56" w14:textId="38BF08A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39.</w:t>
            </w:r>
          </w:p>
        </w:tc>
        <w:tc>
          <w:tcPr>
            <w:tcW w:w="2636" w:type="dxa"/>
            <w:shd w:val="clear" w:color="auto" w:fill="auto"/>
            <w:vAlign w:val="center"/>
          </w:tcPr>
          <w:p w14:paraId="6F81A0C4" w14:textId="0068889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Vojnić</w:t>
            </w:r>
          </w:p>
        </w:tc>
        <w:tc>
          <w:tcPr>
            <w:tcW w:w="0" w:type="auto"/>
            <w:shd w:val="clear" w:color="auto" w:fill="auto"/>
            <w:vAlign w:val="center"/>
          </w:tcPr>
          <w:p w14:paraId="5B0165B5" w14:textId="1D8528B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w:t>
            </w:r>
          </w:p>
        </w:tc>
        <w:tc>
          <w:tcPr>
            <w:tcW w:w="1506" w:type="dxa"/>
            <w:tcBorders>
              <w:top w:val="single" w:sz="4" w:space="0" w:color="54883D"/>
              <w:left w:val="nil"/>
              <w:bottom w:val="single" w:sz="4" w:space="0" w:color="54883D"/>
              <w:right w:val="single" w:sz="4" w:space="0" w:color="54883D"/>
            </w:tcBorders>
            <w:shd w:val="clear" w:color="auto" w:fill="auto"/>
          </w:tcPr>
          <w:p w14:paraId="5FA7A532" w14:textId="57D8044D"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60F305D6" w14:textId="77777777" w:rsidTr="00472708">
        <w:trPr>
          <w:jc w:val="center"/>
        </w:trPr>
        <w:tc>
          <w:tcPr>
            <w:tcW w:w="0" w:type="auto"/>
            <w:shd w:val="clear" w:color="auto" w:fill="auto"/>
            <w:vAlign w:val="center"/>
          </w:tcPr>
          <w:p w14:paraId="7505EE16" w14:textId="13BBC54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40.</w:t>
            </w:r>
          </w:p>
        </w:tc>
        <w:tc>
          <w:tcPr>
            <w:tcW w:w="2636" w:type="dxa"/>
            <w:shd w:val="clear" w:color="auto" w:fill="auto"/>
            <w:vAlign w:val="center"/>
          </w:tcPr>
          <w:p w14:paraId="7F8BC1F7" w14:textId="454CB9B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Rakovica</w:t>
            </w:r>
          </w:p>
        </w:tc>
        <w:tc>
          <w:tcPr>
            <w:tcW w:w="0" w:type="auto"/>
            <w:shd w:val="clear" w:color="auto" w:fill="auto"/>
            <w:vAlign w:val="center"/>
          </w:tcPr>
          <w:p w14:paraId="2F9D2A3A" w14:textId="16220F0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3B69B289" w14:textId="02294E27"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542D0493" w14:textId="77777777" w:rsidTr="00472708">
        <w:trPr>
          <w:jc w:val="center"/>
        </w:trPr>
        <w:tc>
          <w:tcPr>
            <w:tcW w:w="0" w:type="auto"/>
            <w:shd w:val="clear" w:color="auto" w:fill="auto"/>
            <w:vAlign w:val="center"/>
          </w:tcPr>
          <w:p w14:paraId="6633DB4D" w14:textId="258C5A7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41.</w:t>
            </w:r>
          </w:p>
        </w:tc>
        <w:tc>
          <w:tcPr>
            <w:tcW w:w="2636" w:type="dxa"/>
            <w:shd w:val="clear" w:color="auto" w:fill="auto"/>
            <w:vAlign w:val="center"/>
          </w:tcPr>
          <w:p w14:paraId="6E70FCC6" w14:textId="2B7D3F15"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Drežnik</w:t>
            </w:r>
            <w:proofErr w:type="spellEnd"/>
            <w:r w:rsidRPr="00472708">
              <w:rPr>
                <w:color w:val="000000"/>
                <w:sz w:val="20"/>
                <w:szCs w:val="20"/>
              </w:rPr>
              <w:t xml:space="preserve"> Grad</w:t>
            </w:r>
          </w:p>
        </w:tc>
        <w:tc>
          <w:tcPr>
            <w:tcW w:w="0" w:type="auto"/>
            <w:shd w:val="clear" w:color="auto" w:fill="auto"/>
            <w:vAlign w:val="center"/>
          </w:tcPr>
          <w:p w14:paraId="7F9E3608" w14:textId="5F049F2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738BC5B7" w14:textId="1249627C"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3CA516A6" w14:textId="77777777" w:rsidTr="00472708">
        <w:trPr>
          <w:jc w:val="center"/>
        </w:trPr>
        <w:tc>
          <w:tcPr>
            <w:tcW w:w="0" w:type="auto"/>
            <w:shd w:val="clear" w:color="auto" w:fill="auto"/>
            <w:vAlign w:val="center"/>
          </w:tcPr>
          <w:p w14:paraId="5E15686C" w14:textId="14772BA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42.</w:t>
            </w:r>
          </w:p>
        </w:tc>
        <w:tc>
          <w:tcPr>
            <w:tcW w:w="2636" w:type="dxa"/>
            <w:shd w:val="clear" w:color="auto" w:fill="auto"/>
            <w:vAlign w:val="center"/>
          </w:tcPr>
          <w:p w14:paraId="7653DC16" w14:textId="7EE9C0D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Saborsko</w:t>
            </w:r>
          </w:p>
        </w:tc>
        <w:tc>
          <w:tcPr>
            <w:tcW w:w="0" w:type="auto"/>
            <w:shd w:val="clear" w:color="auto" w:fill="auto"/>
            <w:vAlign w:val="center"/>
          </w:tcPr>
          <w:p w14:paraId="0A2F2491" w14:textId="4905DD3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4D9A89CB" w14:textId="418FFF98"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0633DDAF" w14:textId="77777777" w:rsidTr="00472708">
        <w:trPr>
          <w:jc w:val="center"/>
        </w:trPr>
        <w:tc>
          <w:tcPr>
            <w:tcW w:w="0" w:type="auto"/>
            <w:shd w:val="clear" w:color="auto" w:fill="auto"/>
            <w:vAlign w:val="center"/>
          </w:tcPr>
          <w:p w14:paraId="2462B958" w14:textId="3AD23D6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43.</w:t>
            </w:r>
          </w:p>
        </w:tc>
        <w:tc>
          <w:tcPr>
            <w:tcW w:w="2636" w:type="dxa"/>
            <w:shd w:val="clear" w:color="auto" w:fill="auto"/>
            <w:vAlign w:val="center"/>
          </w:tcPr>
          <w:p w14:paraId="7A6D330A" w14:textId="68974155"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Jaškovo</w:t>
            </w:r>
            <w:proofErr w:type="spellEnd"/>
          </w:p>
        </w:tc>
        <w:tc>
          <w:tcPr>
            <w:tcW w:w="0" w:type="auto"/>
            <w:shd w:val="clear" w:color="auto" w:fill="auto"/>
            <w:vAlign w:val="center"/>
          </w:tcPr>
          <w:p w14:paraId="4A4C112D" w14:textId="7EC3C8E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633BBFA4" w14:textId="48A232F8"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0AD0BE82" w14:textId="77777777" w:rsidTr="00472708">
        <w:trPr>
          <w:jc w:val="center"/>
        </w:trPr>
        <w:tc>
          <w:tcPr>
            <w:tcW w:w="0" w:type="auto"/>
            <w:shd w:val="clear" w:color="auto" w:fill="auto"/>
            <w:vAlign w:val="center"/>
          </w:tcPr>
          <w:p w14:paraId="0ECC33A8" w14:textId="2E8B21F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44.</w:t>
            </w:r>
          </w:p>
        </w:tc>
        <w:tc>
          <w:tcPr>
            <w:tcW w:w="2636" w:type="dxa"/>
            <w:shd w:val="clear" w:color="auto" w:fill="auto"/>
            <w:vAlign w:val="center"/>
          </w:tcPr>
          <w:p w14:paraId="4AE66688" w14:textId="0DB23C4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Oštri Vrh</w:t>
            </w:r>
          </w:p>
        </w:tc>
        <w:tc>
          <w:tcPr>
            <w:tcW w:w="0" w:type="auto"/>
            <w:shd w:val="clear" w:color="auto" w:fill="auto"/>
            <w:vAlign w:val="center"/>
          </w:tcPr>
          <w:p w14:paraId="03F85995" w14:textId="465192D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69916B5D" w14:textId="7C254619"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6DC1E1CF" w14:textId="77777777" w:rsidTr="00472708">
        <w:trPr>
          <w:jc w:val="center"/>
        </w:trPr>
        <w:tc>
          <w:tcPr>
            <w:tcW w:w="0" w:type="auto"/>
            <w:shd w:val="clear" w:color="auto" w:fill="auto"/>
            <w:vAlign w:val="center"/>
          </w:tcPr>
          <w:p w14:paraId="05292E0A" w14:textId="2AA2D06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45.</w:t>
            </w:r>
          </w:p>
        </w:tc>
        <w:tc>
          <w:tcPr>
            <w:tcW w:w="2636" w:type="dxa"/>
            <w:shd w:val="clear" w:color="auto" w:fill="auto"/>
            <w:vAlign w:val="center"/>
          </w:tcPr>
          <w:p w14:paraId="17D7DA93" w14:textId="09BE9CC7"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Kašt</w:t>
            </w:r>
            <w:proofErr w:type="spellEnd"/>
          </w:p>
        </w:tc>
        <w:tc>
          <w:tcPr>
            <w:tcW w:w="0" w:type="auto"/>
            <w:shd w:val="clear" w:color="auto" w:fill="auto"/>
            <w:vAlign w:val="center"/>
          </w:tcPr>
          <w:p w14:paraId="4EE901EF" w14:textId="15CFA49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5BFC0111" w14:textId="234E28B8"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15262A76" w14:textId="77777777" w:rsidTr="00472708">
        <w:trPr>
          <w:jc w:val="center"/>
        </w:trPr>
        <w:tc>
          <w:tcPr>
            <w:tcW w:w="0" w:type="auto"/>
            <w:shd w:val="clear" w:color="auto" w:fill="auto"/>
            <w:vAlign w:val="center"/>
          </w:tcPr>
          <w:p w14:paraId="4200ACF9" w14:textId="4320F64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46.</w:t>
            </w:r>
          </w:p>
        </w:tc>
        <w:tc>
          <w:tcPr>
            <w:tcW w:w="2636" w:type="dxa"/>
            <w:shd w:val="clear" w:color="auto" w:fill="auto"/>
            <w:vAlign w:val="center"/>
          </w:tcPr>
          <w:p w14:paraId="2EF8A027" w14:textId="709127E0"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Radatovići</w:t>
            </w:r>
            <w:proofErr w:type="spellEnd"/>
          </w:p>
        </w:tc>
        <w:tc>
          <w:tcPr>
            <w:tcW w:w="0" w:type="auto"/>
            <w:shd w:val="clear" w:color="auto" w:fill="auto"/>
            <w:vAlign w:val="center"/>
          </w:tcPr>
          <w:p w14:paraId="1324CDE4" w14:textId="209F622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05FB4F84" w14:textId="38FAFAD4"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7B65DECC" w14:textId="77777777" w:rsidTr="00472708">
        <w:trPr>
          <w:jc w:val="center"/>
        </w:trPr>
        <w:tc>
          <w:tcPr>
            <w:tcW w:w="0" w:type="auto"/>
            <w:shd w:val="clear" w:color="auto" w:fill="auto"/>
            <w:vAlign w:val="center"/>
          </w:tcPr>
          <w:p w14:paraId="7437AA7C" w14:textId="6295B26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47.</w:t>
            </w:r>
          </w:p>
        </w:tc>
        <w:tc>
          <w:tcPr>
            <w:tcW w:w="2636" w:type="dxa"/>
            <w:shd w:val="clear" w:color="auto" w:fill="auto"/>
            <w:vAlign w:val="center"/>
          </w:tcPr>
          <w:p w14:paraId="16944B0A" w14:textId="0BB3B550"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Vivodina</w:t>
            </w:r>
            <w:proofErr w:type="spellEnd"/>
          </w:p>
        </w:tc>
        <w:tc>
          <w:tcPr>
            <w:tcW w:w="0" w:type="auto"/>
            <w:shd w:val="clear" w:color="auto" w:fill="auto"/>
            <w:vAlign w:val="center"/>
          </w:tcPr>
          <w:p w14:paraId="520F7900" w14:textId="0AC6C3E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 Lokalno</w:t>
            </w:r>
          </w:p>
        </w:tc>
        <w:tc>
          <w:tcPr>
            <w:tcW w:w="1506" w:type="dxa"/>
            <w:tcBorders>
              <w:top w:val="single" w:sz="4" w:space="0" w:color="54883D"/>
              <w:left w:val="nil"/>
              <w:bottom w:val="single" w:sz="4" w:space="0" w:color="54883D"/>
              <w:right w:val="single" w:sz="4" w:space="0" w:color="54883D"/>
            </w:tcBorders>
            <w:shd w:val="clear" w:color="auto" w:fill="auto"/>
          </w:tcPr>
          <w:p w14:paraId="36A1E1F2" w14:textId="288E26B0"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5D0D52A0" w14:textId="77777777" w:rsidTr="00472708">
        <w:trPr>
          <w:jc w:val="center"/>
        </w:trPr>
        <w:tc>
          <w:tcPr>
            <w:tcW w:w="0" w:type="auto"/>
            <w:shd w:val="clear" w:color="auto" w:fill="auto"/>
            <w:vAlign w:val="center"/>
          </w:tcPr>
          <w:p w14:paraId="0E2128CE" w14:textId="23E8F4E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48.</w:t>
            </w:r>
          </w:p>
        </w:tc>
        <w:tc>
          <w:tcPr>
            <w:tcW w:w="2636" w:type="dxa"/>
            <w:shd w:val="clear" w:color="auto" w:fill="auto"/>
            <w:vAlign w:val="center"/>
          </w:tcPr>
          <w:p w14:paraId="29272182" w14:textId="083F782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Dubravci</w:t>
            </w:r>
          </w:p>
        </w:tc>
        <w:tc>
          <w:tcPr>
            <w:tcW w:w="0" w:type="auto"/>
            <w:shd w:val="clear" w:color="auto" w:fill="auto"/>
            <w:vAlign w:val="center"/>
          </w:tcPr>
          <w:p w14:paraId="5D3D3451" w14:textId="488BE1F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100CFB31" w14:textId="6C0EEB8B"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467BFD54" w14:textId="77777777" w:rsidTr="00472708">
        <w:trPr>
          <w:jc w:val="center"/>
        </w:trPr>
        <w:tc>
          <w:tcPr>
            <w:tcW w:w="0" w:type="auto"/>
            <w:shd w:val="clear" w:color="auto" w:fill="auto"/>
            <w:vAlign w:val="center"/>
          </w:tcPr>
          <w:p w14:paraId="6327BD6F" w14:textId="3B0713B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49.</w:t>
            </w:r>
          </w:p>
        </w:tc>
        <w:tc>
          <w:tcPr>
            <w:tcW w:w="2636" w:type="dxa"/>
            <w:shd w:val="clear" w:color="auto" w:fill="auto"/>
            <w:vAlign w:val="center"/>
          </w:tcPr>
          <w:p w14:paraId="069B2817" w14:textId="05F0816E"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Lipnik</w:t>
            </w:r>
            <w:proofErr w:type="spellEnd"/>
          </w:p>
        </w:tc>
        <w:tc>
          <w:tcPr>
            <w:tcW w:w="0" w:type="auto"/>
            <w:shd w:val="clear" w:color="auto" w:fill="auto"/>
            <w:vAlign w:val="center"/>
          </w:tcPr>
          <w:p w14:paraId="095DA8E4" w14:textId="7B894D9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Ručno</w:t>
            </w:r>
          </w:p>
        </w:tc>
        <w:tc>
          <w:tcPr>
            <w:tcW w:w="1506" w:type="dxa"/>
            <w:tcBorders>
              <w:top w:val="single" w:sz="4" w:space="0" w:color="54883D"/>
              <w:left w:val="nil"/>
              <w:bottom w:val="single" w:sz="4" w:space="0" w:color="54883D"/>
              <w:right w:val="single" w:sz="4" w:space="0" w:color="54883D"/>
            </w:tcBorders>
            <w:shd w:val="clear" w:color="auto" w:fill="auto"/>
          </w:tcPr>
          <w:p w14:paraId="6924DE96" w14:textId="2A927D9F"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34B995F4" w14:textId="77777777" w:rsidTr="00472708">
        <w:trPr>
          <w:jc w:val="center"/>
        </w:trPr>
        <w:tc>
          <w:tcPr>
            <w:tcW w:w="0" w:type="auto"/>
            <w:shd w:val="clear" w:color="auto" w:fill="auto"/>
            <w:vAlign w:val="center"/>
          </w:tcPr>
          <w:p w14:paraId="1DB25B61" w14:textId="198BFAE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50.</w:t>
            </w:r>
          </w:p>
        </w:tc>
        <w:tc>
          <w:tcPr>
            <w:tcW w:w="2636" w:type="dxa"/>
            <w:shd w:val="clear" w:color="auto" w:fill="auto"/>
            <w:vAlign w:val="center"/>
          </w:tcPr>
          <w:p w14:paraId="5E68663D" w14:textId="76A1FA9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Ribnik</w:t>
            </w:r>
          </w:p>
        </w:tc>
        <w:tc>
          <w:tcPr>
            <w:tcW w:w="0" w:type="auto"/>
            <w:shd w:val="clear" w:color="auto" w:fill="auto"/>
            <w:vAlign w:val="center"/>
          </w:tcPr>
          <w:p w14:paraId="66270F5E" w14:textId="0CCBB1E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Lokalno</w:t>
            </w:r>
          </w:p>
        </w:tc>
        <w:tc>
          <w:tcPr>
            <w:tcW w:w="1506" w:type="dxa"/>
            <w:tcBorders>
              <w:top w:val="single" w:sz="4" w:space="0" w:color="54883D"/>
              <w:left w:val="nil"/>
              <w:bottom w:val="single" w:sz="4" w:space="0" w:color="54883D"/>
              <w:right w:val="single" w:sz="4" w:space="0" w:color="54883D"/>
            </w:tcBorders>
            <w:shd w:val="clear" w:color="auto" w:fill="auto"/>
          </w:tcPr>
          <w:p w14:paraId="038587DB" w14:textId="3F694401"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79998F18" w14:textId="77777777" w:rsidTr="00472708">
        <w:trPr>
          <w:jc w:val="center"/>
        </w:trPr>
        <w:tc>
          <w:tcPr>
            <w:tcW w:w="0" w:type="auto"/>
            <w:shd w:val="clear" w:color="auto" w:fill="auto"/>
            <w:vAlign w:val="center"/>
          </w:tcPr>
          <w:p w14:paraId="4EBA90B9" w14:textId="2A24EB8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51.</w:t>
            </w:r>
          </w:p>
        </w:tc>
        <w:tc>
          <w:tcPr>
            <w:tcW w:w="2636" w:type="dxa"/>
            <w:shd w:val="clear" w:color="auto" w:fill="auto"/>
            <w:vAlign w:val="center"/>
          </w:tcPr>
          <w:p w14:paraId="664EF64D" w14:textId="3F17D524"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Kamanje</w:t>
            </w:r>
            <w:proofErr w:type="spellEnd"/>
          </w:p>
        </w:tc>
        <w:tc>
          <w:tcPr>
            <w:tcW w:w="0" w:type="auto"/>
            <w:tcBorders>
              <w:bottom w:val="single" w:sz="4" w:space="0" w:color="54883D"/>
            </w:tcBorders>
            <w:shd w:val="clear" w:color="auto" w:fill="auto"/>
            <w:vAlign w:val="center"/>
          </w:tcPr>
          <w:p w14:paraId="7E4BD3CA" w14:textId="4EC876F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Centralno</w:t>
            </w:r>
          </w:p>
        </w:tc>
        <w:tc>
          <w:tcPr>
            <w:tcW w:w="1506" w:type="dxa"/>
            <w:tcBorders>
              <w:top w:val="single" w:sz="4" w:space="0" w:color="54883D"/>
              <w:left w:val="nil"/>
              <w:bottom w:val="single" w:sz="4" w:space="0" w:color="54883D"/>
              <w:right w:val="single" w:sz="4" w:space="0" w:color="54883D"/>
            </w:tcBorders>
            <w:shd w:val="clear" w:color="auto" w:fill="auto"/>
          </w:tcPr>
          <w:p w14:paraId="3E08FB32" w14:textId="1B710C01" w:rsidR="00472708" w:rsidRPr="00472708" w:rsidRDefault="00472708" w:rsidP="00472708">
            <w:pPr>
              <w:spacing w:before="0" w:after="0" w:line="276" w:lineRule="auto"/>
              <w:jc w:val="center"/>
              <w:rPr>
                <w:b/>
                <w:bCs/>
                <w:i/>
                <w:color w:val="54883D"/>
                <w:sz w:val="20"/>
                <w:szCs w:val="20"/>
              </w:rPr>
            </w:pPr>
            <w:r w:rsidRPr="005F46EC">
              <w:rPr>
                <w:color w:val="000000"/>
                <w:sz w:val="20"/>
                <w:szCs w:val="20"/>
              </w:rPr>
              <w:t>ISPRAVNA</w:t>
            </w:r>
          </w:p>
        </w:tc>
      </w:tr>
      <w:tr w:rsidR="00472708" w:rsidRPr="00472708" w14:paraId="451346F9" w14:textId="77777777" w:rsidTr="00472708">
        <w:trPr>
          <w:jc w:val="center"/>
        </w:trPr>
        <w:tc>
          <w:tcPr>
            <w:tcW w:w="0" w:type="auto"/>
            <w:shd w:val="clear" w:color="auto" w:fill="auto"/>
            <w:vAlign w:val="center"/>
          </w:tcPr>
          <w:p w14:paraId="13137512" w14:textId="656B4BD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52.</w:t>
            </w:r>
          </w:p>
        </w:tc>
        <w:tc>
          <w:tcPr>
            <w:tcW w:w="2636" w:type="dxa"/>
            <w:shd w:val="clear" w:color="auto" w:fill="auto"/>
            <w:vAlign w:val="center"/>
          </w:tcPr>
          <w:p w14:paraId="6C7EF600" w14:textId="23CDC8B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Vlatka Mačeka 6</w:t>
            </w:r>
          </w:p>
        </w:tc>
        <w:tc>
          <w:tcPr>
            <w:tcW w:w="0" w:type="auto"/>
            <w:tcBorders>
              <w:top w:val="single" w:sz="4" w:space="0" w:color="54883D"/>
              <w:left w:val="nil"/>
              <w:bottom w:val="single" w:sz="4" w:space="0" w:color="54883D"/>
              <w:right w:val="nil"/>
            </w:tcBorders>
            <w:shd w:val="clear" w:color="auto" w:fill="auto"/>
            <w:vAlign w:val="center"/>
          </w:tcPr>
          <w:p w14:paraId="5DB03C42" w14:textId="350A77F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CSUS </w:t>
            </w:r>
            <w:proofErr w:type="spellStart"/>
            <w:r w:rsidRPr="00472708">
              <w:rPr>
                <w:color w:val="000000"/>
                <w:sz w:val="20"/>
                <w:szCs w:val="20"/>
              </w:rPr>
              <w:t>Elting</w:t>
            </w:r>
            <w:proofErr w:type="spellEnd"/>
            <w:r w:rsidRPr="00472708">
              <w:rPr>
                <w:color w:val="000000"/>
                <w:sz w:val="20"/>
                <w:szCs w:val="20"/>
              </w:rPr>
              <w:t xml:space="preserve"> </w:t>
            </w:r>
            <w:proofErr w:type="spellStart"/>
            <w:r w:rsidRPr="00472708">
              <w:rPr>
                <w:color w:val="000000"/>
                <w:sz w:val="20"/>
                <w:szCs w:val="20"/>
              </w:rPr>
              <w:t>Horman</w:t>
            </w:r>
            <w:proofErr w:type="spellEnd"/>
          </w:p>
        </w:tc>
        <w:tc>
          <w:tcPr>
            <w:tcW w:w="1506" w:type="dxa"/>
            <w:tcBorders>
              <w:top w:val="single" w:sz="4" w:space="0" w:color="54883D"/>
            </w:tcBorders>
            <w:vAlign w:val="center"/>
          </w:tcPr>
          <w:p w14:paraId="4D049D4C"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07E675D1" w14:textId="77777777" w:rsidTr="00472708">
        <w:trPr>
          <w:jc w:val="center"/>
        </w:trPr>
        <w:tc>
          <w:tcPr>
            <w:tcW w:w="0" w:type="auto"/>
            <w:shd w:val="clear" w:color="auto" w:fill="auto"/>
            <w:vAlign w:val="center"/>
          </w:tcPr>
          <w:p w14:paraId="0F969A8C" w14:textId="604955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53.</w:t>
            </w:r>
          </w:p>
        </w:tc>
        <w:tc>
          <w:tcPr>
            <w:tcW w:w="2636" w:type="dxa"/>
            <w:shd w:val="clear" w:color="auto" w:fill="auto"/>
            <w:vAlign w:val="center"/>
          </w:tcPr>
          <w:p w14:paraId="1FB3A967" w14:textId="306C6988"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Švarća</w:t>
            </w:r>
            <w:proofErr w:type="spellEnd"/>
            <w:r w:rsidRPr="00472708">
              <w:rPr>
                <w:color w:val="000000"/>
                <w:sz w:val="20"/>
                <w:szCs w:val="20"/>
              </w:rPr>
              <w:t xml:space="preserve">, </w:t>
            </w:r>
            <w:proofErr w:type="spellStart"/>
            <w:r w:rsidRPr="00472708">
              <w:rPr>
                <w:color w:val="000000"/>
                <w:sz w:val="20"/>
                <w:szCs w:val="20"/>
              </w:rPr>
              <w:t>Bašćinska</w:t>
            </w:r>
            <w:proofErr w:type="spellEnd"/>
            <w:r w:rsidRPr="00472708">
              <w:rPr>
                <w:color w:val="000000"/>
                <w:sz w:val="20"/>
                <w:szCs w:val="20"/>
              </w:rPr>
              <w:t xml:space="preserve"> 37a</w:t>
            </w:r>
          </w:p>
        </w:tc>
        <w:tc>
          <w:tcPr>
            <w:tcW w:w="0" w:type="auto"/>
            <w:tcBorders>
              <w:top w:val="single" w:sz="4" w:space="0" w:color="54883D"/>
              <w:left w:val="nil"/>
              <w:bottom w:val="single" w:sz="4" w:space="0" w:color="54883D"/>
              <w:right w:val="nil"/>
            </w:tcBorders>
            <w:shd w:val="clear" w:color="auto" w:fill="auto"/>
            <w:vAlign w:val="center"/>
          </w:tcPr>
          <w:p w14:paraId="4A76A544" w14:textId="325EC6B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w:t>
            </w:r>
          </w:p>
        </w:tc>
        <w:tc>
          <w:tcPr>
            <w:tcW w:w="1506" w:type="dxa"/>
            <w:vAlign w:val="center"/>
          </w:tcPr>
          <w:p w14:paraId="44AEFB2B"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1919C80D" w14:textId="77777777" w:rsidTr="00472708">
        <w:trPr>
          <w:jc w:val="center"/>
        </w:trPr>
        <w:tc>
          <w:tcPr>
            <w:tcW w:w="0" w:type="auto"/>
            <w:shd w:val="clear" w:color="auto" w:fill="auto"/>
            <w:vAlign w:val="center"/>
          </w:tcPr>
          <w:p w14:paraId="2F429A8F" w14:textId="786B1D4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54.</w:t>
            </w:r>
          </w:p>
        </w:tc>
        <w:tc>
          <w:tcPr>
            <w:tcW w:w="2636" w:type="dxa"/>
            <w:shd w:val="clear" w:color="auto" w:fill="auto"/>
            <w:vAlign w:val="center"/>
          </w:tcPr>
          <w:p w14:paraId="29302C4E" w14:textId="4A194C5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He </w:t>
            </w:r>
            <w:proofErr w:type="spellStart"/>
            <w:r w:rsidRPr="00472708">
              <w:rPr>
                <w:color w:val="000000"/>
                <w:sz w:val="20"/>
                <w:szCs w:val="20"/>
              </w:rPr>
              <w:t>LešćePodručna</w:t>
            </w:r>
            <w:proofErr w:type="spellEnd"/>
            <w:r w:rsidRPr="00472708">
              <w:rPr>
                <w:color w:val="000000"/>
                <w:sz w:val="20"/>
                <w:szCs w:val="20"/>
              </w:rPr>
              <w:t xml:space="preserve"> škola LIPA</w:t>
            </w:r>
          </w:p>
        </w:tc>
        <w:tc>
          <w:tcPr>
            <w:tcW w:w="0" w:type="auto"/>
            <w:tcBorders>
              <w:top w:val="single" w:sz="4" w:space="0" w:color="54883D"/>
              <w:left w:val="nil"/>
              <w:bottom w:val="single" w:sz="4" w:space="0" w:color="54883D"/>
              <w:right w:val="nil"/>
            </w:tcBorders>
            <w:shd w:val="clear" w:color="auto" w:fill="auto"/>
            <w:vAlign w:val="center"/>
          </w:tcPr>
          <w:p w14:paraId="38206356" w14:textId="34E09AF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4D8F9A28"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209F8DA" w14:textId="77777777" w:rsidTr="00472708">
        <w:trPr>
          <w:jc w:val="center"/>
        </w:trPr>
        <w:tc>
          <w:tcPr>
            <w:tcW w:w="0" w:type="auto"/>
            <w:shd w:val="clear" w:color="auto" w:fill="auto"/>
            <w:vAlign w:val="center"/>
          </w:tcPr>
          <w:p w14:paraId="0D1C5432" w14:textId="40503DE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55.</w:t>
            </w:r>
          </w:p>
        </w:tc>
        <w:tc>
          <w:tcPr>
            <w:tcW w:w="2636" w:type="dxa"/>
            <w:shd w:val="clear" w:color="auto" w:fill="auto"/>
            <w:vAlign w:val="center"/>
          </w:tcPr>
          <w:p w14:paraId="12D6C1DB" w14:textId="479184F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Lešće - Tomašići i Radočaji   JANAF</w:t>
            </w:r>
          </w:p>
        </w:tc>
        <w:tc>
          <w:tcPr>
            <w:tcW w:w="0" w:type="auto"/>
            <w:tcBorders>
              <w:top w:val="single" w:sz="4" w:space="0" w:color="54883D"/>
              <w:left w:val="nil"/>
              <w:bottom w:val="single" w:sz="4" w:space="0" w:color="54883D"/>
              <w:right w:val="nil"/>
            </w:tcBorders>
            <w:shd w:val="clear" w:color="auto" w:fill="auto"/>
            <w:vAlign w:val="center"/>
          </w:tcPr>
          <w:p w14:paraId="53D7B12B" w14:textId="4596AA6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14B4AAD2"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C185203" w14:textId="77777777" w:rsidTr="00472708">
        <w:trPr>
          <w:jc w:val="center"/>
        </w:trPr>
        <w:tc>
          <w:tcPr>
            <w:tcW w:w="0" w:type="auto"/>
            <w:shd w:val="clear" w:color="auto" w:fill="auto"/>
            <w:vAlign w:val="center"/>
          </w:tcPr>
          <w:p w14:paraId="039CB6BD" w14:textId="6162ED6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56.</w:t>
            </w:r>
          </w:p>
        </w:tc>
        <w:tc>
          <w:tcPr>
            <w:tcW w:w="2636" w:type="dxa"/>
            <w:shd w:val="clear" w:color="auto" w:fill="auto"/>
            <w:vAlign w:val="center"/>
          </w:tcPr>
          <w:p w14:paraId="2E1B27BC" w14:textId="34A69A6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Lešće Područna škola Jarče Polje</w:t>
            </w:r>
          </w:p>
        </w:tc>
        <w:tc>
          <w:tcPr>
            <w:tcW w:w="0" w:type="auto"/>
            <w:tcBorders>
              <w:top w:val="single" w:sz="4" w:space="0" w:color="54883D"/>
              <w:left w:val="nil"/>
              <w:bottom w:val="single" w:sz="4" w:space="0" w:color="54883D"/>
              <w:right w:val="nil"/>
            </w:tcBorders>
            <w:shd w:val="clear" w:color="auto" w:fill="auto"/>
            <w:vAlign w:val="center"/>
          </w:tcPr>
          <w:p w14:paraId="62D01E2D" w14:textId="3DCC508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Upravljane: Centralno, radio veza </w:t>
            </w:r>
            <w:proofErr w:type="spellStart"/>
            <w:r w:rsidRPr="00472708">
              <w:rPr>
                <w:color w:val="000000"/>
                <w:sz w:val="20"/>
                <w:szCs w:val="20"/>
              </w:rPr>
              <w:t>Horman</w:t>
            </w:r>
            <w:proofErr w:type="spellEnd"/>
          </w:p>
        </w:tc>
        <w:tc>
          <w:tcPr>
            <w:tcW w:w="1506" w:type="dxa"/>
            <w:vAlign w:val="center"/>
          </w:tcPr>
          <w:p w14:paraId="65229E1B"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357C788D" w14:textId="77777777" w:rsidTr="00472708">
        <w:trPr>
          <w:jc w:val="center"/>
        </w:trPr>
        <w:tc>
          <w:tcPr>
            <w:tcW w:w="0" w:type="auto"/>
            <w:shd w:val="clear" w:color="auto" w:fill="auto"/>
            <w:vAlign w:val="center"/>
          </w:tcPr>
          <w:p w14:paraId="4C0F45FC" w14:textId="2B3979C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57.</w:t>
            </w:r>
          </w:p>
        </w:tc>
        <w:tc>
          <w:tcPr>
            <w:tcW w:w="2636" w:type="dxa"/>
            <w:shd w:val="clear" w:color="auto" w:fill="auto"/>
            <w:vAlign w:val="center"/>
          </w:tcPr>
          <w:p w14:paraId="00FCA8FF" w14:textId="767EFEE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Lešće Područna škola Novigrad na Dobri</w:t>
            </w:r>
          </w:p>
        </w:tc>
        <w:tc>
          <w:tcPr>
            <w:tcW w:w="0" w:type="auto"/>
            <w:tcBorders>
              <w:top w:val="single" w:sz="4" w:space="0" w:color="54883D"/>
              <w:left w:val="nil"/>
              <w:bottom w:val="single" w:sz="4" w:space="0" w:color="54883D"/>
              <w:right w:val="nil"/>
            </w:tcBorders>
            <w:shd w:val="clear" w:color="auto" w:fill="auto"/>
            <w:vAlign w:val="center"/>
          </w:tcPr>
          <w:p w14:paraId="77EBE6F2" w14:textId="76E0427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radio veza, </w:t>
            </w:r>
            <w:proofErr w:type="spellStart"/>
            <w:r w:rsidRPr="00472708">
              <w:rPr>
                <w:color w:val="000000"/>
                <w:sz w:val="20"/>
                <w:szCs w:val="20"/>
              </w:rPr>
              <w:t>Horman</w:t>
            </w:r>
            <w:proofErr w:type="spellEnd"/>
          </w:p>
        </w:tc>
        <w:tc>
          <w:tcPr>
            <w:tcW w:w="1506" w:type="dxa"/>
            <w:vAlign w:val="center"/>
          </w:tcPr>
          <w:p w14:paraId="3007C77B"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5CBF5230" w14:textId="77777777" w:rsidTr="00472708">
        <w:trPr>
          <w:jc w:val="center"/>
        </w:trPr>
        <w:tc>
          <w:tcPr>
            <w:tcW w:w="0" w:type="auto"/>
            <w:shd w:val="clear" w:color="auto" w:fill="auto"/>
            <w:vAlign w:val="center"/>
          </w:tcPr>
          <w:p w14:paraId="03297BEA" w14:textId="5700C0F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58.</w:t>
            </w:r>
          </w:p>
        </w:tc>
        <w:tc>
          <w:tcPr>
            <w:tcW w:w="2636" w:type="dxa"/>
            <w:shd w:val="clear" w:color="auto" w:fill="auto"/>
            <w:vAlign w:val="center"/>
          </w:tcPr>
          <w:p w14:paraId="69836672" w14:textId="010572F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Lešće-Donje(Gornje) Stative</w:t>
            </w:r>
          </w:p>
        </w:tc>
        <w:tc>
          <w:tcPr>
            <w:tcW w:w="0" w:type="auto"/>
            <w:tcBorders>
              <w:top w:val="single" w:sz="4" w:space="0" w:color="54883D"/>
              <w:left w:val="nil"/>
              <w:bottom w:val="single" w:sz="4" w:space="0" w:color="54883D"/>
              <w:right w:val="nil"/>
            </w:tcBorders>
            <w:shd w:val="clear" w:color="auto" w:fill="auto"/>
            <w:vAlign w:val="center"/>
          </w:tcPr>
          <w:p w14:paraId="70FE0439" w14:textId="0E7FCED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p>
        </w:tc>
        <w:tc>
          <w:tcPr>
            <w:tcW w:w="1506" w:type="dxa"/>
            <w:vAlign w:val="center"/>
          </w:tcPr>
          <w:p w14:paraId="5BF4E342"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8CDC9D1" w14:textId="77777777" w:rsidTr="00472708">
        <w:trPr>
          <w:jc w:val="center"/>
        </w:trPr>
        <w:tc>
          <w:tcPr>
            <w:tcW w:w="0" w:type="auto"/>
            <w:shd w:val="clear" w:color="auto" w:fill="auto"/>
            <w:vAlign w:val="center"/>
          </w:tcPr>
          <w:p w14:paraId="32C0D4E7" w14:textId="52F6E9F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59.</w:t>
            </w:r>
          </w:p>
        </w:tc>
        <w:tc>
          <w:tcPr>
            <w:tcW w:w="2636" w:type="dxa"/>
            <w:shd w:val="clear" w:color="auto" w:fill="auto"/>
            <w:vAlign w:val="center"/>
          </w:tcPr>
          <w:p w14:paraId="2AB4771D" w14:textId="4918CE4A"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Pamucna</w:t>
            </w:r>
            <w:proofErr w:type="spellEnd"/>
            <w:r w:rsidRPr="00472708">
              <w:rPr>
                <w:color w:val="000000"/>
                <w:sz w:val="20"/>
                <w:szCs w:val="20"/>
              </w:rPr>
              <w:t xml:space="preserve"> - Duga Resa</w:t>
            </w:r>
          </w:p>
        </w:tc>
        <w:tc>
          <w:tcPr>
            <w:tcW w:w="0" w:type="auto"/>
            <w:tcBorders>
              <w:top w:val="single" w:sz="4" w:space="0" w:color="54883D"/>
              <w:left w:val="nil"/>
              <w:bottom w:val="single" w:sz="4" w:space="0" w:color="54883D"/>
              <w:right w:val="nil"/>
            </w:tcBorders>
            <w:shd w:val="clear" w:color="auto" w:fill="auto"/>
            <w:vAlign w:val="center"/>
          </w:tcPr>
          <w:p w14:paraId="684A5B2A" w14:textId="319DD69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w:t>
            </w:r>
          </w:p>
        </w:tc>
        <w:tc>
          <w:tcPr>
            <w:tcW w:w="1506" w:type="dxa"/>
            <w:vAlign w:val="center"/>
          </w:tcPr>
          <w:p w14:paraId="07984CFA"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3336F22C" w14:textId="77777777" w:rsidTr="00472708">
        <w:trPr>
          <w:jc w:val="center"/>
        </w:trPr>
        <w:tc>
          <w:tcPr>
            <w:tcW w:w="0" w:type="auto"/>
            <w:shd w:val="clear" w:color="auto" w:fill="auto"/>
            <w:vAlign w:val="center"/>
          </w:tcPr>
          <w:p w14:paraId="09C43D35" w14:textId="657A91B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60.</w:t>
            </w:r>
          </w:p>
        </w:tc>
        <w:tc>
          <w:tcPr>
            <w:tcW w:w="2636" w:type="dxa"/>
            <w:shd w:val="clear" w:color="auto" w:fill="auto"/>
            <w:vAlign w:val="center"/>
          </w:tcPr>
          <w:p w14:paraId="486CCB7B" w14:textId="57AED52F"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Adriadiesel</w:t>
            </w:r>
            <w:proofErr w:type="spellEnd"/>
          </w:p>
        </w:tc>
        <w:tc>
          <w:tcPr>
            <w:tcW w:w="0" w:type="auto"/>
            <w:tcBorders>
              <w:top w:val="single" w:sz="4" w:space="0" w:color="54883D"/>
              <w:left w:val="nil"/>
              <w:bottom w:val="single" w:sz="4" w:space="0" w:color="54883D"/>
              <w:right w:val="nil"/>
            </w:tcBorders>
            <w:shd w:val="clear" w:color="auto" w:fill="auto"/>
            <w:vAlign w:val="center"/>
          </w:tcPr>
          <w:p w14:paraId="10C7147D" w14:textId="38F3446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upravljanje PIN, telefonska linija</w:t>
            </w:r>
          </w:p>
        </w:tc>
        <w:tc>
          <w:tcPr>
            <w:tcW w:w="1506" w:type="dxa"/>
            <w:vAlign w:val="center"/>
          </w:tcPr>
          <w:p w14:paraId="4069BAFA"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182E0119" w14:textId="77777777" w:rsidTr="00472708">
        <w:trPr>
          <w:jc w:val="center"/>
        </w:trPr>
        <w:tc>
          <w:tcPr>
            <w:tcW w:w="0" w:type="auto"/>
            <w:shd w:val="clear" w:color="auto" w:fill="auto"/>
            <w:vAlign w:val="center"/>
          </w:tcPr>
          <w:p w14:paraId="5DF5444B" w14:textId="2A34929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61.</w:t>
            </w:r>
          </w:p>
        </w:tc>
        <w:tc>
          <w:tcPr>
            <w:tcW w:w="2636" w:type="dxa"/>
            <w:shd w:val="clear" w:color="auto" w:fill="auto"/>
            <w:vAlign w:val="center"/>
          </w:tcPr>
          <w:p w14:paraId="2549E7EF" w14:textId="69354B61" w:rsidR="00472708" w:rsidRPr="00472708" w:rsidRDefault="00472708" w:rsidP="00472708">
            <w:pPr>
              <w:spacing w:before="0" w:after="0" w:line="276" w:lineRule="auto"/>
              <w:jc w:val="center"/>
              <w:rPr>
                <w:b/>
                <w:bCs/>
                <w:i/>
                <w:color w:val="54883D"/>
                <w:sz w:val="20"/>
                <w:szCs w:val="20"/>
              </w:rPr>
            </w:pPr>
            <w:proofErr w:type="spellStart"/>
            <w:r w:rsidRPr="00472708">
              <w:rPr>
                <w:color w:val="000000"/>
                <w:sz w:val="20"/>
                <w:szCs w:val="20"/>
              </w:rPr>
              <w:t>Jaškovo</w:t>
            </w:r>
            <w:proofErr w:type="spellEnd"/>
            <w:r w:rsidRPr="00472708">
              <w:rPr>
                <w:color w:val="000000"/>
                <w:sz w:val="20"/>
                <w:szCs w:val="20"/>
              </w:rPr>
              <w:t>, dom za rehabilitaciju</w:t>
            </w:r>
          </w:p>
        </w:tc>
        <w:tc>
          <w:tcPr>
            <w:tcW w:w="0" w:type="auto"/>
            <w:tcBorders>
              <w:top w:val="single" w:sz="4" w:space="0" w:color="54883D"/>
              <w:left w:val="nil"/>
              <w:bottom w:val="single" w:sz="4" w:space="0" w:color="54883D"/>
              <w:right w:val="nil"/>
            </w:tcBorders>
            <w:shd w:val="clear" w:color="auto" w:fill="auto"/>
            <w:vAlign w:val="center"/>
          </w:tcPr>
          <w:p w14:paraId="1F538AE0" w14:textId="494A029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 - ručno</w:t>
            </w:r>
          </w:p>
        </w:tc>
        <w:tc>
          <w:tcPr>
            <w:tcW w:w="1506" w:type="dxa"/>
            <w:vAlign w:val="center"/>
          </w:tcPr>
          <w:p w14:paraId="63037F0D"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0D29A56D" w14:textId="77777777" w:rsidTr="00472708">
        <w:trPr>
          <w:jc w:val="center"/>
        </w:trPr>
        <w:tc>
          <w:tcPr>
            <w:tcW w:w="0" w:type="auto"/>
            <w:shd w:val="clear" w:color="auto" w:fill="auto"/>
            <w:vAlign w:val="center"/>
          </w:tcPr>
          <w:p w14:paraId="37ECDAB9" w14:textId="3DE8696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62.</w:t>
            </w:r>
          </w:p>
        </w:tc>
        <w:tc>
          <w:tcPr>
            <w:tcW w:w="2636" w:type="dxa"/>
            <w:shd w:val="clear" w:color="auto" w:fill="auto"/>
            <w:vAlign w:val="center"/>
          </w:tcPr>
          <w:p w14:paraId="148FBF5B" w14:textId="636AF99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HŽ </w:t>
            </w:r>
            <w:r>
              <w:rPr>
                <w:color w:val="000000"/>
                <w:sz w:val="20"/>
                <w:szCs w:val="20"/>
              </w:rPr>
              <w:t>K</w:t>
            </w:r>
            <w:r w:rsidRPr="00472708">
              <w:rPr>
                <w:color w:val="000000"/>
                <w:sz w:val="20"/>
                <w:szCs w:val="20"/>
              </w:rPr>
              <w:t>olodvor Karlovac</w:t>
            </w:r>
          </w:p>
        </w:tc>
        <w:tc>
          <w:tcPr>
            <w:tcW w:w="0" w:type="auto"/>
            <w:tcBorders>
              <w:top w:val="single" w:sz="4" w:space="0" w:color="54883D"/>
              <w:left w:val="nil"/>
              <w:bottom w:val="single" w:sz="4" w:space="0" w:color="54883D"/>
              <w:right w:val="nil"/>
            </w:tcBorders>
            <w:shd w:val="clear" w:color="auto" w:fill="auto"/>
            <w:vAlign w:val="center"/>
          </w:tcPr>
          <w:p w14:paraId="69ACB8DC" w14:textId="6B51591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 Upravljanje. telefonom PIN, telefonska linija.</w:t>
            </w:r>
          </w:p>
        </w:tc>
        <w:tc>
          <w:tcPr>
            <w:tcW w:w="1506" w:type="dxa"/>
            <w:vAlign w:val="center"/>
          </w:tcPr>
          <w:p w14:paraId="223CAF9C"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64527834" w14:textId="77777777" w:rsidTr="00472708">
        <w:trPr>
          <w:jc w:val="center"/>
        </w:trPr>
        <w:tc>
          <w:tcPr>
            <w:tcW w:w="0" w:type="auto"/>
            <w:shd w:val="clear" w:color="auto" w:fill="auto"/>
            <w:vAlign w:val="center"/>
          </w:tcPr>
          <w:p w14:paraId="11BC1174" w14:textId="1821216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63.</w:t>
            </w:r>
          </w:p>
        </w:tc>
        <w:tc>
          <w:tcPr>
            <w:tcW w:w="2636" w:type="dxa"/>
            <w:shd w:val="clear" w:color="auto" w:fill="auto"/>
            <w:vAlign w:val="center"/>
          </w:tcPr>
          <w:p w14:paraId="76F65439" w14:textId="72F0659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Lešće Toplice</w:t>
            </w:r>
          </w:p>
        </w:tc>
        <w:tc>
          <w:tcPr>
            <w:tcW w:w="0" w:type="auto"/>
            <w:tcBorders>
              <w:top w:val="single" w:sz="4" w:space="0" w:color="54883D"/>
              <w:left w:val="nil"/>
              <w:bottom w:val="single" w:sz="4" w:space="0" w:color="54883D"/>
              <w:right w:val="nil"/>
            </w:tcBorders>
            <w:shd w:val="clear" w:color="auto" w:fill="auto"/>
            <w:vAlign w:val="center"/>
          </w:tcPr>
          <w:p w14:paraId="6309FAAD" w14:textId="06C143C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p>
        </w:tc>
        <w:tc>
          <w:tcPr>
            <w:tcW w:w="1506" w:type="dxa"/>
            <w:vAlign w:val="center"/>
          </w:tcPr>
          <w:p w14:paraId="10E2B550"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2A69AC70" w14:textId="77777777" w:rsidTr="00472708">
        <w:trPr>
          <w:jc w:val="center"/>
        </w:trPr>
        <w:tc>
          <w:tcPr>
            <w:tcW w:w="0" w:type="auto"/>
            <w:shd w:val="clear" w:color="auto" w:fill="auto"/>
            <w:vAlign w:val="center"/>
          </w:tcPr>
          <w:p w14:paraId="4ADA614B" w14:textId="4A0B966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64.</w:t>
            </w:r>
          </w:p>
        </w:tc>
        <w:tc>
          <w:tcPr>
            <w:tcW w:w="2636" w:type="dxa"/>
            <w:shd w:val="clear" w:color="auto" w:fill="auto"/>
            <w:vAlign w:val="center"/>
          </w:tcPr>
          <w:p w14:paraId="36D3647F" w14:textId="0B7747F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HE Lešće - </w:t>
            </w:r>
            <w:proofErr w:type="spellStart"/>
            <w:r w:rsidRPr="00472708">
              <w:rPr>
                <w:color w:val="000000"/>
                <w:sz w:val="20"/>
                <w:szCs w:val="20"/>
              </w:rPr>
              <w:t>Gorinci</w:t>
            </w:r>
            <w:proofErr w:type="spellEnd"/>
          </w:p>
        </w:tc>
        <w:tc>
          <w:tcPr>
            <w:tcW w:w="0" w:type="auto"/>
            <w:tcBorders>
              <w:top w:val="single" w:sz="4" w:space="0" w:color="54883D"/>
              <w:left w:val="nil"/>
              <w:bottom w:val="single" w:sz="4" w:space="0" w:color="54883D"/>
              <w:right w:val="nil"/>
            </w:tcBorders>
            <w:shd w:val="clear" w:color="auto" w:fill="auto"/>
            <w:vAlign w:val="center"/>
          </w:tcPr>
          <w:p w14:paraId="66C32557" w14:textId="2D92D4F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677C6633"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503CBFB" w14:textId="77777777" w:rsidTr="00472708">
        <w:trPr>
          <w:jc w:val="center"/>
        </w:trPr>
        <w:tc>
          <w:tcPr>
            <w:tcW w:w="0" w:type="auto"/>
            <w:shd w:val="clear" w:color="auto" w:fill="auto"/>
            <w:vAlign w:val="center"/>
          </w:tcPr>
          <w:p w14:paraId="33090C78" w14:textId="3996D94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65.</w:t>
            </w:r>
          </w:p>
        </w:tc>
        <w:tc>
          <w:tcPr>
            <w:tcW w:w="2636" w:type="dxa"/>
            <w:shd w:val="clear" w:color="auto" w:fill="auto"/>
            <w:vAlign w:val="center"/>
          </w:tcPr>
          <w:p w14:paraId="7D3031E1" w14:textId="7A10F2B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Lola Ribar</w:t>
            </w:r>
          </w:p>
        </w:tc>
        <w:tc>
          <w:tcPr>
            <w:tcW w:w="0" w:type="auto"/>
            <w:tcBorders>
              <w:top w:val="single" w:sz="4" w:space="0" w:color="54883D"/>
              <w:left w:val="nil"/>
              <w:bottom w:val="single" w:sz="4" w:space="0" w:color="54883D"/>
              <w:right w:val="nil"/>
            </w:tcBorders>
            <w:shd w:val="clear" w:color="auto" w:fill="auto"/>
            <w:vAlign w:val="center"/>
          </w:tcPr>
          <w:p w14:paraId="3CF68038" w14:textId="2579E87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w:t>
            </w:r>
          </w:p>
        </w:tc>
        <w:tc>
          <w:tcPr>
            <w:tcW w:w="1506" w:type="dxa"/>
            <w:vAlign w:val="center"/>
          </w:tcPr>
          <w:p w14:paraId="57A1CB5E"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0920363A" w14:textId="77777777" w:rsidTr="00472708">
        <w:trPr>
          <w:jc w:val="center"/>
        </w:trPr>
        <w:tc>
          <w:tcPr>
            <w:tcW w:w="0" w:type="auto"/>
            <w:shd w:val="clear" w:color="auto" w:fill="auto"/>
            <w:vAlign w:val="center"/>
          </w:tcPr>
          <w:p w14:paraId="2DB55F89" w14:textId="6B1A07B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66.</w:t>
            </w:r>
          </w:p>
        </w:tc>
        <w:tc>
          <w:tcPr>
            <w:tcW w:w="2636" w:type="dxa"/>
            <w:shd w:val="clear" w:color="auto" w:fill="auto"/>
            <w:vAlign w:val="center"/>
          </w:tcPr>
          <w:p w14:paraId="221ECE48" w14:textId="773D7AA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KIM Karlovac</w:t>
            </w:r>
          </w:p>
        </w:tc>
        <w:tc>
          <w:tcPr>
            <w:tcW w:w="0" w:type="auto"/>
            <w:tcBorders>
              <w:top w:val="single" w:sz="4" w:space="0" w:color="54883D"/>
              <w:left w:val="nil"/>
              <w:bottom w:val="single" w:sz="4" w:space="0" w:color="54883D"/>
              <w:right w:val="nil"/>
            </w:tcBorders>
            <w:shd w:val="clear" w:color="auto" w:fill="auto"/>
            <w:vAlign w:val="center"/>
          </w:tcPr>
          <w:p w14:paraId="12DC6CE3" w14:textId="1AAA9B4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telefonom PIN, telefonski priključak.</w:t>
            </w:r>
          </w:p>
        </w:tc>
        <w:tc>
          <w:tcPr>
            <w:tcW w:w="1506" w:type="dxa"/>
            <w:vAlign w:val="center"/>
          </w:tcPr>
          <w:p w14:paraId="2D49F3F1"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674AAC7" w14:textId="77777777" w:rsidTr="00472708">
        <w:trPr>
          <w:jc w:val="center"/>
        </w:trPr>
        <w:tc>
          <w:tcPr>
            <w:tcW w:w="0" w:type="auto"/>
            <w:shd w:val="clear" w:color="auto" w:fill="auto"/>
            <w:vAlign w:val="center"/>
          </w:tcPr>
          <w:p w14:paraId="33CD0219" w14:textId="60A663D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67.</w:t>
            </w:r>
          </w:p>
        </w:tc>
        <w:tc>
          <w:tcPr>
            <w:tcW w:w="2636" w:type="dxa"/>
            <w:shd w:val="clear" w:color="auto" w:fill="auto"/>
            <w:vAlign w:val="center"/>
          </w:tcPr>
          <w:p w14:paraId="5AD6474E" w14:textId="0C98314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Toplana d.o.o. Karlovac</w:t>
            </w:r>
          </w:p>
        </w:tc>
        <w:tc>
          <w:tcPr>
            <w:tcW w:w="0" w:type="auto"/>
            <w:tcBorders>
              <w:top w:val="single" w:sz="4" w:space="0" w:color="54883D"/>
              <w:left w:val="nil"/>
              <w:bottom w:val="single" w:sz="4" w:space="0" w:color="54883D"/>
              <w:right w:val="nil"/>
            </w:tcBorders>
            <w:shd w:val="clear" w:color="auto" w:fill="auto"/>
            <w:vAlign w:val="center"/>
          </w:tcPr>
          <w:p w14:paraId="697A6D73" w14:textId="4022EB7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telefonom PIN, telefonska linija</w:t>
            </w:r>
          </w:p>
        </w:tc>
        <w:tc>
          <w:tcPr>
            <w:tcW w:w="1506" w:type="dxa"/>
            <w:vAlign w:val="center"/>
          </w:tcPr>
          <w:p w14:paraId="18C5C71F" w14:textId="6B43E70E" w:rsidR="00472708" w:rsidRPr="000763A7" w:rsidRDefault="00472708" w:rsidP="00472708">
            <w:pPr>
              <w:spacing w:before="0" w:after="0" w:line="276" w:lineRule="auto"/>
              <w:jc w:val="center"/>
              <w:rPr>
                <w:iCs/>
                <w:color w:val="54883D"/>
                <w:sz w:val="20"/>
                <w:szCs w:val="20"/>
              </w:rPr>
            </w:pPr>
          </w:p>
        </w:tc>
      </w:tr>
      <w:tr w:rsidR="00472708" w:rsidRPr="00472708" w14:paraId="7ADF5212" w14:textId="77777777" w:rsidTr="00472708">
        <w:trPr>
          <w:jc w:val="center"/>
        </w:trPr>
        <w:tc>
          <w:tcPr>
            <w:tcW w:w="0" w:type="auto"/>
            <w:shd w:val="clear" w:color="auto" w:fill="auto"/>
            <w:vAlign w:val="center"/>
          </w:tcPr>
          <w:p w14:paraId="74C88F2C" w14:textId="6A51658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68.</w:t>
            </w:r>
          </w:p>
        </w:tc>
        <w:tc>
          <w:tcPr>
            <w:tcW w:w="2636" w:type="dxa"/>
            <w:shd w:val="clear" w:color="auto" w:fill="auto"/>
            <w:vAlign w:val="center"/>
          </w:tcPr>
          <w:p w14:paraId="4D2986FD" w14:textId="45A6BF4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Karlovačka pivovara</w:t>
            </w:r>
          </w:p>
        </w:tc>
        <w:tc>
          <w:tcPr>
            <w:tcW w:w="0" w:type="auto"/>
            <w:tcBorders>
              <w:top w:val="single" w:sz="4" w:space="0" w:color="54883D"/>
              <w:left w:val="nil"/>
              <w:bottom w:val="single" w:sz="4" w:space="0" w:color="54883D"/>
              <w:right w:val="nil"/>
            </w:tcBorders>
            <w:shd w:val="clear" w:color="auto" w:fill="auto"/>
            <w:vAlign w:val="center"/>
          </w:tcPr>
          <w:p w14:paraId="4D2C896D" w14:textId="5876F2D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 Upravljanje:</w:t>
            </w:r>
            <w:r>
              <w:rPr>
                <w:color w:val="000000"/>
                <w:sz w:val="20"/>
                <w:szCs w:val="20"/>
              </w:rPr>
              <w:t xml:space="preserve"> </w:t>
            </w:r>
            <w:r w:rsidRPr="00472708">
              <w:rPr>
                <w:color w:val="000000"/>
                <w:sz w:val="20"/>
                <w:szCs w:val="20"/>
              </w:rPr>
              <w:t>telefonom PIN, telefonski priključak.</w:t>
            </w:r>
          </w:p>
        </w:tc>
        <w:tc>
          <w:tcPr>
            <w:tcW w:w="1506" w:type="dxa"/>
            <w:vAlign w:val="center"/>
          </w:tcPr>
          <w:p w14:paraId="40A0FB8E"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2D0935DC" w14:textId="77777777" w:rsidTr="00472708">
        <w:trPr>
          <w:jc w:val="center"/>
        </w:trPr>
        <w:tc>
          <w:tcPr>
            <w:tcW w:w="0" w:type="auto"/>
            <w:shd w:val="clear" w:color="auto" w:fill="auto"/>
            <w:vAlign w:val="center"/>
          </w:tcPr>
          <w:p w14:paraId="645C746C" w14:textId="4FB1DD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69.</w:t>
            </w:r>
          </w:p>
        </w:tc>
        <w:tc>
          <w:tcPr>
            <w:tcW w:w="2636" w:type="dxa"/>
            <w:shd w:val="clear" w:color="auto" w:fill="auto"/>
            <w:vAlign w:val="center"/>
          </w:tcPr>
          <w:p w14:paraId="49EB450D" w14:textId="29046B1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LINDE PLIN d.o.o.</w:t>
            </w:r>
          </w:p>
        </w:tc>
        <w:tc>
          <w:tcPr>
            <w:tcW w:w="0" w:type="auto"/>
            <w:tcBorders>
              <w:top w:val="single" w:sz="4" w:space="0" w:color="54883D"/>
              <w:left w:val="nil"/>
              <w:bottom w:val="single" w:sz="4" w:space="0" w:color="54883D"/>
              <w:right w:val="nil"/>
            </w:tcBorders>
            <w:shd w:val="clear" w:color="auto" w:fill="auto"/>
            <w:vAlign w:val="center"/>
          </w:tcPr>
          <w:p w14:paraId="61C4DA30" w14:textId="6851C9C5"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 Upravljanje: telefonom PIN, telefonski priključak.</w:t>
            </w:r>
          </w:p>
        </w:tc>
        <w:tc>
          <w:tcPr>
            <w:tcW w:w="1506" w:type="dxa"/>
            <w:vAlign w:val="center"/>
          </w:tcPr>
          <w:p w14:paraId="57F354CE"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45B7448D" w14:textId="77777777" w:rsidTr="00472708">
        <w:trPr>
          <w:jc w:val="center"/>
        </w:trPr>
        <w:tc>
          <w:tcPr>
            <w:tcW w:w="0" w:type="auto"/>
            <w:shd w:val="clear" w:color="auto" w:fill="auto"/>
            <w:vAlign w:val="center"/>
          </w:tcPr>
          <w:p w14:paraId="5563F64A" w14:textId="75947D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70.</w:t>
            </w:r>
          </w:p>
        </w:tc>
        <w:tc>
          <w:tcPr>
            <w:tcW w:w="2636" w:type="dxa"/>
            <w:shd w:val="clear" w:color="auto" w:fill="auto"/>
            <w:vAlign w:val="center"/>
          </w:tcPr>
          <w:p w14:paraId="76EC45A7" w14:textId="298C637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Viševica KOMP d.o.o. </w:t>
            </w:r>
            <w:proofErr w:type="spellStart"/>
            <w:r w:rsidRPr="00472708">
              <w:rPr>
                <w:color w:val="000000"/>
                <w:sz w:val="20"/>
                <w:szCs w:val="20"/>
              </w:rPr>
              <w:t>Mahično</w:t>
            </w:r>
            <w:proofErr w:type="spellEnd"/>
          </w:p>
        </w:tc>
        <w:tc>
          <w:tcPr>
            <w:tcW w:w="0" w:type="auto"/>
            <w:tcBorders>
              <w:top w:val="single" w:sz="4" w:space="0" w:color="54883D"/>
              <w:left w:val="nil"/>
              <w:bottom w:val="single" w:sz="4" w:space="0" w:color="54883D"/>
              <w:right w:val="nil"/>
            </w:tcBorders>
            <w:shd w:val="clear" w:color="auto" w:fill="auto"/>
            <w:vAlign w:val="center"/>
          </w:tcPr>
          <w:p w14:paraId="61391087" w14:textId="07A0942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w:t>
            </w:r>
          </w:p>
        </w:tc>
        <w:tc>
          <w:tcPr>
            <w:tcW w:w="1506" w:type="dxa"/>
            <w:vAlign w:val="center"/>
          </w:tcPr>
          <w:p w14:paraId="653BE46E"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57918163" w14:textId="77777777" w:rsidTr="00472708">
        <w:trPr>
          <w:jc w:val="center"/>
        </w:trPr>
        <w:tc>
          <w:tcPr>
            <w:tcW w:w="0" w:type="auto"/>
            <w:shd w:val="clear" w:color="auto" w:fill="auto"/>
            <w:vAlign w:val="center"/>
          </w:tcPr>
          <w:p w14:paraId="22CDA0FA" w14:textId="5CA8B2F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71.</w:t>
            </w:r>
          </w:p>
        </w:tc>
        <w:tc>
          <w:tcPr>
            <w:tcW w:w="2636" w:type="dxa"/>
            <w:shd w:val="clear" w:color="auto" w:fill="auto"/>
            <w:vAlign w:val="center"/>
          </w:tcPr>
          <w:p w14:paraId="45A562CC" w14:textId="09CF879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BETI - tvornica trikotaže</w:t>
            </w:r>
          </w:p>
        </w:tc>
        <w:tc>
          <w:tcPr>
            <w:tcW w:w="0" w:type="auto"/>
            <w:tcBorders>
              <w:top w:val="single" w:sz="4" w:space="0" w:color="54883D"/>
              <w:left w:val="nil"/>
              <w:bottom w:val="single" w:sz="4" w:space="0" w:color="54883D"/>
              <w:right w:val="nil"/>
            </w:tcBorders>
            <w:shd w:val="clear" w:color="auto" w:fill="auto"/>
            <w:vAlign w:val="center"/>
          </w:tcPr>
          <w:p w14:paraId="74CC0CFD" w14:textId="6ECDE58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w:t>
            </w:r>
          </w:p>
        </w:tc>
        <w:tc>
          <w:tcPr>
            <w:tcW w:w="1506" w:type="dxa"/>
            <w:vAlign w:val="center"/>
          </w:tcPr>
          <w:p w14:paraId="531B40CB"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58C4347F" w14:textId="77777777" w:rsidTr="00472708">
        <w:trPr>
          <w:jc w:val="center"/>
        </w:trPr>
        <w:tc>
          <w:tcPr>
            <w:tcW w:w="0" w:type="auto"/>
            <w:shd w:val="clear" w:color="auto" w:fill="auto"/>
            <w:vAlign w:val="center"/>
          </w:tcPr>
          <w:p w14:paraId="041DA469" w14:textId="4EE5CE59"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72.</w:t>
            </w:r>
          </w:p>
        </w:tc>
        <w:tc>
          <w:tcPr>
            <w:tcW w:w="2636" w:type="dxa"/>
            <w:shd w:val="clear" w:color="auto" w:fill="auto"/>
            <w:vAlign w:val="center"/>
          </w:tcPr>
          <w:p w14:paraId="003903C6" w14:textId="7992A09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Ozalj</w:t>
            </w:r>
          </w:p>
        </w:tc>
        <w:tc>
          <w:tcPr>
            <w:tcW w:w="0" w:type="auto"/>
            <w:tcBorders>
              <w:top w:val="single" w:sz="4" w:space="0" w:color="54883D"/>
              <w:left w:val="nil"/>
              <w:bottom w:val="single" w:sz="4" w:space="0" w:color="54883D"/>
              <w:right w:val="nil"/>
            </w:tcBorders>
            <w:shd w:val="clear" w:color="auto" w:fill="auto"/>
            <w:vAlign w:val="center"/>
          </w:tcPr>
          <w:p w14:paraId="26527C2D" w14:textId="6C12BCD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 Upravljanje: lokalno</w:t>
            </w:r>
          </w:p>
        </w:tc>
        <w:tc>
          <w:tcPr>
            <w:tcW w:w="1506" w:type="dxa"/>
            <w:vAlign w:val="center"/>
          </w:tcPr>
          <w:p w14:paraId="45729B7F"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2DA72D0E" w14:textId="77777777" w:rsidTr="00472708">
        <w:trPr>
          <w:jc w:val="center"/>
        </w:trPr>
        <w:tc>
          <w:tcPr>
            <w:tcW w:w="0" w:type="auto"/>
            <w:shd w:val="clear" w:color="auto" w:fill="auto"/>
            <w:vAlign w:val="center"/>
          </w:tcPr>
          <w:p w14:paraId="7A1ED269" w14:textId="6129FD6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73.</w:t>
            </w:r>
          </w:p>
        </w:tc>
        <w:tc>
          <w:tcPr>
            <w:tcW w:w="2636" w:type="dxa"/>
            <w:shd w:val="clear" w:color="auto" w:fill="auto"/>
            <w:vAlign w:val="center"/>
          </w:tcPr>
          <w:p w14:paraId="0B7B0407" w14:textId="0928E70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Kordun - </w:t>
            </w:r>
            <w:proofErr w:type="spellStart"/>
            <w:r w:rsidRPr="00472708">
              <w:rPr>
                <w:color w:val="000000"/>
                <w:sz w:val="20"/>
                <w:szCs w:val="20"/>
              </w:rPr>
              <w:t>Slapno</w:t>
            </w:r>
            <w:proofErr w:type="spellEnd"/>
          </w:p>
        </w:tc>
        <w:tc>
          <w:tcPr>
            <w:tcW w:w="0" w:type="auto"/>
            <w:tcBorders>
              <w:top w:val="single" w:sz="4" w:space="0" w:color="54883D"/>
              <w:left w:val="nil"/>
              <w:bottom w:val="single" w:sz="4" w:space="0" w:color="54883D"/>
              <w:right w:val="nil"/>
            </w:tcBorders>
            <w:shd w:val="clear" w:color="auto" w:fill="auto"/>
            <w:vAlign w:val="center"/>
          </w:tcPr>
          <w:p w14:paraId="09563A04" w14:textId="247FDAA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ELEKTROMOTORNA Upravljanje: lokalno</w:t>
            </w:r>
          </w:p>
        </w:tc>
        <w:tc>
          <w:tcPr>
            <w:tcW w:w="1506" w:type="dxa"/>
            <w:vAlign w:val="center"/>
          </w:tcPr>
          <w:p w14:paraId="4BFC6B24"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E30B2BF" w14:textId="77777777" w:rsidTr="00472708">
        <w:trPr>
          <w:jc w:val="center"/>
        </w:trPr>
        <w:tc>
          <w:tcPr>
            <w:tcW w:w="0" w:type="auto"/>
            <w:shd w:val="clear" w:color="auto" w:fill="auto"/>
            <w:vAlign w:val="center"/>
          </w:tcPr>
          <w:p w14:paraId="017837EC" w14:textId="22EB46CA"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74.</w:t>
            </w:r>
          </w:p>
        </w:tc>
        <w:tc>
          <w:tcPr>
            <w:tcW w:w="2636" w:type="dxa"/>
            <w:shd w:val="clear" w:color="auto" w:fill="auto"/>
            <w:vAlign w:val="center"/>
          </w:tcPr>
          <w:p w14:paraId="7C06174C" w14:textId="0132D2EE"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Gojak - Vatrogasni dom Oštarije</w:t>
            </w:r>
          </w:p>
        </w:tc>
        <w:tc>
          <w:tcPr>
            <w:tcW w:w="0" w:type="auto"/>
            <w:tcBorders>
              <w:top w:val="single" w:sz="4" w:space="0" w:color="54883D"/>
              <w:left w:val="nil"/>
              <w:bottom w:val="single" w:sz="4" w:space="0" w:color="54883D"/>
              <w:right w:val="nil"/>
            </w:tcBorders>
            <w:shd w:val="clear" w:color="auto" w:fill="auto"/>
            <w:vAlign w:val="center"/>
          </w:tcPr>
          <w:p w14:paraId="10B8B227" w14:textId="308C55E0"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189744A2"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468C473" w14:textId="77777777" w:rsidTr="00472708">
        <w:trPr>
          <w:jc w:val="center"/>
        </w:trPr>
        <w:tc>
          <w:tcPr>
            <w:tcW w:w="0" w:type="auto"/>
            <w:shd w:val="clear" w:color="auto" w:fill="auto"/>
            <w:vAlign w:val="center"/>
          </w:tcPr>
          <w:p w14:paraId="2D46368F" w14:textId="37077C3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75.</w:t>
            </w:r>
          </w:p>
        </w:tc>
        <w:tc>
          <w:tcPr>
            <w:tcW w:w="2636" w:type="dxa"/>
            <w:shd w:val="clear" w:color="auto" w:fill="auto"/>
            <w:vAlign w:val="center"/>
          </w:tcPr>
          <w:p w14:paraId="79A7D873" w14:textId="15D2A57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HŽ Kolodvor Ogulin</w:t>
            </w:r>
          </w:p>
        </w:tc>
        <w:tc>
          <w:tcPr>
            <w:tcW w:w="0" w:type="auto"/>
            <w:tcBorders>
              <w:top w:val="single" w:sz="4" w:space="0" w:color="54883D"/>
              <w:left w:val="nil"/>
              <w:bottom w:val="single" w:sz="4" w:space="0" w:color="54883D"/>
              <w:right w:val="nil"/>
            </w:tcBorders>
            <w:shd w:val="clear" w:color="auto" w:fill="auto"/>
            <w:vAlign w:val="center"/>
          </w:tcPr>
          <w:p w14:paraId="37279F13" w14:textId="7F11F63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ELEKTRONSKA Upravljanje: telefonom PIN, telefonski priključak.</w:t>
            </w:r>
          </w:p>
        </w:tc>
        <w:tc>
          <w:tcPr>
            <w:tcW w:w="1506" w:type="dxa"/>
            <w:vAlign w:val="center"/>
          </w:tcPr>
          <w:p w14:paraId="060E79F1"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74BC8A69" w14:textId="77777777" w:rsidTr="00472708">
        <w:trPr>
          <w:jc w:val="center"/>
        </w:trPr>
        <w:tc>
          <w:tcPr>
            <w:tcW w:w="0" w:type="auto"/>
            <w:shd w:val="clear" w:color="auto" w:fill="auto"/>
            <w:vAlign w:val="center"/>
          </w:tcPr>
          <w:p w14:paraId="72456EEE" w14:textId="353512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76.</w:t>
            </w:r>
          </w:p>
        </w:tc>
        <w:tc>
          <w:tcPr>
            <w:tcW w:w="2636" w:type="dxa"/>
            <w:shd w:val="clear" w:color="auto" w:fill="auto"/>
            <w:vAlign w:val="center"/>
          </w:tcPr>
          <w:p w14:paraId="6CBD83BD" w14:textId="4D229821"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HE Gojak - Otok </w:t>
            </w:r>
            <w:proofErr w:type="spellStart"/>
            <w:r w:rsidRPr="00472708">
              <w:rPr>
                <w:color w:val="000000"/>
                <w:sz w:val="20"/>
                <w:szCs w:val="20"/>
              </w:rPr>
              <w:t>Oštarijski</w:t>
            </w:r>
            <w:proofErr w:type="spellEnd"/>
          </w:p>
        </w:tc>
        <w:tc>
          <w:tcPr>
            <w:tcW w:w="0" w:type="auto"/>
            <w:tcBorders>
              <w:top w:val="single" w:sz="4" w:space="0" w:color="54883D"/>
              <w:left w:val="nil"/>
              <w:bottom w:val="single" w:sz="4" w:space="0" w:color="54883D"/>
              <w:right w:val="nil"/>
            </w:tcBorders>
            <w:shd w:val="clear" w:color="auto" w:fill="auto"/>
            <w:vAlign w:val="center"/>
          </w:tcPr>
          <w:p w14:paraId="3D73DD6D" w14:textId="0FDE9DF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21026A81"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51605F16" w14:textId="77777777" w:rsidTr="00472708">
        <w:trPr>
          <w:jc w:val="center"/>
        </w:trPr>
        <w:tc>
          <w:tcPr>
            <w:tcW w:w="0" w:type="auto"/>
            <w:shd w:val="clear" w:color="auto" w:fill="auto"/>
            <w:vAlign w:val="center"/>
          </w:tcPr>
          <w:p w14:paraId="0016DD27" w14:textId="501C9E72"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77.</w:t>
            </w:r>
          </w:p>
        </w:tc>
        <w:tc>
          <w:tcPr>
            <w:tcW w:w="2636" w:type="dxa"/>
            <w:shd w:val="clear" w:color="auto" w:fill="auto"/>
            <w:vAlign w:val="center"/>
          </w:tcPr>
          <w:p w14:paraId="082ED027" w14:textId="4332FD6C"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HE Gojak - brana Sabljaci</w:t>
            </w:r>
          </w:p>
        </w:tc>
        <w:tc>
          <w:tcPr>
            <w:tcW w:w="0" w:type="auto"/>
            <w:tcBorders>
              <w:top w:val="single" w:sz="4" w:space="0" w:color="54883D"/>
              <w:left w:val="nil"/>
              <w:bottom w:val="single" w:sz="4" w:space="0" w:color="54883D"/>
              <w:right w:val="nil"/>
            </w:tcBorders>
            <w:shd w:val="clear" w:color="auto" w:fill="auto"/>
            <w:vAlign w:val="center"/>
          </w:tcPr>
          <w:p w14:paraId="06F41761" w14:textId="54CECB93"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5D318FA4"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03EB4691" w14:textId="77777777" w:rsidTr="00472708">
        <w:trPr>
          <w:jc w:val="center"/>
        </w:trPr>
        <w:tc>
          <w:tcPr>
            <w:tcW w:w="0" w:type="auto"/>
            <w:shd w:val="clear" w:color="auto" w:fill="auto"/>
            <w:vAlign w:val="center"/>
          </w:tcPr>
          <w:p w14:paraId="792CB4D1" w14:textId="74F767AF"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78.</w:t>
            </w:r>
          </w:p>
        </w:tc>
        <w:tc>
          <w:tcPr>
            <w:tcW w:w="2636" w:type="dxa"/>
            <w:shd w:val="clear" w:color="auto" w:fill="auto"/>
            <w:vAlign w:val="center"/>
          </w:tcPr>
          <w:p w14:paraId="4321B05C" w14:textId="1630E8B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HE Gojak - brana </w:t>
            </w:r>
            <w:proofErr w:type="spellStart"/>
            <w:r w:rsidRPr="00472708">
              <w:rPr>
                <w:color w:val="000000"/>
                <w:sz w:val="20"/>
                <w:szCs w:val="20"/>
              </w:rPr>
              <w:t>Bukovnik</w:t>
            </w:r>
            <w:proofErr w:type="spellEnd"/>
          </w:p>
        </w:tc>
        <w:tc>
          <w:tcPr>
            <w:tcW w:w="0" w:type="auto"/>
            <w:tcBorders>
              <w:top w:val="single" w:sz="4" w:space="0" w:color="54883D"/>
              <w:left w:val="nil"/>
              <w:bottom w:val="single" w:sz="4" w:space="0" w:color="54883D"/>
              <w:right w:val="nil"/>
            </w:tcBorders>
            <w:shd w:val="clear" w:color="auto" w:fill="auto"/>
            <w:vAlign w:val="center"/>
          </w:tcPr>
          <w:p w14:paraId="7E778BC4" w14:textId="5B757B6B"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w:t>
            </w:r>
            <w:proofErr w:type="spellStart"/>
            <w:r w:rsidRPr="00472708">
              <w:rPr>
                <w:color w:val="000000"/>
                <w:sz w:val="20"/>
                <w:szCs w:val="20"/>
              </w:rPr>
              <w:t>Horman</w:t>
            </w:r>
            <w:proofErr w:type="spellEnd"/>
            <w:r w:rsidRPr="00472708">
              <w:rPr>
                <w:color w:val="000000"/>
                <w:sz w:val="20"/>
                <w:szCs w:val="20"/>
              </w:rPr>
              <w:t>, radio veza.</w:t>
            </w:r>
          </w:p>
        </w:tc>
        <w:tc>
          <w:tcPr>
            <w:tcW w:w="1506" w:type="dxa"/>
            <w:vAlign w:val="center"/>
          </w:tcPr>
          <w:p w14:paraId="4B39CFF2"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29A4524C" w14:textId="77777777" w:rsidTr="00472708">
        <w:trPr>
          <w:jc w:val="center"/>
        </w:trPr>
        <w:tc>
          <w:tcPr>
            <w:tcW w:w="0" w:type="auto"/>
            <w:shd w:val="clear" w:color="auto" w:fill="auto"/>
            <w:vAlign w:val="center"/>
          </w:tcPr>
          <w:p w14:paraId="73FEDF5F" w14:textId="5251907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79.</w:t>
            </w:r>
          </w:p>
        </w:tc>
        <w:tc>
          <w:tcPr>
            <w:tcW w:w="2636" w:type="dxa"/>
            <w:shd w:val="clear" w:color="auto" w:fill="auto"/>
            <w:vAlign w:val="center"/>
          </w:tcPr>
          <w:p w14:paraId="13CC3048" w14:textId="6D5C44BD"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TISKARA Lana, Banija 127</w:t>
            </w:r>
          </w:p>
        </w:tc>
        <w:tc>
          <w:tcPr>
            <w:tcW w:w="0" w:type="auto"/>
            <w:tcBorders>
              <w:top w:val="single" w:sz="4" w:space="0" w:color="54883D"/>
              <w:left w:val="nil"/>
              <w:bottom w:val="single" w:sz="4" w:space="0" w:color="54883D"/>
              <w:right w:val="nil"/>
            </w:tcBorders>
            <w:shd w:val="clear" w:color="auto" w:fill="auto"/>
            <w:vAlign w:val="center"/>
          </w:tcPr>
          <w:p w14:paraId="1B64FBDF" w14:textId="1038AE08"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CSUS </w:t>
            </w:r>
            <w:proofErr w:type="spellStart"/>
            <w:r w:rsidRPr="00472708">
              <w:rPr>
                <w:color w:val="000000"/>
                <w:sz w:val="20"/>
                <w:szCs w:val="20"/>
              </w:rPr>
              <w:t>Elting</w:t>
            </w:r>
            <w:proofErr w:type="spellEnd"/>
            <w:r w:rsidRPr="00472708">
              <w:rPr>
                <w:color w:val="000000"/>
                <w:sz w:val="20"/>
                <w:szCs w:val="20"/>
              </w:rPr>
              <w:t xml:space="preserve"> </w:t>
            </w:r>
            <w:proofErr w:type="spellStart"/>
            <w:r w:rsidRPr="00472708">
              <w:rPr>
                <w:color w:val="000000"/>
                <w:sz w:val="20"/>
                <w:szCs w:val="20"/>
              </w:rPr>
              <w:t>Horman</w:t>
            </w:r>
            <w:proofErr w:type="spellEnd"/>
          </w:p>
        </w:tc>
        <w:tc>
          <w:tcPr>
            <w:tcW w:w="1506" w:type="dxa"/>
            <w:vAlign w:val="center"/>
          </w:tcPr>
          <w:p w14:paraId="0C1F58F4" w14:textId="77777777" w:rsidR="00472708" w:rsidRPr="00472708" w:rsidRDefault="00472708" w:rsidP="00472708">
            <w:pPr>
              <w:spacing w:before="0" w:after="0" w:line="276" w:lineRule="auto"/>
              <w:jc w:val="center"/>
              <w:rPr>
                <w:b/>
                <w:bCs/>
                <w:i/>
                <w:color w:val="54883D"/>
                <w:sz w:val="20"/>
                <w:szCs w:val="20"/>
              </w:rPr>
            </w:pPr>
          </w:p>
        </w:tc>
      </w:tr>
      <w:tr w:rsidR="00472708" w:rsidRPr="00472708" w14:paraId="372F0116" w14:textId="77777777" w:rsidTr="00472708">
        <w:trPr>
          <w:jc w:val="center"/>
        </w:trPr>
        <w:tc>
          <w:tcPr>
            <w:tcW w:w="0" w:type="auto"/>
            <w:shd w:val="clear" w:color="auto" w:fill="auto"/>
            <w:vAlign w:val="center"/>
          </w:tcPr>
          <w:p w14:paraId="1FF5F64B" w14:textId="1E203B04"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80.</w:t>
            </w:r>
          </w:p>
        </w:tc>
        <w:tc>
          <w:tcPr>
            <w:tcW w:w="2636" w:type="dxa"/>
            <w:shd w:val="clear" w:color="auto" w:fill="auto"/>
            <w:vAlign w:val="center"/>
          </w:tcPr>
          <w:p w14:paraId="39F65611" w14:textId="07C5F076"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Grabrik , M. Vrhovca 13</w:t>
            </w:r>
          </w:p>
        </w:tc>
        <w:tc>
          <w:tcPr>
            <w:tcW w:w="0" w:type="auto"/>
            <w:tcBorders>
              <w:top w:val="single" w:sz="4" w:space="0" w:color="54883D"/>
              <w:left w:val="nil"/>
              <w:bottom w:val="single" w:sz="4" w:space="0" w:color="54883D"/>
              <w:right w:val="nil"/>
            </w:tcBorders>
            <w:shd w:val="clear" w:color="auto" w:fill="auto"/>
            <w:vAlign w:val="center"/>
          </w:tcPr>
          <w:p w14:paraId="3A509435" w14:textId="66BB67D7" w:rsidR="00472708" w:rsidRPr="00472708" w:rsidRDefault="00472708" w:rsidP="00472708">
            <w:pPr>
              <w:spacing w:before="0" w:after="0" w:line="276" w:lineRule="auto"/>
              <w:jc w:val="center"/>
              <w:rPr>
                <w:b/>
                <w:bCs/>
                <w:i/>
                <w:color w:val="54883D"/>
                <w:sz w:val="20"/>
                <w:szCs w:val="20"/>
              </w:rPr>
            </w:pPr>
            <w:r w:rsidRPr="00472708">
              <w:rPr>
                <w:color w:val="000000"/>
                <w:sz w:val="20"/>
                <w:szCs w:val="20"/>
              </w:rPr>
              <w:t xml:space="preserve">ELEKTRONSKA Upravljanje: centralno CSUS </w:t>
            </w:r>
            <w:proofErr w:type="spellStart"/>
            <w:r w:rsidRPr="00472708">
              <w:rPr>
                <w:color w:val="000000"/>
                <w:sz w:val="20"/>
                <w:szCs w:val="20"/>
              </w:rPr>
              <w:t>Elting</w:t>
            </w:r>
            <w:proofErr w:type="spellEnd"/>
            <w:r w:rsidRPr="00472708">
              <w:rPr>
                <w:color w:val="000000"/>
                <w:sz w:val="20"/>
                <w:szCs w:val="20"/>
              </w:rPr>
              <w:t xml:space="preserve"> </w:t>
            </w:r>
            <w:proofErr w:type="spellStart"/>
            <w:r w:rsidRPr="00472708">
              <w:rPr>
                <w:color w:val="000000"/>
                <w:sz w:val="20"/>
                <w:szCs w:val="20"/>
              </w:rPr>
              <w:t>Horman</w:t>
            </w:r>
            <w:proofErr w:type="spellEnd"/>
          </w:p>
        </w:tc>
        <w:tc>
          <w:tcPr>
            <w:tcW w:w="1506" w:type="dxa"/>
            <w:vAlign w:val="center"/>
          </w:tcPr>
          <w:p w14:paraId="40527A6A" w14:textId="77777777" w:rsidR="00472708" w:rsidRPr="00472708" w:rsidRDefault="00472708" w:rsidP="00472708">
            <w:pPr>
              <w:spacing w:before="0" w:after="0" w:line="276" w:lineRule="auto"/>
              <w:jc w:val="center"/>
              <w:rPr>
                <w:b/>
                <w:bCs/>
                <w:i/>
                <w:color w:val="54883D"/>
                <w:sz w:val="20"/>
                <w:szCs w:val="20"/>
              </w:rPr>
            </w:pPr>
          </w:p>
        </w:tc>
      </w:tr>
    </w:tbl>
    <w:p w14:paraId="41609039" w14:textId="64435FA0" w:rsidR="00AD0CBE" w:rsidRDefault="00D15522" w:rsidP="00115CC7">
      <w:pPr>
        <w:spacing w:after="0"/>
        <w:jc w:val="center"/>
        <w:rPr>
          <w:b/>
          <w:bCs/>
          <w:i/>
          <w:color w:val="54883D"/>
          <w:sz w:val="20"/>
          <w:szCs w:val="18"/>
        </w:rPr>
      </w:pPr>
      <w:r>
        <w:rPr>
          <w:noProof/>
          <w:lang w:eastAsia="hr-HR"/>
        </w:rPr>
        <w:drawing>
          <wp:inline distT="0" distB="0" distL="0" distR="0" wp14:anchorId="07B865A7" wp14:editId="0FB87D74">
            <wp:extent cx="4295775" cy="611525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8367" cy="6118942"/>
                    </a:xfrm>
                    <a:prstGeom prst="rect">
                      <a:avLst/>
                    </a:prstGeom>
                  </pic:spPr>
                </pic:pic>
              </a:graphicData>
            </a:graphic>
          </wp:inline>
        </w:drawing>
      </w:r>
    </w:p>
    <w:p w14:paraId="301F16AB" w14:textId="5DB3A712" w:rsidR="00AD0CBE" w:rsidRDefault="00D15522" w:rsidP="00115CC7">
      <w:pPr>
        <w:spacing w:after="0"/>
        <w:jc w:val="center"/>
        <w:rPr>
          <w:b/>
          <w:bCs/>
          <w:i/>
          <w:color w:val="54883D"/>
          <w:sz w:val="20"/>
          <w:szCs w:val="18"/>
        </w:rPr>
      </w:pPr>
      <w:r w:rsidRPr="0034461D">
        <w:rPr>
          <w:b/>
          <w:bCs/>
          <w:i/>
          <w:color w:val="54883D"/>
          <w:sz w:val="20"/>
          <w:szCs w:val="18"/>
        </w:rPr>
        <w:t xml:space="preserve">Slika </w:t>
      </w:r>
      <w:r w:rsidRPr="0034461D">
        <w:rPr>
          <w:b/>
          <w:bCs/>
          <w:i/>
          <w:color w:val="54883D"/>
          <w:sz w:val="20"/>
          <w:szCs w:val="18"/>
        </w:rPr>
        <w:fldChar w:fldCharType="begin"/>
      </w:r>
      <w:r w:rsidRPr="0034461D">
        <w:rPr>
          <w:b/>
          <w:bCs/>
          <w:i/>
          <w:color w:val="54883D"/>
          <w:sz w:val="20"/>
          <w:szCs w:val="18"/>
        </w:rPr>
        <w:instrText xml:space="preserve"> SEQ Slika \* ARABIC </w:instrText>
      </w:r>
      <w:r w:rsidRPr="0034461D">
        <w:rPr>
          <w:b/>
          <w:bCs/>
          <w:i/>
          <w:color w:val="54883D"/>
          <w:sz w:val="20"/>
          <w:szCs w:val="18"/>
        </w:rPr>
        <w:fldChar w:fldCharType="separate"/>
      </w:r>
      <w:r w:rsidR="00494652">
        <w:rPr>
          <w:b/>
          <w:bCs/>
          <w:i/>
          <w:noProof/>
          <w:color w:val="54883D"/>
          <w:sz w:val="20"/>
          <w:szCs w:val="18"/>
        </w:rPr>
        <w:t>2</w:t>
      </w:r>
      <w:r w:rsidRPr="0034461D">
        <w:rPr>
          <w:b/>
          <w:bCs/>
          <w:i/>
          <w:color w:val="54883D"/>
          <w:sz w:val="20"/>
          <w:szCs w:val="18"/>
        </w:rPr>
        <w:fldChar w:fldCharType="end"/>
      </w:r>
      <w:r w:rsidRPr="0034461D">
        <w:rPr>
          <w:b/>
          <w:bCs/>
          <w:i/>
          <w:color w:val="54883D"/>
          <w:sz w:val="20"/>
          <w:szCs w:val="18"/>
        </w:rPr>
        <w:t xml:space="preserve">. </w:t>
      </w:r>
      <w:r w:rsidRPr="00D15522">
        <w:rPr>
          <w:b/>
          <w:bCs/>
          <w:i/>
          <w:color w:val="54883D"/>
          <w:sz w:val="20"/>
          <w:szCs w:val="18"/>
        </w:rPr>
        <w:t xml:space="preserve">Prikaz sirena na području </w:t>
      </w:r>
      <w:r>
        <w:rPr>
          <w:b/>
          <w:bCs/>
          <w:i/>
          <w:color w:val="54883D"/>
          <w:sz w:val="20"/>
          <w:szCs w:val="18"/>
        </w:rPr>
        <w:t>Karlovačke županije</w:t>
      </w:r>
    </w:p>
    <w:p w14:paraId="119FAF53" w14:textId="506ADADD" w:rsidR="00D15522" w:rsidRPr="00D15522" w:rsidRDefault="00D15522" w:rsidP="00115CC7">
      <w:pPr>
        <w:spacing w:after="0"/>
        <w:jc w:val="center"/>
        <w:rPr>
          <w:bCs/>
          <w:i/>
          <w:color w:val="54883D"/>
          <w:sz w:val="20"/>
          <w:szCs w:val="18"/>
        </w:rPr>
      </w:pPr>
      <w:r>
        <w:rPr>
          <w:bCs/>
          <w:i/>
          <w:color w:val="54883D"/>
          <w:sz w:val="20"/>
          <w:szCs w:val="18"/>
        </w:rPr>
        <w:t>Izvor: VZKŽ</w:t>
      </w:r>
    </w:p>
    <w:p w14:paraId="1009CE23" w14:textId="19149345" w:rsidR="00D72FA2" w:rsidRPr="00D72FA2" w:rsidRDefault="00D72FA2" w:rsidP="00D72FA2">
      <w:pPr>
        <w:pStyle w:val="Naslov1"/>
      </w:pPr>
      <w:bookmarkStart w:id="6" w:name="_Toc521327798"/>
      <w:bookmarkStart w:id="7" w:name="_Toc160787165"/>
      <w:bookmarkEnd w:id="5"/>
      <w:r w:rsidRPr="00D72FA2">
        <w:t>Pripravnost</w:t>
      </w:r>
      <w:bookmarkEnd w:id="6"/>
      <w:bookmarkEnd w:id="7"/>
    </w:p>
    <w:p w14:paraId="206538E5" w14:textId="77777777" w:rsidR="00E104FC" w:rsidRDefault="0034461D" w:rsidP="0034461D">
      <w:pPr>
        <w:widowControl w:val="0"/>
        <w:autoSpaceDE w:val="0"/>
        <w:adjustRightInd w:val="0"/>
        <w:spacing w:before="120" w:after="120"/>
        <w:rPr>
          <w:bCs/>
        </w:rPr>
      </w:pPr>
      <w:r w:rsidRPr="00ED26BE">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w:t>
      </w:r>
    </w:p>
    <w:p w14:paraId="2656CBEA" w14:textId="77777777" w:rsidR="003F18AA" w:rsidRPr="003F18AA" w:rsidRDefault="003F18AA" w:rsidP="003F18AA">
      <w:pPr>
        <w:widowControl w:val="0"/>
        <w:autoSpaceDE w:val="0"/>
        <w:adjustRightInd w:val="0"/>
        <w:spacing w:before="120" w:after="120"/>
        <w:rPr>
          <w:bCs/>
        </w:rPr>
      </w:pPr>
      <w:r w:rsidRPr="003F18AA">
        <w:rPr>
          <w:bCs/>
        </w:rPr>
        <w:t xml:space="preserve">Pripravnost - pripravnost u sustavu civilne zaštite proglašava čelnik tijela nadležan za poslove civilne zaštite na temelju informacija sustava ranog upozoravanja o mogućnosti nastanka katastrofe. </w:t>
      </w:r>
    </w:p>
    <w:p w14:paraId="38369F75" w14:textId="30F3E19B" w:rsidR="003F18AA" w:rsidRPr="003F18AA" w:rsidRDefault="003F18AA" w:rsidP="003F18AA">
      <w:pPr>
        <w:widowControl w:val="0"/>
        <w:autoSpaceDE w:val="0"/>
        <w:adjustRightInd w:val="0"/>
        <w:spacing w:before="120" w:after="120"/>
        <w:rPr>
          <w:bCs/>
        </w:rPr>
      </w:pPr>
      <w:r w:rsidRPr="003F18AA">
        <w:rPr>
          <w:bCs/>
        </w:rPr>
        <w:t>Na temelju informacija ranog upozoravanja o mogućnosti nastanka velike nesreće, pripravnost u sustavu civilne zaštite proglašava izvršno tijelo JLP(R)S za područje općine, grada i županije. Župan Karlovačke županije odgovoran je za uvođenje pripravnosti operativnim snagama sustava civilne zaštite na regionalnoj razini.</w:t>
      </w:r>
    </w:p>
    <w:p w14:paraId="22901FA7" w14:textId="7649437F" w:rsidR="003F18AA" w:rsidRPr="003F18AA" w:rsidRDefault="003F18AA" w:rsidP="003F18AA">
      <w:pPr>
        <w:widowControl w:val="0"/>
        <w:autoSpaceDE w:val="0"/>
        <w:adjustRightInd w:val="0"/>
        <w:spacing w:before="120" w:after="120"/>
        <w:rPr>
          <w:bCs/>
        </w:rPr>
      </w:pPr>
      <w:r w:rsidRPr="003F18AA">
        <w:rPr>
          <w:bCs/>
        </w:rPr>
        <w:t xml:space="preserve">Tijela državne uprave i druga tijela dužna su, u okviru svog djelokruga, radi učinkovitog funkcioniranja sustava civilne zaštite, provoditi mjere pripravnosti iz njihova djelokruga, u skladu sa specifičnostima događaja. </w:t>
      </w:r>
    </w:p>
    <w:p w14:paraId="0E1AFC79" w14:textId="73AF4A95" w:rsidR="003F18AA" w:rsidRPr="003F18AA" w:rsidRDefault="003F18AA" w:rsidP="003F18AA">
      <w:pPr>
        <w:widowControl w:val="0"/>
        <w:autoSpaceDE w:val="0"/>
        <w:adjustRightInd w:val="0"/>
        <w:spacing w:before="120" w:after="120"/>
        <w:rPr>
          <w:bCs/>
        </w:rPr>
      </w:pPr>
      <w:r w:rsidRPr="003F18AA">
        <w:rPr>
          <w:bCs/>
        </w:rPr>
        <w:t>Tijela državne uprave i druga tijela mogu osnovati krizni stožer za obavljanje poslova iz njihova djelokruga u skladu s odredbama posebnih propisa.</w:t>
      </w:r>
    </w:p>
    <w:p w14:paraId="69336BD0" w14:textId="1722C47D" w:rsidR="00E104FC" w:rsidRDefault="003F18AA" w:rsidP="003F18AA">
      <w:pPr>
        <w:widowControl w:val="0"/>
        <w:autoSpaceDE w:val="0"/>
        <w:adjustRightInd w:val="0"/>
        <w:spacing w:before="120" w:after="120"/>
        <w:rPr>
          <w:bCs/>
        </w:rPr>
      </w:pPr>
      <w:r w:rsidRPr="003F18AA">
        <w:rPr>
          <w:bCs/>
        </w:rPr>
        <w:t>Pripravnošću se smatraju i pripreme stanovništva za postupanje kada prijeti velika nesreća, katastrofa i posebna okolnost, što uključuje potrebu provođenja nužnih mjera i  postupaka za zaštitu zdravlja, života i imovine.</w:t>
      </w:r>
    </w:p>
    <w:p w14:paraId="6B98F756" w14:textId="77777777" w:rsidR="0034461D" w:rsidRPr="0034461D" w:rsidRDefault="0034461D" w:rsidP="0034461D">
      <w:pPr>
        <w:widowControl w:val="0"/>
        <w:autoSpaceDE w:val="0"/>
        <w:adjustRightInd w:val="0"/>
        <w:spacing w:before="120" w:after="120"/>
        <w:rPr>
          <w:bCs/>
        </w:rPr>
      </w:pPr>
      <w:r w:rsidRPr="0034461D">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6655960D" w14:textId="77777777" w:rsidR="0034461D" w:rsidRPr="0034461D" w:rsidRDefault="0034461D" w:rsidP="0034461D">
      <w:pPr>
        <w:widowControl w:val="0"/>
        <w:autoSpaceDE w:val="0"/>
        <w:adjustRightInd w:val="0"/>
        <w:spacing w:before="120" w:after="120"/>
        <w:rPr>
          <w:b/>
          <w:bCs/>
        </w:rPr>
      </w:pPr>
      <w:r w:rsidRPr="0034461D">
        <w:rPr>
          <w:b/>
          <w:bCs/>
        </w:rPr>
        <w:t>Stanje pripravnosti utvrđuje se:</w:t>
      </w:r>
    </w:p>
    <w:p w14:paraId="7C6A5BA4" w14:textId="77777777" w:rsidR="0034461D" w:rsidRPr="0034461D"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ŽC 112 o mogućim prijetnjama i velikim nesrećama</w:t>
      </w:r>
    </w:p>
    <w:p w14:paraId="174AAA80" w14:textId="77777777" w:rsidR="0034461D" w:rsidRPr="0034461D"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nadležnih službi redovnih djelatnosti</w:t>
      </w:r>
    </w:p>
    <w:p w14:paraId="267BB729" w14:textId="77777777" w:rsidR="0034461D" w:rsidRPr="009F7A6E" w:rsidRDefault="0034461D" w:rsidP="00E83202">
      <w:pPr>
        <w:widowControl w:val="0"/>
        <w:numPr>
          <w:ilvl w:val="0"/>
          <w:numId w:val="4"/>
        </w:numPr>
        <w:autoSpaceDE w:val="0"/>
        <w:autoSpaceDN w:val="0"/>
        <w:adjustRightInd w:val="0"/>
        <w:spacing w:before="120" w:after="120"/>
        <w:ind w:left="284" w:hanging="284"/>
        <w:contextualSpacing/>
      </w:pPr>
      <w:r w:rsidRPr="0034461D">
        <w:rPr>
          <w:bCs/>
        </w:rPr>
        <w:t>Temeljem dojave – obavijesti pravnih osoba</w:t>
      </w:r>
    </w:p>
    <w:p w14:paraId="2D8DA51F" w14:textId="77777777" w:rsidR="009F7A6E" w:rsidRPr="0034461D" w:rsidRDefault="009F7A6E" w:rsidP="009F7A6E">
      <w:pPr>
        <w:widowControl w:val="0"/>
        <w:autoSpaceDE w:val="0"/>
        <w:autoSpaceDN w:val="0"/>
        <w:adjustRightInd w:val="0"/>
        <w:spacing w:before="120" w:after="120"/>
        <w:ind w:left="360"/>
        <w:contextualSpacing/>
      </w:pPr>
    </w:p>
    <w:p w14:paraId="50447308" w14:textId="25E58789" w:rsidR="00AD0CBE" w:rsidRPr="00AA41B4" w:rsidRDefault="00AD0CBE" w:rsidP="00AD0CBE">
      <w:pPr>
        <w:widowControl w:val="0"/>
        <w:autoSpaceDE w:val="0"/>
        <w:adjustRightInd w:val="0"/>
        <w:spacing w:before="120" w:after="120"/>
        <w:rPr>
          <w:bCs/>
          <w:szCs w:val="22"/>
        </w:rPr>
      </w:pPr>
      <w:r w:rsidRPr="00AA41B4">
        <w:rPr>
          <w:bCs/>
          <w:szCs w:val="22"/>
        </w:rPr>
        <w:t>Za slučaj predvidivih ugroza Župan uvodi pripravnost operativnih snaga sustava civilne zaštite, pravnih osoba, udruga i fizičkih osoba od značaja za sustav civilne zaštite, dok kod nepredvidivih ugroza, nakon što se dogode, Župan aktivira sve potrebne snage sustava civilne zaštite.</w:t>
      </w:r>
      <w:r>
        <w:rPr>
          <w:bCs/>
          <w:szCs w:val="22"/>
        </w:rPr>
        <w:t xml:space="preserve"> </w:t>
      </w:r>
      <w:r w:rsidRPr="00AA41B4">
        <w:rPr>
          <w:bCs/>
          <w:szCs w:val="22"/>
        </w:rPr>
        <w:t>U odsutnosti Župana poduzimanje mjera pripravnosti nalaže zamjenik Župana.</w:t>
      </w:r>
    </w:p>
    <w:p w14:paraId="3C288CE4" w14:textId="77777777" w:rsidR="00A9299A" w:rsidRDefault="00A9299A" w:rsidP="00D72FA2">
      <w:pPr>
        <w:widowControl w:val="0"/>
        <w:autoSpaceDE w:val="0"/>
        <w:adjustRightInd w:val="0"/>
        <w:spacing w:before="120" w:after="120"/>
        <w:rPr>
          <w:bCs/>
          <w:szCs w:val="22"/>
          <w:highlight w:val="yellow"/>
        </w:rPr>
      </w:pPr>
    </w:p>
    <w:p w14:paraId="3A8AADB9" w14:textId="1CD48E23" w:rsidR="00D72FA2" w:rsidRPr="00D15522" w:rsidRDefault="00D72FA2" w:rsidP="00D72FA2">
      <w:pPr>
        <w:rPr>
          <w:b/>
        </w:rPr>
      </w:pPr>
      <w:r w:rsidRPr="00D72FA2">
        <w:rPr>
          <w:b/>
        </w:rPr>
        <w:t xml:space="preserve">Mjere pripravnosti za snage i </w:t>
      </w:r>
      <w:r w:rsidRPr="00D15522">
        <w:rPr>
          <w:b/>
        </w:rPr>
        <w:t xml:space="preserve">sredstva koja se uključuju u </w:t>
      </w:r>
      <w:r w:rsidR="00BB6EC9" w:rsidRPr="00D15522">
        <w:rPr>
          <w:b/>
        </w:rPr>
        <w:t>civilnu zaštitu</w:t>
      </w:r>
      <w:r w:rsidRPr="00D15522">
        <w:rPr>
          <w:b/>
        </w:rPr>
        <w:t>:</w:t>
      </w:r>
    </w:p>
    <w:p w14:paraId="75375497" w14:textId="66D1B8DE" w:rsidR="00D72FA2" w:rsidRPr="00D15522" w:rsidRDefault="00D72FA2" w:rsidP="00E83202">
      <w:pPr>
        <w:widowControl w:val="0"/>
        <w:numPr>
          <w:ilvl w:val="0"/>
          <w:numId w:val="4"/>
        </w:numPr>
        <w:autoSpaceDE w:val="0"/>
        <w:autoSpaceDN w:val="0"/>
        <w:adjustRightInd w:val="0"/>
        <w:spacing w:before="120" w:after="120"/>
        <w:contextualSpacing/>
        <w:rPr>
          <w:bCs/>
        </w:rPr>
      </w:pPr>
      <w:r w:rsidRPr="00D15522">
        <w:rPr>
          <w:bCs/>
        </w:rPr>
        <w:t>Obavještavanje (upozorenje) pripadnicima op</w:t>
      </w:r>
      <w:r w:rsidR="00A9299A" w:rsidRPr="00D15522">
        <w:rPr>
          <w:bCs/>
        </w:rPr>
        <w:t>erativnih snaga o mogućoj ugrozi;</w:t>
      </w:r>
    </w:p>
    <w:p w14:paraId="02DEF381" w14:textId="16AE155C" w:rsidR="00C64F16"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Uvođenje aktivnog dežurstva pripadnicima operativnih snaga</w:t>
      </w:r>
      <w:r w:rsidR="00A9299A" w:rsidRPr="00D15522">
        <w:rPr>
          <w:bCs/>
        </w:rPr>
        <w:t>;</w:t>
      </w:r>
    </w:p>
    <w:p w14:paraId="3E305E07" w14:textId="2F7635CD" w:rsidR="00C64F16"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Ograničenje udaljavanja iz mjesta stanovanja ili s radnog mjesta</w:t>
      </w:r>
      <w:r w:rsidR="00A9299A" w:rsidRPr="00D15522">
        <w:rPr>
          <w:bCs/>
        </w:rPr>
        <w:t>;</w:t>
      </w:r>
    </w:p>
    <w:p w14:paraId="4DAFA057" w14:textId="4CE21AEB" w:rsidR="00C64F16"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 xml:space="preserve">Uvođenje pasivnog dežurstva u pravnim osobama, udrugama od interesa za </w:t>
      </w:r>
      <w:r w:rsidR="00A9299A" w:rsidRPr="00D15522">
        <w:rPr>
          <w:bCs/>
        </w:rPr>
        <w:t>sustav civilne zaštite</w:t>
      </w:r>
      <w:r w:rsidRPr="00D15522">
        <w:rPr>
          <w:bCs/>
        </w:rPr>
        <w:t xml:space="preserve">, obrtnicima i fizičkim osobama s ciljem ocjene stanja i spremnosti ljudi </w:t>
      </w:r>
      <w:r w:rsidR="00A9299A" w:rsidRPr="00D15522">
        <w:rPr>
          <w:bCs/>
        </w:rPr>
        <w:t xml:space="preserve">te </w:t>
      </w:r>
      <w:r w:rsidRPr="00D15522">
        <w:rPr>
          <w:bCs/>
        </w:rPr>
        <w:t>popunjenosti materijalno – tehničkim sredstvima</w:t>
      </w:r>
      <w:r w:rsidR="00A9299A" w:rsidRPr="00D15522">
        <w:rPr>
          <w:bCs/>
        </w:rPr>
        <w:t>;</w:t>
      </w:r>
    </w:p>
    <w:p w14:paraId="65A6F67B" w14:textId="192F9066" w:rsidR="00C64F16"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Stalna dostupnost na telefon/mobitel</w:t>
      </w:r>
      <w:r w:rsidR="00A9299A" w:rsidRPr="00D15522">
        <w:rPr>
          <w:bCs/>
        </w:rPr>
        <w:t>;</w:t>
      </w:r>
    </w:p>
    <w:p w14:paraId="514AB475" w14:textId="73B43D07" w:rsidR="00C64F16"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Kontrola potrebnih materijalno – tehničkih sredstava i opreme</w:t>
      </w:r>
      <w:r w:rsidR="00A9299A" w:rsidRPr="00D15522">
        <w:rPr>
          <w:bCs/>
        </w:rPr>
        <w:t>;</w:t>
      </w:r>
    </w:p>
    <w:p w14:paraId="4EB27055" w14:textId="2418ADCE" w:rsidR="00A9299A" w:rsidRPr="00D15522" w:rsidRDefault="00C64F16" w:rsidP="00E83202">
      <w:pPr>
        <w:widowControl w:val="0"/>
        <w:numPr>
          <w:ilvl w:val="0"/>
          <w:numId w:val="4"/>
        </w:numPr>
        <w:autoSpaceDE w:val="0"/>
        <w:autoSpaceDN w:val="0"/>
        <w:adjustRightInd w:val="0"/>
        <w:spacing w:before="120" w:after="120"/>
        <w:contextualSpacing/>
        <w:rPr>
          <w:bCs/>
        </w:rPr>
      </w:pPr>
      <w:r w:rsidRPr="00D15522">
        <w:rPr>
          <w:bCs/>
        </w:rPr>
        <w:t>Organiziranje dežurstva na lokaciji prihvata ili obavljanja dužnosti</w:t>
      </w:r>
      <w:r w:rsidR="00D15522">
        <w:rPr>
          <w:bCs/>
        </w:rPr>
        <w:t>.</w:t>
      </w:r>
      <w:r w:rsidR="00D15522">
        <w:rPr>
          <w:bCs/>
        </w:rPr>
        <w:tab/>
      </w:r>
    </w:p>
    <w:p w14:paraId="5DBDC6AF" w14:textId="77777777" w:rsidR="00C64F16" w:rsidRPr="00C64F16" w:rsidRDefault="00C64F16" w:rsidP="00C72BB5">
      <w:pPr>
        <w:widowControl w:val="0"/>
        <w:autoSpaceDE w:val="0"/>
        <w:autoSpaceDN w:val="0"/>
        <w:adjustRightInd w:val="0"/>
        <w:spacing w:before="120" w:after="120"/>
        <w:ind w:left="720"/>
        <w:contextualSpacing/>
        <w:rPr>
          <w:bCs/>
        </w:rPr>
      </w:pPr>
    </w:p>
    <w:p w14:paraId="6A7AC882" w14:textId="77777777" w:rsidR="00671C55" w:rsidRPr="00671C55" w:rsidRDefault="00671C55" w:rsidP="00671C55">
      <w:pPr>
        <w:spacing w:before="0" w:after="0"/>
      </w:pPr>
      <w:r w:rsidRPr="00671C55">
        <w:t>U nastavku se nalaze radnje i postupci za organiziranje pripravnosti snaga sustava civilne zaštite.</w:t>
      </w:r>
    </w:p>
    <w:p w14:paraId="036B0C81" w14:textId="77777777" w:rsidR="00671C55" w:rsidRPr="00671C55" w:rsidRDefault="00671C55" w:rsidP="00671C55">
      <w:pPr>
        <w:spacing w:before="0" w:after="0"/>
      </w:pPr>
    </w:p>
    <w:tbl>
      <w:tblPr>
        <w:tblW w:w="991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240"/>
        <w:gridCol w:w="2410"/>
        <w:gridCol w:w="2268"/>
      </w:tblGrid>
      <w:tr w:rsidR="00023974" w:rsidRPr="00023974" w14:paraId="75F5A0CD" w14:textId="77777777" w:rsidTr="001C04C3">
        <w:trPr>
          <w:trHeight w:val="415"/>
          <w:tblHeader/>
          <w:jc w:val="center"/>
        </w:trPr>
        <w:tc>
          <w:tcPr>
            <w:tcW w:w="9918" w:type="dxa"/>
            <w:gridSpan w:val="3"/>
            <w:tcBorders>
              <w:top w:val="single" w:sz="4" w:space="0" w:color="54883D"/>
              <w:left w:val="single" w:sz="4" w:space="0" w:color="54883D"/>
              <w:bottom w:val="single" w:sz="4" w:space="0" w:color="54883D"/>
              <w:right w:val="single" w:sz="4" w:space="0" w:color="54883D"/>
            </w:tcBorders>
            <w:shd w:val="clear" w:color="auto" w:fill="D6E3BC" w:themeFill="accent3" w:themeFillTint="66"/>
            <w:vAlign w:val="center"/>
            <w:hideMark/>
          </w:tcPr>
          <w:p w14:paraId="7DDF2E06" w14:textId="77777777" w:rsidR="00023974" w:rsidRPr="00023974" w:rsidRDefault="00023974" w:rsidP="00023974">
            <w:pPr>
              <w:spacing w:before="0" w:after="0"/>
              <w:jc w:val="center"/>
              <w:rPr>
                <w:b/>
                <w:sz w:val="20"/>
                <w:szCs w:val="20"/>
              </w:rPr>
            </w:pPr>
            <w:r w:rsidRPr="00023974">
              <w:rPr>
                <w:b/>
                <w:sz w:val="20"/>
                <w:szCs w:val="20"/>
              </w:rPr>
              <w:t>ORGANIZACIJA STAVLJANJA U PRIPRAVNOST SNAGA SUSTAVA CIVILNE ZAŠTITE</w:t>
            </w:r>
          </w:p>
        </w:tc>
      </w:tr>
      <w:tr w:rsidR="00023974" w:rsidRPr="00023974" w14:paraId="28F7F5A5" w14:textId="77777777" w:rsidTr="001C04C3">
        <w:trPr>
          <w:trHeight w:val="420"/>
          <w:tblHeader/>
          <w:jc w:val="center"/>
        </w:trPr>
        <w:tc>
          <w:tcPr>
            <w:tcW w:w="5240" w:type="dxa"/>
            <w:tcBorders>
              <w:top w:val="single" w:sz="4" w:space="0" w:color="54883D"/>
              <w:left w:val="single" w:sz="4" w:space="0" w:color="54883D"/>
              <w:bottom w:val="single" w:sz="4" w:space="0" w:color="54883D"/>
              <w:right w:val="single" w:sz="4" w:space="0" w:color="54883D"/>
            </w:tcBorders>
            <w:shd w:val="clear" w:color="auto" w:fill="D6E3BC" w:themeFill="accent3" w:themeFillTint="66"/>
            <w:vAlign w:val="center"/>
            <w:hideMark/>
          </w:tcPr>
          <w:p w14:paraId="6B26C5CA" w14:textId="77777777" w:rsidR="00023974" w:rsidRPr="00023974" w:rsidRDefault="00023974" w:rsidP="00023974">
            <w:pPr>
              <w:spacing w:before="0" w:after="0"/>
              <w:jc w:val="center"/>
              <w:rPr>
                <w:b/>
                <w:sz w:val="20"/>
                <w:szCs w:val="20"/>
              </w:rPr>
            </w:pPr>
            <w:r w:rsidRPr="00023974">
              <w:rPr>
                <w:b/>
                <w:sz w:val="20"/>
                <w:szCs w:val="20"/>
              </w:rPr>
              <w:t>Radnje i postupci</w:t>
            </w:r>
          </w:p>
        </w:tc>
        <w:tc>
          <w:tcPr>
            <w:tcW w:w="2410" w:type="dxa"/>
            <w:tcBorders>
              <w:top w:val="single" w:sz="4" w:space="0" w:color="54883D"/>
              <w:left w:val="single" w:sz="4" w:space="0" w:color="54883D"/>
              <w:bottom w:val="single" w:sz="4" w:space="0" w:color="54883D"/>
              <w:right w:val="single" w:sz="4" w:space="0" w:color="54883D"/>
            </w:tcBorders>
            <w:shd w:val="clear" w:color="auto" w:fill="D6E3BC" w:themeFill="accent3" w:themeFillTint="66"/>
            <w:vAlign w:val="center"/>
            <w:hideMark/>
          </w:tcPr>
          <w:p w14:paraId="497ED72F" w14:textId="77777777" w:rsidR="00023974" w:rsidRPr="00023974" w:rsidRDefault="00023974" w:rsidP="00023974">
            <w:pPr>
              <w:spacing w:before="0" w:after="0"/>
              <w:jc w:val="center"/>
              <w:rPr>
                <w:b/>
                <w:sz w:val="20"/>
                <w:szCs w:val="20"/>
              </w:rPr>
            </w:pPr>
            <w:r w:rsidRPr="00023974">
              <w:rPr>
                <w:b/>
                <w:sz w:val="20"/>
                <w:szCs w:val="20"/>
              </w:rPr>
              <w:t>Izvršenje/Suradnja</w:t>
            </w:r>
          </w:p>
        </w:tc>
        <w:tc>
          <w:tcPr>
            <w:tcW w:w="2268" w:type="dxa"/>
            <w:tcBorders>
              <w:top w:val="single" w:sz="4" w:space="0" w:color="54883D"/>
              <w:left w:val="single" w:sz="4" w:space="0" w:color="54883D"/>
              <w:bottom w:val="single" w:sz="4" w:space="0" w:color="54883D"/>
              <w:right w:val="single" w:sz="4" w:space="0" w:color="54883D"/>
            </w:tcBorders>
            <w:shd w:val="clear" w:color="auto" w:fill="D6E3BC" w:themeFill="accent3" w:themeFillTint="66"/>
            <w:vAlign w:val="center"/>
            <w:hideMark/>
          </w:tcPr>
          <w:p w14:paraId="22120935" w14:textId="77777777" w:rsidR="00023974" w:rsidRPr="00023974" w:rsidRDefault="00023974" w:rsidP="00023974">
            <w:pPr>
              <w:spacing w:before="0" w:after="0"/>
              <w:jc w:val="center"/>
              <w:rPr>
                <w:b/>
                <w:sz w:val="20"/>
                <w:szCs w:val="20"/>
              </w:rPr>
            </w:pPr>
            <w:r w:rsidRPr="00023974">
              <w:rPr>
                <w:b/>
                <w:sz w:val="20"/>
                <w:szCs w:val="20"/>
              </w:rPr>
              <w:t>Rukovođenje</w:t>
            </w:r>
          </w:p>
        </w:tc>
      </w:tr>
      <w:tr w:rsidR="00023974" w:rsidRPr="00023974" w14:paraId="0C8A210A" w14:textId="77777777" w:rsidTr="001C04C3">
        <w:trPr>
          <w:trHeight w:val="554"/>
          <w:jc w:val="center"/>
        </w:trPr>
        <w:tc>
          <w:tcPr>
            <w:tcW w:w="5240" w:type="dxa"/>
            <w:tcBorders>
              <w:top w:val="single" w:sz="4" w:space="0" w:color="54883D"/>
              <w:left w:val="single" w:sz="4" w:space="0" w:color="54883D"/>
              <w:bottom w:val="single" w:sz="4" w:space="0" w:color="54883D"/>
              <w:right w:val="single" w:sz="4" w:space="0" w:color="54883D"/>
            </w:tcBorders>
            <w:vAlign w:val="center"/>
            <w:hideMark/>
          </w:tcPr>
          <w:p w14:paraId="4B97880B" w14:textId="77777777" w:rsidR="00023974" w:rsidRPr="00023974" w:rsidRDefault="00023974" w:rsidP="00023974">
            <w:pPr>
              <w:spacing w:before="0" w:after="0"/>
              <w:jc w:val="left"/>
              <w:rPr>
                <w:sz w:val="20"/>
                <w:szCs w:val="20"/>
              </w:rPr>
            </w:pPr>
            <w:r w:rsidRPr="00023974">
              <w:rPr>
                <w:sz w:val="20"/>
                <w:szCs w:val="20"/>
              </w:rPr>
              <w:t>Prijem obavijesti o nadolazećoj opasnosti</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0F4AE451" w14:textId="77777777" w:rsidR="00023974" w:rsidRPr="00023974" w:rsidRDefault="00023974" w:rsidP="00023974">
            <w:pPr>
              <w:spacing w:before="0" w:after="0"/>
              <w:jc w:val="center"/>
              <w:rPr>
                <w:sz w:val="20"/>
                <w:szCs w:val="20"/>
              </w:rPr>
            </w:pPr>
            <w:r w:rsidRPr="00023974">
              <w:rPr>
                <w:sz w:val="20"/>
                <w:szCs w:val="20"/>
              </w:rPr>
              <w:t>Županijski centar 112</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4725B47E" w14:textId="77777777" w:rsidR="00023974" w:rsidRPr="00023974" w:rsidRDefault="00023974" w:rsidP="00023974">
            <w:pPr>
              <w:spacing w:before="0" w:after="0"/>
              <w:jc w:val="center"/>
              <w:rPr>
                <w:sz w:val="20"/>
                <w:szCs w:val="20"/>
              </w:rPr>
            </w:pPr>
            <w:r w:rsidRPr="00023974">
              <w:rPr>
                <w:sz w:val="20"/>
                <w:szCs w:val="20"/>
              </w:rPr>
              <w:t>Župan</w:t>
            </w:r>
          </w:p>
        </w:tc>
      </w:tr>
      <w:tr w:rsidR="00023974" w:rsidRPr="00023974" w14:paraId="21C25C73" w14:textId="77777777" w:rsidTr="001C04C3">
        <w:trPr>
          <w:trHeight w:val="562"/>
          <w:jc w:val="center"/>
        </w:trPr>
        <w:tc>
          <w:tcPr>
            <w:tcW w:w="5240" w:type="dxa"/>
            <w:tcBorders>
              <w:top w:val="single" w:sz="4" w:space="0" w:color="54883D"/>
              <w:left w:val="single" w:sz="4" w:space="0" w:color="54883D"/>
              <w:bottom w:val="single" w:sz="4" w:space="0" w:color="54883D"/>
              <w:right w:val="single" w:sz="4" w:space="0" w:color="54883D"/>
            </w:tcBorders>
            <w:vAlign w:val="center"/>
            <w:hideMark/>
          </w:tcPr>
          <w:p w14:paraId="2A223940" w14:textId="77777777" w:rsidR="00023974" w:rsidRPr="00023974" w:rsidRDefault="00023974" w:rsidP="00023974">
            <w:pPr>
              <w:spacing w:before="0" w:after="0"/>
              <w:rPr>
                <w:sz w:val="20"/>
                <w:szCs w:val="20"/>
              </w:rPr>
            </w:pPr>
            <w:r w:rsidRPr="00023974">
              <w:rPr>
                <w:sz w:val="20"/>
                <w:szCs w:val="20"/>
              </w:rPr>
              <w:t>Pozivanje Stožera civilne zaštite</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26A37585" w14:textId="040B9F40" w:rsidR="00023974" w:rsidRPr="00023974" w:rsidRDefault="00023974" w:rsidP="00023974">
            <w:pPr>
              <w:spacing w:before="0" w:after="0"/>
              <w:jc w:val="center"/>
              <w:rPr>
                <w:sz w:val="20"/>
                <w:szCs w:val="20"/>
              </w:rPr>
            </w:pPr>
            <w:r w:rsidRPr="00023974">
              <w:rPr>
                <w:sz w:val="20"/>
                <w:szCs w:val="20"/>
              </w:rPr>
              <w:t>Župan</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67E044F5" w14:textId="4E938319" w:rsidR="00023974" w:rsidRPr="00023974" w:rsidRDefault="003F18AA" w:rsidP="00023974">
            <w:pPr>
              <w:spacing w:before="0" w:after="0"/>
              <w:jc w:val="center"/>
              <w:rPr>
                <w:sz w:val="20"/>
                <w:szCs w:val="20"/>
              </w:rPr>
            </w:pPr>
            <w:r>
              <w:rPr>
                <w:sz w:val="20"/>
                <w:szCs w:val="20"/>
              </w:rPr>
              <w:t>Načelnik Stožera CZ</w:t>
            </w:r>
          </w:p>
        </w:tc>
      </w:tr>
      <w:tr w:rsidR="00023974" w:rsidRPr="00023974" w14:paraId="488A6C46" w14:textId="77777777" w:rsidTr="001C04C3">
        <w:trPr>
          <w:trHeight w:val="542"/>
          <w:jc w:val="center"/>
        </w:trPr>
        <w:tc>
          <w:tcPr>
            <w:tcW w:w="5240" w:type="dxa"/>
            <w:tcBorders>
              <w:top w:val="single" w:sz="4" w:space="0" w:color="54883D"/>
              <w:left w:val="single" w:sz="4" w:space="0" w:color="54883D"/>
              <w:bottom w:val="single" w:sz="4" w:space="0" w:color="54883D"/>
              <w:right w:val="single" w:sz="4" w:space="0" w:color="54883D"/>
            </w:tcBorders>
            <w:vAlign w:val="center"/>
            <w:hideMark/>
          </w:tcPr>
          <w:p w14:paraId="38615B67" w14:textId="77777777" w:rsidR="00023974" w:rsidRPr="00023974" w:rsidRDefault="00023974" w:rsidP="00023974">
            <w:pPr>
              <w:spacing w:before="0" w:after="0"/>
              <w:jc w:val="left"/>
              <w:rPr>
                <w:sz w:val="20"/>
                <w:szCs w:val="20"/>
              </w:rPr>
            </w:pPr>
            <w:r w:rsidRPr="00023974">
              <w:rPr>
                <w:sz w:val="20"/>
                <w:szCs w:val="20"/>
              </w:rPr>
              <w:t>Upoznavanje sa trenutnom situacijom</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09FC5E08" w14:textId="77777777" w:rsidR="00023974" w:rsidRPr="00023974" w:rsidRDefault="00023974" w:rsidP="00023974">
            <w:pPr>
              <w:spacing w:before="0" w:after="0"/>
              <w:jc w:val="center"/>
              <w:rPr>
                <w:sz w:val="20"/>
                <w:szCs w:val="20"/>
              </w:rPr>
            </w:pPr>
            <w:r w:rsidRPr="00023974">
              <w:rPr>
                <w:sz w:val="20"/>
                <w:szCs w:val="20"/>
              </w:rPr>
              <w:t>Stožer civilne zaštite</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31B003B1" w14:textId="1EDF9853" w:rsidR="00023974" w:rsidRPr="00023974" w:rsidRDefault="00023974" w:rsidP="00023974">
            <w:pPr>
              <w:spacing w:before="0" w:after="0"/>
              <w:jc w:val="center"/>
              <w:rPr>
                <w:sz w:val="20"/>
                <w:szCs w:val="20"/>
              </w:rPr>
            </w:pPr>
            <w:r w:rsidRPr="00023974">
              <w:rPr>
                <w:sz w:val="20"/>
                <w:szCs w:val="20"/>
              </w:rPr>
              <w:t>Župan</w:t>
            </w:r>
            <w:r w:rsidR="003F18AA">
              <w:rPr>
                <w:sz w:val="20"/>
                <w:szCs w:val="20"/>
              </w:rPr>
              <w:t>/Načelnik Stožera CZ</w:t>
            </w:r>
          </w:p>
        </w:tc>
      </w:tr>
      <w:tr w:rsidR="00023974" w:rsidRPr="00023974" w14:paraId="02B26256" w14:textId="77777777" w:rsidTr="001C04C3">
        <w:trPr>
          <w:trHeight w:val="279"/>
          <w:jc w:val="center"/>
        </w:trPr>
        <w:tc>
          <w:tcPr>
            <w:tcW w:w="5240" w:type="dxa"/>
            <w:tcBorders>
              <w:top w:val="single" w:sz="4" w:space="0" w:color="54883D"/>
              <w:left w:val="single" w:sz="4" w:space="0" w:color="54883D"/>
              <w:bottom w:val="single" w:sz="4" w:space="0" w:color="54883D"/>
              <w:right w:val="single" w:sz="4" w:space="0" w:color="54883D"/>
            </w:tcBorders>
          </w:tcPr>
          <w:p w14:paraId="0168A482" w14:textId="7A292F0C" w:rsidR="00023974" w:rsidRPr="00023974" w:rsidRDefault="00023974" w:rsidP="00023974">
            <w:pPr>
              <w:spacing w:before="0" w:after="0"/>
              <w:rPr>
                <w:sz w:val="20"/>
                <w:szCs w:val="20"/>
              </w:rPr>
            </w:pPr>
            <w:r w:rsidRPr="00023974">
              <w:rPr>
                <w:sz w:val="20"/>
                <w:szCs w:val="20"/>
              </w:rPr>
              <w:t>Stavljanje u stanje pripravnosti slijedećim prioritetom:</w:t>
            </w:r>
          </w:p>
          <w:p w14:paraId="267BB1FF" w14:textId="77777777" w:rsidR="00023974" w:rsidRPr="00023974" w:rsidRDefault="00023974" w:rsidP="00023974">
            <w:pPr>
              <w:spacing w:before="0" w:after="0"/>
              <w:jc w:val="left"/>
              <w:rPr>
                <w:sz w:val="20"/>
                <w:szCs w:val="20"/>
              </w:rPr>
            </w:pPr>
            <w:r w:rsidRPr="00023974">
              <w:rPr>
                <w:b/>
                <w:sz w:val="20"/>
                <w:szCs w:val="20"/>
              </w:rPr>
              <w:t>Prioritet 1:</w:t>
            </w:r>
          </w:p>
          <w:p w14:paraId="726841E7" w14:textId="0D4CC2B0" w:rsidR="00023974" w:rsidRPr="00023974" w:rsidRDefault="00023974" w:rsidP="00023974">
            <w:pPr>
              <w:spacing w:before="0" w:after="0"/>
              <w:jc w:val="left"/>
              <w:rPr>
                <w:sz w:val="20"/>
                <w:szCs w:val="20"/>
              </w:rPr>
            </w:pPr>
            <w:r w:rsidRPr="00023974">
              <w:rPr>
                <w:sz w:val="20"/>
                <w:szCs w:val="20"/>
              </w:rPr>
              <w:t>1. Vatrogasne snage (JVP i DVD-i), HGSS</w:t>
            </w:r>
            <w:r>
              <w:rPr>
                <w:sz w:val="20"/>
                <w:szCs w:val="20"/>
              </w:rPr>
              <w:t>-stanica Ogulin I Karlovac</w:t>
            </w:r>
            <w:r w:rsidRPr="00023974">
              <w:rPr>
                <w:sz w:val="20"/>
                <w:szCs w:val="20"/>
              </w:rPr>
              <w:t>, DCK Karlovačke županije</w:t>
            </w:r>
          </w:p>
          <w:p w14:paraId="24B51E16" w14:textId="77777777" w:rsidR="00023974" w:rsidRPr="00023974" w:rsidRDefault="00023974" w:rsidP="00023974">
            <w:pPr>
              <w:spacing w:before="0" w:after="0"/>
              <w:ind w:left="34"/>
              <w:jc w:val="left"/>
              <w:rPr>
                <w:sz w:val="20"/>
                <w:szCs w:val="20"/>
              </w:rPr>
            </w:pPr>
            <w:r w:rsidRPr="00023974">
              <w:rPr>
                <w:sz w:val="20"/>
                <w:szCs w:val="20"/>
              </w:rPr>
              <w:t xml:space="preserve">2. Hitna medicinska služba, ambulante  </w:t>
            </w:r>
          </w:p>
          <w:p w14:paraId="53500815" w14:textId="77777777" w:rsidR="00023974" w:rsidRPr="00023974" w:rsidRDefault="00023974" w:rsidP="00023974">
            <w:pPr>
              <w:spacing w:before="0" w:after="0"/>
              <w:ind w:left="34"/>
              <w:jc w:val="left"/>
              <w:rPr>
                <w:sz w:val="20"/>
                <w:szCs w:val="20"/>
              </w:rPr>
            </w:pPr>
            <w:r w:rsidRPr="00023974">
              <w:rPr>
                <w:sz w:val="20"/>
                <w:szCs w:val="20"/>
              </w:rPr>
              <w:t xml:space="preserve">     zdravstvene skrbi, opće bolnice</w:t>
            </w:r>
          </w:p>
          <w:p w14:paraId="2F6CC0B2" w14:textId="0CAC3DC2" w:rsidR="001C04C3" w:rsidRPr="00023974" w:rsidRDefault="00023974" w:rsidP="001C04C3">
            <w:pPr>
              <w:spacing w:before="0" w:after="0"/>
              <w:ind w:left="176" w:hanging="142"/>
              <w:jc w:val="left"/>
              <w:rPr>
                <w:sz w:val="20"/>
                <w:szCs w:val="20"/>
              </w:rPr>
            </w:pPr>
            <w:r w:rsidRPr="00023974">
              <w:rPr>
                <w:sz w:val="20"/>
                <w:szCs w:val="20"/>
              </w:rPr>
              <w:t>3. Veterinarske stanice</w:t>
            </w:r>
            <w:r w:rsidR="001C04C3">
              <w:rPr>
                <w:sz w:val="20"/>
                <w:szCs w:val="20"/>
              </w:rPr>
              <w:t xml:space="preserve"> na području Županije i higijeničarska služba </w:t>
            </w:r>
          </w:p>
          <w:p w14:paraId="4B946994" w14:textId="77777777" w:rsidR="00023974" w:rsidRPr="00023974" w:rsidRDefault="00023974" w:rsidP="00023974">
            <w:pPr>
              <w:spacing w:before="0" w:after="0"/>
              <w:ind w:left="176" w:hanging="142"/>
              <w:jc w:val="left"/>
              <w:rPr>
                <w:sz w:val="20"/>
                <w:szCs w:val="20"/>
              </w:rPr>
            </w:pPr>
            <w:r w:rsidRPr="00023974">
              <w:rPr>
                <w:sz w:val="20"/>
                <w:szCs w:val="20"/>
              </w:rPr>
              <w:t>4. Čistoća d.o.o. Karlovac</w:t>
            </w:r>
          </w:p>
          <w:p w14:paraId="17A334A0" w14:textId="77777777" w:rsidR="00023974" w:rsidRPr="00023974" w:rsidRDefault="00023974" w:rsidP="00023974">
            <w:pPr>
              <w:spacing w:before="0" w:after="0"/>
              <w:ind w:left="176" w:hanging="142"/>
              <w:jc w:val="left"/>
              <w:rPr>
                <w:sz w:val="20"/>
                <w:szCs w:val="20"/>
              </w:rPr>
            </w:pPr>
            <w:r w:rsidRPr="00023974">
              <w:rPr>
                <w:sz w:val="20"/>
                <w:szCs w:val="20"/>
              </w:rPr>
              <w:t>5. Zelenilo d.o.o. Karlovac</w:t>
            </w:r>
          </w:p>
          <w:p w14:paraId="6B269A24" w14:textId="77777777" w:rsidR="00023974" w:rsidRPr="00023974" w:rsidRDefault="00023974" w:rsidP="00023974">
            <w:pPr>
              <w:spacing w:before="0" w:after="0"/>
              <w:ind w:left="176" w:hanging="142"/>
              <w:jc w:val="left"/>
              <w:rPr>
                <w:sz w:val="20"/>
                <w:szCs w:val="20"/>
              </w:rPr>
            </w:pPr>
            <w:r w:rsidRPr="00023974">
              <w:rPr>
                <w:sz w:val="20"/>
                <w:szCs w:val="20"/>
              </w:rPr>
              <w:t>6. Komunalac Slunj d.o.o.</w:t>
            </w:r>
          </w:p>
          <w:p w14:paraId="42F443E0" w14:textId="77777777" w:rsidR="00023974" w:rsidRPr="00023974" w:rsidRDefault="00023974" w:rsidP="00023974">
            <w:pPr>
              <w:spacing w:before="0" w:after="0"/>
              <w:ind w:left="176" w:hanging="142"/>
              <w:jc w:val="left"/>
              <w:rPr>
                <w:sz w:val="20"/>
                <w:szCs w:val="20"/>
              </w:rPr>
            </w:pPr>
            <w:r w:rsidRPr="00023974">
              <w:rPr>
                <w:sz w:val="20"/>
                <w:szCs w:val="20"/>
              </w:rPr>
              <w:t>7. Komunalno Ozalj d.o.o.</w:t>
            </w:r>
          </w:p>
          <w:p w14:paraId="2FDCB853" w14:textId="77777777" w:rsidR="00023974" w:rsidRPr="00023974" w:rsidRDefault="00023974" w:rsidP="00023974">
            <w:pPr>
              <w:spacing w:before="0" w:after="0"/>
              <w:ind w:left="176" w:hanging="142"/>
              <w:jc w:val="left"/>
              <w:rPr>
                <w:sz w:val="20"/>
                <w:szCs w:val="20"/>
              </w:rPr>
            </w:pPr>
            <w:r w:rsidRPr="00023974">
              <w:rPr>
                <w:sz w:val="20"/>
                <w:szCs w:val="20"/>
              </w:rPr>
              <w:t>8. Komunalno poduzeće Duga Resa</w:t>
            </w:r>
          </w:p>
          <w:p w14:paraId="41981AB9" w14:textId="77777777" w:rsidR="00023974" w:rsidRPr="00023974" w:rsidRDefault="00023974" w:rsidP="00023974">
            <w:pPr>
              <w:spacing w:before="0" w:after="0"/>
              <w:ind w:left="176" w:hanging="142"/>
              <w:jc w:val="left"/>
              <w:rPr>
                <w:sz w:val="20"/>
                <w:szCs w:val="20"/>
              </w:rPr>
            </w:pPr>
            <w:r w:rsidRPr="00023974">
              <w:rPr>
                <w:sz w:val="20"/>
                <w:szCs w:val="20"/>
              </w:rPr>
              <w:t>9. Županijska uprava za ceste Karlovačke županije</w:t>
            </w:r>
          </w:p>
          <w:p w14:paraId="3133A3E9" w14:textId="77777777" w:rsidR="00023974" w:rsidRPr="00023974" w:rsidRDefault="00023974" w:rsidP="00023974">
            <w:pPr>
              <w:spacing w:before="0" w:after="0"/>
              <w:ind w:left="176" w:hanging="142"/>
              <w:jc w:val="left"/>
              <w:rPr>
                <w:sz w:val="20"/>
                <w:szCs w:val="20"/>
              </w:rPr>
            </w:pPr>
            <w:r w:rsidRPr="00023974">
              <w:rPr>
                <w:b/>
                <w:sz w:val="20"/>
                <w:szCs w:val="20"/>
              </w:rPr>
              <w:t>Prioritet 2:</w:t>
            </w:r>
          </w:p>
          <w:p w14:paraId="2523F1E6" w14:textId="77777777" w:rsidR="00023974" w:rsidRPr="00023974" w:rsidRDefault="00023974" w:rsidP="00023974">
            <w:pPr>
              <w:spacing w:before="0" w:after="0"/>
              <w:ind w:left="176" w:hanging="142"/>
              <w:jc w:val="left"/>
              <w:rPr>
                <w:sz w:val="20"/>
                <w:szCs w:val="20"/>
              </w:rPr>
            </w:pPr>
            <w:r w:rsidRPr="00023974">
              <w:rPr>
                <w:sz w:val="20"/>
                <w:szCs w:val="20"/>
              </w:rPr>
              <w:t>1. Gradska toplana d.o.o. Karlovac</w:t>
            </w:r>
          </w:p>
          <w:p w14:paraId="6F03BD46" w14:textId="77777777" w:rsidR="00023974" w:rsidRPr="00023974" w:rsidRDefault="00023974" w:rsidP="00023974">
            <w:pPr>
              <w:spacing w:before="0" w:after="0"/>
              <w:ind w:left="176" w:hanging="142"/>
              <w:jc w:val="left"/>
              <w:rPr>
                <w:sz w:val="20"/>
                <w:szCs w:val="20"/>
              </w:rPr>
            </w:pPr>
            <w:r w:rsidRPr="00023974">
              <w:rPr>
                <w:sz w:val="20"/>
                <w:szCs w:val="20"/>
              </w:rPr>
              <w:t>2. Vodovod i kanalizacija d.o.o. Karlovac</w:t>
            </w:r>
          </w:p>
          <w:p w14:paraId="7D811386" w14:textId="77777777" w:rsidR="00023974" w:rsidRPr="00023974" w:rsidRDefault="00023974" w:rsidP="00023974">
            <w:pPr>
              <w:spacing w:before="0" w:after="0"/>
              <w:ind w:left="176" w:hanging="142"/>
              <w:jc w:val="left"/>
              <w:rPr>
                <w:sz w:val="20"/>
                <w:szCs w:val="20"/>
              </w:rPr>
            </w:pPr>
            <w:r w:rsidRPr="00023974">
              <w:rPr>
                <w:sz w:val="20"/>
                <w:szCs w:val="20"/>
              </w:rPr>
              <w:t>3. Hrvatske vode – VGI Kupa - Karlovac</w:t>
            </w:r>
          </w:p>
          <w:p w14:paraId="5BD6E780" w14:textId="77777777" w:rsidR="00023974" w:rsidRPr="00023974" w:rsidRDefault="00023974" w:rsidP="00023974">
            <w:pPr>
              <w:spacing w:before="0" w:after="0"/>
              <w:ind w:left="176" w:hanging="142"/>
              <w:jc w:val="left"/>
              <w:rPr>
                <w:sz w:val="20"/>
                <w:szCs w:val="20"/>
              </w:rPr>
            </w:pPr>
            <w:r w:rsidRPr="00023974">
              <w:rPr>
                <w:sz w:val="20"/>
                <w:szCs w:val="20"/>
              </w:rPr>
              <w:t xml:space="preserve">4. </w:t>
            </w:r>
            <w:r w:rsidRPr="00023974">
              <w:rPr>
                <w:sz w:val="20"/>
                <w:szCs w:val="20"/>
                <w:lang w:eastAsia="hr-HR"/>
              </w:rPr>
              <w:t xml:space="preserve">HEP ODS- Elektra Karlovac i </w:t>
            </w:r>
            <w:proofErr w:type="spellStart"/>
            <w:r w:rsidRPr="00023974">
              <w:rPr>
                <w:sz w:val="20"/>
                <w:szCs w:val="20"/>
                <w:lang w:eastAsia="hr-HR"/>
              </w:rPr>
              <w:t>Elektrolika</w:t>
            </w:r>
            <w:proofErr w:type="spellEnd"/>
            <w:r w:rsidRPr="00023974">
              <w:rPr>
                <w:sz w:val="20"/>
                <w:szCs w:val="20"/>
                <w:lang w:eastAsia="hr-HR"/>
              </w:rPr>
              <w:t xml:space="preserve"> Gospić</w:t>
            </w:r>
          </w:p>
          <w:p w14:paraId="5E7C0206" w14:textId="77777777" w:rsidR="00023974" w:rsidRPr="00023974" w:rsidRDefault="00023974" w:rsidP="00023974">
            <w:pPr>
              <w:tabs>
                <w:tab w:val="center" w:pos="2193"/>
              </w:tabs>
              <w:spacing w:before="0" w:after="0"/>
              <w:ind w:left="176" w:hanging="142"/>
              <w:jc w:val="left"/>
              <w:rPr>
                <w:sz w:val="20"/>
                <w:szCs w:val="20"/>
                <w:lang w:eastAsia="hr-HR"/>
              </w:rPr>
            </w:pPr>
            <w:r w:rsidRPr="00023974">
              <w:rPr>
                <w:sz w:val="20"/>
                <w:szCs w:val="20"/>
              </w:rPr>
              <w:t xml:space="preserve">5. Hrvatske šume - </w:t>
            </w:r>
            <w:r w:rsidRPr="00023974">
              <w:rPr>
                <w:sz w:val="20"/>
                <w:szCs w:val="20"/>
                <w:lang w:eastAsia="hr-HR"/>
              </w:rPr>
              <w:t>Šumarija Karlovac</w:t>
            </w:r>
          </w:p>
          <w:p w14:paraId="566688EE" w14:textId="77777777" w:rsidR="00023974" w:rsidRPr="00023974" w:rsidRDefault="00023974" w:rsidP="00023974">
            <w:pPr>
              <w:tabs>
                <w:tab w:val="center" w:pos="2193"/>
              </w:tabs>
              <w:spacing w:before="0" w:after="0"/>
              <w:ind w:left="176" w:hanging="142"/>
              <w:jc w:val="left"/>
              <w:rPr>
                <w:sz w:val="20"/>
                <w:szCs w:val="20"/>
                <w:lang w:eastAsia="hr-HR"/>
              </w:rPr>
            </w:pPr>
            <w:r w:rsidRPr="00023974">
              <w:rPr>
                <w:sz w:val="20"/>
                <w:szCs w:val="20"/>
                <w:lang w:eastAsia="hr-HR"/>
              </w:rPr>
              <w:t>6. Vodovod i kanalizacija d.o.o. Ogulin</w:t>
            </w:r>
          </w:p>
          <w:p w14:paraId="369FE9C1" w14:textId="77777777" w:rsidR="00023974" w:rsidRPr="00023974" w:rsidRDefault="00023974" w:rsidP="00023974">
            <w:pPr>
              <w:tabs>
                <w:tab w:val="center" w:pos="2193"/>
              </w:tabs>
              <w:spacing w:before="0" w:after="0"/>
              <w:ind w:left="176" w:hanging="142"/>
              <w:jc w:val="left"/>
              <w:rPr>
                <w:sz w:val="20"/>
                <w:szCs w:val="20"/>
                <w:lang w:eastAsia="hr-HR"/>
              </w:rPr>
            </w:pPr>
            <w:r w:rsidRPr="00023974">
              <w:rPr>
                <w:sz w:val="20"/>
                <w:szCs w:val="20"/>
                <w:lang w:eastAsia="hr-HR"/>
              </w:rPr>
              <w:t>7. Hrvatske ceste d.o.o. – Poslovna jedinica Karlovac</w:t>
            </w:r>
          </w:p>
          <w:p w14:paraId="73F2DE0C" w14:textId="77777777" w:rsidR="00023974" w:rsidRPr="00023974" w:rsidRDefault="00023974" w:rsidP="00023974">
            <w:pPr>
              <w:spacing w:before="0" w:after="0"/>
              <w:ind w:left="176" w:hanging="142"/>
              <w:jc w:val="left"/>
              <w:rPr>
                <w:sz w:val="20"/>
                <w:szCs w:val="20"/>
              </w:rPr>
            </w:pPr>
            <w:r w:rsidRPr="00023974">
              <w:rPr>
                <w:b/>
                <w:sz w:val="20"/>
                <w:szCs w:val="20"/>
              </w:rPr>
              <w:t>Prioritet 3:</w:t>
            </w:r>
          </w:p>
          <w:p w14:paraId="473D5A36" w14:textId="77777777" w:rsidR="00023974" w:rsidRPr="00023974" w:rsidRDefault="00023974" w:rsidP="00023974">
            <w:pPr>
              <w:spacing w:before="0" w:after="0"/>
              <w:ind w:left="176" w:hanging="142"/>
              <w:jc w:val="left"/>
              <w:rPr>
                <w:sz w:val="20"/>
                <w:szCs w:val="20"/>
              </w:rPr>
            </w:pPr>
            <w:r w:rsidRPr="00023974">
              <w:rPr>
                <w:sz w:val="20"/>
                <w:szCs w:val="20"/>
              </w:rPr>
              <w:t>1. Ronilački klub „Vodomar“ Duga Resa</w:t>
            </w:r>
          </w:p>
          <w:p w14:paraId="6CB92136" w14:textId="23B4EAC3" w:rsidR="00023974" w:rsidRPr="00023974" w:rsidRDefault="00023974" w:rsidP="00023974">
            <w:pPr>
              <w:spacing w:before="0" w:after="0"/>
              <w:ind w:left="176" w:hanging="142"/>
              <w:jc w:val="left"/>
              <w:rPr>
                <w:sz w:val="20"/>
                <w:szCs w:val="20"/>
              </w:rPr>
            </w:pPr>
            <w:r w:rsidRPr="00023974">
              <w:rPr>
                <w:sz w:val="20"/>
                <w:szCs w:val="20"/>
              </w:rPr>
              <w:t>2. Radio klub Ozalj</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153BFA4C" w14:textId="77777777" w:rsidR="00023974" w:rsidRPr="00023974" w:rsidRDefault="00023974" w:rsidP="00023974">
            <w:pPr>
              <w:spacing w:before="0" w:after="0"/>
              <w:jc w:val="center"/>
              <w:rPr>
                <w:sz w:val="20"/>
                <w:szCs w:val="20"/>
              </w:rPr>
            </w:pPr>
            <w:r w:rsidRPr="00023974">
              <w:rPr>
                <w:sz w:val="20"/>
                <w:szCs w:val="20"/>
              </w:rPr>
              <w:t>Župan</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38FDFBD1" w14:textId="77777777" w:rsidR="00023974" w:rsidRPr="00023974" w:rsidRDefault="00023974" w:rsidP="00023974">
            <w:pPr>
              <w:spacing w:before="0" w:after="0"/>
              <w:jc w:val="center"/>
              <w:rPr>
                <w:sz w:val="20"/>
                <w:szCs w:val="20"/>
              </w:rPr>
            </w:pPr>
            <w:r w:rsidRPr="00023974">
              <w:rPr>
                <w:sz w:val="20"/>
                <w:szCs w:val="20"/>
              </w:rPr>
              <w:t>Načelnik Stožera CZ</w:t>
            </w:r>
          </w:p>
        </w:tc>
      </w:tr>
      <w:tr w:rsidR="00023974" w:rsidRPr="00023974" w14:paraId="51DCB547" w14:textId="77777777" w:rsidTr="001C04C3">
        <w:trPr>
          <w:trHeight w:val="689"/>
          <w:jc w:val="center"/>
        </w:trPr>
        <w:tc>
          <w:tcPr>
            <w:tcW w:w="5240" w:type="dxa"/>
            <w:tcBorders>
              <w:top w:val="single" w:sz="4" w:space="0" w:color="54883D"/>
              <w:left w:val="single" w:sz="4" w:space="0" w:color="54883D"/>
              <w:bottom w:val="single" w:sz="4" w:space="0" w:color="54883D"/>
              <w:right w:val="single" w:sz="4" w:space="0" w:color="54883D"/>
            </w:tcBorders>
            <w:vAlign w:val="center"/>
            <w:hideMark/>
          </w:tcPr>
          <w:p w14:paraId="107335D1" w14:textId="77777777" w:rsidR="00023974" w:rsidRPr="00023974" w:rsidRDefault="00023974" w:rsidP="00023974">
            <w:pPr>
              <w:spacing w:before="0" w:after="0"/>
              <w:rPr>
                <w:sz w:val="20"/>
                <w:szCs w:val="20"/>
              </w:rPr>
            </w:pPr>
            <w:r w:rsidRPr="00023974">
              <w:rPr>
                <w:sz w:val="20"/>
                <w:szCs w:val="20"/>
              </w:rPr>
              <w:t>Uspostavljanje dežurstva</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2EE44BBA" w14:textId="77777777" w:rsidR="00023974" w:rsidRPr="00023974" w:rsidRDefault="00023974" w:rsidP="00023974">
            <w:pPr>
              <w:spacing w:before="0" w:after="0"/>
              <w:jc w:val="center"/>
              <w:rPr>
                <w:sz w:val="20"/>
                <w:szCs w:val="20"/>
              </w:rPr>
            </w:pPr>
            <w:r w:rsidRPr="00023974">
              <w:rPr>
                <w:sz w:val="20"/>
                <w:szCs w:val="20"/>
              </w:rPr>
              <w:t>Načelnik Stožera</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0739DCEA" w14:textId="77777777" w:rsidR="00023974" w:rsidRPr="00023974" w:rsidRDefault="00023974" w:rsidP="00023974">
            <w:pPr>
              <w:spacing w:before="0" w:after="0"/>
              <w:jc w:val="center"/>
              <w:rPr>
                <w:sz w:val="20"/>
                <w:szCs w:val="20"/>
              </w:rPr>
            </w:pPr>
            <w:r w:rsidRPr="00023974">
              <w:rPr>
                <w:sz w:val="20"/>
                <w:szCs w:val="20"/>
              </w:rPr>
              <w:t>Članovi Stožera CZ</w:t>
            </w:r>
          </w:p>
        </w:tc>
      </w:tr>
      <w:tr w:rsidR="00023974" w:rsidRPr="00023974" w14:paraId="56381F8C" w14:textId="77777777" w:rsidTr="001C04C3">
        <w:trPr>
          <w:trHeight w:val="970"/>
          <w:jc w:val="center"/>
        </w:trPr>
        <w:tc>
          <w:tcPr>
            <w:tcW w:w="5240" w:type="dxa"/>
            <w:tcBorders>
              <w:top w:val="single" w:sz="4" w:space="0" w:color="54883D"/>
              <w:left w:val="single" w:sz="4" w:space="0" w:color="54883D"/>
              <w:bottom w:val="single" w:sz="4" w:space="0" w:color="54883D"/>
              <w:right w:val="single" w:sz="4" w:space="0" w:color="54883D"/>
            </w:tcBorders>
            <w:vAlign w:val="center"/>
            <w:hideMark/>
          </w:tcPr>
          <w:p w14:paraId="1B234E72" w14:textId="77777777" w:rsidR="00023974" w:rsidRPr="00023974" w:rsidRDefault="00023974" w:rsidP="00023974">
            <w:pPr>
              <w:spacing w:before="0" w:after="0"/>
              <w:rPr>
                <w:sz w:val="20"/>
                <w:szCs w:val="20"/>
              </w:rPr>
            </w:pPr>
            <w:r w:rsidRPr="00023974">
              <w:rPr>
                <w:sz w:val="20"/>
                <w:szCs w:val="20"/>
              </w:rPr>
              <w:t>Obavještavanje svih subjekata o prestanku mjera pripravnosti ili o mobilizaciji ukupnih potencijala, ovisno o situaciji</w:t>
            </w:r>
          </w:p>
        </w:tc>
        <w:tc>
          <w:tcPr>
            <w:tcW w:w="2410" w:type="dxa"/>
            <w:tcBorders>
              <w:top w:val="single" w:sz="4" w:space="0" w:color="54883D"/>
              <w:left w:val="single" w:sz="4" w:space="0" w:color="54883D"/>
              <w:bottom w:val="single" w:sz="4" w:space="0" w:color="54883D"/>
              <w:right w:val="single" w:sz="4" w:space="0" w:color="54883D"/>
            </w:tcBorders>
            <w:vAlign w:val="center"/>
            <w:hideMark/>
          </w:tcPr>
          <w:p w14:paraId="3485233D" w14:textId="77777777" w:rsidR="00023974" w:rsidRPr="00023974" w:rsidRDefault="00023974" w:rsidP="00023974">
            <w:pPr>
              <w:spacing w:before="0" w:after="0"/>
              <w:jc w:val="center"/>
              <w:rPr>
                <w:sz w:val="20"/>
                <w:szCs w:val="20"/>
              </w:rPr>
            </w:pPr>
            <w:r w:rsidRPr="00023974">
              <w:rPr>
                <w:sz w:val="20"/>
                <w:szCs w:val="20"/>
              </w:rPr>
              <w:t>Župan</w:t>
            </w:r>
          </w:p>
        </w:tc>
        <w:tc>
          <w:tcPr>
            <w:tcW w:w="2268" w:type="dxa"/>
            <w:tcBorders>
              <w:top w:val="single" w:sz="4" w:space="0" w:color="54883D"/>
              <w:left w:val="single" w:sz="4" w:space="0" w:color="54883D"/>
              <w:bottom w:val="single" w:sz="4" w:space="0" w:color="54883D"/>
              <w:right w:val="single" w:sz="4" w:space="0" w:color="54883D"/>
            </w:tcBorders>
            <w:vAlign w:val="center"/>
            <w:hideMark/>
          </w:tcPr>
          <w:p w14:paraId="72A59AFF" w14:textId="77777777" w:rsidR="00023974" w:rsidRPr="00023974" w:rsidRDefault="00023974" w:rsidP="00023974">
            <w:pPr>
              <w:spacing w:before="0" w:after="0"/>
              <w:jc w:val="center"/>
              <w:rPr>
                <w:sz w:val="20"/>
                <w:szCs w:val="20"/>
              </w:rPr>
            </w:pPr>
            <w:r w:rsidRPr="00023974">
              <w:rPr>
                <w:sz w:val="20"/>
                <w:szCs w:val="20"/>
              </w:rPr>
              <w:t>Načelnik Stožera CZ</w:t>
            </w:r>
          </w:p>
        </w:tc>
      </w:tr>
    </w:tbl>
    <w:p w14:paraId="51750888" w14:textId="77777777" w:rsidR="00023974" w:rsidRDefault="00023974" w:rsidP="00D72FA2">
      <w:pPr>
        <w:rPr>
          <w:highlight w:val="yellow"/>
        </w:rPr>
      </w:pPr>
    </w:p>
    <w:p w14:paraId="11D52F9D" w14:textId="77777777" w:rsidR="00023974" w:rsidRDefault="00023974" w:rsidP="00D72FA2">
      <w:pPr>
        <w:rPr>
          <w:highlight w:val="yellow"/>
        </w:rPr>
      </w:pPr>
    </w:p>
    <w:tbl>
      <w:tblPr>
        <w:tblStyle w:val="Reetkatablice24"/>
        <w:tblW w:w="998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972"/>
        <w:gridCol w:w="3119"/>
        <w:gridCol w:w="1821"/>
        <w:gridCol w:w="2068"/>
      </w:tblGrid>
      <w:tr w:rsidR="001C04C3" w14:paraId="1A35F313" w14:textId="77777777" w:rsidTr="001C04C3">
        <w:trPr>
          <w:trHeight w:val="424"/>
          <w:jc w:val="center"/>
        </w:trPr>
        <w:tc>
          <w:tcPr>
            <w:tcW w:w="9980" w:type="dxa"/>
            <w:gridSpan w:val="4"/>
            <w:tcBorders>
              <w:top w:val="single" w:sz="4" w:space="0" w:color="54883D"/>
              <w:left w:val="single" w:sz="4" w:space="0" w:color="54883D"/>
              <w:bottom w:val="single" w:sz="4" w:space="0" w:color="54883D"/>
              <w:right w:val="single" w:sz="4" w:space="0" w:color="54883D"/>
            </w:tcBorders>
            <w:shd w:val="clear" w:color="auto" w:fill="D6E3BC" w:themeFill="accent3" w:themeFillTint="66"/>
            <w:vAlign w:val="center"/>
            <w:hideMark/>
          </w:tcPr>
          <w:p w14:paraId="2D39B733" w14:textId="77777777" w:rsidR="001C04C3" w:rsidRDefault="001C04C3">
            <w:pPr>
              <w:widowControl w:val="0"/>
              <w:autoSpaceDE w:val="0"/>
              <w:autoSpaceDN w:val="0"/>
              <w:adjustRightInd w:val="0"/>
              <w:spacing w:before="0" w:after="0"/>
              <w:jc w:val="center"/>
              <w:rPr>
                <w:b/>
                <w:bCs/>
                <w:color w:val="auto"/>
                <w:sz w:val="20"/>
                <w:szCs w:val="20"/>
              </w:rPr>
            </w:pPr>
            <w:bookmarkStart w:id="8" w:name="_Toc521327799"/>
            <w:r>
              <w:rPr>
                <w:b/>
                <w:bCs/>
                <w:color w:val="auto"/>
                <w:sz w:val="20"/>
                <w:szCs w:val="20"/>
              </w:rPr>
              <w:t>O</w:t>
            </w:r>
            <w:r>
              <w:rPr>
                <w:b/>
                <w:bCs/>
                <w:color w:val="auto"/>
                <w:sz w:val="20"/>
                <w:szCs w:val="20"/>
                <w:shd w:val="clear" w:color="auto" w:fill="D6E3BC" w:themeFill="accent3" w:themeFillTint="66"/>
              </w:rPr>
              <w:t>RGANIZACIJA PRIPRAVNOSTI SNAGA SUSTAVA CIVILNE ZAŠTITE</w:t>
            </w:r>
          </w:p>
        </w:tc>
      </w:tr>
      <w:tr w:rsidR="001C04C3" w14:paraId="5ECAE4E3" w14:textId="77777777" w:rsidTr="001C04C3">
        <w:trPr>
          <w:trHeight w:val="699"/>
          <w:jc w:val="center"/>
        </w:trPr>
        <w:tc>
          <w:tcPr>
            <w:tcW w:w="2972" w:type="dxa"/>
            <w:tcBorders>
              <w:top w:val="single" w:sz="4" w:space="0" w:color="54883D"/>
              <w:left w:val="single" w:sz="4" w:space="0" w:color="54883D"/>
              <w:bottom w:val="single" w:sz="4" w:space="0" w:color="54883D"/>
              <w:right w:val="single" w:sz="4" w:space="0" w:color="54883D"/>
            </w:tcBorders>
            <w:vAlign w:val="center"/>
            <w:hideMark/>
          </w:tcPr>
          <w:p w14:paraId="22BAE7B0" w14:textId="77777777" w:rsidR="001C04C3" w:rsidRDefault="001C04C3">
            <w:pPr>
              <w:widowControl w:val="0"/>
              <w:autoSpaceDE w:val="0"/>
              <w:autoSpaceDN w:val="0"/>
              <w:adjustRightInd w:val="0"/>
              <w:spacing w:before="0" w:after="0"/>
              <w:jc w:val="center"/>
              <w:rPr>
                <w:b/>
                <w:bCs/>
                <w:color w:val="auto"/>
                <w:sz w:val="20"/>
                <w:szCs w:val="20"/>
              </w:rPr>
            </w:pPr>
            <w:r>
              <w:rPr>
                <w:b/>
                <w:bCs/>
                <w:color w:val="auto"/>
                <w:sz w:val="20"/>
                <w:szCs w:val="20"/>
              </w:rPr>
              <w:t>SNAGE SUSTAVA CIVILNE ZAŠTITE</w:t>
            </w:r>
          </w:p>
        </w:tc>
        <w:tc>
          <w:tcPr>
            <w:tcW w:w="3119" w:type="dxa"/>
            <w:tcBorders>
              <w:top w:val="single" w:sz="4" w:space="0" w:color="54883D"/>
              <w:left w:val="single" w:sz="4" w:space="0" w:color="54883D"/>
              <w:bottom w:val="single" w:sz="4" w:space="0" w:color="54883D"/>
              <w:right w:val="single" w:sz="4" w:space="0" w:color="54883D"/>
            </w:tcBorders>
            <w:vAlign w:val="center"/>
            <w:hideMark/>
          </w:tcPr>
          <w:p w14:paraId="7756FEDC" w14:textId="77777777" w:rsidR="001C04C3" w:rsidRDefault="001C04C3">
            <w:pPr>
              <w:widowControl w:val="0"/>
              <w:autoSpaceDE w:val="0"/>
              <w:autoSpaceDN w:val="0"/>
              <w:adjustRightInd w:val="0"/>
              <w:spacing w:before="0" w:after="0"/>
              <w:jc w:val="center"/>
              <w:rPr>
                <w:b/>
                <w:bCs/>
                <w:color w:val="auto"/>
                <w:sz w:val="20"/>
                <w:szCs w:val="20"/>
              </w:rPr>
            </w:pPr>
            <w:r>
              <w:rPr>
                <w:b/>
                <w:bCs/>
                <w:color w:val="auto"/>
                <w:sz w:val="20"/>
                <w:szCs w:val="20"/>
              </w:rPr>
              <w:t>MJERE</w:t>
            </w:r>
          </w:p>
        </w:tc>
        <w:tc>
          <w:tcPr>
            <w:tcW w:w="1821" w:type="dxa"/>
            <w:tcBorders>
              <w:top w:val="single" w:sz="4" w:space="0" w:color="54883D"/>
              <w:left w:val="single" w:sz="4" w:space="0" w:color="54883D"/>
              <w:bottom w:val="single" w:sz="4" w:space="0" w:color="54883D"/>
              <w:right w:val="single" w:sz="4" w:space="0" w:color="54883D"/>
            </w:tcBorders>
            <w:vAlign w:val="center"/>
            <w:hideMark/>
          </w:tcPr>
          <w:p w14:paraId="5F7C3967" w14:textId="77777777" w:rsidR="001C04C3" w:rsidRDefault="001C04C3">
            <w:pPr>
              <w:widowControl w:val="0"/>
              <w:autoSpaceDE w:val="0"/>
              <w:autoSpaceDN w:val="0"/>
              <w:adjustRightInd w:val="0"/>
              <w:spacing w:before="0" w:after="0"/>
              <w:ind w:right="-28"/>
              <w:jc w:val="center"/>
              <w:rPr>
                <w:b/>
                <w:bCs/>
                <w:color w:val="auto"/>
                <w:sz w:val="20"/>
                <w:szCs w:val="20"/>
              </w:rPr>
            </w:pPr>
            <w:r>
              <w:rPr>
                <w:b/>
                <w:bCs/>
                <w:color w:val="auto"/>
                <w:sz w:val="20"/>
                <w:szCs w:val="20"/>
              </w:rPr>
              <w:t>ODGOVORNE OSOBE</w:t>
            </w:r>
          </w:p>
        </w:tc>
        <w:tc>
          <w:tcPr>
            <w:tcW w:w="2068" w:type="dxa"/>
            <w:tcBorders>
              <w:top w:val="single" w:sz="4" w:space="0" w:color="54883D"/>
              <w:left w:val="single" w:sz="4" w:space="0" w:color="54883D"/>
              <w:bottom w:val="single" w:sz="4" w:space="0" w:color="54883D"/>
              <w:right w:val="single" w:sz="4" w:space="0" w:color="54883D"/>
            </w:tcBorders>
            <w:vAlign w:val="center"/>
            <w:hideMark/>
          </w:tcPr>
          <w:p w14:paraId="3BB30B72" w14:textId="77777777" w:rsidR="001C04C3" w:rsidRDefault="001C04C3">
            <w:pPr>
              <w:widowControl w:val="0"/>
              <w:autoSpaceDE w:val="0"/>
              <w:autoSpaceDN w:val="0"/>
              <w:adjustRightInd w:val="0"/>
              <w:spacing w:before="0" w:after="0"/>
              <w:jc w:val="center"/>
              <w:rPr>
                <w:b/>
                <w:bCs/>
                <w:color w:val="auto"/>
                <w:sz w:val="20"/>
                <w:szCs w:val="20"/>
              </w:rPr>
            </w:pPr>
            <w:r>
              <w:rPr>
                <w:b/>
                <w:bCs/>
                <w:color w:val="auto"/>
                <w:sz w:val="20"/>
                <w:szCs w:val="20"/>
              </w:rPr>
              <w:t>NAČIN PRIOPĆAVANJA</w:t>
            </w:r>
          </w:p>
        </w:tc>
      </w:tr>
      <w:tr w:rsidR="001C04C3" w14:paraId="13025F76" w14:textId="77777777" w:rsidTr="001C04C3">
        <w:trPr>
          <w:trHeight w:val="1982"/>
          <w:jc w:val="center"/>
        </w:trPr>
        <w:tc>
          <w:tcPr>
            <w:tcW w:w="2972" w:type="dxa"/>
            <w:tcBorders>
              <w:top w:val="single" w:sz="4" w:space="0" w:color="54883D"/>
              <w:left w:val="single" w:sz="4" w:space="0" w:color="54883D"/>
              <w:bottom w:val="single" w:sz="4" w:space="0" w:color="54883D"/>
              <w:right w:val="single" w:sz="4" w:space="0" w:color="54883D"/>
            </w:tcBorders>
            <w:vAlign w:val="center"/>
            <w:hideMark/>
          </w:tcPr>
          <w:p w14:paraId="28BBB574"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Stožer civilne zaštite</w:t>
            </w:r>
          </w:p>
          <w:p w14:paraId="442CE693"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Vatrogasna služba</w:t>
            </w:r>
          </w:p>
          <w:p w14:paraId="09968187"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Zdravstvo</w:t>
            </w:r>
          </w:p>
          <w:p w14:paraId="6DF3CFA3"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Crveni križ</w:t>
            </w:r>
          </w:p>
          <w:p w14:paraId="3D7197E0"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Hrvatska gorska služba spašavanja</w:t>
            </w:r>
          </w:p>
        </w:tc>
        <w:tc>
          <w:tcPr>
            <w:tcW w:w="3119" w:type="dxa"/>
            <w:tcBorders>
              <w:top w:val="single" w:sz="4" w:space="0" w:color="54883D"/>
              <w:left w:val="single" w:sz="4" w:space="0" w:color="54883D"/>
              <w:bottom w:val="single" w:sz="4" w:space="0" w:color="54883D"/>
              <w:right w:val="single" w:sz="4" w:space="0" w:color="54883D"/>
            </w:tcBorders>
            <w:vAlign w:val="center"/>
            <w:hideMark/>
          </w:tcPr>
          <w:p w14:paraId="49DC495C"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Uvesti dežurstvo (aktivno) svih potrebnih operativnih snaga i provesti ocjenu spremnosti zaposlenika i stanja materijalno-tehničkih sredstava za djelovanje u slučaju određene ugroze</w:t>
            </w:r>
          </w:p>
        </w:tc>
        <w:tc>
          <w:tcPr>
            <w:tcW w:w="1821" w:type="dxa"/>
            <w:tcBorders>
              <w:top w:val="single" w:sz="4" w:space="0" w:color="54883D"/>
              <w:left w:val="single" w:sz="4" w:space="0" w:color="54883D"/>
              <w:bottom w:val="single" w:sz="4" w:space="0" w:color="54883D"/>
              <w:right w:val="single" w:sz="4" w:space="0" w:color="54883D"/>
            </w:tcBorders>
            <w:vAlign w:val="center"/>
            <w:hideMark/>
          </w:tcPr>
          <w:p w14:paraId="22F73839"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Čelnici navedenih operativnih snaga ili njihovi zamjenici</w:t>
            </w:r>
          </w:p>
        </w:tc>
        <w:tc>
          <w:tcPr>
            <w:tcW w:w="2068" w:type="dxa"/>
            <w:tcBorders>
              <w:top w:val="single" w:sz="4" w:space="0" w:color="54883D"/>
              <w:left w:val="single" w:sz="4" w:space="0" w:color="54883D"/>
              <w:bottom w:val="single" w:sz="4" w:space="0" w:color="54883D"/>
              <w:right w:val="single" w:sz="4" w:space="0" w:color="54883D"/>
            </w:tcBorders>
            <w:vAlign w:val="center"/>
            <w:hideMark/>
          </w:tcPr>
          <w:p w14:paraId="0134A878"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Pisanim nalogom</w:t>
            </w:r>
          </w:p>
          <w:p w14:paraId="5C2FBB30"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E-mailom</w:t>
            </w:r>
          </w:p>
          <w:p w14:paraId="2E2D181A"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Osobnom naredbom</w:t>
            </w:r>
          </w:p>
        </w:tc>
      </w:tr>
      <w:tr w:rsidR="001C04C3" w14:paraId="3C791D66" w14:textId="77777777" w:rsidTr="001C04C3">
        <w:trPr>
          <w:trHeight w:val="3065"/>
          <w:jc w:val="center"/>
        </w:trPr>
        <w:tc>
          <w:tcPr>
            <w:tcW w:w="2972" w:type="dxa"/>
            <w:tcBorders>
              <w:top w:val="single" w:sz="4" w:space="0" w:color="54883D"/>
              <w:left w:val="single" w:sz="4" w:space="0" w:color="54883D"/>
              <w:bottom w:val="single" w:sz="4" w:space="0" w:color="54883D"/>
              <w:right w:val="single" w:sz="4" w:space="0" w:color="54883D"/>
            </w:tcBorders>
            <w:vAlign w:val="center"/>
            <w:hideMark/>
          </w:tcPr>
          <w:p w14:paraId="5D14E651" w14:textId="77777777" w:rsidR="001C04C3" w:rsidRDefault="001C04C3">
            <w:pPr>
              <w:spacing w:before="0" w:after="0"/>
              <w:jc w:val="center"/>
              <w:rPr>
                <w:sz w:val="20"/>
              </w:rPr>
            </w:pPr>
            <w:r>
              <w:rPr>
                <w:sz w:val="20"/>
              </w:rPr>
              <w:t>Veterinarske stanice</w:t>
            </w:r>
          </w:p>
          <w:p w14:paraId="49224D42" w14:textId="14B50015" w:rsidR="001C04C3" w:rsidRDefault="00DA598F" w:rsidP="001C04C3">
            <w:pPr>
              <w:widowControl w:val="0"/>
              <w:autoSpaceDE w:val="0"/>
              <w:autoSpaceDN w:val="0"/>
              <w:adjustRightInd w:val="0"/>
              <w:spacing w:before="0" w:after="0"/>
              <w:jc w:val="center"/>
              <w:rPr>
                <w:bCs/>
                <w:color w:val="auto"/>
                <w:sz w:val="20"/>
                <w:szCs w:val="20"/>
              </w:rPr>
            </w:pPr>
            <w:r>
              <w:rPr>
                <w:sz w:val="20"/>
              </w:rPr>
              <w:t>Pravne osobe i udruge od interesa za sustav civilne zaštite</w:t>
            </w:r>
            <w:r w:rsidR="001C04C3">
              <w:rPr>
                <w:sz w:val="20"/>
              </w:rPr>
              <w:t xml:space="preserve"> </w:t>
            </w:r>
          </w:p>
        </w:tc>
        <w:tc>
          <w:tcPr>
            <w:tcW w:w="3119" w:type="dxa"/>
            <w:tcBorders>
              <w:top w:val="single" w:sz="4" w:space="0" w:color="54883D"/>
              <w:left w:val="single" w:sz="4" w:space="0" w:color="54883D"/>
              <w:bottom w:val="single" w:sz="4" w:space="0" w:color="54883D"/>
              <w:right w:val="single" w:sz="4" w:space="0" w:color="54883D"/>
            </w:tcBorders>
            <w:vAlign w:val="center"/>
            <w:hideMark/>
          </w:tcPr>
          <w:p w14:paraId="43FAAFEC"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Uvesti pasivno dežurstvo u pravnim osobama i udrugama od interesa za sustav civilne zaštite (određenih odlukom Župana Karlovačke županije), s ciljem ocjene stanja i spremnosti ljudi i popunjenosti materijalnim sredstvima</w:t>
            </w:r>
          </w:p>
        </w:tc>
        <w:tc>
          <w:tcPr>
            <w:tcW w:w="1821" w:type="dxa"/>
            <w:tcBorders>
              <w:top w:val="single" w:sz="4" w:space="0" w:color="54883D"/>
              <w:left w:val="single" w:sz="4" w:space="0" w:color="54883D"/>
              <w:bottom w:val="single" w:sz="4" w:space="0" w:color="54883D"/>
              <w:right w:val="single" w:sz="4" w:space="0" w:color="54883D"/>
            </w:tcBorders>
            <w:vAlign w:val="center"/>
            <w:hideMark/>
          </w:tcPr>
          <w:p w14:paraId="033BCD80"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Čelnici navedenih pravnih osoba i udruga ili njihovi zamjenici</w:t>
            </w:r>
          </w:p>
        </w:tc>
        <w:tc>
          <w:tcPr>
            <w:tcW w:w="2068" w:type="dxa"/>
            <w:tcBorders>
              <w:top w:val="single" w:sz="4" w:space="0" w:color="54883D"/>
              <w:left w:val="single" w:sz="4" w:space="0" w:color="54883D"/>
              <w:bottom w:val="single" w:sz="4" w:space="0" w:color="54883D"/>
              <w:right w:val="single" w:sz="4" w:space="0" w:color="54883D"/>
            </w:tcBorders>
            <w:vAlign w:val="center"/>
            <w:hideMark/>
          </w:tcPr>
          <w:p w14:paraId="28475608"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Pisanim nalogom</w:t>
            </w:r>
          </w:p>
          <w:p w14:paraId="53BC4307"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E-mailom</w:t>
            </w:r>
          </w:p>
          <w:p w14:paraId="78645761" w14:textId="77777777" w:rsidR="001C04C3" w:rsidRDefault="001C04C3">
            <w:pPr>
              <w:widowControl w:val="0"/>
              <w:autoSpaceDE w:val="0"/>
              <w:autoSpaceDN w:val="0"/>
              <w:adjustRightInd w:val="0"/>
              <w:spacing w:before="0" w:after="0"/>
              <w:jc w:val="center"/>
              <w:rPr>
                <w:bCs/>
                <w:color w:val="auto"/>
                <w:sz w:val="20"/>
                <w:szCs w:val="20"/>
              </w:rPr>
            </w:pPr>
            <w:r>
              <w:rPr>
                <w:bCs/>
                <w:color w:val="auto"/>
                <w:sz w:val="20"/>
                <w:szCs w:val="20"/>
              </w:rPr>
              <w:t>Osobnom naredbom</w:t>
            </w:r>
          </w:p>
        </w:tc>
      </w:tr>
    </w:tbl>
    <w:p w14:paraId="74EC85F4" w14:textId="77777777" w:rsidR="009270C2" w:rsidRDefault="009270C2" w:rsidP="000E62EA"/>
    <w:p w14:paraId="003A1A89" w14:textId="1F6D7D50" w:rsidR="001C04C3" w:rsidRDefault="001C04C3" w:rsidP="000E62EA">
      <w:r w:rsidRPr="001C04C3">
        <w:t>Najbrži način provedbe pripravnosti je putem telefona/mobitela, a u slučaju nemogućnosti korištenja telekomunikacija mjere pripravnosti će se nalagati sustavom radio-veza.</w:t>
      </w:r>
    </w:p>
    <w:p w14:paraId="5018BB55" w14:textId="77777777" w:rsidR="001C04C3" w:rsidRDefault="001C04C3" w:rsidP="000E62EA"/>
    <w:p w14:paraId="5FD7833F" w14:textId="77777777" w:rsidR="001C04C3" w:rsidRDefault="001C04C3" w:rsidP="000E62EA"/>
    <w:p w14:paraId="389EFACA" w14:textId="77777777" w:rsidR="00761C30" w:rsidRDefault="00761C30" w:rsidP="000E62EA"/>
    <w:p w14:paraId="69D2E82B" w14:textId="77777777" w:rsidR="001C04C3" w:rsidRDefault="001C04C3" w:rsidP="000E62EA"/>
    <w:p w14:paraId="5B21A31E" w14:textId="77777777" w:rsidR="001C04C3" w:rsidRDefault="001C04C3" w:rsidP="000E62EA"/>
    <w:p w14:paraId="3A42DF23" w14:textId="3DA90049" w:rsidR="00C15F79" w:rsidRPr="00C15F79" w:rsidRDefault="00C15F79" w:rsidP="00C15F79">
      <w:pPr>
        <w:pStyle w:val="Naslov1"/>
      </w:pPr>
      <w:bookmarkStart w:id="9" w:name="_Toc160787166"/>
      <w:r w:rsidRPr="00C15F79">
        <w:t>Mobilizacija (aktiviranje) i narastanje operativnih snaga sustava civilne zaštite</w:t>
      </w:r>
      <w:bookmarkEnd w:id="8"/>
      <w:bookmarkEnd w:id="9"/>
    </w:p>
    <w:p w14:paraId="0E2D43B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6DB3E18D" w14:textId="77777777" w:rsidR="00FD7B4A" w:rsidRDefault="00FD7B4A" w:rsidP="0034461D">
      <w:pPr>
        <w:widowControl w:val="0"/>
        <w:autoSpaceDE w:val="0"/>
        <w:adjustRightInd w:val="0"/>
        <w:spacing w:before="120" w:after="120"/>
        <w:contextualSpacing/>
        <w:rPr>
          <w:bCs/>
          <w:szCs w:val="22"/>
        </w:rPr>
      </w:pPr>
    </w:p>
    <w:p w14:paraId="7D1EF8F3"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09BC0C37" w14:textId="77777777" w:rsidR="0034461D" w:rsidRPr="00C15F79" w:rsidRDefault="0034461D" w:rsidP="00C15F79">
      <w:pPr>
        <w:widowControl w:val="0"/>
        <w:autoSpaceDE w:val="0"/>
        <w:adjustRightInd w:val="0"/>
        <w:spacing w:before="120" w:after="120"/>
        <w:contextualSpacing/>
        <w:rPr>
          <w:bCs/>
          <w:szCs w:val="22"/>
          <w:highlight w:val="yellow"/>
        </w:rPr>
      </w:pPr>
    </w:p>
    <w:tbl>
      <w:tblPr>
        <w:tblStyle w:val="Reetkatablice101"/>
        <w:tblW w:w="8363" w:type="dxa"/>
        <w:jc w:val="center"/>
        <w:tblInd w:w="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799"/>
        <w:gridCol w:w="1692"/>
        <w:gridCol w:w="1872"/>
      </w:tblGrid>
      <w:tr w:rsidR="00DA598F" w:rsidRPr="007C4D3E" w14:paraId="213DDDF3" w14:textId="77777777" w:rsidTr="00A63D40">
        <w:trPr>
          <w:trHeight w:val="519"/>
          <w:jc w:val="center"/>
        </w:trPr>
        <w:tc>
          <w:tcPr>
            <w:tcW w:w="4750" w:type="dxa"/>
            <w:vMerge w:val="restart"/>
            <w:tcBorders>
              <w:top w:val="single" w:sz="4" w:space="0" w:color="54883D"/>
              <w:left w:val="single" w:sz="4" w:space="0" w:color="54883D"/>
              <w:bottom w:val="single" w:sz="4" w:space="0" w:color="54883D"/>
              <w:right w:val="single" w:sz="4" w:space="0" w:color="54883D"/>
            </w:tcBorders>
            <w:shd w:val="clear" w:color="auto" w:fill="D6E3BC"/>
            <w:vAlign w:val="center"/>
            <w:hideMark/>
          </w:tcPr>
          <w:p w14:paraId="2D8216B7" w14:textId="310ABCA3" w:rsidR="00DA598F" w:rsidRPr="007C4D3E" w:rsidRDefault="00DA598F" w:rsidP="007C4D3E">
            <w:pPr>
              <w:widowControl w:val="0"/>
              <w:autoSpaceDE w:val="0"/>
              <w:adjustRightInd w:val="0"/>
              <w:spacing w:before="120" w:after="120"/>
              <w:contextualSpacing/>
              <w:jc w:val="center"/>
              <w:rPr>
                <w:b/>
                <w:bCs/>
                <w:sz w:val="20"/>
                <w:szCs w:val="22"/>
                <w:lang w:eastAsia="hr-HR"/>
              </w:rPr>
            </w:pPr>
            <w:r w:rsidRPr="007C4D3E">
              <w:rPr>
                <w:b/>
                <w:bCs/>
                <w:sz w:val="20"/>
                <w:szCs w:val="22"/>
                <w:lang w:eastAsia="hr-HR"/>
              </w:rPr>
              <w:t>SUDIONICI I OPERATIVNE SNAGE</w:t>
            </w:r>
            <w:r>
              <w:rPr>
                <w:b/>
                <w:bCs/>
                <w:sz w:val="20"/>
                <w:szCs w:val="22"/>
                <w:lang w:eastAsia="hr-HR"/>
              </w:rPr>
              <w:t>SUSTAVA CZ</w:t>
            </w:r>
          </w:p>
        </w:tc>
        <w:tc>
          <w:tcPr>
            <w:tcW w:w="3613" w:type="dxa"/>
            <w:gridSpan w:val="2"/>
            <w:tcBorders>
              <w:top w:val="single" w:sz="4" w:space="0" w:color="54883D"/>
              <w:left w:val="single" w:sz="4" w:space="0" w:color="54883D"/>
              <w:bottom w:val="single" w:sz="4" w:space="0" w:color="54883D"/>
              <w:right w:val="single" w:sz="4" w:space="0" w:color="54883D"/>
            </w:tcBorders>
            <w:shd w:val="clear" w:color="auto" w:fill="D6E3BC"/>
            <w:vAlign w:val="center"/>
            <w:hideMark/>
          </w:tcPr>
          <w:p w14:paraId="72AE3BED" w14:textId="74D82C1D" w:rsidR="00DA598F" w:rsidRPr="007C4D3E" w:rsidRDefault="00DA598F" w:rsidP="007C4D3E">
            <w:pPr>
              <w:widowControl w:val="0"/>
              <w:autoSpaceDE w:val="0"/>
              <w:adjustRightInd w:val="0"/>
              <w:spacing w:before="120" w:after="120"/>
              <w:contextualSpacing/>
              <w:jc w:val="center"/>
              <w:rPr>
                <w:b/>
                <w:bCs/>
                <w:sz w:val="20"/>
                <w:szCs w:val="22"/>
                <w:lang w:eastAsia="hr-HR"/>
              </w:rPr>
            </w:pPr>
            <w:r w:rsidRPr="007C4D3E">
              <w:rPr>
                <w:b/>
                <w:bCs/>
                <w:sz w:val="20"/>
                <w:szCs w:val="22"/>
                <w:lang w:eastAsia="hr-HR"/>
              </w:rPr>
              <w:t xml:space="preserve">VRIJEME </w:t>
            </w:r>
            <w:r>
              <w:rPr>
                <w:b/>
                <w:bCs/>
                <w:sz w:val="20"/>
                <w:szCs w:val="22"/>
                <w:lang w:eastAsia="hr-HR"/>
              </w:rPr>
              <w:t>AKTIVACIJE</w:t>
            </w:r>
          </w:p>
        </w:tc>
      </w:tr>
      <w:tr w:rsidR="00DA598F" w:rsidRPr="007C4D3E" w14:paraId="0124D191" w14:textId="77777777" w:rsidTr="00A63D40">
        <w:trPr>
          <w:trHeight w:val="382"/>
          <w:jc w:val="center"/>
        </w:trPr>
        <w:tc>
          <w:tcPr>
            <w:tcW w:w="0" w:type="auto"/>
            <w:vMerge/>
            <w:tcBorders>
              <w:top w:val="single" w:sz="4" w:space="0" w:color="54883D"/>
              <w:left w:val="single" w:sz="4" w:space="0" w:color="54883D"/>
              <w:bottom w:val="single" w:sz="4" w:space="0" w:color="54883D"/>
              <w:right w:val="single" w:sz="4" w:space="0" w:color="54883D"/>
            </w:tcBorders>
            <w:vAlign w:val="center"/>
            <w:hideMark/>
          </w:tcPr>
          <w:p w14:paraId="6F2D4A3B" w14:textId="77777777" w:rsidR="00DA598F" w:rsidRPr="007C4D3E" w:rsidRDefault="00DA598F" w:rsidP="007C4D3E">
            <w:pPr>
              <w:spacing w:before="0" w:after="0"/>
              <w:jc w:val="left"/>
              <w:rPr>
                <w:b/>
                <w:bCs/>
                <w:sz w:val="20"/>
                <w:szCs w:val="22"/>
                <w:lang w:eastAsia="hr-HR"/>
              </w:rPr>
            </w:pPr>
          </w:p>
        </w:tc>
        <w:tc>
          <w:tcPr>
            <w:tcW w:w="1718" w:type="dxa"/>
            <w:tcBorders>
              <w:top w:val="single" w:sz="4" w:space="0" w:color="54883D"/>
              <w:left w:val="single" w:sz="4" w:space="0" w:color="54883D"/>
              <w:bottom w:val="single" w:sz="4" w:space="0" w:color="54883D"/>
              <w:right w:val="single" w:sz="4" w:space="0" w:color="54883D"/>
            </w:tcBorders>
            <w:shd w:val="clear" w:color="auto" w:fill="D6E3BC"/>
            <w:vAlign w:val="center"/>
            <w:hideMark/>
          </w:tcPr>
          <w:p w14:paraId="3785AE19" w14:textId="09B59FB3" w:rsidR="00DA598F" w:rsidRPr="007C4D3E" w:rsidRDefault="00DA598F" w:rsidP="007C4D3E">
            <w:pPr>
              <w:widowControl w:val="0"/>
              <w:autoSpaceDE w:val="0"/>
              <w:adjustRightInd w:val="0"/>
              <w:spacing w:before="120" w:after="120"/>
              <w:contextualSpacing/>
              <w:jc w:val="center"/>
              <w:rPr>
                <w:b/>
                <w:bCs/>
                <w:sz w:val="20"/>
                <w:szCs w:val="22"/>
                <w:lang w:eastAsia="hr-HR"/>
              </w:rPr>
            </w:pPr>
            <w:r w:rsidRPr="007C4D3E">
              <w:rPr>
                <w:b/>
                <w:bCs/>
                <w:sz w:val="20"/>
                <w:szCs w:val="22"/>
                <w:lang w:eastAsia="hr-HR"/>
              </w:rPr>
              <w:t>MINIMALNO (OD)</w:t>
            </w:r>
          </w:p>
        </w:tc>
        <w:tc>
          <w:tcPr>
            <w:tcW w:w="1895" w:type="dxa"/>
            <w:tcBorders>
              <w:top w:val="single" w:sz="4" w:space="0" w:color="54883D"/>
              <w:left w:val="single" w:sz="4" w:space="0" w:color="54883D"/>
              <w:bottom w:val="single" w:sz="4" w:space="0" w:color="54883D"/>
              <w:right w:val="single" w:sz="4" w:space="0" w:color="54883D"/>
            </w:tcBorders>
            <w:shd w:val="clear" w:color="auto" w:fill="D6E3BC"/>
            <w:vAlign w:val="center"/>
            <w:hideMark/>
          </w:tcPr>
          <w:p w14:paraId="1E74C7E1" w14:textId="2EE0BA14" w:rsidR="00DA598F" w:rsidRPr="007C4D3E" w:rsidRDefault="00DA598F" w:rsidP="007C4D3E">
            <w:pPr>
              <w:widowControl w:val="0"/>
              <w:autoSpaceDE w:val="0"/>
              <w:adjustRightInd w:val="0"/>
              <w:spacing w:before="120" w:after="120"/>
              <w:contextualSpacing/>
              <w:jc w:val="center"/>
              <w:rPr>
                <w:b/>
                <w:bCs/>
                <w:sz w:val="20"/>
                <w:szCs w:val="22"/>
                <w:lang w:eastAsia="hr-HR"/>
              </w:rPr>
            </w:pPr>
            <w:r w:rsidRPr="007C4D3E">
              <w:rPr>
                <w:b/>
                <w:bCs/>
                <w:sz w:val="20"/>
                <w:szCs w:val="22"/>
                <w:lang w:eastAsia="hr-HR"/>
              </w:rPr>
              <w:t>MAKSIMALNO (DO)</w:t>
            </w:r>
          </w:p>
        </w:tc>
      </w:tr>
      <w:tr w:rsidR="00DA598F" w:rsidRPr="007C4D3E" w14:paraId="6A556252"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40EEB6C9" w14:textId="6FDAF97B" w:rsidR="00DA598F" w:rsidRPr="00DA598F" w:rsidRDefault="00DA598F" w:rsidP="007C4D3E">
            <w:pPr>
              <w:spacing w:before="0" w:after="0"/>
              <w:jc w:val="left"/>
              <w:rPr>
                <w:sz w:val="20"/>
                <w:szCs w:val="22"/>
                <w:lang w:eastAsia="hr-HR"/>
              </w:rPr>
            </w:pPr>
            <w:r w:rsidRPr="00DA598F">
              <w:rPr>
                <w:sz w:val="20"/>
                <w:szCs w:val="22"/>
                <w:lang w:eastAsia="hr-HR"/>
              </w:rPr>
              <w:t>Čelnici JLP(R)S</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0E70F85" w14:textId="75B55D48" w:rsidR="00DA598F" w:rsidRPr="00DA598F" w:rsidRDefault="00DA598F" w:rsidP="007C4D3E">
            <w:pPr>
              <w:widowControl w:val="0"/>
              <w:autoSpaceDE w:val="0"/>
              <w:adjustRightInd w:val="0"/>
              <w:spacing w:before="120" w:after="120"/>
              <w:contextualSpacing/>
              <w:jc w:val="center"/>
              <w:rPr>
                <w:sz w:val="20"/>
                <w:szCs w:val="22"/>
                <w:lang w:eastAsia="hr-HR"/>
              </w:rPr>
            </w:pPr>
            <w:r w:rsidRPr="00DA598F">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B4B1444" w14:textId="4BC38A0E" w:rsidR="00DA598F" w:rsidRPr="00DA598F" w:rsidRDefault="00DA598F" w:rsidP="007C4D3E">
            <w:pPr>
              <w:widowControl w:val="0"/>
              <w:autoSpaceDE w:val="0"/>
              <w:adjustRightInd w:val="0"/>
              <w:spacing w:before="120" w:after="120"/>
              <w:contextualSpacing/>
              <w:jc w:val="center"/>
              <w:rPr>
                <w:sz w:val="20"/>
                <w:szCs w:val="22"/>
                <w:lang w:eastAsia="hr-HR"/>
              </w:rPr>
            </w:pPr>
            <w:r w:rsidRPr="00DA598F">
              <w:rPr>
                <w:sz w:val="20"/>
                <w:szCs w:val="22"/>
                <w:lang w:eastAsia="hr-HR"/>
              </w:rPr>
              <w:t>1 sata</w:t>
            </w:r>
          </w:p>
        </w:tc>
      </w:tr>
      <w:tr w:rsidR="00A63D40" w:rsidRPr="007C4D3E" w14:paraId="6E0176B3"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38627B19" w14:textId="1048971D" w:rsidR="00A63D40" w:rsidRPr="00DA598F" w:rsidRDefault="00A63D40" w:rsidP="00A63D40">
            <w:pPr>
              <w:spacing w:before="0" w:after="0"/>
              <w:jc w:val="left"/>
              <w:rPr>
                <w:sz w:val="20"/>
                <w:szCs w:val="22"/>
                <w:lang w:eastAsia="hr-HR"/>
              </w:rPr>
            </w:pPr>
            <w:r w:rsidRPr="007C4D3E">
              <w:rPr>
                <w:bCs/>
                <w:sz w:val="20"/>
                <w:szCs w:val="22"/>
                <w:lang w:eastAsia="hr-HR"/>
              </w:rPr>
              <w:t>Vatrogasn</w:t>
            </w:r>
            <w:r>
              <w:rPr>
                <w:bCs/>
                <w:sz w:val="20"/>
                <w:szCs w:val="22"/>
                <w:lang w:eastAsia="hr-HR"/>
              </w:rPr>
              <w:t xml:space="preserve">a zajednica karlovačke županije </w:t>
            </w:r>
            <w:r w:rsidRPr="007C4D3E">
              <w:rPr>
                <w:bCs/>
                <w:sz w:val="20"/>
                <w:szCs w:val="22"/>
                <w:lang w:eastAsia="hr-HR"/>
              </w:rPr>
              <w:t>(JVP, DVD)</w:t>
            </w:r>
          </w:p>
        </w:tc>
        <w:tc>
          <w:tcPr>
            <w:tcW w:w="1718" w:type="dxa"/>
            <w:tcBorders>
              <w:top w:val="single" w:sz="4" w:space="0" w:color="54883D"/>
              <w:left w:val="single" w:sz="4" w:space="0" w:color="54883D"/>
              <w:bottom w:val="single" w:sz="4" w:space="0" w:color="54883D"/>
              <w:right w:val="single" w:sz="4" w:space="0" w:color="54883D"/>
            </w:tcBorders>
            <w:vAlign w:val="center"/>
          </w:tcPr>
          <w:p w14:paraId="351946E0" w14:textId="1D763609" w:rsidR="00A63D40" w:rsidRPr="00DA598F" w:rsidRDefault="00A63D40" w:rsidP="00A63D40">
            <w:pPr>
              <w:widowControl w:val="0"/>
              <w:autoSpaceDE w:val="0"/>
              <w:adjustRightInd w:val="0"/>
              <w:spacing w:before="120" w:after="120"/>
              <w:contextualSpacing/>
              <w:jc w:val="center"/>
              <w:rPr>
                <w:sz w:val="20"/>
                <w:szCs w:val="22"/>
                <w:lang w:eastAsia="hr-HR"/>
              </w:rPr>
            </w:pPr>
            <w:r w:rsidRPr="007C4D3E">
              <w:rPr>
                <w:bCs/>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vAlign w:val="center"/>
          </w:tcPr>
          <w:p w14:paraId="25C0BC38" w14:textId="06160972" w:rsidR="00A63D40" w:rsidRPr="00DA598F" w:rsidRDefault="00A63D40" w:rsidP="00A63D40">
            <w:pPr>
              <w:widowControl w:val="0"/>
              <w:autoSpaceDE w:val="0"/>
              <w:adjustRightInd w:val="0"/>
              <w:spacing w:before="120" w:after="120"/>
              <w:contextualSpacing/>
              <w:jc w:val="center"/>
              <w:rPr>
                <w:sz w:val="20"/>
                <w:szCs w:val="22"/>
                <w:lang w:eastAsia="hr-HR"/>
              </w:rPr>
            </w:pPr>
            <w:r w:rsidRPr="007C4D3E">
              <w:rPr>
                <w:bCs/>
                <w:sz w:val="20"/>
                <w:szCs w:val="22"/>
                <w:lang w:eastAsia="hr-HR"/>
              </w:rPr>
              <w:t>1</w:t>
            </w:r>
            <w:r>
              <w:rPr>
                <w:bCs/>
                <w:sz w:val="20"/>
                <w:szCs w:val="22"/>
                <w:lang w:eastAsia="hr-HR"/>
              </w:rPr>
              <w:t xml:space="preserve"> sata</w:t>
            </w:r>
          </w:p>
        </w:tc>
      </w:tr>
      <w:tr w:rsidR="00A63D40" w:rsidRPr="007C4D3E" w14:paraId="4B044637"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0EA4AB5A" w14:textId="3234BE6C" w:rsidR="00A63D40" w:rsidRPr="00DA598F" w:rsidRDefault="00A63D40" w:rsidP="007C4D3E">
            <w:pPr>
              <w:spacing w:before="0" w:after="0"/>
              <w:jc w:val="left"/>
              <w:rPr>
                <w:sz w:val="20"/>
                <w:szCs w:val="22"/>
                <w:lang w:eastAsia="hr-HR"/>
              </w:rPr>
            </w:pPr>
            <w:r>
              <w:rPr>
                <w:sz w:val="20"/>
                <w:szCs w:val="22"/>
                <w:lang w:eastAsia="hr-HR"/>
              </w:rPr>
              <w:t>HGSS – Stanica Karlovac i Ogulin</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E4E4B33" w14:textId="556D00E7" w:rsidR="00A63D40" w:rsidRPr="00DA598F"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CA7C382" w14:textId="72DECAD2" w:rsidR="00A63D40" w:rsidRPr="00DA598F"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1 sata</w:t>
            </w:r>
          </w:p>
        </w:tc>
      </w:tr>
      <w:tr w:rsidR="00A63D40" w:rsidRPr="007C4D3E" w14:paraId="38E71CB5"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1CA8EE3A" w14:textId="256FD29C" w:rsidR="00A63D40" w:rsidRPr="00DA598F" w:rsidRDefault="00A63D40" w:rsidP="007C4D3E">
            <w:pPr>
              <w:spacing w:before="0" w:after="0"/>
              <w:jc w:val="left"/>
              <w:rPr>
                <w:sz w:val="20"/>
                <w:szCs w:val="22"/>
                <w:lang w:eastAsia="hr-HR"/>
              </w:rPr>
            </w:pPr>
            <w:r>
              <w:rPr>
                <w:sz w:val="20"/>
                <w:szCs w:val="22"/>
                <w:lang w:eastAsia="hr-HR"/>
              </w:rPr>
              <w:t>Društvo crvenog križa Karlovačke županije</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7C7E018" w14:textId="68808E65" w:rsidR="00A63D40" w:rsidRPr="00DA598F"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9ECB4F5" w14:textId="16CA0DE3" w:rsidR="00A63D40" w:rsidRPr="00DA598F"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1 sata</w:t>
            </w:r>
          </w:p>
        </w:tc>
      </w:tr>
      <w:tr w:rsidR="00A63D40" w:rsidRPr="007C4D3E" w14:paraId="6C8CE57D"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4258FF9B" w14:textId="7E840F68" w:rsidR="00A63D40" w:rsidRDefault="00A63D40" w:rsidP="007C4D3E">
            <w:pPr>
              <w:spacing w:before="0" w:after="0"/>
              <w:jc w:val="left"/>
              <w:rPr>
                <w:sz w:val="20"/>
                <w:szCs w:val="22"/>
                <w:lang w:eastAsia="hr-HR"/>
              </w:rPr>
            </w:pPr>
            <w:r>
              <w:rPr>
                <w:sz w:val="20"/>
                <w:szCs w:val="22"/>
                <w:lang w:eastAsia="hr-HR"/>
              </w:rPr>
              <w:t>Hitna medicinska služba</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B52C3BC" w14:textId="54CECD8D" w:rsidR="00A63D40"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12BE8C0" w14:textId="1323ED3A" w:rsidR="00A63D40" w:rsidRDefault="00A63D40" w:rsidP="007C4D3E">
            <w:pPr>
              <w:widowControl w:val="0"/>
              <w:autoSpaceDE w:val="0"/>
              <w:adjustRightInd w:val="0"/>
              <w:spacing w:before="120" w:after="120"/>
              <w:contextualSpacing/>
              <w:jc w:val="center"/>
              <w:rPr>
                <w:sz w:val="20"/>
                <w:szCs w:val="22"/>
                <w:lang w:eastAsia="hr-HR"/>
              </w:rPr>
            </w:pPr>
            <w:r>
              <w:rPr>
                <w:sz w:val="20"/>
                <w:szCs w:val="22"/>
                <w:lang w:eastAsia="hr-HR"/>
              </w:rPr>
              <w:t>1 sata</w:t>
            </w:r>
          </w:p>
        </w:tc>
      </w:tr>
      <w:tr w:rsidR="00A63D40" w:rsidRPr="007C4D3E" w14:paraId="0EBB3542"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67D11ABA" w14:textId="27E24C9B" w:rsidR="00A63D40" w:rsidRDefault="00A63D40" w:rsidP="00A63D40">
            <w:pPr>
              <w:spacing w:before="0" w:after="0"/>
              <w:jc w:val="left"/>
              <w:rPr>
                <w:sz w:val="20"/>
                <w:szCs w:val="22"/>
                <w:lang w:eastAsia="hr-HR"/>
              </w:rPr>
            </w:pPr>
            <w:r>
              <w:rPr>
                <w:sz w:val="20"/>
                <w:szCs w:val="22"/>
                <w:lang w:eastAsia="hr-HR"/>
              </w:rPr>
              <w:t>MUP</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BFB324D" w14:textId="54435050" w:rsidR="00A63D40" w:rsidRDefault="00A63D40" w:rsidP="00A63D40">
            <w:pPr>
              <w:widowControl w:val="0"/>
              <w:autoSpaceDE w:val="0"/>
              <w:adjustRightInd w:val="0"/>
              <w:spacing w:before="120" w:after="120"/>
              <w:contextualSpacing/>
              <w:jc w:val="center"/>
              <w:rPr>
                <w:sz w:val="20"/>
                <w:szCs w:val="22"/>
                <w:lang w:eastAsia="hr-HR"/>
              </w:rPr>
            </w:pPr>
            <w:r>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EC5A0EB" w14:textId="356CE567" w:rsidR="00A63D40" w:rsidRDefault="00A63D40" w:rsidP="00A63D40">
            <w:pPr>
              <w:widowControl w:val="0"/>
              <w:autoSpaceDE w:val="0"/>
              <w:adjustRightInd w:val="0"/>
              <w:spacing w:before="120" w:after="120"/>
              <w:contextualSpacing/>
              <w:jc w:val="center"/>
              <w:rPr>
                <w:sz w:val="20"/>
                <w:szCs w:val="22"/>
                <w:lang w:eastAsia="hr-HR"/>
              </w:rPr>
            </w:pPr>
            <w:r>
              <w:rPr>
                <w:sz w:val="20"/>
                <w:szCs w:val="22"/>
                <w:lang w:eastAsia="hr-HR"/>
              </w:rPr>
              <w:t>1 sata</w:t>
            </w:r>
          </w:p>
        </w:tc>
      </w:tr>
      <w:tr w:rsidR="00A63D40" w:rsidRPr="007C4D3E" w14:paraId="6C66FBE5"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02F2EEE9" w14:textId="7DD13313" w:rsidR="00A63D40" w:rsidRDefault="00A63D40" w:rsidP="00A63D40">
            <w:pPr>
              <w:spacing w:before="0" w:after="0"/>
              <w:jc w:val="left"/>
              <w:rPr>
                <w:sz w:val="20"/>
                <w:szCs w:val="22"/>
                <w:lang w:eastAsia="hr-HR"/>
              </w:rPr>
            </w:pPr>
            <w:r>
              <w:rPr>
                <w:sz w:val="20"/>
                <w:szCs w:val="22"/>
                <w:lang w:eastAsia="hr-HR"/>
              </w:rPr>
              <w:t xml:space="preserve">Stožer CZ </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CC422BB" w14:textId="24EE9283" w:rsidR="00A63D40" w:rsidRDefault="00A63D40" w:rsidP="00A63D40">
            <w:pPr>
              <w:widowControl w:val="0"/>
              <w:autoSpaceDE w:val="0"/>
              <w:adjustRightInd w:val="0"/>
              <w:spacing w:before="120" w:after="120"/>
              <w:contextualSpacing/>
              <w:jc w:val="center"/>
              <w:rPr>
                <w:sz w:val="20"/>
                <w:szCs w:val="22"/>
                <w:lang w:eastAsia="hr-HR"/>
              </w:rPr>
            </w:pPr>
            <w:r>
              <w:rPr>
                <w:sz w:val="20"/>
                <w:szCs w:val="22"/>
                <w:lang w:eastAsia="hr-HR"/>
              </w:rPr>
              <w:t>30 minuta</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B7541B8" w14:textId="4A9110C9" w:rsidR="00A63D40" w:rsidRDefault="00A63D40" w:rsidP="00A63D40">
            <w:pPr>
              <w:widowControl w:val="0"/>
              <w:autoSpaceDE w:val="0"/>
              <w:adjustRightInd w:val="0"/>
              <w:spacing w:before="120" w:after="120"/>
              <w:contextualSpacing/>
              <w:jc w:val="center"/>
              <w:rPr>
                <w:sz w:val="20"/>
                <w:szCs w:val="22"/>
                <w:lang w:eastAsia="hr-HR"/>
              </w:rPr>
            </w:pPr>
            <w:r>
              <w:rPr>
                <w:sz w:val="20"/>
                <w:szCs w:val="22"/>
                <w:lang w:eastAsia="hr-HR"/>
              </w:rPr>
              <w:t>4 sata</w:t>
            </w:r>
          </w:p>
        </w:tc>
      </w:tr>
      <w:tr w:rsidR="008A2B38" w:rsidRPr="007C4D3E" w14:paraId="33EA8C33" w14:textId="77777777" w:rsidTr="00A63D40">
        <w:trPr>
          <w:trHeight w:val="382"/>
          <w:jc w:val="center"/>
        </w:trPr>
        <w:tc>
          <w:tcPr>
            <w:tcW w:w="0" w:type="auto"/>
            <w:tcBorders>
              <w:top w:val="single" w:sz="4" w:space="0" w:color="54883D"/>
              <w:left w:val="single" w:sz="4" w:space="0" w:color="54883D"/>
              <w:bottom w:val="single" w:sz="4" w:space="0" w:color="54883D"/>
              <w:right w:val="single" w:sz="4" w:space="0" w:color="54883D"/>
            </w:tcBorders>
            <w:vAlign w:val="center"/>
          </w:tcPr>
          <w:p w14:paraId="6FF40CB5" w14:textId="398C7109" w:rsidR="008A2B38" w:rsidRDefault="008A2B38" w:rsidP="00A63D40">
            <w:pPr>
              <w:spacing w:before="0" w:after="0"/>
              <w:jc w:val="left"/>
              <w:rPr>
                <w:sz w:val="20"/>
                <w:szCs w:val="22"/>
                <w:lang w:eastAsia="hr-HR"/>
              </w:rPr>
            </w:pPr>
            <w:r>
              <w:rPr>
                <w:sz w:val="20"/>
                <w:szCs w:val="22"/>
                <w:lang w:eastAsia="hr-HR"/>
              </w:rPr>
              <w:t>MORH/OSRH</w:t>
            </w:r>
          </w:p>
        </w:tc>
        <w:tc>
          <w:tcPr>
            <w:tcW w:w="171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098719F" w14:textId="1F4731DB" w:rsidR="008A2B38" w:rsidRDefault="008A2B38" w:rsidP="00A63D40">
            <w:pPr>
              <w:widowControl w:val="0"/>
              <w:autoSpaceDE w:val="0"/>
              <w:adjustRightInd w:val="0"/>
              <w:spacing w:before="120" w:after="120"/>
              <w:contextualSpacing/>
              <w:jc w:val="center"/>
              <w:rPr>
                <w:sz w:val="20"/>
                <w:szCs w:val="22"/>
                <w:lang w:eastAsia="hr-HR"/>
              </w:rPr>
            </w:pPr>
            <w:r>
              <w:rPr>
                <w:sz w:val="20"/>
                <w:szCs w:val="22"/>
                <w:lang w:eastAsia="hr-HR"/>
              </w:rPr>
              <w:t>ODMAH</w:t>
            </w:r>
          </w:p>
        </w:tc>
        <w:tc>
          <w:tcPr>
            <w:tcW w:w="18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34B8998" w14:textId="41E610FF" w:rsidR="008A2B38" w:rsidRDefault="008A2B38" w:rsidP="00A63D40">
            <w:pPr>
              <w:widowControl w:val="0"/>
              <w:autoSpaceDE w:val="0"/>
              <w:adjustRightInd w:val="0"/>
              <w:spacing w:before="120" w:after="120"/>
              <w:contextualSpacing/>
              <w:jc w:val="center"/>
              <w:rPr>
                <w:sz w:val="20"/>
                <w:szCs w:val="22"/>
                <w:lang w:eastAsia="hr-HR"/>
              </w:rPr>
            </w:pPr>
            <w:r>
              <w:rPr>
                <w:sz w:val="20"/>
                <w:szCs w:val="22"/>
                <w:lang w:eastAsia="hr-HR"/>
              </w:rPr>
              <w:t>1 sata</w:t>
            </w:r>
          </w:p>
        </w:tc>
      </w:tr>
      <w:tr w:rsidR="00DA598F" w:rsidRPr="007C4D3E" w14:paraId="42B421F0" w14:textId="77777777" w:rsidTr="00A63D40">
        <w:trPr>
          <w:trHeight w:val="319"/>
          <w:jc w:val="center"/>
        </w:trPr>
        <w:tc>
          <w:tcPr>
            <w:tcW w:w="4750" w:type="dxa"/>
            <w:tcBorders>
              <w:top w:val="single" w:sz="4" w:space="0" w:color="54883D"/>
              <w:left w:val="single" w:sz="4" w:space="0" w:color="54883D"/>
              <w:bottom w:val="single" w:sz="4" w:space="0" w:color="54883D"/>
              <w:right w:val="single" w:sz="4" w:space="0" w:color="54883D"/>
            </w:tcBorders>
            <w:vAlign w:val="center"/>
            <w:hideMark/>
          </w:tcPr>
          <w:p w14:paraId="169C3327" w14:textId="6B541596" w:rsidR="00DA598F" w:rsidRPr="007C4D3E" w:rsidRDefault="00DA598F" w:rsidP="007C4D3E">
            <w:pPr>
              <w:widowControl w:val="0"/>
              <w:autoSpaceDE w:val="0"/>
              <w:adjustRightInd w:val="0"/>
              <w:spacing w:before="120" w:after="120"/>
              <w:contextualSpacing/>
              <w:jc w:val="left"/>
              <w:rPr>
                <w:bCs/>
                <w:sz w:val="20"/>
                <w:szCs w:val="22"/>
                <w:lang w:eastAsia="hr-HR"/>
              </w:rPr>
            </w:pPr>
            <w:r w:rsidRPr="007C4D3E">
              <w:rPr>
                <w:bCs/>
                <w:sz w:val="20"/>
                <w:szCs w:val="22"/>
                <w:lang w:eastAsia="hr-HR"/>
              </w:rPr>
              <w:t>Pravne osobe</w:t>
            </w:r>
            <w:r w:rsidR="00A63D40">
              <w:rPr>
                <w:bCs/>
                <w:sz w:val="20"/>
                <w:szCs w:val="22"/>
                <w:lang w:eastAsia="hr-HR"/>
              </w:rPr>
              <w:t xml:space="preserve"> i udruge od interesa za sustav civilne zaštite</w:t>
            </w:r>
          </w:p>
        </w:tc>
        <w:tc>
          <w:tcPr>
            <w:tcW w:w="1718" w:type="dxa"/>
            <w:tcBorders>
              <w:top w:val="single" w:sz="4" w:space="0" w:color="54883D"/>
              <w:left w:val="single" w:sz="4" w:space="0" w:color="54883D"/>
              <w:bottom w:val="single" w:sz="4" w:space="0" w:color="54883D"/>
              <w:right w:val="single" w:sz="4" w:space="0" w:color="54883D"/>
            </w:tcBorders>
            <w:vAlign w:val="center"/>
            <w:hideMark/>
          </w:tcPr>
          <w:p w14:paraId="0163283A" w14:textId="13CCFF13" w:rsidR="00DA598F" w:rsidRPr="007C4D3E" w:rsidRDefault="00DA598F" w:rsidP="007C4D3E">
            <w:pPr>
              <w:widowControl w:val="0"/>
              <w:autoSpaceDE w:val="0"/>
              <w:adjustRightInd w:val="0"/>
              <w:spacing w:before="120" w:after="120"/>
              <w:contextualSpacing/>
              <w:jc w:val="center"/>
              <w:rPr>
                <w:bCs/>
                <w:sz w:val="20"/>
                <w:szCs w:val="22"/>
                <w:lang w:eastAsia="hr-HR"/>
              </w:rPr>
            </w:pPr>
            <w:r w:rsidRPr="007C4D3E">
              <w:rPr>
                <w:bCs/>
                <w:sz w:val="20"/>
                <w:szCs w:val="22"/>
                <w:lang w:eastAsia="hr-HR"/>
              </w:rPr>
              <w:t>1 sat</w:t>
            </w:r>
            <w:r w:rsidR="00A63D40">
              <w:rPr>
                <w:bCs/>
                <w:sz w:val="20"/>
                <w:szCs w:val="22"/>
                <w:lang w:eastAsia="hr-HR"/>
              </w:rPr>
              <w:t>a</w:t>
            </w:r>
          </w:p>
        </w:tc>
        <w:tc>
          <w:tcPr>
            <w:tcW w:w="1895" w:type="dxa"/>
            <w:tcBorders>
              <w:top w:val="single" w:sz="4" w:space="0" w:color="54883D"/>
              <w:left w:val="single" w:sz="4" w:space="0" w:color="54883D"/>
              <w:bottom w:val="single" w:sz="4" w:space="0" w:color="54883D"/>
              <w:right w:val="single" w:sz="4" w:space="0" w:color="54883D"/>
            </w:tcBorders>
            <w:vAlign w:val="center"/>
            <w:hideMark/>
          </w:tcPr>
          <w:p w14:paraId="540AF05E" w14:textId="77777777" w:rsidR="00DA598F" w:rsidRPr="007C4D3E" w:rsidRDefault="00DA598F" w:rsidP="007C4D3E">
            <w:pPr>
              <w:widowControl w:val="0"/>
              <w:autoSpaceDE w:val="0"/>
              <w:adjustRightInd w:val="0"/>
              <w:spacing w:before="120" w:after="120"/>
              <w:contextualSpacing/>
              <w:jc w:val="center"/>
              <w:rPr>
                <w:bCs/>
                <w:sz w:val="20"/>
                <w:szCs w:val="22"/>
                <w:lang w:eastAsia="hr-HR"/>
              </w:rPr>
            </w:pPr>
            <w:r w:rsidRPr="007C4D3E">
              <w:rPr>
                <w:bCs/>
                <w:sz w:val="20"/>
                <w:szCs w:val="22"/>
                <w:lang w:eastAsia="hr-HR"/>
              </w:rPr>
              <w:t>Nekoliko dana</w:t>
            </w:r>
          </w:p>
        </w:tc>
      </w:tr>
    </w:tbl>
    <w:p w14:paraId="27CF81E8" w14:textId="77777777" w:rsidR="00C15F79" w:rsidRPr="00C15F79" w:rsidRDefault="00C15F79" w:rsidP="00C15F79">
      <w:pPr>
        <w:widowControl w:val="0"/>
        <w:autoSpaceDE w:val="0"/>
        <w:adjustRightInd w:val="0"/>
        <w:spacing w:before="120" w:after="120"/>
        <w:contextualSpacing/>
        <w:rPr>
          <w:bCs/>
          <w:szCs w:val="22"/>
        </w:rPr>
      </w:pPr>
    </w:p>
    <w:p w14:paraId="3D8D3FFF" w14:textId="40FAA10F" w:rsidR="008A2B38" w:rsidRDefault="008A2B38" w:rsidP="00C15F79">
      <w:pPr>
        <w:widowControl w:val="0"/>
        <w:autoSpaceDE w:val="0"/>
        <w:adjustRightInd w:val="0"/>
        <w:spacing w:before="120" w:after="120"/>
        <w:contextualSpacing/>
        <w:rPr>
          <w:bCs/>
          <w:szCs w:val="22"/>
        </w:rPr>
      </w:pPr>
      <w:r w:rsidRPr="008A2B38">
        <w:rPr>
          <w:bCs/>
          <w:szCs w:val="22"/>
        </w:rPr>
        <w:t>Stožeri lokalne i područne (regionalne) razine pozivaju se i stavljaju u stanje pripravnosti te aktiviraju po nalogu načelnika stožera. Kada se sustavima ranog upozoravanja ili kroz međunarodnu razmjenu utvrdi prijetnja velike nesreće, katastrofe ili posebnih okolnosti, stožeri civilne zaštite JLP(R)S sukcesivno podižu razinu pripravnosti stožera</w:t>
      </w:r>
      <w:r>
        <w:rPr>
          <w:bCs/>
          <w:szCs w:val="22"/>
        </w:rPr>
        <w:t>.</w:t>
      </w:r>
    </w:p>
    <w:p w14:paraId="58EF9210" w14:textId="77777777" w:rsidR="008A2B38" w:rsidRDefault="008A2B38" w:rsidP="00C15F79">
      <w:pPr>
        <w:widowControl w:val="0"/>
        <w:autoSpaceDE w:val="0"/>
        <w:adjustRightInd w:val="0"/>
        <w:spacing w:before="120" w:after="120"/>
        <w:contextualSpacing/>
        <w:rPr>
          <w:bCs/>
          <w:szCs w:val="22"/>
        </w:rPr>
      </w:pPr>
    </w:p>
    <w:p w14:paraId="5EB7611E" w14:textId="1870E1A5" w:rsidR="00C15F79" w:rsidRPr="00C15F79" w:rsidRDefault="00C15F79" w:rsidP="00C15F79">
      <w:pPr>
        <w:widowControl w:val="0"/>
        <w:autoSpaceDE w:val="0"/>
        <w:adjustRightInd w:val="0"/>
        <w:spacing w:before="120" w:after="120"/>
        <w:contextualSpacing/>
        <w:rPr>
          <w:bCs/>
          <w:szCs w:val="22"/>
        </w:rPr>
      </w:pPr>
      <w:r w:rsidRPr="00C15F79">
        <w:rPr>
          <w:bCs/>
          <w:szCs w:val="22"/>
        </w:rPr>
        <w:t xml:space="preserve">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w:t>
      </w:r>
      <w:proofErr w:type="spellStart"/>
      <w:r w:rsidRPr="00C15F79">
        <w:rPr>
          <w:bCs/>
          <w:szCs w:val="22"/>
        </w:rPr>
        <w:t>samoaktiviraju</w:t>
      </w:r>
      <w:proofErr w:type="spellEnd"/>
      <w:r w:rsidRPr="00C15F79">
        <w:rPr>
          <w:bCs/>
          <w:szCs w:val="22"/>
        </w:rPr>
        <w:t>. Velika većina građana se u djelovanje sustava civilne zaštite uključuje odmah na principu samoorganiziranja, dok se njihov manji dio uključuje organizirano, uz vođenje i upute nadležnih tijela i organizacija. Stoga je i vrijeme za njihovu mobilizaciju</w:t>
      </w:r>
      <w:r>
        <w:rPr>
          <w:bCs/>
          <w:szCs w:val="22"/>
        </w:rPr>
        <w:t xml:space="preserve"> odmah</w:t>
      </w:r>
      <w:r w:rsidRPr="00C15F79">
        <w:rPr>
          <w:bCs/>
          <w:szCs w:val="22"/>
        </w:rPr>
        <w:t>, iz razloga što se procjenjuje da su svi ugroženi građani spremni za operativno djelovanje u trenutku nastajanja posljedica izvanrednog događaja po njih same, članove obitelji ili stanovnik.</w:t>
      </w:r>
    </w:p>
    <w:p w14:paraId="3C15B2CF" w14:textId="77777777" w:rsidR="00C15F79" w:rsidRPr="00C15F79" w:rsidRDefault="00C15F79" w:rsidP="00C15F79">
      <w:pPr>
        <w:widowControl w:val="0"/>
        <w:autoSpaceDE w:val="0"/>
        <w:adjustRightInd w:val="0"/>
        <w:spacing w:before="120" w:after="120"/>
        <w:contextualSpacing/>
        <w:rPr>
          <w:bCs/>
          <w:szCs w:val="22"/>
        </w:rPr>
      </w:pPr>
    </w:p>
    <w:p w14:paraId="3EAFFB6C"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004D2CEA" w14:textId="77777777" w:rsidR="0034461D" w:rsidRPr="0034461D" w:rsidRDefault="0034461D" w:rsidP="0034461D">
      <w:pPr>
        <w:widowControl w:val="0"/>
        <w:autoSpaceDE w:val="0"/>
        <w:adjustRightInd w:val="0"/>
        <w:spacing w:before="120" w:after="120"/>
        <w:contextualSpacing/>
        <w:rPr>
          <w:bCs/>
          <w:szCs w:val="22"/>
        </w:rPr>
      </w:pPr>
    </w:p>
    <w:p w14:paraId="2BC0B5D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 xml:space="preserve">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 </w:t>
      </w:r>
    </w:p>
    <w:p w14:paraId="1B0CF916" w14:textId="77777777" w:rsidR="0034461D" w:rsidRPr="0034461D" w:rsidRDefault="0034461D" w:rsidP="0034461D">
      <w:pPr>
        <w:widowControl w:val="0"/>
        <w:autoSpaceDE w:val="0"/>
        <w:adjustRightInd w:val="0"/>
        <w:spacing w:before="120" w:after="120"/>
        <w:contextualSpacing/>
        <w:rPr>
          <w:bCs/>
          <w:szCs w:val="22"/>
        </w:rPr>
      </w:pPr>
    </w:p>
    <w:p w14:paraId="5BBC8C25"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Stožeri civilne zaštite mobilizira se u što kraćem vremenu. Razlog je što je Stožer dio snaga za prvi odgovor i nadležni su za operativno usklađivanje djelovanja operativnih snaga na lokalnim razinama.</w:t>
      </w:r>
    </w:p>
    <w:p w14:paraId="6B594865" w14:textId="77777777" w:rsidR="0034461D" w:rsidRPr="0034461D" w:rsidRDefault="0034461D" w:rsidP="0034461D">
      <w:pPr>
        <w:widowControl w:val="0"/>
        <w:autoSpaceDE w:val="0"/>
        <w:adjustRightInd w:val="0"/>
        <w:spacing w:before="120" w:after="120"/>
        <w:contextualSpacing/>
        <w:rPr>
          <w:bCs/>
          <w:szCs w:val="22"/>
        </w:rPr>
      </w:pPr>
    </w:p>
    <w:p w14:paraId="5B3B4C8A" w14:textId="26A76AE3" w:rsidR="0034461D" w:rsidRPr="0034461D" w:rsidRDefault="007C4D3E" w:rsidP="0034461D">
      <w:pPr>
        <w:widowControl w:val="0"/>
        <w:autoSpaceDE w:val="0"/>
        <w:adjustRightInd w:val="0"/>
        <w:spacing w:before="120" w:after="120"/>
        <w:contextualSpacing/>
        <w:rPr>
          <w:bCs/>
          <w:szCs w:val="22"/>
        </w:rPr>
      </w:pPr>
      <w:r>
        <w:rPr>
          <w:bCs/>
          <w:szCs w:val="22"/>
        </w:rPr>
        <w:t>Župan</w:t>
      </w:r>
      <w:r w:rsidR="0034461D" w:rsidRPr="0034461D">
        <w:rPr>
          <w:bCs/>
          <w:szCs w:val="22"/>
        </w:rPr>
        <w:t xml:space="preserve"> i njegovi zamjenici mobiliziraju se trenutno, odmah po nastanku događaja. Na taj način pokreće se operativno djelovanje sustava reagiranja. Oni su ujedno i odgovorne osobe koje donose odluke o mobiliziranju kapaciteta u katastrofi i</w:t>
      </w:r>
      <w:r>
        <w:rPr>
          <w:bCs/>
          <w:szCs w:val="22"/>
        </w:rPr>
        <w:t>li</w:t>
      </w:r>
      <w:r w:rsidR="0034461D" w:rsidRPr="0034461D">
        <w:rPr>
          <w:bCs/>
          <w:szCs w:val="22"/>
        </w:rPr>
        <w:t xml:space="preserve"> velikoj nesreći. </w:t>
      </w:r>
      <w:r>
        <w:rPr>
          <w:bCs/>
          <w:szCs w:val="22"/>
        </w:rPr>
        <w:t>Župan Karlovačke županije</w:t>
      </w:r>
      <w:r w:rsidR="0034461D" w:rsidRPr="0034461D">
        <w:rPr>
          <w:bCs/>
          <w:szCs w:val="22"/>
        </w:rPr>
        <w:t xml:space="preserve"> kao odgovorna osoba koja donosi odluke o provođenju mobilizacije svih potrebnih snaga i kapaciteta u katastrofi i</w:t>
      </w:r>
      <w:r>
        <w:rPr>
          <w:bCs/>
          <w:szCs w:val="22"/>
        </w:rPr>
        <w:t xml:space="preserve">li </w:t>
      </w:r>
      <w:r w:rsidR="0034461D" w:rsidRPr="0034461D">
        <w:rPr>
          <w:bCs/>
          <w:szCs w:val="22"/>
        </w:rPr>
        <w:t>velikoj nesreći mobilizira se trenutno, odmah po nastanku događaja.</w:t>
      </w:r>
    </w:p>
    <w:p w14:paraId="0CF44219" w14:textId="77777777" w:rsidR="0034461D" w:rsidRPr="0034461D" w:rsidRDefault="0034461D" w:rsidP="0034461D">
      <w:pPr>
        <w:widowControl w:val="0"/>
        <w:autoSpaceDE w:val="0"/>
        <w:adjustRightInd w:val="0"/>
        <w:spacing w:before="120" w:after="120"/>
        <w:contextualSpacing/>
        <w:rPr>
          <w:bCs/>
          <w:szCs w:val="22"/>
          <w:highlight w:val="yellow"/>
        </w:rPr>
      </w:pPr>
    </w:p>
    <w:p w14:paraId="11986525" w14:textId="77777777" w:rsidR="0034461D" w:rsidRPr="0034461D" w:rsidRDefault="0034461D" w:rsidP="0034461D">
      <w:pPr>
        <w:rPr>
          <w:u w:val="single"/>
        </w:rPr>
      </w:pPr>
      <w:r w:rsidRPr="0034461D">
        <w:rPr>
          <w:u w:val="single"/>
        </w:rPr>
        <w:t xml:space="preserve">Za pozivanje snaga sustava civilne zaštite koriste se: </w:t>
      </w:r>
    </w:p>
    <w:p w14:paraId="1E6CE86D" w14:textId="4B4FF7E7" w:rsidR="0034461D" w:rsidRPr="0034461D" w:rsidRDefault="0034461D" w:rsidP="009F63B2">
      <w:pPr>
        <w:numPr>
          <w:ilvl w:val="0"/>
          <w:numId w:val="5"/>
        </w:numPr>
        <w:ind w:left="426" w:hanging="284"/>
        <w:contextualSpacing/>
        <w:rPr>
          <w:bCs/>
        </w:rPr>
      </w:pPr>
      <w:r w:rsidRPr="0034461D">
        <w:rPr>
          <w:b/>
          <w:bCs/>
        </w:rPr>
        <w:t xml:space="preserve">Sustav međusobnog pozivanja korištenjem </w:t>
      </w:r>
      <w:r w:rsidR="008A2B38" w:rsidRPr="008A2B38">
        <w:rPr>
          <w:b/>
          <w:bCs/>
        </w:rPr>
        <w:t xml:space="preserve">mobilnih i fiksnih telefonskih veza </w:t>
      </w:r>
      <w:r w:rsidRPr="0034461D">
        <w:rPr>
          <w:bCs/>
        </w:rPr>
        <w:t xml:space="preserve">(najbrži i najučinkovitiji način pozivanja, odnosno mobilizacije </w:t>
      </w:r>
      <w:r w:rsidR="008A2B38">
        <w:rPr>
          <w:bCs/>
        </w:rPr>
        <w:t>operativnih snaga</w:t>
      </w:r>
      <w:r w:rsidRPr="0034461D">
        <w:rPr>
          <w:bCs/>
        </w:rPr>
        <w:t>, pod uvjetom da telefonske/mobilne veze budu u funkciji),</w:t>
      </w:r>
    </w:p>
    <w:p w14:paraId="531D68FA" w14:textId="5249C95C" w:rsidR="0034461D" w:rsidRPr="0034461D" w:rsidRDefault="0034461D" w:rsidP="009F63B2">
      <w:pPr>
        <w:numPr>
          <w:ilvl w:val="0"/>
          <w:numId w:val="5"/>
        </w:numPr>
        <w:ind w:left="426" w:hanging="284"/>
        <w:contextualSpacing/>
        <w:rPr>
          <w:bCs/>
          <w:color w:val="000000"/>
        </w:rPr>
      </w:pPr>
      <w:r w:rsidRPr="0034461D">
        <w:rPr>
          <w:b/>
          <w:bCs/>
          <w:color w:val="000000"/>
        </w:rPr>
        <w:t xml:space="preserve">Pozivanja korištenjem </w:t>
      </w:r>
      <w:r w:rsidR="007C4D3E">
        <w:rPr>
          <w:b/>
          <w:bCs/>
          <w:color w:val="000000"/>
        </w:rPr>
        <w:t>sustava radio veza</w:t>
      </w:r>
      <w:r w:rsidR="008A2B38" w:rsidRPr="008A2B38">
        <w:t xml:space="preserve"> </w:t>
      </w:r>
      <w:r w:rsidR="008A2B38" w:rsidRPr="008A2B38">
        <w:rPr>
          <w:b/>
          <w:bCs/>
          <w:color w:val="000000"/>
        </w:rPr>
        <w:t>TETRA, DMR II, VHF</w:t>
      </w:r>
      <w:r w:rsidRPr="0034461D">
        <w:rPr>
          <w:bCs/>
          <w:color w:val="000000"/>
        </w:rPr>
        <w:t xml:space="preserve"> (primjenjuje se u situacijama kada telefonske veze nisu u funkciji).</w:t>
      </w:r>
    </w:p>
    <w:p w14:paraId="6876C406" w14:textId="613662DB" w:rsidR="007C4D3E" w:rsidRPr="007C4D3E" w:rsidRDefault="007C4D3E" w:rsidP="007C4D3E">
      <w:pPr>
        <w:autoSpaceDE w:val="0"/>
        <w:autoSpaceDN w:val="0"/>
        <w:adjustRightInd w:val="0"/>
        <w:spacing w:before="0" w:after="0"/>
        <w:rPr>
          <w:rFonts w:eastAsia="Calibri"/>
          <w:color w:val="000000"/>
          <w:szCs w:val="22"/>
        </w:rPr>
      </w:pPr>
      <w:r w:rsidRPr="007C4D3E">
        <w:rPr>
          <w:rFonts w:eastAsia="Calibri"/>
          <w:color w:val="000000"/>
          <w:szCs w:val="22"/>
        </w:rPr>
        <w:t xml:space="preserve">Ukoliko je pogođeno područje onesposobljeno u tolikom razmjeru da se ne mogu izvršiti aktivnosti </w:t>
      </w:r>
      <w:r>
        <w:rPr>
          <w:rFonts w:eastAsia="Calibri"/>
          <w:color w:val="000000"/>
          <w:szCs w:val="22"/>
        </w:rPr>
        <w:t>civilne zaštite</w:t>
      </w:r>
      <w:r w:rsidRPr="007C4D3E">
        <w:rPr>
          <w:rFonts w:eastAsia="Calibri"/>
          <w:color w:val="000000"/>
          <w:szCs w:val="22"/>
        </w:rPr>
        <w:t xml:space="preserve"> </w:t>
      </w:r>
      <w:r>
        <w:rPr>
          <w:rFonts w:eastAsia="Calibri"/>
          <w:color w:val="000000"/>
          <w:szCs w:val="22"/>
        </w:rPr>
        <w:t>vlastitim</w:t>
      </w:r>
      <w:r w:rsidRPr="007C4D3E">
        <w:rPr>
          <w:rFonts w:eastAsia="Calibri"/>
          <w:color w:val="000000"/>
          <w:szCs w:val="22"/>
        </w:rPr>
        <w:t xml:space="preserve"> operativnim snagama, tražit će se pomoć susjednih županija. Narastanje operativnih snaga ovisit će o razmjerima katastrofe, a postupno, sukladno situacijskim procjenama, uključuju se svi prethodno navedeni sudionici sustava civilne zaštite na svim razinama.</w:t>
      </w:r>
    </w:p>
    <w:p w14:paraId="7E7B6397" w14:textId="77777777" w:rsidR="007C4D3E" w:rsidRPr="007C4D3E" w:rsidRDefault="007C4D3E" w:rsidP="007C4D3E">
      <w:pPr>
        <w:autoSpaceDE w:val="0"/>
        <w:autoSpaceDN w:val="0"/>
        <w:adjustRightInd w:val="0"/>
        <w:rPr>
          <w:rFonts w:eastAsia="Calibri"/>
          <w:b/>
          <w:i/>
          <w:color w:val="54883D"/>
          <w:szCs w:val="22"/>
        </w:rPr>
      </w:pPr>
    </w:p>
    <w:p w14:paraId="4FC71537" w14:textId="4904682D" w:rsidR="007C4D3E" w:rsidRPr="007C4D3E" w:rsidRDefault="007C4D3E" w:rsidP="007C4D3E">
      <w:pPr>
        <w:pStyle w:val="Naslov2"/>
        <w:rPr>
          <w:rFonts w:eastAsia="Calibri"/>
        </w:rPr>
      </w:pPr>
      <w:bookmarkStart w:id="10" w:name="_Toc160787167"/>
      <w:r>
        <w:rPr>
          <w:rFonts w:eastAsia="Calibri"/>
        </w:rPr>
        <w:t xml:space="preserve">4.1 </w:t>
      </w:r>
      <w:r w:rsidRPr="007C4D3E">
        <w:rPr>
          <w:rFonts w:eastAsia="Calibri"/>
        </w:rPr>
        <w:t>Aktiviranje snaga sustava civilne zaštite</w:t>
      </w:r>
      <w:bookmarkEnd w:id="10"/>
    </w:p>
    <w:p w14:paraId="113B6C2B" w14:textId="77777777" w:rsidR="00FE1CE0" w:rsidRPr="00FE1CE0" w:rsidRDefault="00FE1CE0" w:rsidP="00FE1CE0">
      <w:pPr>
        <w:tabs>
          <w:tab w:val="left" w:pos="0"/>
        </w:tabs>
        <w:spacing w:before="120" w:after="120"/>
      </w:pPr>
      <w:r w:rsidRPr="00FE1CE0">
        <w:t>Župan putem Stožer CZ KŽ zahtjeva aktiviranje operativnih snaga sustava civilne zaštite.  Nakon što su operativne snage zaprimile nalog za aktiviranje, operativne snage sustava civilne zaštite pokreću aktiviranje sukladno svojim operativnim planovima. Operativne snage dužne su izvijestiti Župana putem Stožera CZ KŽ o mogućnostima stavljanja na raspolaganje svojih stručnih timova i materijalno tehničkih sredstava, procijenjeno vrijeme dolaska (aktiviranja) na mjesto zadaća, te podatke o zapovjedniku ili voditelju.</w:t>
      </w:r>
    </w:p>
    <w:p w14:paraId="115A3204" w14:textId="2FB15C61" w:rsidR="007C4D3E" w:rsidRPr="007C4D3E" w:rsidRDefault="00FE1CE0" w:rsidP="00FE1CE0">
      <w:pPr>
        <w:tabs>
          <w:tab w:val="left" w:pos="0"/>
        </w:tabs>
        <w:spacing w:before="120" w:after="120"/>
      </w:pPr>
      <w:r w:rsidRPr="00FE1CE0">
        <w:t>Za sudjelovanje u aktivnostima civilne zaštite pravne osobe imaju pravo na naknadu stvarnih troškova iz proračuna Karlovačke županije</w:t>
      </w:r>
      <w:r w:rsidR="007C4D3E" w:rsidRPr="007C4D3E">
        <w:t>.</w:t>
      </w:r>
    </w:p>
    <w:p w14:paraId="3385A0AB" w14:textId="77777777" w:rsidR="008531ED" w:rsidRDefault="008531ED" w:rsidP="008531ED">
      <w:pPr>
        <w:contextualSpacing/>
        <w:rPr>
          <w:bCs/>
          <w:color w:val="000000"/>
          <w:highlight w:val="yellow"/>
        </w:rPr>
      </w:pPr>
    </w:p>
    <w:p w14:paraId="1D6E8561" w14:textId="5ED62623" w:rsidR="00144CED" w:rsidRDefault="005B2158" w:rsidP="00144CED">
      <w:pPr>
        <w:pStyle w:val="Naslov2"/>
      </w:pPr>
      <w:bookmarkStart w:id="11" w:name="_Toc432405912"/>
      <w:bookmarkStart w:id="12" w:name="_Toc521327800"/>
      <w:bookmarkStart w:id="13" w:name="_Toc160787168"/>
      <w:r>
        <w:t>4.2</w:t>
      </w:r>
      <w:r w:rsidR="00C17E51">
        <w:t xml:space="preserve"> </w:t>
      </w:r>
      <w:r w:rsidR="00C15F79" w:rsidRPr="00C15F79">
        <w:t xml:space="preserve">Stožer civilne zaštite </w:t>
      </w:r>
      <w:bookmarkEnd w:id="11"/>
      <w:bookmarkEnd w:id="12"/>
      <w:r w:rsidR="007C4D3E">
        <w:t>Karlovačke županije</w:t>
      </w:r>
      <w:bookmarkEnd w:id="13"/>
    </w:p>
    <w:p w14:paraId="2D40DF5F" w14:textId="21FB008A" w:rsidR="007C4D3E" w:rsidRDefault="00FE1CE0" w:rsidP="007C4D3E">
      <w:pPr>
        <w:widowControl w:val="0"/>
        <w:autoSpaceDE w:val="0"/>
        <w:adjustRightInd w:val="0"/>
        <w:spacing w:before="120" w:after="120"/>
        <w:rPr>
          <w:szCs w:val="22"/>
        </w:rPr>
      </w:pPr>
      <w:r w:rsidRPr="00FE1CE0">
        <w:rPr>
          <w:szCs w:val="22"/>
        </w:rPr>
        <w:t xml:space="preserve">Stožeri lokalne i područne (regionalne) razine pozivaju se i stavljaju u stanje pripravnosti te aktiviraju po nalogu načelnika stožera. </w:t>
      </w:r>
    </w:p>
    <w:p w14:paraId="1C2D8BA7" w14:textId="16A84560" w:rsidR="00107F65" w:rsidRPr="00107F65" w:rsidRDefault="00107F65" w:rsidP="00107F65">
      <w:pPr>
        <w:widowControl w:val="0"/>
        <w:autoSpaceDE w:val="0"/>
        <w:adjustRightInd w:val="0"/>
        <w:spacing w:before="120" w:after="120"/>
        <w:rPr>
          <w:b/>
          <w:bCs/>
          <w:szCs w:val="22"/>
        </w:rPr>
      </w:pPr>
      <w:r w:rsidRPr="00107F65">
        <w:rPr>
          <w:b/>
          <w:bCs/>
          <w:szCs w:val="22"/>
        </w:rPr>
        <w:t>Župan poziva članove Stožera civilne zaštite na sljedeće načine:</w:t>
      </w:r>
    </w:p>
    <w:p w14:paraId="540CBC29" w14:textId="04B868DA" w:rsidR="00803154" w:rsidRPr="00107F65" w:rsidRDefault="00803154" w:rsidP="00803154">
      <w:r w:rsidRPr="00107F65">
        <w:t xml:space="preserve">Pozivanje Stožera civilne zaštite vrši se sukladno Planu pozivanja Stožera </w:t>
      </w:r>
      <w:r w:rsidRPr="00107F65">
        <w:rPr>
          <w:szCs w:val="20"/>
        </w:rPr>
        <w:t>civilne zaštite</w:t>
      </w:r>
      <w:r w:rsidRPr="00107F65">
        <w:t xml:space="preserve"> </w:t>
      </w:r>
      <w:r>
        <w:t xml:space="preserve">Karlovačke </w:t>
      </w:r>
      <w:r w:rsidRPr="00107F65">
        <w:t>županije (</w:t>
      </w:r>
      <w:r w:rsidRPr="00107F65">
        <w:rPr>
          <w:b/>
        </w:rPr>
        <w:t xml:space="preserve">Prilog </w:t>
      </w:r>
      <w:r w:rsidR="00761C30">
        <w:rPr>
          <w:b/>
        </w:rPr>
        <w:t>7.4</w:t>
      </w:r>
      <w:r w:rsidRPr="00107F65">
        <w:rPr>
          <w:b/>
        </w:rPr>
        <w:t>)</w:t>
      </w:r>
      <w:r w:rsidRPr="00107F65">
        <w:t>.</w:t>
      </w:r>
    </w:p>
    <w:p w14:paraId="4509D3A2" w14:textId="77777777" w:rsidR="00FE1CE0" w:rsidRDefault="00FE1CE0" w:rsidP="00107F65">
      <w:r w:rsidRPr="00FE1CE0">
        <w:t>Članovi Stožera pozivaju se, u pravilu preko Upravnih odjela Karlovačke županije, ili putem ŽC112.</w:t>
      </w:r>
    </w:p>
    <w:p w14:paraId="6DC59855" w14:textId="1A8D97EB" w:rsidR="00803154" w:rsidRDefault="00803154" w:rsidP="00107F65">
      <w:r>
        <w:t>Za pozivanje članova Stožera CZ župan daje usmeni (telefonski) nalog načelniku Stožera CZ i tajniku Stožera CZ. Kod izdavanja naloga župan može odrediti i poseban redoslijed (prioritet) pozivanja članova</w:t>
      </w:r>
      <w:r w:rsidR="009C7BE3">
        <w:t xml:space="preserve"> Stožera civilne zaštite Karlovačke županije.</w:t>
      </w:r>
    </w:p>
    <w:p w14:paraId="5535F4DC" w14:textId="04A789E4" w:rsidR="00107F65" w:rsidRPr="00107F65" w:rsidRDefault="00107F65" w:rsidP="00107F65">
      <w:r w:rsidRPr="00107F65">
        <w:t>Pozivanje se vrši putem fiksne telefonije, mobilne telefonije, SMS porukom ili osobnim pozivanjem. U slučaju prekida telefonskih veza pozivanje Stožera izvršiti će se putem sustava radio-veza</w:t>
      </w:r>
    </w:p>
    <w:p w14:paraId="10610AFF" w14:textId="7C257E9B" w:rsidR="00107F65" w:rsidRPr="00107F65" w:rsidRDefault="009C7BE3" w:rsidP="00107F65">
      <w:pPr>
        <w:widowControl w:val="0"/>
        <w:autoSpaceDE w:val="0"/>
        <w:adjustRightInd w:val="0"/>
        <w:spacing w:before="120" w:after="120"/>
        <w:rPr>
          <w:bCs/>
          <w:szCs w:val="22"/>
        </w:rPr>
      </w:pPr>
      <w:r>
        <w:rPr>
          <w:bCs/>
          <w:szCs w:val="22"/>
        </w:rPr>
        <w:t>U slučaju više sile, ako župan nije u mogućnosti sazvati Stožer CZ, isti saziva</w:t>
      </w:r>
      <w:r w:rsidR="00107F65" w:rsidRPr="00107F65">
        <w:rPr>
          <w:bCs/>
          <w:szCs w:val="22"/>
        </w:rPr>
        <w:t xml:space="preserve"> </w:t>
      </w:r>
      <w:r>
        <w:rPr>
          <w:bCs/>
          <w:szCs w:val="22"/>
        </w:rPr>
        <w:t xml:space="preserve">njegov </w:t>
      </w:r>
      <w:r w:rsidR="00107F65" w:rsidRPr="00107F65">
        <w:rPr>
          <w:bCs/>
          <w:szCs w:val="22"/>
        </w:rPr>
        <w:t xml:space="preserve">zamjenik </w:t>
      </w:r>
      <w:r>
        <w:rPr>
          <w:bCs/>
          <w:szCs w:val="22"/>
        </w:rPr>
        <w:t>ili osoba koju on ovlasti</w:t>
      </w:r>
      <w:r w:rsidR="00107F65" w:rsidRPr="00107F65">
        <w:rPr>
          <w:bCs/>
          <w:szCs w:val="22"/>
        </w:rPr>
        <w:t>.</w:t>
      </w:r>
    </w:p>
    <w:p w14:paraId="2B70917B" w14:textId="77777777" w:rsidR="007C4D3E" w:rsidRPr="007C4D3E" w:rsidRDefault="007C4D3E" w:rsidP="007C4D3E">
      <w:pPr>
        <w:widowControl w:val="0"/>
        <w:autoSpaceDE w:val="0"/>
        <w:adjustRightInd w:val="0"/>
        <w:spacing w:before="120" w:after="120"/>
        <w:rPr>
          <w:b/>
          <w:szCs w:val="20"/>
        </w:rPr>
      </w:pPr>
      <w:r w:rsidRPr="007C4D3E">
        <w:rPr>
          <w:b/>
          <w:szCs w:val="20"/>
        </w:rPr>
        <w:t xml:space="preserve">Mjesto okupljanja Stožera civilne zaštite Karlovačke županije je </w:t>
      </w:r>
      <w:r w:rsidRPr="007C4D3E">
        <w:rPr>
          <w:b/>
          <w:bCs/>
          <w:szCs w:val="22"/>
        </w:rPr>
        <w:t xml:space="preserve">Ured Župana (A. </w:t>
      </w:r>
      <w:proofErr w:type="spellStart"/>
      <w:r w:rsidRPr="007C4D3E">
        <w:rPr>
          <w:b/>
          <w:bCs/>
          <w:szCs w:val="22"/>
        </w:rPr>
        <w:t>Vraniczanya</w:t>
      </w:r>
      <w:proofErr w:type="spellEnd"/>
      <w:r w:rsidRPr="007C4D3E">
        <w:rPr>
          <w:b/>
          <w:bCs/>
          <w:szCs w:val="22"/>
        </w:rPr>
        <w:t xml:space="preserve"> 2).</w:t>
      </w:r>
      <w:r w:rsidRPr="007C4D3E">
        <w:rPr>
          <w:b/>
          <w:szCs w:val="20"/>
        </w:rPr>
        <w:t xml:space="preserve"> Župan može odrediti pričuvno zborno mjesto u slučaju nemogućnosti okupljanja na unaprijed određenom zbornom mjestu.</w:t>
      </w:r>
    </w:p>
    <w:p w14:paraId="7BABF4BE" w14:textId="71A9F016" w:rsidR="007C4D3E" w:rsidRPr="007C4D3E" w:rsidRDefault="007C4D3E" w:rsidP="007C4D3E">
      <w:pPr>
        <w:widowControl w:val="0"/>
        <w:autoSpaceDE w:val="0"/>
        <w:adjustRightInd w:val="0"/>
        <w:spacing w:before="120" w:after="120"/>
        <w:rPr>
          <w:szCs w:val="20"/>
        </w:rPr>
      </w:pPr>
      <w:r w:rsidRPr="007C4D3E">
        <w:rPr>
          <w:szCs w:val="20"/>
        </w:rPr>
        <w:t>Prva zadaća Stožera civilne zaštite je izrada grube procjene posljedica uzrokovanim velikim nesrećama i</w:t>
      </w:r>
      <w:r w:rsidR="00107F65">
        <w:rPr>
          <w:szCs w:val="20"/>
        </w:rPr>
        <w:t>li</w:t>
      </w:r>
      <w:r w:rsidRPr="007C4D3E">
        <w:rPr>
          <w:szCs w:val="20"/>
        </w:rPr>
        <w:t xml:space="preserve"> katastrofama (potres, degradacija tla, poplava, požar, epidemija i pandemija, ekstremne vremenske pojave). Procjena se vrši u najkraćem mogućem vremenu sa pristiglim članova stožera.</w:t>
      </w:r>
    </w:p>
    <w:p w14:paraId="0ED91177" w14:textId="1C2B06D9" w:rsidR="007C4D3E" w:rsidRPr="007C4D3E" w:rsidRDefault="007C4D3E" w:rsidP="007C4D3E">
      <w:r w:rsidRPr="007C4D3E">
        <w:t xml:space="preserve">Procjena treba dati približno stanje posljedica kod stanovništva odnosno na ugroženim i stradalim područjima. Na osnovi toga potrebno je utvrditi prioritete za organiziranu </w:t>
      </w:r>
      <w:r w:rsidR="00107F65">
        <w:t xml:space="preserve">civilnu </w:t>
      </w:r>
      <w:r w:rsidR="00107F65" w:rsidRPr="00107F65">
        <w:t>zaštitu</w:t>
      </w:r>
      <w:r w:rsidRPr="007C4D3E">
        <w:t>.</w:t>
      </w:r>
    </w:p>
    <w:p w14:paraId="27D2D337" w14:textId="181C5DED" w:rsidR="00107F65" w:rsidRPr="00107F65" w:rsidRDefault="00107F65" w:rsidP="00107F65">
      <w:pPr>
        <w:rPr>
          <w:i/>
        </w:rPr>
      </w:pPr>
      <w:r w:rsidRPr="00107F65">
        <w:t xml:space="preserve">Popis članova Stožera civilne zaštite nalazi se u </w:t>
      </w:r>
      <w:r w:rsidRPr="00107F65">
        <w:rPr>
          <w:b/>
        </w:rPr>
        <w:t>Prilogu 7.</w:t>
      </w:r>
      <w:r w:rsidR="00761C30">
        <w:rPr>
          <w:b/>
        </w:rPr>
        <w:t>2</w:t>
      </w:r>
      <w:r w:rsidRPr="00107F65">
        <w:t xml:space="preserve">, Nalog za aktiviranje Stožera nalaze se u </w:t>
      </w:r>
      <w:r w:rsidRPr="00107F65">
        <w:rPr>
          <w:b/>
        </w:rPr>
        <w:t>Prilogu 7.</w:t>
      </w:r>
      <w:r w:rsidR="00761C30">
        <w:rPr>
          <w:b/>
        </w:rPr>
        <w:t>3</w:t>
      </w:r>
      <w:r w:rsidRPr="00107F65">
        <w:t xml:space="preserve"> i Nalog za mobilizaciju Stožera nalazi se u </w:t>
      </w:r>
      <w:r w:rsidRPr="00107F65">
        <w:rPr>
          <w:b/>
        </w:rPr>
        <w:t>Prilogu 7.</w:t>
      </w:r>
      <w:r w:rsidR="00761C30">
        <w:rPr>
          <w:b/>
        </w:rPr>
        <w:t>5</w:t>
      </w:r>
      <w:r w:rsidRPr="00107F65">
        <w:t>.</w:t>
      </w:r>
    </w:p>
    <w:p w14:paraId="5DFDB9B9" w14:textId="77777777" w:rsidR="00107F65" w:rsidRDefault="00107F65" w:rsidP="00107F65">
      <w:pPr>
        <w:spacing w:before="120" w:after="120"/>
        <w:rPr>
          <w:szCs w:val="20"/>
        </w:rPr>
      </w:pPr>
      <w:r w:rsidRPr="00107F65">
        <w:rPr>
          <w:szCs w:val="20"/>
        </w:rPr>
        <w:t>Mobilizacija članova Stožera civilne zaštite završava trenutkom njihova dolaska na mjesto okupljanja i uručivanjem poziva za mobilizaciju.</w:t>
      </w:r>
    </w:p>
    <w:p w14:paraId="134C0C44" w14:textId="77777777" w:rsidR="00761C30" w:rsidRPr="0034461D" w:rsidRDefault="00761C30" w:rsidP="00107F65">
      <w:pPr>
        <w:spacing w:before="120" w:after="120"/>
        <w:rPr>
          <w:szCs w:val="20"/>
        </w:rPr>
      </w:pPr>
    </w:p>
    <w:p w14:paraId="4D4FC1F8" w14:textId="00424FEB" w:rsidR="00AE2EF3" w:rsidRPr="00C15F79" w:rsidRDefault="005B2158" w:rsidP="00107F65">
      <w:pPr>
        <w:pStyle w:val="Naslov2"/>
      </w:pPr>
      <w:bookmarkStart w:id="14" w:name="_Toc432405913"/>
      <w:bookmarkStart w:id="15" w:name="_Toc521327801"/>
      <w:bookmarkStart w:id="16" w:name="_Toc160787169"/>
      <w:r>
        <w:t>4.3</w:t>
      </w:r>
      <w:r w:rsidR="008531ED">
        <w:t xml:space="preserve"> </w:t>
      </w:r>
      <w:bookmarkEnd w:id="14"/>
      <w:bookmarkEnd w:id="15"/>
      <w:r w:rsidR="00AE2EF3">
        <w:t>Koordinator</w:t>
      </w:r>
      <w:r w:rsidR="00107F65">
        <w:t>i</w:t>
      </w:r>
      <w:r w:rsidR="00AE2EF3">
        <w:t xml:space="preserve"> na lokaciji</w:t>
      </w:r>
      <w:bookmarkEnd w:id="16"/>
    </w:p>
    <w:p w14:paraId="49FA217D" w14:textId="24FE3635" w:rsidR="00AE2EF3" w:rsidRPr="00AE2EF3" w:rsidRDefault="00AE2EF3" w:rsidP="00AE2EF3">
      <w:r w:rsidRPr="00AE2EF3">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47726160" w:rsidR="00AE2EF3" w:rsidRPr="00AE2EF3" w:rsidRDefault="00AE2EF3" w:rsidP="00AE2EF3">
      <w:r w:rsidRPr="00AE2EF3">
        <w:t>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EE38A8E" w14:textId="76E88FFA" w:rsidR="00FB2540" w:rsidRDefault="006B1602" w:rsidP="00AE2EF3">
      <w:r w:rsidRPr="006B1602">
        <w:rPr>
          <w:b/>
          <w:u w:val="single"/>
        </w:rPr>
        <w:t>Način mobilizacije:</w:t>
      </w:r>
      <w:r>
        <w:t xml:space="preserve"> S</w:t>
      </w:r>
      <w:r w:rsidR="00AE2EF3">
        <w:t xml:space="preserve">tožer civilne zaštite, </w:t>
      </w:r>
      <w:r>
        <w:t xml:space="preserve">odmah </w:t>
      </w:r>
      <w:r w:rsidR="00AE2EF3">
        <w:t>nakon zaprimanja obavijesti o</w:t>
      </w:r>
      <w:r>
        <w:t xml:space="preserve"> velikoj nesreći ili katastrofi</w:t>
      </w:r>
      <w:r w:rsidR="00AE2EF3">
        <w:t xml:space="preserve"> mobilizira </w:t>
      </w:r>
      <w:r>
        <w:t xml:space="preserve">koordinatora </w:t>
      </w:r>
      <w:r w:rsidR="00AE2EF3">
        <w:t>i upućuje ga na mjesto incidenta prije dolaska operativnih snaga.</w:t>
      </w:r>
    </w:p>
    <w:p w14:paraId="0861F6EC" w14:textId="7832C22F" w:rsidR="00FD097C" w:rsidRDefault="00FD097C" w:rsidP="00AE2EF3">
      <w:r w:rsidRPr="00FD097C">
        <w:t>Popis</w:t>
      </w:r>
      <w:r w:rsidR="0000058A">
        <w:t xml:space="preserve"> potencijalnih</w:t>
      </w:r>
      <w:r w:rsidRPr="00FD097C">
        <w:t xml:space="preserve"> </w:t>
      </w:r>
      <w:r>
        <w:t xml:space="preserve">koordinatora na lokaciji </w:t>
      </w:r>
      <w:r w:rsidRPr="00FD097C">
        <w:t xml:space="preserve">nalazi se u </w:t>
      </w:r>
      <w:r w:rsidRPr="0000058A">
        <w:rPr>
          <w:b/>
        </w:rPr>
        <w:t>Prilogu</w:t>
      </w:r>
      <w:r w:rsidR="0000058A" w:rsidRPr="0000058A">
        <w:rPr>
          <w:b/>
        </w:rPr>
        <w:t xml:space="preserve"> 7.</w:t>
      </w:r>
      <w:r w:rsidR="00761C30">
        <w:rPr>
          <w:b/>
        </w:rPr>
        <w:t>7.</w:t>
      </w:r>
      <w:r w:rsidR="00761C30" w:rsidRPr="00761C30">
        <w:rPr>
          <w:rFonts w:eastAsiaTheme="majorEastAsia"/>
          <w:color w:val="54883D"/>
          <w:sz w:val="24"/>
          <w:szCs w:val="20"/>
          <w:lang w:bidi="en-US"/>
        </w:rPr>
        <w:t xml:space="preserve"> </w:t>
      </w:r>
      <w:r w:rsidR="00761C30" w:rsidRPr="00761C30">
        <w:t>Nalog za mobilizaciju koordinatora na lokaciji</w:t>
      </w:r>
      <w:r w:rsidR="00761C30">
        <w:t xml:space="preserve"> nalazi se u </w:t>
      </w:r>
      <w:r w:rsidR="00761C30">
        <w:rPr>
          <w:b/>
        </w:rPr>
        <w:t>P</w:t>
      </w:r>
      <w:r w:rsidR="00761C30" w:rsidRPr="00761C30">
        <w:rPr>
          <w:b/>
        </w:rPr>
        <w:t>rilogu 7.8</w:t>
      </w:r>
      <w:r w:rsidR="00761C30">
        <w:t>.</w:t>
      </w:r>
    </w:p>
    <w:p w14:paraId="551C777A" w14:textId="77777777" w:rsidR="00FD097C" w:rsidRPr="00AE2EF3" w:rsidRDefault="00FD097C" w:rsidP="00FD097C">
      <w:pPr>
        <w:spacing w:before="0" w:after="0"/>
      </w:pPr>
    </w:p>
    <w:p w14:paraId="72C11550" w14:textId="298091BB" w:rsidR="00FB2540" w:rsidRPr="008D58A2" w:rsidRDefault="005B2158" w:rsidP="008D58A2">
      <w:pPr>
        <w:pStyle w:val="Naslov2"/>
      </w:pPr>
      <w:bookmarkStart w:id="17" w:name="_Toc432405914"/>
      <w:bookmarkStart w:id="18" w:name="_Toc521327802"/>
      <w:bookmarkStart w:id="19" w:name="_Toc160787170"/>
      <w:r>
        <w:t>4.4</w:t>
      </w:r>
      <w:r w:rsidR="00FB2540" w:rsidRPr="008D58A2">
        <w:t xml:space="preserve"> Vatrogasne snage</w:t>
      </w:r>
      <w:bookmarkEnd w:id="17"/>
      <w:bookmarkEnd w:id="18"/>
      <w:bookmarkEnd w:id="19"/>
    </w:p>
    <w:p w14:paraId="383C8B23" w14:textId="464736E2" w:rsidR="000F1307" w:rsidRPr="000F1307" w:rsidRDefault="000F1307" w:rsidP="000F1307">
      <w:pPr>
        <w:spacing w:before="120" w:after="120"/>
        <w:rPr>
          <w:szCs w:val="20"/>
        </w:rPr>
      </w:pPr>
      <w:r w:rsidRPr="000F1307">
        <w:rPr>
          <w:szCs w:val="20"/>
        </w:rPr>
        <w:t>Pozivanje i aktiviranje zapovjedništava i postrojbi vatrogastva provodi se sukladno odredbama Zakona</w:t>
      </w:r>
      <w:r w:rsidR="00107F65">
        <w:rPr>
          <w:szCs w:val="20"/>
        </w:rPr>
        <w:t xml:space="preserve"> o vatrogastvu, Procjeni i Planu</w:t>
      </w:r>
      <w:r w:rsidRPr="000F1307">
        <w:rPr>
          <w:szCs w:val="20"/>
        </w:rPr>
        <w:t xml:space="preserve"> zaštite od požara i tehničko-tehnološke nesreće </w:t>
      </w:r>
      <w:r w:rsidR="00107F65">
        <w:rPr>
          <w:szCs w:val="20"/>
        </w:rPr>
        <w:t>karlovačke županije</w:t>
      </w:r>
      <w:r w:rsidRPr="000F1307">
        <w:rPr>
          <w:szCs w:val="20"/>
        </w:rPr>
        <w:t xml:space="preserve"> te Programa aktivnosti u provedbi posebnih mjera zaštite od požara od posebnog interesa za Republiku Hrvatsku za tekuću godinu.</w:t>
      </w:r>
    </w:p>
    <w:p w14:paraId="54F0D38D" w14:textId="2D55FAB2" w:rsidR="005A3348" w:rsidRPr="005A3348" w:rsidRDefault="00107F65" w:rsidP="005A3348">
      <w:pPr>
        <w:spacing w:before="0"/>
        <w:rPr>
          <w:szCs w:val="20"/>
        </w:rPr>
      </w:pPr>
      <w:r w:rsidRPr="00107F65">
        <w:rPr>
          <w:szCs w:val="20"/>
        </w:rPr>
        <w:t>Na području Karlovačke županije djeluje Vatrogasna zajednica Karlovačke županije</w:t>
      </w:r>
      <w:r w:rsidR="005A3348">
        <w:rPr>
          <w:szCs w:val="20"/>
        </w:rPr>
        <w:t>.</w:t>
      </w:r>
      <w:r w:rsidR="005A3348" w:rsidRPr="005A3348">
        <w:t xml:space="preserve"> </w:t>
      </w:r>
      <w:r w:rsidR="005A3348" w:rsidRPr="005A3348">
        <w:rPr>
          <w:szCs w:val="20"/>
        </w:rPr>
        <w:t xml:space="preserve">Prema statistici Vatrogasne zajednice Karlovačke županije na području odgovornosti ukupno djeluju 2 Javne vatrogasne postrojbe i </w:t>
      </w:r>
      <w:r w:rsidR="0024752F" w:rsidRPr="0024752F">
        <w:rPr>
          <w:szCs w:val="20"/>
        </w:rPr>
        <w:t>90 Dobrovoljnih vatrogasnih društava</w:t>
      </w:r>
      <w:r w:rsidR="005A3348" w:rsidRPr="005A3348">
        <w:rPr>
          <w:szCs w:val="20"/>
        </w:rPr>
        <w:t xml:space="preserve">. </w:t>
      </w:r>
    </w:p>
    <w:p w14:paraId="35F0BD43" w14:textId="300E9E8C" w:rsidR="005A3348" w:rsidRPr="005A3348" w:rsidRDefault="005A3348" w:rsidP="005A3348">
      <w:pPr>
        <w:spacing w:before="0"/>
        <w:rPr>
          <w:szCs w:val="20"/>
        </w:rPr>
      </w:pPr>
      <w:r w:rsidRPr="005A3348">
        <w:rPr>
          <w:szCs w:val="20"/>
        </w:rPr>
        <w:t>U tih 90 dobrovoljnih vatrogasnih društava djeluje 133</w:t>
      </w:r>
      <w:r w:rsidR="0024752F">
        <w:rPr>
          <w:szCs w:val="20"/>
        </w:rPr>
        <w:t>1</w:t>
      </w:r>
      <w:r w:rsidRPr="005A3348">
        <w:rPr>
          <w:szCs w:val="20"/>
        </w:rPr>
        <w:t xml:space="preserve"> operativni dobrovoljni vatrogasac, dok u dvije Javne vatrogasne postrojbe Karlovac i Ogulin te u DVD-u Slunj ukupno djeluje </w:t>
      </w:r>
      <w:r w:rsidR="0024752F">
        <w:rPr>
          <w:szCs w:val="20"/>
        </w:rPr>
        <w:t>75</w:t>
      </w:r>
      <w:r w:rsidRPr="005A3348">
        <w:rPr>
          <w:szCs w:val="20"/>
        </w:rPr>
        <w:t xml:space="preserve"> profesionalnih vatrogasaca.</w:t>
      </w:r>
    </w:p>
    <w:p w14:paraId="71375504" w14:textId="77777777" w:rsidR="0024752F" w:rsidRDefault="005A3348" w:rsidP="005A3348">
      <w:pPr>
        <w:spacing w:before="0"/>
        <w:rPr>
          <w:szCs w:val="20"/>
        </w:rPr>
      </w:pPr>
      <w:r w:rsidRPr="005A3348">
        <w:rPr>
          <w:szCs w:val="20"/>
        </w:rPr>
        <w:t xml:space="preserve">U Karlovačkoj županiji za svoj operativni rad vatrogasne postrojbe trenutno koriste </w:t>
      </w:r>
      <w:r w:rsidR="0024752F" w:rsidRPr="0024752F">
        <w:rPr>
          <w:szCs w:val="20"/>
        </w:rPr>
        <w:t>213 vatrogasnih vozila, 2 letjelice i 9 plovila.</w:t>
      </w:r>
    </w:p>
    <w:p w14:paraId="2BE38FEF" w14:textId="1F2889B3" w:rsidR="00107F65" w:rsidRDefault="005A3348" w:rsidP="005A3348">
      <w:pPr>
        <w:spacing w:before="0"/>
        <w:rPr>
          <w:szCs w:val="20"/>
        </w:rPr>
      </w:pPr>
      <w:r>
        <w:rPr>
          <w:szCs w:val="20"/>
        </w:rPr>
        <w:t xml:space="preserve">U </w:t>
      </w:r>
      <w:r w:rsidRPr="005A3348">
        <w:rPr>
          <w:szCs w:val="20"/>
        </w:rPr>
        <w:t xml:space="preserve">nastavku </w:t>
      </w:r>
      <w:r>
        <w:rPr>
          <w:szCs w:val="20"/>
        </w:rPr>
        <w:t xml:space="preserve">je </w:t>
      </w:r>
      <w:r w:rsidRPr="005A3348">
        <w:rPr>
          <w:szCs w:val="20"/>
        </w:rPr>
        <w:t>prikazana organizacija Vatrogasne zajednice Karlovačke županije</w:t>
      </w:r>
      <w:r>
        <w:rPr>
          <w:szCs w:val="20"/>
        </w:rPr>
        <w:t xml:space="preserve"> s brojem članica</w:t>
      </w:r>
      <w:r w:rsidRPr="005A3348">
        <w:rPr>
          <w:szCs w:val="20"/>
        </w:rPr>
        <w:t>.</w:t>
      </w:r>
    </w:p>
    <w:p w14:paraId="7DDE2F8D" w14:textId="666DF5C4" w:rsidR="00107F65" w:rsidRDefault="0024752F" w:rsidP="005A3348">
      <w:pPr>
        <w:spacing w:before="0" w:after="0"/>
        <w:ind w:left="-709" w:right="-286"/>
        <w:jc w:val="center"/>
        <w:rPr>
          <w:szCs w:val="20"/>
        </w:rPr>
      </w:pPr>
      <w:r w:rsidRPr="00840DAE">
        <w:rPr>
          <w:noProof/>
          <w:szCs w:val="22"/>
        </w:rPr>
        <w:drawing>
          <wp:inline distT="0" distB="0" distL="0" distR="0" wp14:anchorId="237A4A87" wp14:editId="6B3C65ED">
            <wp:extent cx="4267200" cy="3679502"/>
            <wp:effectExtent l="0" t="0" r="0" b="0"/>
            <wp:docPr id="16597382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38217" name=""/>
                    <pic:cNvPicPr/>
                  </pic:nvPicPr>
                  <pic:blipFill>
                    <a:blip r:embed="rId23"/>
                    <a:stretch>
                      <a:fillRect/>
                    </a:stretch>
                  </pic:blipFill>
                  <pic:spPr>
                    <a:xfrm>
                      <a:off x="0" y="0"/>
                      <a:ext cx="4267200" cy="3679502"/>
                    </a:xfrm>
                    <a:prstGeom prst="rect">
                      <a:avLst/>
                    </a:prstGeom>
                  </pic:spPr>
                </pic:pic>
              </a:graphicData>
            </a:graphic>
          </wp:inline>
        </w:drawing>
      </w:r>
    </w:p>
    <w:p w14:paraId="4FD331A7" w14:textId="77777777" w:rsidR="00107F65" w:rsidRDefault="00107F65" w:rsidP="000F1307">
      <w:pPr>
        <w:spacing w:before="0" w:after="0"/>
        <w:rPr>
          <w:szCs w:val="20"/>
        </w:rPr>
      </w:pPr>
    </w:p>
    <w:p w14:paraId="53230204" w14:textId="77777777" w:rsidR="005A3348" w:rsidRPr="005A3348" w:rsidRDefault="005A3348" w:rsidP="005A3348">
      <w:r w:rsidRPr="005A3348">
        <w:t>Karlovačka županija podijeljena je na tri vatrogasne zone odgovornosti:</w:t>
      </w:r>
    </w:p>
    <w:p w14:paraId="01112966" w14:textId="77777777" w:rsidR="005A3348" w:rsidRPr="005A3348" w:rsidRDefault="005A3348" w:rsidP="00BD7D81">
      <w:pPr>
        <w:numPr>
          <w:ilvl w:val="0"/>
          <w:numId w:val="30"/>
        </w:numPr>
        <w:spacing w:before="0" w:after="0"/>
        <w:ind w:left="284" w:hanging="284"/>
        <w:contextualSpacing/>
        <w:rPr>
          <w:rFonts w:eastAsia="Calibri"/>
          <w:szCs w:val="20"/>
          <w:lang w:eastAsia="hr-HR"/>
        </w:rPr>
      </w:pPr>
      <w:r w:rsidRPr="005A3348">
        <w:rPr>
          <w:rFonts w:eastAsia="Calibri"/>
          <w:szCs w:val="20"/>
          <w:lang w:eastAsia="hr-HR"/>
        </w:rPr>
        <w:t xml:space="preserve">ZONA ODGOVORNOSTI KARLOVAC – Gradovi Karlovac, Duga Resa i Ozalj, općine: Draganić, </w:t>
      </w:r>
      <w:proofErr w:type="spellStart"/>
      <w:r w:rsidRPr="005A3348">
        <w:rPr>
          <w:rFonts w:eastAsia="Calibri"/>
          <w:szCs w:val="20"/>
          <w:lang w:eastAsia="hr-HR"/>
        </w:rPr>
        <w:t>Netretić</w:t>
      </w:r>
      <w:proofErr w:type="spellEnd"/>
      <w:r w:rsidRPr="005A3348">
        <w:rPr>
          <w:rFonts w:eastAsia="Calibri"/>
          <w:szCs w:val="20"/>
          <w:lang w:eastAsia="hr-HR"/>
        </w:rPr>
        <w:t xml:space="preserve">, Ribnik, </w:t>
      </w:r>
      <w:proofErr w:type="spellStart"/>
      <w:r w:rsidRPr="005A3348">
        <w:rPr>
          <w:rFonts w:eastAsia="Calibri"/>
          <w:szCs w:val="20"/>
          <w:lang w:eastAsia="hr-HR"/>
        </w:rPr>
        <w:t>Žakanje</w:t>
      </w:r>
      <w:proofErr w:type="spellEnd"/>
      <w:r w:rsidRPr="005A3348">
        <w:rPr>
          <w:rFonts w:eastAsia="Calibri"/>
          <w:szCs w:val="20"/>
          <w:lang w:eastAsia="hr-HR"/>
        </w:rPr>
        <w:t xml:space="preserve">, </w:t>
      </w:r>
      <w:proofErr w:type="spellStart"/>
      <w:r w:rsidRPr="005A3348">
        <w:rPr>
          <w:rFonts w:eastAsia="Calibri"/>
          <w:szCs w:val="20"/>
          <w:lang w:eastAsia="hr-HR"/>
        </w:rPr>
        <w:t>Kamanje</w:t>
      </w:r>
      <w:proofErr w:type="spellEnd"/>
      <w:r w:rsidRPr="005A3348">
        <w:rPr>
          <w:rFonts w:eastAsia="Calibri"/>
          <w:szCs w:val="20"/>
          <w:lang w:eastAsia="hr-HR"/>
        </w:rPr>
        <w:t xml:space="preserve">, Lasinja, </w:t>
      </w:r>
      <w:proofErr w:type="spellStart"/>
      <w:r w:rsidRPr="005A3348">
        <w:rPr>
          <w:rFonts w:eastAsia="Calibri"/>
          <w:szCs w:val="20"/>
          <w:lang w:eastAsia="hr-HR"/>
        </w:rPr>
        <w:t>Barilović</w:t>
      </w:r>
      <w:proofErr w:type="spellEnd"/>
      <w:r w:rsidRPr="005A3348">
        <w:rPr>
          <w:rFonts w:eastAsia="Calibri"/>
          <w:szCs w:val="20"/>
          <w:lang w:eastAsia="hr-HR"/>
        </w:rPr>
        <w:t>, Krnjak, Vojnić, Generalski Stol i Bosiljevo.</w:t>
      </w:r>
    </w:p>
    <w:p w14:paraId="0A6DEEA5" w14:textId="77777777" w:rsidR="005A3348" w:rsidRPr="005A3348" w:rsidRDefault="005A3348" w:rsidP="00BD7D81">
      <w:pPr>
        <w:numPr>
          <w:ilvl w:val="0"/>
          <w:numId w:val="30"/>
        </w:numPr>
        <w:spacing w:before="0" w:after="0"/>
        <w:ind w:left="284" w:hanging="284"/>
        <w:contextualSpacing/>
        <w:rPr>
          <w:rFonts w:eastAsia="Calibri"/>
          <w:szCs w:val="20"/>
          <w:lang w:eastAsia="hr-HR"/>
        </w:rPr>
      </w:pPr>
      <w:r w:rsidRPr="005A3348">
        <w:rPr>
          <w:rFonts w:eastAsia="Calibri"/>
          <w:szCs w:val="20"/>
          <w:lang w:eastAsia="hr-HR"/>
        </w:rPr>
        <w:t xml:space="preserve">ZONA ODGOVORNOSTI OGULIN – Grad Ogulin, općine: </w:t>
      </w:r>
      <w:proofErr w:type="spellStart"/>
      <w:r w:rsidRPr="005A3348">
        <w:rPr>
          <w:rFonts w:eastAsia="Calibri"/>
          <w:szCs w:val="20"/>
          <w:lang w:eastAsia="hr-HR"/>
        </w:rPr>
        <w:t>Josipdol</w:t>
      </w:r>
      <w:proofErr w:type="spellEnd"/>
      <w:r w:rsidRPr="005A3348">
        <w:rPr>
          <w:rFonts w:eastAsia="Calibri"/>
          <w:szCs w:val="20"/>
          <w:lang w:eastAsia="hr-HR"/>
        </w:rPr>
        <w:t xml:space="preserve">, </w:t>
      </w:r>
      <w:proofErr w:type="spellStart"/>
      <w:r w:rsidRPr="005A3348">
        <w:rPr>
          <w:rFonts w:eastAsia="Calibri"/>
          <w:szCs w:val="20"/>
          <w:lang w:eastAsia="hr-HR"/>
        </w:rPr>
        <w:t>Tounj</w:t>
      </w:r>
      <w:proofErr w:type="spellEnd"/>
      <w:r w:rsidRPr="005A3348">
        <w:rPr>
          <w:rFonts w:eastAsia="Calibri"/>
          <w:szCs w:val="20"/>
          <w:lang w:eastAsia="hr-HR"/>
        </w:rPr>
        <w:t>, Plaški, Saborsko.</w:t>
      </w:r>
    </w:p>
    <w:p w14:paraId="3668F973" w14:textId="77777777" w:rsidR="005A3348" w:rsidRDefault="005A3348" w:rsidP="00BD7D81">
      <w:pPr>
        <w:numPr>
          <w:ilvl w:val="0"/>
          <w:numId w:val="30"/>
        </w:numPr>
        <w:spacing w:before="0" w:after="0"/>
        <w:ind w:left="284" w:hanging="284"/>
        <w:contextualSpacing/>
        <w:rPr>
          <w:rFonts w:eastAsia="Calibri"/>
          <w:szCs w:val="20"/>
          <w:lang w:eastAsia="hr-HR"/>
        </w:rPr>
      </w:pPr>
      <w:r w:rsidRPr="005A3348">
        <w:rPr>
          <w:rFonts w:eastAsia="Calibri"/>
          <w:szCs w:val="20"/>
          <w:lang w:eastAsia="hr-HR"/>
        </w:rPr>
        <w:t>ZONA ODGOVORNOSTI SLUNJ – Grad Slunj, općine: Rakovica i Cetingrad.</w:t>
      </w:r>
    </w:p>
    <w:p w14:paraId="6B53AB75" w14:textId="77777777" w:rsidR="005A3348" w:rsidRPr="005A3348" w:rsidRDefault="005A3348" w:rsidP="005A3348">
      <w:pPr>
        <w:spacing w:before="0" w:after="0"/>
        <w:ind w:left="720"/>
        <w:contextualSpacing/>
        <w:rPr>
          <w:rFonts w:eastAsia="Calibri"/>
          <w:szCs w:val="20"/>
          <w:lang w:eastAsia="hr-HR"/>
        </w:rPr>
      </w:pPr>
    </w:p>
    <w:p w14:paraId="2340E366" w14:textId="44045A45" w:rsidR="005A3348" w:rsidRDefault="0024752F" w:rsidP="005A3348">
      <w:pPr>
        <w:spacing w:before="0" w:after="0"/>
        <w:jc w:val="center"/>
        <w:rPr>
          <w:b/>
          <w:u w:val="single"/>
        </w:rPr>
      </w:pPr>
      <w:r w:rsidRPr="00E237D9">
        <w:rPr>
          <w:rFonts w:ascii="Times New Roman" w:eastAsia="SimSun" w:hAnsi="Times New Roman" w:cs="Times New Roman"/>
          <w:color w:val="auto"/>
          <w:sz w:val="24"/>
          <w:lang w:eastAsia="hr-HR"/>
        </w:rPr>
        <w:object w:dxaOrig="9548" w:dyaOrig="10772" w14:anchorId="7B0538BD">
          <v:shape id="Picture 2" o:spid="_x0000_i1025" type="#_x0000_t75" style="width:333pt;height:375.75pt;mso-position-horizontal-relative:page;mso-position-vertical-relative:page" o:ole="">
            <v:imagedata r:id="rId24" o:title=""/>
          </v:shape>
          <o:OLEObject Type="Embed" ProgID="Visio.Drawing.11" ShapeID="Picture 2" DrawAspect="Content" ObjectID="_1771740685" r:id="rId25">
            <o:FieldCodes>\* MERGEFORMAT</o:FieldCodes>
          </o:OLEObject>
        </w:object>
      </w:r>
    </w:p>
    <w:p w14:paraId="72820264" w14:textId="048C99A3" w:rsidR="005A3348" w:rsidRDefault="0024752F" w:rsidP="000F1307">
      <w:pPr>
        <w:spacing w:before="0" w:after="0"/>
        <w:rPr>
          <w:rFonts w:eastAsia="SimSun"/>
        </w:rPr>
      </w:pPr>
      <w:r w:rsidRPr="0024752F">
        <w:rPr>
          <w:rFonts w:eastAsia="SimSun"/>
        </w:rPr>
        <w:t>Na području Karlovačke županije formiran je Županijski vatrogasni operativni centar Karlovac (ŽVOC Karlovac) koji djeluje u okviru JVP grada Karlovca. Formiranje ŽVOC-a Karlovac regulirano je sporazumom između Karlovačke županije i Grada Karlovaca.</w:t>
      </w:r>
    </w:p>
    <w:p w14:paraId="011634F8" w14:textId="77777777" w:rsidR="0024752F" w:rsidRDefault="0024752F" w:rsidP="000F1307">
      <w:pPr>
        <w:spacing w:before="0" w:after="0"/>
        <w:rPr>
          <w:b/>
          <w:u w:val="single"/>
        </w:rPr>
      </w:pPr>
    </w:p>
    <w:p w14:paraId="2BBB3ECF" w14:textId="673F3CF8" w:rsidR="000F1307" w:rsidRPr="005A3348" w:rsidRDefault="000F1307" w:rsidP="000F1307">
      <w:pPr>
        <w:spacing w:before="0" w:after="0"/>
        <w:rPr>
          <w:b/>
        </w:rPr>
      </w:pPr>
      <w:r w:rsidRPr="005A3348">
        <w:rPr>
          <w:b/>
          <w:u w:val="single"/>
        </w:rPr>
        <w:t>Način mobilizacije:</w:t>
      </w:r>
      <w:r w:rsidRPr="005A3348">
        <w:rPr>
          <w:b/>
        </w:rPr>
        <w:t xml:space="preserve"> Vatrogasne snage mobiliziraju se po nalogu </w:t>
      </w:r>
      <w:r w:rsidR="005A3348" w:rsidRPr="005A3348">
        <w:rPr>
          <w:b/>
        </w:rPr>
        <w:t>župana</w:t>
      </w:r>
      <w:r w:rsidRPr="005A3348">
        <w:rPr>
          <w:b/>
        </w:rPr>
        <w:t xml:space="preserve"> putem</w:t>
      </w:r>
      <w:r w:rsidR="005A3348" w:rsidRPr="005A3348">
        <w:rPr>
          <w:b/>
        </w:rPr>
        <w:t xml:space="preserve"> županijskog</w:t>
      </w:r>
      <w:r w:rsidRPr="005A3348">
        <w:rPr>
          <w:b/>
        </w:rPr>
        <w:t xml:space="preserve"> vatrogasnog operativnog centra (putem telefonske veze ili sustava</w:t>
      </w:r>
      <w:r w:rsidR="005A3348" w:rsidRPr="005A3348">
        <w:rPr>
          <w:b/>
        </w:rPr>
        <w:t xml:space="preserve"> radio-veze</w:t>
      </w:r>
      <w:r w:rsidRPr="005A3348">
        <w:rPr>
          <w:b/>
        </w:rPr>
        <w:t>).</w:t>
      </w:r>
    </w:p>
    <w:p w14:paraId="49654B56" w14:textId="77777777" w:rsidR="000F1307" w:rsidRDefault="000F1307" w:rsidP="000F1307">
      <w:pPr>
        <w:spacing w:before="0" w:after="0"/>
        <w:rPr>
          <w:highlight w:val="yellow"/>
        </w:rPr>
      </w:pPr>
    </w:p>
    <w:p w14:paraId="4E080EAA" w14:textId="0113122F" w:rsidR="000F1307" w:rsidRPr="000F1307" w:rsidRDefault="000F1307" w:rsidP="000F1307">
      <w:pPr>
        <w:spacing w:before="0" w:after="0"/>
        <w:rPr>
          <w:szCs w:val="20"/>
        </w:rPr>
      </w:pPr>
      <w:r w:rsidRPr="005A3348">
        <w:t xml:space="preserve">Materijalno-tehnička sredstva, ljudstvo i odgovorne osobe </w:t>
      </w:r>
      <w:r w:rsidR="0000058A" w:rsidRPr="005A3348">
        <w:t>vatro</w:t>
      </w:r>
      <w:r w:rsidR="0000058A">
        <w:t>gasnih snaga nalaze</w:t>
      </w:r>
      <w:r w:rsidRPr="000F1307">
        <w:t xml:space="preserve"> se u </w:t>
      </w:r>
      <w:r w:rsidRPr="0000058A">
        <w:rPr>
          <w:b/>
          <w:szCs w:val="20"/>
        </w:rPr>
        <w:t>Prilogu</w:t>
      </w:r>
      <w:r w:rsidR="00761C30">
        <w:rPr>
          <w:b/>
          <w:szCs w:val="20"/>
        </w:rPr>
        <w:t xml:space="preserve"> 7.9</w:t>
      </w:r>
      <w:r w:rsidRPr="000F1307">
        <w:rPr>
          <w:szCs w:val="20"/>
        </w:rPr>
        <w:t>.</w:t>
      </w:r>
    </w:p>
    <w:p w14:paraId="2BB9E7E3" w14:textId="77777777" w:rsidR="00B20A41" w:rsidRDefault="00B20A41" w:rsidP="00350F67">
      <w:pPr>
        <w:spacing w:before="0" w:after="0"/>
        <w:rPr>
          <w:highlight w:val="yellow"/>
        </w:rPr>
      </w:pPr>
    </w:p>
    <w:p w14:paraId="6513D238" w14:textId="77777777" w:rsidR="0024752F" w:rsidRPr="00C97D36" w:rsidRDefault="0024752F" w:rsidP="0024752F">
      <w:pPr>
        <w:spacing w:before="0" w:after="0"/>
        <w:rPr>
          <w:bCs/>
          <w:color w:val="auto"/>
          <w:szCs w:val="20"/>
        </w:rPr>
      </w:pPr>
      <w:r w:rsidRPr="002B2124">
        <w:rPr>
          <w:bCs/>
          <w:szCs w:val="20"/>
        </w:rPr>
        <w:t xml:space="preserve">Operativna snaga CZ - </w:t>
      </w:r>
      <w:r w:rsidRPr="00C97D36">
        <w:rPr>
          <w:bCs/>
          <w:color w:val="auto"/>
          <w:szCs w:val="20"/>
        </w:rPr>
        <w:t xml:space="preserve">Vatrogasna zajednica Karlovačke županije jedina ima ustrojeno 24 satno dežurstvo u vatrogasnim operativnim centrima. </w:t>
      </w:r>
    </w:p>
    <w:p w14:paraId="4474A9FA" w14:textId="77777777" w:rsidR="0024752F" w:rsidRPr="00C97D36" w:rsidRDefault="0024752F" w:rsidP="0024752F">
      <w:pPr>
        <w:spacing w:before="0" w:after="0"/>
        <w:rPr>
          <w:bCs/>
          <w:color w:val="auto"/>
          <w:szCs w:val="20"/>
        </w:rPr>
      </w:pPr>
    </w:p>
    <w:p w14:paraId="4AA9AA6B" w14:textId="77777777" w:rsidR="0024752F" w:rsidRPr="002B2124" w:rsidRDefault="0024752F" w:rsidP="0024752F">
      <w:pPr>
        <w:spacing w:before="0" w:after="0"/>
        <w:rPr>
          <w:bCs/>
          <w:szCs w:val="20"/>
        </w:rPr>
      </w:pPr>
      <w:r w:rsidRPr="002B2124">
        <w:rPr>
          <w:bCs/>
          <w:szCs w:val="20"/>
        </w:rPr>
        <w:t>ŽVOC Karlovac u svom operativnom radu, a za potrebe aktivacije, koordinacije i učinkovito djelovanje operativnih vatrogasnih snaga koristi sljedeću tehnologiju:</w:t>
      </w:r>
    </w:p>
    <w:p w14:paraId="69FBB977" w14:textId="06B38B5A" w:rsidR="0024752F" w:rsidRPr="0024752F" w:rsidRDefault="0024752F" w:rsidP="0024752F">
      <w:pPr>
        <w:pStyle w:val="Odlomakpopisa"/>
        <w:numPr>
          <w:ilvl w:val="0"/>
          <w:numId w:val="37"/>
        </w:numPr>
        <w:rPr>
          <w:sz w:val="22"/>
          <w:szCs w:val="22"/>
        </w:rPr>
      </w:pPr>
      <w:r w:rsidRPr="0024752F">
        <w:rPr>
          <w:sz w:val="22"/>
          <w:szCs w:val="22"/>
        </w:rPr>
        <w:t>mobilna i fiksna telefonija,</w:t>
      </w:r>
      <w:r>
        <w:rPr>
          <w:sz w:val="22"/>
          <w:szCs w:val="22"/>
        </w:rPr>
        <w:t xml:space="preserve"> </w:t>
      </w:r>
      <w:r w:rsidRPr="0024752F">
        <w:rPr>
          <w:sz w:val="22"/>
          <w:szCs w:val="22"/>
        </w:rPr>
        <w:t>snimanje razgovora (</w:t>
      </w:r>
      <w:proofErr w:type="spellStart"/>
      <w:r w:rsidRPr="0024752F">
        <w:rPr>
          <w:sz w:val="22"/>
          <w:szCs w:val="22"/>
        </w:rPr>
        <w:t>Avaya</w:t>
      </w:r>
      <w:proofErr w:type="spellEnd"/>
      <w:r w:rsidRPr="0024752F">
        <w:rPr>
          <w:sz w:val="22"/>
          <w:szCs w:val="22"/>
        </w:rPr>
        <w:t xml:space="preserve"> IP Office),</w:t>
      </w:r>
    </w:p>
    <w:p w14:paraId="7906E7F6" w14:textId="3638C03D" w:rsidR="0024752F" w:rsidRPr="0024752F" w:rsidRDefault="0024752F" w:rsidP="0024752F">
      <w:pPr>
        <w:pStyle w:val="Odlomakpopisa"/>
        <w:numPr>
          <w:ilvl w:val="0"/>
          <w:numId w:val="37"/>
        </w:numPr>
        <w:rPr>
          <w:sz w:val="22"/>
          <w:szCs w:val="22"/>
        </w:rPr>
      </w:pPr>
      <w:r w:rsidRPr="0024752F">
        <w:rPr>
          <w:sz w:val="22"/>
          <w:szCs w:val="22"/>
        </w:rPr>
        <w:t>mrežni sustav preko VPN-a (JUNIPER SRX3xx),</w:t>
      </w:r>
    </w:p>
    <w:p w14:paraId="18FDD17D" w14:textId="5D435E98" w:rsidR="0024752F" w:rsidRPr="0024752F" w:rsidRDefault="0024752F" w:rsidP="0024752F">
      <w:pPr>
        <w:pStyle w:val="Odlomakpopisa"/>
        <w:numPr>
          <w:ilvl w:val="0"/>
          <w:numId w:val="37"/>
        </w:numPr>
        <w:rPr>
          <w:sz w:val="22"/>
          <w:szCs w:val="22"/>
        </w:rPr>
      </w:pPr>
      <w:r w:rsidRPr="0024752F">
        <w:rPr>
          <w:sz w:val="22"/>
          <w:szCs w:val="22"/>
        </w:rPr>
        <w:t xml:space="preserve">radio komunikacijski sustav (TETRA mreža MUP RH, DMR II, VHF, repetitori </w:t>
      </w:r>
      <w:proofErr w:type="spellStart"/>
      <w:r w:rsidRPr="0024752F">
        <w:rPr>
          <w:sz w:val="22"/>
          <w:szCs w:val="22"/>
        </w:rPr>
        <w:t>Japetić</w:t>
      </w:r>
      <w:proofErr w:type="spellEnd"/>
      <w:r w:rsidRPr="0024752F">
        <w:rPr>
          <w:sz w:val="22"/>
          <w:szCs w:val="22"/>
        </w:rPr>
        <w:t>, Klek)</w:t>
      </w:r>
      <w:r>
        <w:rPr>
          <w:sz w:val="22"/>
          <w:szCs w:val="22"/>
        </w:rPr>
        <w:t>,</w:t>
      </w:r>
    </w:p>
    <w:p w14:paraId="5C5A6B78" w14:textId="7C90D657" w:rsidR="0024752F" w:rsidRPr="0024752F" w:rsidRDefault="0024752F" w:rsidP="0024752F">
      <w:pPr>
        <w:pStyle w:val="Odlomakpopisa"/>
        <w:numPr>
          <w:ilvl w:val="0"/>
          <w:numId w:val="37"/>
        </w:numPr>
        <w:rPr>
          <w:sz w:val="22"/>
          <w:szCs w:val="22"/>
        </w:rPr>
      </w:pPr>
      <w:proofErr w:type="spellStart"/>
      <w:r w:rsidRPr="0024752F">
        <w:rPr>
          <w:sz w:val="22"/>
          <w:szCs w:val="22"/>
        </w:rPr>
        <w:t>geoinformacijski</w:t>
      </w:r>
      <w:proofErr w:type="spellEnd"/>
      <w:r w:rsidRPr="0024752F">
        <w:rPr>
          <w:sz w:val="22"/>
          <w:szCs w:val="22"/>
        </w:rPr>
        <w:t xml:space="preserve"> sustav (</w:t>
      </w:r>
      <w:proofErr w:type="spellStart"/>
      <w:r w:rsidRPr="0024752F">
        <w:rPr>
          <w:sz w:val="22"/>
          <w:szCs w:val="22"/>
        </w:rPr>
        <w:t>GiS</w:t>
      </w:r>
      <w:proofErr w:type="spellEnd"/>
      <w:r w:rsidRPr="0024752F">
        <w:rPr>
          <w:sz w:val="22"/>
          <w:szCs w:val="22"/>
        </w:rPr>
        <w:t>) (e-vatrogastvo, ZEOS)</w:t>
      </w:r>
      <w:r>
        <w:rPr>
          <w:sz w:val="22"/>
          <w:szCs w:val="22"/>
        </w:rPr>
        <w:t>,</w:t>
      </w:r>
    </w:p>
    <w:p w14:paraId="2530525D" w14:textId="53D5CA5C" w:rsidR="0024752F" w:rsidRPr="0024752F" w:rsidRDefault="0024752F" w:rsidP="00085273">
      <w:pPr>
        <w:pStyle w:val="Odlomakpopisa"/>
        <w:numPr>
          <w:ilvl w:val="0"/>
          <w:numId w:val="37"/>
        </w:numPr>
        <w:rPr>
          <w:sz w:val="22"/>
          <w:szCs w:val="22"/>
        </w:rPr>
      </w:pPr>
      <w:r w:rsidRPr="0024752F">
        <w:rPr>
          <w:sz w:val="22"/>
          <w:szCs w:val="22"/>
        </w:rPr>
        <w:t xml:space="preserve">sustav uzbunjivanja, upravljanja i vođenja intervencijama (UVI integracija CTI link sa </w:t>
      </w:r>
      <w:proofErr w:type="spellStart"/>
      <w:r w:rsidRPr="0024752F">
        <w:rPr>
          <w:sz w:val="22"/>
          <w:szCs w:val="22"/>
        </w:rPr>
        <w:t>Avaya</w:t>
      </w:r>
      <w:proofErr w:type="spellEnd"/>
      <w:r>
        <w:rPr>
          <w:sz w:val="22"/>
          <w:szCs w:val="22"/>
        </w:rPr>
        <w:t xml:space="preserve"> </w:t>
      </w:r>
      <w:r w:rsidRPr="0024752F">
        <w:rPr>
          <w:sz w:val="22"/>
          <w:szCs w:val="22"/>
        </w:rPr>
        <w:t>IP Office),</w:t>
      </w:r>
    </w:p>
    <w:p w14:paraId="49D48935" w14:textId="58EBC7F6" w:rsidR="0024752F" w:rsidRPr="0024752F" w:rsidRDefault="0024752F" w:rsidP="0024752F">
      <w:pPr>
        <w:pStyle w:val="Odlomakpopisa"/>
        <w:numPr>
          <w:ilvl w:val="0"/>
          <w:numId w:val="37"/>
        </w:numPr>
        <w:rPr>
          <w:sz w:val="22"/>
          <w:szCs w:val="22"/>
        </w:rPr>
      </w:pPr>
      <w:r w:rsidRPr="0024752F">
        <w:rPr>
          <w:sz w:val="22"/>
          <w:szCs w:val="22"/>
        </w:rPr>
        <w:t>sirenski sustav (analogni, digitalni),</w:t>
      </w:r>
    </w:p>
    <w:p w14:paraId="79A0A4C5" w14:textId="4A46AEC7" w:rsidR="0024752F" w:rsidRPr="0024752F" w:rsidRDefault="0024752F" w:rsidP="0024752F">
      <w:pPr>
        <w:pStyle w:val="Odlomakpopisa"/>
        <w:numPr>
          <w:ilvl w:val="0"/>
          <w:numId w:val="37"/>
        </w:numPr>
        <w:rPr>
          <w:sz w:val="22"/>
          <w:szCs w:val="22"/>
        </w:rPr>
      </w:pPr>
      <w:r w:rsidRPr="0024752F">
        <w:rPr>
          <w:sz w:val="22"/>
          <w:szCs w:val="22"/>
        </w:rPr>
        <w:t>praćenje razine vodostaja,</w:t>
      </w:r>
    </w:p>
    <w:p w14:paraId="22DE16B3" w14:textId="7F0C84B8" w:rsidR="0024752F" w:rsidRPr="0024752F" w:rsidRDefault="0024752F" w:rsidP="0024752F">
      <w:pPr>
        <w:pStyle w:val="Odlomakpopisa"/>
        <w:numPr>
          <w:ilvl w:val="0"/>
          <w:numId w:val="37"/>
        </w:numPr>
        <w:rPr>
          <w:sz w:val="22"/>
          <w:szCs w:val="22"/>
        </w:rPr>
      </w:pPr>
      <w:r w:rsidRPr="0024752F">
        <w:rPr>
          <w:sz w:val="22"/>
          <w:szCs w:val="22"/>
        </w:rPr>
        <w:t>video nadzor,</w:t>
      </w:r>
    </w:p>
    <w:p w14:paraId="3D1991B1" w14:textId="6E99CA75" w:rsidR="0024752F" w:rsidRPr="0024752F" w:rsidRDefault="0024752F" w:rsidP="0024752F">
      <w:pPr>
        <w:pStyle w:val="Odlomakpopisa"/>
        <w:numPr>
          <w:ilvl w:val="0"/>
          <w:numId w:val="37"/>
        </w:numPr>
        <w:rPr>
          <w:b/>
        </w:rPr>
      </w:pPr>
      <w:r w:rsidRPr="0024752F">
        <w:rPr>
          <w:sz w:val="22"/>
          <w:szCs w:val="22"/>
        </w:rPr>
        <w:t>praćenje i navigacija vozila operativnih snaga (RAPTOR-GISCLOUD</w:t>
      </w:r>
      <w:r w:rsidRPr="0024752F">
        <w:t>).</w:t>
      </w:r>
      <w:r w:rsidRPr="0024752F">
        <w:cr/>
      </w:r>
    </w:p>
    <w:p w14:paraId="1691811A" w14:textId="77777777" w:rsidR="0024752F" w:rsidRPr="00FB2540" w:rsidRDefault="0024752F" w:rsidP="00350F67">
      <w:pPr>
        <w:spacing w:before="0" w:after="0"/>
        <w:rPr>
          <w:highlight w:val="yellow"/>
        </w:rPr>
      </w:pPr>
    </w:p>
    <w:p w14:paraId="2681C377" w14:textId="2712525B" w:rsidR="00FB2540" w:rsidRPr="00AC09D8" w:rsidRDefault="005B2158" w:rsidP="008D58A2">
      <w:pPr>
        <w:pStyle w:val="Naslov2"/>
      </w:pPr>
      <w:bookmarkStart w:id="20" w:name="_Toc521327803"/>
      <w:bookmarkStart w:id="21" w:name="_Toc160787171"/>
      <w:r>
        <w:t>4.5</w:t>
      </w:r>
      <w:r w:rsidR="00564175" w:rsidRPr="008D58A2">
        <w:t xml:space="preserve"> </w:t>
      </w:r>
      <w:bookmarkEnd w:id="20"/>
      <w:r w:rsidR="005A3348">
        <w:t>Društvo crvenog križa Karovačke županije</w:t>
      </w:r>
      <w:bookmarkEnd w:id="21"/>
    </w:p>
    <w:p w14:paraId="31DC567E" w14:textId="59096718" w:rsidR="005A3348" w:rsidRDefault="005A3348" w:rsidP="005A3348">
      <w:r>
        <w:t>U sustavu Crvenog križa Karlovačke županije djeluju slijedeća društva: Gradsko društvo crvenog križa Karlovac, Gradsko društvo crvenog križa Ogulin, Gradsko društvo crvenog križa Slunj, Gradsko društvo crvenog križa Duga Resa, Gradsko društvo crvenog križa Ozalj i  Općinsko društvo crvenog križa Vojnić.</w:t>
      </w:r>
    </w:p>
    <w:p w14:paraId="5B788112" w14:textId="38D894A6" w:rsidR="000F1307" w:rsidRPr="005A3348" w:rsidRDefault="000F1307" w:rsidP="000F1307">
      <w:pPr>
        <w:spacing w:before="0" w:after="0"/>
        <w:rPr>
          <w:b/>
        </w:rPr>
      </w:pPr>
      <w:r w:rsidRPr="005A3348">
        <w:rPr>
          <w:b/>
          <w:u w:val="single"/>
        </w:rPr>
        <w:t>Način mobilizacije:</w:t>
      </w:r>
      <w:r w:rsidRPr="005A3348">
        <w:rPr>
          <w:b/>
        </w:rPr>
        <w:t xml:space="preserve"> </w:t>
      </w:r>
      <w:r w:rsidR="0024752F" w:rsidRPr="0024752F">
        <w:rPr>
          <w:b/>
        </w:rPr>
        <w:t>Društvo crvenog križa Karlovačke županije mobilizira se po nalogu župana preko Stožera CZ KŽ  ili ŽC 112 (putem telefonske veze ili sustava radio-veze).</w:t>
      </w:r>
    </w:p>
    <w:p w14:paraId="38FC8075" w14:textId="77777777" w:rsidR="000F1307" w:rsidRPr="005A3348" w:rsidRDefault="000F1307" w:rsidP="000F1307">
      <w:pPr>
        <w:spacing w:before="0" w:after="0"/>
        <w:rPr>
          <w:b/>
          <w:highlight w:val="yellow"/>
        </w:rPr>
      </w:pPr>
    </w:p>
    <w:p w14:paraId="49D8D814" w14:textId="38D685A1" w:rsidR="000F1307" w:rsidRPr="000F1307" w:rsidRDefault="000F1307" w:rsidP="000F1307">
      <w:pPr>
        <w:spacing w:before="0" w:after="0"/>
        <w:rPr>
          <w:szCs w:val="20"/>
        </w:rPr>
      </w:pPr>
      <w:r w:rsidRPr="005A3348">
        <w:t>Materijalno-tehnička sredstva, ljudstvo i odgovorne osobe</w:t>
      </w:r>
      <w:r w:rsidR="0000058A" w:rsidRPr="005A3348">
        <w:t xml:space="preserve"> DCK </w:t>
      </w:r>
      <w:r w:rsidR="005A3348">
        <w:t>Karlovačke županije</w:t>
      </w:r>
      <w:r w:rsidR="0000058A" w:rsidRPr="005A3348">
        <w:t xml:space="preserve"> nalaze</w:t>
      </w:r>
      <w:r w:rsidRPr="005A3348">
        <w:t xml:space="preserve"> se u </w:t>
      </w:r>
      <w:r w:rsidRPr="005A3348">
        <w:rPr>
          <w:b/>
          <w:szCs w:val="20"/>
        </w:rPr>
        <w:t>Prilogu</w:t>
      </w:r>
      <w:r w:rsidR="0000058A" w:rsidRPr="005A3348">
        <w:rPr>
          <w:b/>
          <w:szCs w:val="20"/>
        </w:rPr>
        <w:t xml:space="preserve"> 7.1</w:t>
      </w:r>
      <w:r w:rsidR="00761C30">
        <w:rPr>
          <w:b/>
          <w:szCs w:val="20"/>
        </w:rPr>
        <w:t>0</w:t>
      </w:r>
      <w:r w:rsidRPr="005A3348">
        <w:rPr>
          <w:szCs w:val="20"/>
        </w:rPr>
        <w:t>.</w:t>
      </w:r>
    </w:p>
    <w:p w14:paraId="6EE0D6B4" w14:textId="77777777" w:rsidR="00C91092" w:rsidRDefault="00C91092" w:rsidP="00B20A41">
      <w:pPr>
        <w:spacing w:before="0" w:after="0"/>
        <w:rPr>
          <w:szCs w:val="20"/>
        </w:rPr>
      </w:pPr>
    </w:p>
    <w:p w14:paraId="72290FDE" w14:textId="2EE4EBB3" w:rsidR="00FB2540" w:rsidRPr="008D58A2" w:rsidRDefault="005B2158" w:rsidP="008D58A2">
      <w:pPr>
        <w:pStyle w:val="Naslov2"/>
      </w:pPr>
      <w:bookmarkStart w:id="22" w:name="_Toc521327804"/>
      <w:bookmarkStart w:id="23" w:name="_Toc160787172"/>
      <w:r>
        <w:t>4.6</w:t>
      </w:r>
      <w:r w:rsidR="00564175" w:rsidRPr="008D58A2">
        <w:t xml:space="preserve"> </w:t>
      </w:r>
      <w:r w:rsidR="00FB2540" w:rsidRPr="008D58A2">
        <w:t xml:space="preserve">Hrvatska gorska služba spašavanja – Stanica </w:t>
      </w:r>
      <w:bookmarkEnd w:id="22"/>
      <w:r w:rsidR="005A3348">
        <w:t>Ogulin i Karlovac</w:t>
      </w:r>
      <w:bookmarkEnd w:id="23"/>
    </w:p>
    <w:p w14:paraId="3E79C4AA" w14:textId="77777777" w:rsidR="005A3348" w:rsidRDefault="00350F67" w:rsidP="00CF6899">
      <w:pPr>
        <w:rPr>
          <w:rFonts w:eastAsiaTheme="minorHAnsi"/>
        </w:rPr>
      </w:pPr>
      <w:r w:rsidRPr="00350F67">
        <w:rPr>
          <w:rFonts w:eastAsiaTheme="minorHAnsi"/>
        </w:rPr>
        <w:t xml:space="preserve">Područje </w:t>
      </w:r>
      <w:r w:rsidR="005A3348">
        <w:rPr>
          <w:rFonts w:eastAsiaTheme="minorHAnsi"/>
        </w:rPr>
        <w:t>Karlovačke županije</w:t>
      </w:r>
      <w:r w:rsidRPr="00350F67">
        <w:rPr>
          <w:rFonts w:eastAsiaTheme="minorHAnsi"/>
        </w:rPr>
        <w:t xml:space="preserve"> pokriva</w:t>
      </w:r>
      <w:r w:rsidR="005A3348">
        <w:rPr>
          <w:rFonts w:eastAsiaTheme="minorHAnsi"/>
        </w:rPr>
        <w:t>ju stanice Karlovac i Ogulin.</w:t>
      </w:r>
    </w:p>
    <w:p w14:paraId="5AE7071E" w14:textId="3D353B82" w:rsidR="00CF6899" w:rsidRPr="005A3348" w:rsidRDefault="005A3348" w:rsidP="00CF6899">
      <w:r w:rsidRPr="005A3348">
        <w:t>HGSS - stanica Karlovac i Ogulin, djeluju kao stručna humanitarna, neprofitna udruga čiji su pripadnici specijalizirani za traganje i spašavanje u posebnim okolnostima, na nepristupačnim terenima i lošim vremenskim uvjetima te drugim akcidentnim situacijama, koje zahtijevaju uporabu posebnih sposobnosti spasilačkih tehnika i opreme.</w:t>
      </w:r>
    </w:p>
    <w:p w14:paraId="23FBC39F" w14:textId="5087ABFB" w:rsidR="005A3348" w:rsidRPr="005A3348" w:rsidRDefault="00CF6899" w:rsidP="00CF6899">
      <w:pPr>
        <w:spacing w:before="0" w:after="0"/>
        <w:rPr>
          <w:b/>
        </w:rPr>
      </w:pPr>
      <w:r w:rsidRPr="005A3348">
        <w:rPr>
          <w:b/>
          <w:u w:val="single"/>
        </w:rPr>
        <w:t>Način mobilizacije:</w:t>
      </w:r>
      <w:r w:rsidRPr="005A3348">
        <w:rPr>
          <w:b/>
        </w:rPr>
        <w:t xml:space="preserve"> </w:t>
      </w:r>
      <w:r w:rsidR="0024752F" w:rsidRPr="0024752F">
        <w:rPr>
          <w:b/>
        </w:rPr>
        <w:t>Hrvatska gorska služba spašavanja – Stanica Ogulin i Karlovac mobiliziraju se po nalogu župana preko Stožera CZ KŽ ili putem ŽC 112 (putem telefonske veze ili sustava radio-veze).</w:t>
      </w:r>
    </w:p>
    <w:p w14:paraId="770B4C4C" w14:textId="778EE79A" w:rsidR="00CF6899" w:rsidRPr="00CF6899" w:rsidRDefault="00CF6899" w:rsidP="00CF6899">
      <w:pPr>
        <w:spacing w:before="0" w:after="0"/>
        <w:rPr>
          <w:b/>
        </w:rPr>
      </w:pPr>
      <w:r w:rsidRPr="00496321">
        <w:t xml:space="preserve"> </w:t>
      </w:r>
    </w:p>
    <w:p w14:paraId="550E412F" w14:textId="316E99BD" w:rsidR="00B20A41" w:rsidRPr="00B20A41" w:rsidRDefault="00B20A41" w:rsidP="00B20A41">
      <w:pPr>
        <w:spacing w:before="0" w:after="0"/>
        <w:rPr>
          <w:szCs w:val="20"/>
        </w:rPr>
      </w:pPr>
      <w:r w:rsidRPr="00B20A41">
        <w:t>Materijalno-tehnička sredstva, ljudstvo i odgovorne osobe</w:t>
      </w:r>
      <w:r w:rsidR="000F0B74">
        <w:t xml:space="preserve"> HGSS-stanice </w:t>
      </w:r>
      <w:r w:rsidR="005A3348">
        <w:t>Ogulin i Karlovac</w:t>
      </w:r>
      <w:r w:rsidR="000F0B74">
        <w:t xml:space="preserve"> nalaze</w:t>
      </w:r>
      <w:r w:rsidRPr="00B20A41">
        <w:t xml:space="preserve"> se u </w:t>
      </w:r>
      <w:r w:rsidRPr="000F0B74">
        <w:rPr>
          <w:b/>
          <w:szCs w:val="20"/>
        </w:rPr>
        <w:t>Prilogu</w:t>
      </w:r>
      <w:r w:rsidR="000F0B74" w:rsidRPr="000F0B74">
        <w:rPr>
          <w:b/>
          <w:szCs w:val="20"/>
        </w:rPr>
        <w:t xml:space="preserve"> 7.1</w:t>
      </w:r>
      <w:r w:rsidR="00761C30">
        <w:rPr>
          <w:b/>
          <w:szCs w:val="20"/>
        </w:rPr>
        <w:t>1</w:t>
      </w:r>
      <w:r w:rsidRPr="00B20A41">
        <w:rPr>
          <w:szCs w:val="20"/>
        </w:rPr>
        <w:t>.</w:t>
      </w:r>
    </w:p>
    <w:p w14:paraId="30B4BDAE" w14:textId="77777777" w:rsidR="00FB2540" w:rsidRPr="00FB2540" w:rsidRDefault="00FB2540" w:rsidP="00FB2540">
      <w:pPr>
        <w:spacing w:before="0" w:after="0"/>
        <w:rPr>
          <w:szCs w:val="20"/>
        </w:rPr>
      </w:pPr>
    </w:p>
    <w:p w14:paraId="20DD9B5F" w14:textId="3EA24AB3" w:rsidR="00FB2540" w:rsidRPr="00533AF8" w:rsidRDefault="00564175" w:rsidP="008D58A2">
      <w:pPr>
        <w:pStyle w:val="Naslov2"/>
      </w:pPr>
      <w:bookmarkStart w:id="24" w:name="_Toc521327805"/>
      <w:bookmarkStart w:id="25" w:name="_Toc160787173"/>
      <w:r w:rsidRPr="008D58A2">
        <w:t>4.</w:t>
      </w:r>
      <w:r w:rsidR="005B2158">
        <w:t>7</w:t>
      </w:r>
      <w:r w:rsidRPr="00533AF8">
        <w:t xml:space="preserve"> </w:t>
      </w:r>
      <w:r w:rsidR="00FB2540" w:rsidRPr="00533AF8">
        <w:t>Pravne osobe</w:t>
      </w:r>
      <w:r w:rsidR="005850F6" w:rsidRPr="00533AF8">
        <w:t xml:space="preserve"> i udruge</w:t>
      </w:r>
      <w:r w:rsidR="00FB2540" w:rsidRPr="00533AF8">
        <w:t xml:space="preserve"> od interesa za sustav civilne zaštite</w:t>
      </w:r>
      <w:bookmarkEnd w:id="24"/>
      <w:bookmarkEnd w:id="25"/>
    </w:p>
    <w:p w14:paraId="495103F8" w14:textId="4FBC9F16" w:rsidR="00CF6899" w:rsidRPr="00CF6899" w:rsidRDefault="00CF6899" w:rsidP="00CF6899">
      <w:pPr>
        <w:spacing w:before="120" w:after="120"/>
        <w:rPr>
          <w:szCs w:val="22"/>
        </w:rPr>
      </w:pPr>
      <w:r w:rsidRPr="00CF6899">
        <w:rPr>
          <w:szCs w:val="22"/>
        </w:rPr>
        <w:t xml:space="preserve">U slučaju neposredne prijetnje od nastanka katastrofe ili veće nesreće na području </w:t>
      </w:r>
      <w:r w:rsidR="005A3348">
        <w:rPr>
          <w:szCs w:val="22"/>
        </w:rPr>
        <w:t>Karlovačke županije</w:t>
      </w:r>
      <w:r w:rsidRPr="00CF6899">
        <w:rPr>
          <w:szCs w:val="22"/>
        </w:rPr>
        <w:t xml:space="preserve">, </w:t>
      </w:r>
      <w:r w:rsidR="005A3348">
        <w:rPr>
          <w:szCs w:val="22"/>
        </w:rPr>
        <w:t>župan</w:t>
      </w:r>
      <w:r w:rsidRPr="00CF6899">
        <w:rPr>
          <w:szCs w:val="22"/>
        </w:rPr>
        <w:t xml:space="preserve"> ima pravo i obvezu mobilizirati sveukupne ljudske i materijalno-tehničke potencijale s područja </w:t>
      </w:r>
      <w:r w:rsidR="005A3348">
        <w:rPr>
          <w:szCs w:val="22"/>
        </w:rPr>
        <w:t>Karlovačke županije</w:t>
      </w:r>
      <w:r w:rsidRPr="00CF6899">
        <w:rPr>
          <w:szCs w:val="22"/>
        </w:rPr>
        <w:t>, sukladno Planu djelovanja civilne zaštite.</w:t>
      </w:r>
    </w:p>
    <w:p w14:paraId="740ABB5C" w14:textId="3CC527EB" w:rsidR="00496321" w:rsidRDefault="00CF6899" w:rsidP="00E45D49">
      <w:pPr>
        <w:spacing w:before="120" w:after="120"/>
      </w:pPr>
      <w:r w:rsidRPr="00496321">
        <w:rPr>
          <w:b/>
          <w:u w:val="single"/>
        </w:rPr>
        <w:t>Način mobilizacije:</w:t>
      </w:r>
      <w:r w:rsidRPr="00347FEB">
        <w:rPr>
          <w:b/>
        </w:rPr>
        <w:t xml:space="preserve"> </w:t>
      </w:r>
      <w:r w:rsidRPr="0024752F">
        <w:rPr>
          <w:b/>
          <w:bCs/>
        </w:rPr>
        <w:t xml:space="preserve">Pravne osobe od interesa za sustav civilne zaštite mobiliziraju se po nalogu </w:t>
      </w:r>
      <w:r w:rsidR="005A3348" w:rsidRPr="0024752F">
        <w:rPr>
          <w:b/>
          <w:bCs/>
        </w:rPr>
        <w:t>župana</w:t>
      </w:r>
      <w:r w:rsidRPr="0024752F">
        <w:rPr>
          <w:b/>
          <w:bCs/>
        </w:rPr>
        <w:t xml:space="preserve"> </w:t>
      </w:r>
      <w:r w:rsidR="005A3348" w:rsidRPr="0024752F">
        <w:rPr>
          <w:b/>
          <w:bCs/>
        </w:rPr>
        <w:t xml:space="preserve">preko načelnika Stožera CZ </w:t>
      </w:r>
      <w:r w:rsidR="0024752F" w:rsidRPr="0024752F">
        <w:rPr>
          <w:b/>
          <w:bCs/>
        </w:rPr>
        <w:t>ili putem ŽC 112.</w:t>
      </w:r>
    </w:p>
    <w:p w14:paraId="1E3F8490" w14:textId="72DC491E" w:rsidR="00CF6899" w:rsidRDefault="00A41415" w:rsidP="00E45D49">
      <w:pPr>
        <w:spacing w:before="120" w:after="120"/>
      </w:pPr>
      <w:r w:rsidRPr="00496321">
        <w:t>Zahtjev za mobilizaciju može se dostaviti putem faksa, elektroničkom poš</w:t>
      </w:r>
      <w:r w:rsidR="005A3348">
        <w:t>tom, telefonskom vezom ili osobno</w:t>
      </w:r>
      <w:r w:rsidRPr="00496321">
        <w:t>.</w:t>
      </w:r>
    </w:p>
    <w:p w14:paraId="07FF34A8" w14:textId="09882EF6" w:rsidR="00B20A41" w:rsidRPr="00533AF8" w:rsidRDefault="000F0B74" w:rsidP="00E45D49">
      <w:pPr>
        <w:spacing w:before="120" w:after="120"/>
      </w:pPr>
      <w:r>
        <w:t>Materijalno – tehnička sredstva i</w:t>
      </w:r>
      <w:r w:rsidR="00B20A41" w:rsidRPr="00533AF8">
        <w:t xml:space="preserve"> odgovorne osobe</w:t>
      </w:r>
      <w:r>
        <w:t xml:space="preserve"> pravnih osoba i udruga od interesa za sustav civilne ne zaštite nalaze se u </w:t>
      </w:r>
      <w:r w:rsidR="001239C8">
        <w:rPr>
          <w:b/>
        </w:rPr>
        <w:t>Prilogu 7.13</w:t>
      </w:r>
      <w:r>
        <w:t>.</w:t>
      </w:r>
      <w:r w:rsidR="00B20A41" w:rsidRPr="00533AF8">
        <w:t xml:space="preserve">Nalog za </w:t>
      </w:r>
      <w:r>
        <w:t>mobilizaciju pravnih osoba od interesa za sustav civilne zaštite</w:t>
      </w:r>
      <w:r w:rsidR="00B20A41" w:rsidRPr="00533AF8">
        <w:t xml:space="preserve"> nalaze se u </w:t>
      </w:r>
      <w:r w:rsidR="00B20A41" w:rsidRPr="000F0B74">
        <w:rPr>
          <w:b/>
          <w:szCs w:val="20"/>
        </w:rPr>
        <w:t>Prilogu</w:t>
      </w:r>
      <w:r>
        <w:rPr>
          <w:b/>
          <w:szCs w:val="20"/>
        </w:rPr>
        <w:t xml:space="preserve"> </w:t>
      </w:r>
      <w:r w:rsidR="001239C8">
        <w:rPr>
          <w:b/>
          <w:szCs w:val="20"/>
        </w:rPr>
        <w:t>7.14</w:t>
      </w:r>
      <w:r>
        <w:rPr>
          <w:i/>
          <w:szCs w:val="20"/>
        </w:rPr>
        <w:t>.</w:t>
      </w:r>
      <w:r w:rsidR="00B20A41" w:rsidRPr="00533AF8">
        <w:rPr>
          <w:i/>
          <w:szCs w:val="20"/>
        </w:rPr>
        <w:t xml:space="preserve"> </w:t>
      </w:r>
    </w:p>
    <w:p w14:paraId="5172C856" w14:textId="0E6780C2" w:rsidR="000825DE" w:rsidRDefault="00496321" w:rsidP="000825DE">
      <w:pPr>
        <w:pStyle w:val="Naslov2"/>
      </w:pPr>
      <w:bookmarkStart w:id="26" w:name="_Toc290729264"/>
      <w:bookmarkStart w:id="27" w:name="_Toc410228537"/>
      <w:bookmarkStart w:id="28" w:name="_Toc432405917"/>
      <w:bookmarkStart w:id="29" w:name="_Toc521327807"/>
      <w:bookmarkStart w:id="30" w:name="_Toc160787174"/>
      <w:r>
        <w:t>4.</w:t>
      </w:r>
      <w:r w:rsidR="005B2158">
        <w:t>8</w:t>
      </w:r>
      <w:r w:rsidR="00C17E51">
        <w:t xml:space="preserve"> </w:t>
      </w:r>
      <w:r w:rsidR="00C17E51" w:rsidRPr="00C17E51">
        <w:t>Organizacija popune operativnih snaga sustava civilne zaštite obveznicima i osobnim i skupnim materijalno-tehničkim sredstvima</w:t>
      </w:r>
      <w:bookmarkEnd w:id="26"/>
      <w:bookmarkEnd w:id="27"/>
      <w:bookmarkEnd w:id="28"/>
      <w:bookmarkEnd w:id="29"/>
      <w:bookmarkEnd w:id="30"/>
    </w:p>
    <w:p w14:paraId="3D414D14" w14:textId="1A3A2AD5" w:rsidR="00314130" w:rsidRPr="00314130" w:rsidRDefault="00314130" w:rsidP="00314130">
      <w:pPr>
        <w:widowControl w:val="0"/>
        <w:autoSpaceDE w:val="0"/>
        <w:adjustRightInd w:val="0"/>
        <w:rPr>
          <w:b/>
          <w:bCs/>
        </w:rPr>
      </w:pPr>
      <w:r w:rsidRPr="00314130">
        <w:rPr>
          <w:b/>
          <w:bCs/>
        </w:rPr>
        <w:t>Popuna operativnih snaga obveznicima vrši se:</w:t>
      </w:r>
    </w:p>
    <w:p w14:paraId="05E4DAFF" w14:textId="77777777" w:rsidR="00B20A41" w:rsidRPr="00B20A41" w:rsidRDefault="00B20A41" w:rsidP="00E83202">
      <w:pPr>
        <w:widowControl w:val="0"/>
        <w:numPr>
          <w:ilvl w:val="0"/>
          <w:numId w:val="7"/>
        </w:numPr>
        <w:autoSpaceDE w:val="0"/>
        <w:autoSpaceDN w:val="0"/>
        <w:adjustRightInd w:val="0"/>
        <w:ind w:left="284" w:hanging="284"/>
        <w:contextualSpacing/>
        <w:rPr>
          <w:bCs/>
        </w:rPr>
      </w:pPr>
      <w:r w:rsidRPr="00B20A41">
        <w:rPr>
          <w:bCs/>
        </w:rPr>
        <w:t xml:space="preserve">imenovanjem na dužnosti u Stožer, </w:t>
      </w:r>
    </w:p>
    <w:p w14:paraId="37B2251B" w14:textId="77777777" w:rsidR="00B20A41" w:rsidRPr="00B20A41" w:rsidRDefault="00B20A41" w:rsidP="00E83202">
      <w:pPr>
        <w:widowControl w:val="0"/>
        <w:numPr>
          <w:ilvl w:val="0"/>
          <w:numId w:val="7"/>
        </w:numPr>
        <w:autoSpaceDE w:val="0"/>
        <w:autoSpaceDN w:val="0"/>
        <w:adjustRightInd w:val="0"/>
        <w:ind w:left="284" w:hanging="284"/>
        <w:contextualSpacing/>
        <w:rPr>
          <w:bCs/>
        </w:rPr>
      </w:pPr>
      <w:r w:rsidRPr="00B20A41">
        <w:rPr>
          <w:bCs/>
        </w:rPr>
        <w:t>na principu radne obveze za pravne osobe koje se poslovima civilne zaštite bave u redovitoj djelatnosti,</w:t>
      </w:r>
    </w:p>
    <w:p w14:paraId="3B7D25E8" w14:textId="77777777" w:rsidR="00350F67" w:rsidRDefault="00B20A41" w:rsidP="00E83202">
      <w:pPr>
        <w:widowControl w:val="0"/>
        <w:numPr>
          <w:ilvl w:val="0"/>
          <w:numId w:val="7"/>
        </w:numPr>
        <w:autoSpaceDE w:val="0"/>
        <w:autoSpaceDN w:val="0"/>
        <w:adjustRightInd w:val="0"/>
        <w:ind w:left="284" w:hanging="284"/>
        <w:contextualSpacing/>
        <w:rPr>
          <w:bCs/>
        </w:rPr>
      </w:pPr>
      <w:r w:rsidRPr="00B20A41">
        <w:rPr>
          <w:bCs/>
        </w:rPr>
        <w:t>određivanjem stručnih timova ili potrebitog broja zaposlenika ili članova udruge za izvršavanja dobivene z</w:t>
      </w:r>
      <w:r w:rsidR="00350F67">
        <w:rPr>
          <w:bCs/>
        </w:rPr>
        <w:t>adaće u sustavu civilne zaštite,</w:t>
      </w:r>
    </w:p>
    <w:p w14:paraId="3AD34D7F" w14:textId="77777777" w:rsidR="00C92D62" w:rsidRDefault="00C92D62" w:rsidP="00CF6899">
      <w:pPr>
        <w:widowControl w:val="0"/>
        <w:autoSpaceDE w:val="0"/>
        <w:adjustRightInd w:val="0"/>
        <w:rPr>
          <w:b/>
          <w:bCs/>
        </w:rPr>
      </w:pPr>
    </w:p>
    <w:p w14:paraId="644EF67B" w14:textId="77777777" w:rsidR="00CF6899" w:rsidRPr="00CF6899" w:rsidRDefault="00CF6899" w:rsidP="00CF6899">
      <w:pPr>
        <w:widowControl w:val="0"/>
        <w:autoSpaceDE w:val="0"/>
        <w:adjustRightInd w:val="0"/>
        <w:rPr>
          <w:b/>
          <w:bCs/>
        </w:rPr>
      </w:pPr>
      <w:r w:rsidRPr="00CF6899">
        <w:rPr>
          <w:b/>
          <w:bCs/>
        </w:rPr>
        <w:t>Organizacija popune osobnim i skupnim materijalno tehničkim sredstvima</w:t>
      </w:r>
    </w:p>
    <w:p w14:paraId="4452AE51" w14:textId="77777777" w:rsidR="00CF6899" w:rsidRPr="000F0B74" w:rsidRDefault="00CF6899" w:rsidP="000F0B74">
      <w:pPr>
        <w:widowControl w:val="0"/>
        <w:numPr>
          <w:ilvl w:val="0"/>
          <w:numId w:val="6"/>
        </w:numPr>
        <w:tabs>
          <w:tab w:val="left" w:pos="993"/>
        </w:tabs>
        <w:autoSpaceDE w:val="0"/>
        <w:autoSpaceDN w:val="0"/>
        <w:adjustRightInd w:val="0"/>
        <w:spacing w:before="0" w:after="0"/>
        <w:ind w:left="284" w:hanging="426"/>
        <w:rPr>
          <w:szCs w:val="22"/>
        </w:rPr>
      </w:pPr>
      <w:r w:rsidRPr="000F0B74">
        <w:rPr>
          <w:bCs/>
          <w:szCs w:val="22"/>
        </w:rPr>
        <w:t xml:space="preserve">Članovi Stožera civilne zaštite </w:t>
      </w:r>
      <w:r w:rsidRPr="000F0B74">
        <w:rPr>
          <w:szCs w:val="22"/>
        </w:rPr>
        <w:t>popunjavaju se:</w:t>
      </w:r>
    </w:p>
    <w:p w14:paraId="32F626E7" w14:textId="77BCE1C0" w:rsidR="00CF6899" w:rsidRPr="000F0B74" w:rsidRDefault="000F0B74" w:rsidP="000F0B74">
      <w:pPr>
        <w:widowControl w:val="0"/>
        <w:tabs>
          <w:tab w:val="left" w:pos="709"/>
        </w:tabs>
        <w:autoSpaceDE w:val="0"/>
        <w:autoSpaceDN w:val="0"/>
        <w:adjustRightInd w:val="0"/>
        <w:spacing w:before="0" w:after="0"/>
        <w:ind w:left="426" w:hanging="142"/>
        <w:contextualSpacing/>
        <w:rPr>
          <w:bCs/>
          <w:szCs w:val="22"/>
        </w:rPr>
      </w:pPr>
      <w:r>
        <w:rPr>
          <w:bCs/>
          <w:szCs w:val="22"/>
        </w:rPr>
        <w:t xml:space="preserve">- </w:t>
      </w:r>
      <w:r w:rsidR="00CF6899" w:rsidRPr="000F0B74">
        <w:rPr>
          <w:bCs/>
          <w:szCs w:val="22"/>
        </w:rPr>
        <w:t xml:space="preserve">opremom i sredstvima za rad od stručnih službi </w:t>
      </w:r>
      <w:r w:rsidR="005A3348">
        <w:rPr>
          <w:bCs/>
          <w:szCs w:val="22"/>
        </w:rPr>
        <w:t>Karlovačke županije</w:t>
      </w:r>
      <w:r w:rsidR="00CF6899" w:rsidRPr="000F0B74">
        <w:rPr>
          <w:bCs/>
          <w:szCs w:val="22"/>
        </w:rPr>
        <w:t xml:space="preserve"> (sredstva veze, računalna oprema, i ostala sredstva za rad).</w:t>
      </w:r>
    </w:p>
    <w:p w14:paraId="283F3EB7" w14:textId="3CB7BDA6" w:rsidR="00CF6899" w:rsidRPr="000F0B74" w:rsidRDefault="00CF6899"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Ostale Operativne snage (zdravstvo, vatrogastvo, veterinarstvo, socijalna služba, Crveni križ, Hrvatska gorska služba spaš</w:t>
      </w:r>
      <w:r w:rsidR="00496321" w:rsidRPr="000F0B74">
        <w:rPr>
          <w:bCs/>
          <w:szCs w:val="22"/>
        </w:rPr>
        <w:t>avanja Hrvatske vode, policija):</w:t>
      </w:r>
    </w:p>
    <w:p w14:paraId="1D55C14F" w14:textId="0838D708" w:rsidR="00CF6899" w:rsidRPr="000F0B74" w:rsidRDefault="000F0B74" w:rsidP="000F0B74">
      <w:pPr>
        <w:widowControl w:val="0"/>
        <w:tabs>
          <w:tab w:val="left" w:pos="993"/>
        </w:tabs>
        <w:autoSpaceDE w:val="0"/>
        <w:autoSpaceDN w:val="0"/>
        <w:adjustRightInd w:val="0"/>
        <w:spacing w:before="0" w:after="0"/>
        <w:ind w:left="426" w:hanging="142"/>
        <w:contextualSpacing/>
        <w:rPr>
          <w:bCs/>
          <w:szCs w:val="22"/>
        </w:rPr>
      </w:pPr>
      <w:r>
        <w:rPr>
          <w:bCs/>
          <w:szCs w:val="22"/>
        </w:rPr>
        <w:t xml:space="preserve">- </w:t>
      </w:r>
      <w:r w:rsidR="00CF6899" w:rsidRPr="000F0B74">
        <w:rPr>
          <w:bCs/>
          <w:szCs w:val="22"/>
        </w:rPr>
        <w:t>popunjavaju se materijalnim sredstvima, koje koriste i tijekom redovnih poslova iz svojih vlastitih izvora.</w:t>
      </w:r>
    </w:p>
    <w:p w14:paraId="640D5831" w14:textId="77777777" w:rsidR="00496321" w:rsidRPr="000F0B74" w:rsidRDefault="00CF6899" w:rsidP="000F0B74">
      <w:pPr>
        <w:widowControl w:val="0"/>
        <w:numPr>
          <w:ilvl w:val="0"/>
          <w:numId w:val="6"/>
        </w:numPr>
        <w:tabs>
          <w:tab w:val="left" w:pos="993"/>
        </w:tabs>
        <w:autoSpaceDE w:val="0"/>
        <w:autoSpaceDN w:val="0"/>
        <w:adjustRightInd w:val="0"/>
        <w:spacing w:before="0" w:after="0"/>
        <w:ind w:left="284" w:hanging="426"/>
        <w:rPr>
          <w:bCs/>
          <w:szCs w:val="22"/>
        </w:rPr>
      </w:pPr>
      <w:r w:rsidRPr="000F0B74">
        <w:rPr>
          <w:bCs/>
          <w:szCs w:val="22"/>
        </w:rPr>
        <w:t>Ostale pravne osobe i udruge građana od interesa za sustav civilne zaštite</w:t>
      </w:r>
    </w:p>
    <w:p w14:paraId="242D89B3" w14:textId="77777777" w:rsidR="005A3348" w:rsidRDefault="000F0B74" w:rsidP="0060554B">
      <w:pPr>
        <w:ind w:left="426"/>
      </w:pPr>
      <w:r>
        <w:t xml:space="preserve">- </w:t>
      </w:r>
      <w:r w:rsidR="00CF6899" w:rsidRPr="000F0B74">
        <w:t>koriste opremu i sredstva vlastitih tvrtki te udruga, sukladno dobivenoj zadaći u civilnoj zaštiti.</w:t>
      </w:r>
    </w:p>
    <w:p w14:paraId="4B3E3B8B" w14:textId="020850C1" w:rsidR="00CF6899" w:rsidRPr="00D51C12" w:rsidRDefault="00CF6899" w:rsidP="0060554B">
      <w:pPr>
        <w:ind w:left="426"/>
      </w:pPr>
      <w:r w:rsidRPr="0060554B">
        <w:rPr>
          <w:highlight w:val="yellow"/>
        </w:rPr>
        <w:br w:type="page"/>
      </w:r>
    </w:p>
    <w:p w14:paraId="07390F52" w14:textId="4A23A3B1" w:rsidR="00B40AC7" w:rsidRDefault="00B40AC7" w:rsidP="00B40AC7">
      <w:pPr>
        <w:pStyle w:val="Naslov1"/>
      </w:pPr>
      <w:bookmarkStart w:id="31" w:name="_Toc521327808"/>
      <w:bookmarkStart w:id="32" w:name="_Toc160787175"/>
      <w:r w:rsidRPr="00B40AC7">
        <w:t>Opis područja odgovornosti nositelja izrade Plana</w:t>
      </w:r>
      <w:bookmarkEnd w:id="31"/>
      <w:bookmarkEnd w:id="32"/>
    </w:p>
    <w:p w14:paraId="01F03CAA" w14:textId="77777777" w:rsidR="000825DE" w:rsidRPr="000825DE" w:rsidRDefault="000825DE" w:rsidP="000825DE"/>
    <w:p w14:paraId="330D7FC7" w14:textId="4B2D6B17" w:rsidR="00B40AC7" w:rsidRPr="00B40AC7" w:rsidRDefault="00B40AC7" w:rsidP="00B40AC7">
      <w:pPr>
        <w:keepNext/>
        <w:spacing w:before="0" w:after="200"/>
        <w:outlineLvl w:val="1"/>
        <w:rPr>
          <w:rFonts w:eastAsiaTheme="majorEastAsia"/>
          <w:bCs/>
          <w:color w:val="54883D"/>
          <w:sz w:val="28"/>
          <w:lang w:bidi="en-US"/>
        </w:rPr>
      </w:pPr>
      <w:bookmarkStart w:id="33" w:name="_Toc521327809"/>
      <w:bookmarkStart w:id="34" w:name="_Toc160787176"/>
      <w:r>
        <w:rPr>
          <w:rFonts w:eastAsiaTheme="majorEastAsia"/>
          <w:bCs/>
          <w:color w:val="54883D"/>
          <w:sz w:val="28"/>
          <w:lang w:bidi="en-US"/>
        </w:rPr>
        <w:t xml:space="preserve">5.1 </w:t>
      </w:r>
      <w:r w:rsidRPr="00B40AC7">
        <w:rPr>
          <w:rFonts w:eastAsiaTheme="majorEastAsia"/>
          <w:bCs/>
          <w:color w:val="54883D"/>
          <w:sz w:val="28"/>
          <w:lang w:bidi="en-US"/>
        </w:rPr>
        <w:t>Područje</w:t>
      </w:r>
      <w:bookmarkEnd w:id="33"/>
      <w:bookmarkEnd w:id="34"/>
    </w:p>
    <w:p w14:paraId="0665181A" w14:textId="4D3E015B" w:rsidR="00CF6899" w:rsidRPr="00CF6899" w:rsidRDefault="00CF6899" w:rsidP="00CF6899">
      <w:r w:rsidRPr="00CF6899">
        <w:t xml:space="preserve">Opis područja nalazi se u Procjeni rizika od velikih nesreća za </w:t>
      </w:r>
      <w:r w:rsidR="002004FF">
        <w:t xml:space="preserve">područje </w:t>
      </w:r>
      <w:r w:rsidR="005A3348">
        <w:t>Karlovačke županije</w:t>
      </w:r>
      <w:r w:rsidRPr="00CF6899">
        <w:t xml:space="preserve"> u poglavlju 2.1.1. Geografski položaj.</w:t>
      </w:r>
    </w:p>
    <w:p w14:paraId="1D4E6E07" w14:textId="77777777" w:rsidR="00A77B60" w:rsidRDefault="00A77B60" w:rsidP="00B40AC7"/>
    <w:p w14:paraId="18EF85A2" w14:textId="6F978DD9" w:rsidR="00B40AC7" w:rsidRPr="00B40AC7" w:rsidRDefault="00B40AC7" w:rsidP="00B40AC7">
      <w:pPr>
        <w:keepNext/>
        <w:spacing w:before="0" w:after="200"/>
        <w:outlineLvl w:val="1"/>
        <w:rPr>
          <w:rFonts w:eastAsiaTheme="majorEastAsia"/>
          <w:bCs/>
          <w:color w:val="54883D"/>
          <w:sz w:val="28"/>
          <w:lang w:bidi="en-US"/>
        </w:rPr>
      </w:pPr>
      <w:bookmarkStart w:id="35" w:name="_Toc521327810"/>
      <w:bookmarkStart w:id="36" w:name="_Toc160787177"/>
      <w:r>
        <w:rPr>
          <w:rFonts w:eastAsiaTheme="majorEastAsia"/>
          <w:bCs/>
          <w:color w:val="54883D"/>
          <w:sz w:val="28"/>
          <w:lang w:bidi="en-US"/>
        </w:rPr>
        <w:t xml:space="preserve">5.2 </w:t>
      </w:r>
      <w:r w:rsidRPr="00B40AC7">
        <w:rPr>
          <w:rFonts w:eastAsiaTheme="majorEastAsia"/>
          <w:bCs/>
          <w:color w:val="54883D"/>
          <w:sz w:val="28"/>
          <w:lang w:bidi="en-US"/>
        </w:rPr>
        <w:t>Stanovništvo</w:t>
      </w:r>
      <w:bookmarkEnd w:id="35"/>
      <w:bookmarkEnd w:id="36"/>
    </w:p>
    <w:p w14:paraId="11031BD9" w14:textId="724A771F" w:rsidR="00B20A41" w:rsidRDefault="00CF6899" w:rsidP="00B40AC7">
      <w:r w:rsidRPr="00347FEB">
        <w:t xml:space="preserve">Opis stanovništva nalazi se u Procjeni rizika od velikih nesreća za </w:t>
      </w:r>
      <w:r w:rsidR="002004FF" w:rsidRPr="002004FF">
        <w:t xml:space="preserve">područje </w:t>
      </w:r>
      <w:r w:rsidR="005A3348" w:rsidRPr="005A3348">
        <w:t xml:space="preserve">Karlovačke županije </w:t>
      </w:r>
      <w:r w:rsidRPr="00347FEB">
        <w:t>u poglavljima: 2.1.2. Broj stanovnika, 2.1.3. Gustoća naseljenosti, 2.1.4. Razmještaj stanovništva i 2.1.5. Spolno-dobna raspodjela stanovništva</w:t>
      </w:r>
      <w:r>
        <w:t>.</w:t>
      </w:r>
    </w:p>
    <w:p w14:paraId="01D2F896" w14:textId="77777777" w:rsidR="0035348A" w:rsidRDefault="0035348A" w:rsidP="00B40AC7"/>
    <w:p w14:paraId="1D067799" w14:textId="71CA9E53" w:rsidR="00B40AC7" w:rsidRPr="00B40AC7" w:rsidRDefault="00B40AC7" w:rsidP="00B40AC7">
      <w:pPr>
        <w:keepNext/>
        <w:spacing w:before="0" w:after="200"/>
        <w:outlineLvl w:val="1"/>
        <w:rPr>
          <w:rFonts w:eastAsiaTheme="majorEastAsia"/>
          <w:bCs/>
          <w:color w:val="54883D"/>
          <w:sz w:val="28"/>
          <w:lang w:bidi="en-US"/>
        </w:rPr>
      </w:pPr>
      <w:bookmarkStart w:id="37" w:name="_Toc521327811"/>
      <w:bookmarkStart w:id="38" w:name="_Toc160787178"/>
      <w:r>
        <w:rPr>
          <w:rFonts w:eastAsiaTheme="majorEastAsia"/>
          <w:bCs/>
          <w:color w:val="54883D"/>
          <w:sz w:val="28"/>
          <w:lang w:bidi="en-US"/>
        </w:rPr>
        <w:t xml:space="preserve">5.3 </w:t>
      </w:r>
      <w:r w:rsidRPr="00B40AC7">
        <w:rPr>
          <w:rFonts w:eastAsiaTheme="majorEastAsia"/>
          <w:bCs/>
          <w:color w:val="54883D"/>
          <w:sz w:val="28"/>
          <w:lang w:bidi="en-US"/>
        </w:rPr>
        <w:t>Materijalna i kulturna dobra te okoliš</w:t>
      </w:r>
      <w:bookmarkEnd w:id="37"/>
      <w:bookmarkEnd w:id="38"/>
    </w:p>
    <w:p w14:paraId="28A91E51" w14:textId="432AB8C7" w:rsidR="00CF6899" w:rsidRPr="00CF6899" w:rsidRDefault="00CF6899" w:rsidP="00CF6899">
      <w:r w:rsidRPr="00CF6899">
        <w:t xml:space="preserve">Opis materijalnih i kulturnih dobara te okoliš nalazi se u Procjeni rizika od velikih nesreća </w:t>
      </w:r>
      <w:r w:rsidR="002004FF" w:rsidRPr="002004FF">
        <w:t xml:space="preserve">za područje </w:t>
      </w:r>
      <w:r w:rsidR="005A3348" w:rsidRPr="005A3348">
        <w:t xml:space="preserve">Karlovačke županije </w:t>
      </w:r>
      <w:r w:rsidRPr="00CF6899">
        <w:t>u poglavlju 2.4. Prirodno-kulturni pokazatelji.</w:t>
      </w:r>
    </w:p>
    <w:p w14:paraId="334DB918" w14:textId="77777777" w:rsidR="00B20A41" w:rsidRPr="00B40AC7" w:rsidRDefault="00B20A41" w:rsidP="00B40AC7"/>
    <w:p w14:paraId="1C759EDC" w14:textId="5B180374" w:rsidR="00B40AC7" w:rsidRPr="00B40AC7" w:rsidRDefault="00B40AC7" w:rsidP="00B40AC7">
      <w:pPr>
        <w:keepNext/>
        <w:spacing w:before="0" w:after="200"/>
        <w:outlineLvl w:val="1"/>
        <w:rPr>
          <w:rFonts w:eastAsiaTheme="majorEastAsia"/>
          <w:bCs/>
          <w:color w:val="54883D"/>
          <w:sz w:val="28"/>
          <w:lang w:bidi="en-US"/>
        </w:rPr>
      </w:pPr>
      <w:bookmarkStart w:id="39" w:name="_Toc521327812"/>
      <w:bookmarkStart w:id="40" w:name="_Toc160787179"/>
      <w:r>
        <w:rPr>
          <w:rFonts w:eastAsiaTheme="majorEastAsia"/>
          <w:bCs/>
          <w:color w:val="54883D"/>
          <w:sz w:val="28"/>
          <w:lang w:bidi="en-US"/>
        </w:rPr>
        <w:t xml:space="preserve">5.4 </w:t>
      </w:r>
      <w:r w:rsidRPr="00B40AC7">
        <w:rPr>
          <w:rFonts w:eastAsiaTheme="majorEastAsia"/>
          <w:bCs/>
          <w:color w:val="54883D"/>
          <w:sz w:val="28"/>
          <w:lang w:bidi="en-US"/>
        </w:rPr>
        <w:t>Prometno-tehnološka infrastruktura</w:t>
      </w:r>
      <w:bookmarkEnd w:id="39"/>
      <w:bookmarkEnd w:id="40"/>
    </w:p>
    <w:p w14:paraId="2678E6C0" w14:textId="3C9F5355" w:rsidR="00B40AC7" w:rsidRDefault="00CF6899" w:rsidP="00C17E51">
      <w:pPr>
        <w:spacing w:before="0" w:after="200"/>
        <w:rPr>
          <w:bCs/>
        </w:rPr>
      </w:pPr>
      <w:r w:rsidRPr="00347FEB">
        <w:t xml:space="preserve">Opis infrastrukture nalazi se u Procjeni rizika od velikih nesreća </w:t>
      </w:r>
      <w:r w:rsidR="002004FF" w:rsidRPr="002004FF">
        <w:t xml:space="preserve">za područje </w:t>
      </w:r>
      <w:r w:rsidR="005A3348" w:rsidRPr="005A3348">
        <w:t xml:space="preserve">Karlovačke županije </w:t>
      </w:r>
      <w:r w:rsidR="005A3348">
        <w:t>u poglavljima</w:t>
      </w:r>
      <w:r w:rsidR="0035348A">
        <w:t xml:space="preserve"> 2.1.</w:t>
      </w:r>
      <w:r w:rsidR="002004FF">
        <w:t>7</w:t>
      </w:r>
      <w:r w:rsidR="0035348A">
        <w:t xml:space="preserve"> Prometna povezanost</w:t>
      </w:r>
      <w:r w:rsidR="005A3348">
        <w:t xml:space="preserve"> i 2.3.6 Objekti kritične infrastrukture</w:t>
      </w:r>
      <w:r>
        <w:t>.</w:t>
      </w:r>
    </w:p>
    <w:p w14:paraId="4A5ED807" w14:textId="77777777" w:rsidR="00C17E51" w:rsidRPr="00C17E51" w:rsidRDefault="00C17E51" w:rsidP="00C17E51">
      <w:pPr>
        <w:spacing w:before="0" w:after="200"/>
        <w:rPr>
          <w:bCs/>
        </w:rPr>
      </w:pPr>
      <w:r w:rsidRPr="00C17E51">
        <w:rPr>
          <w:bCs/>
        </w:rPr>
        <w:br w:type="page"/>
      </w:r>
    </w:p>
    <w:p w14:paraId="563B76F4" w14:textId="6675EC52" w:rsidR="00B971AB" w:rsidRDefault="00B40AC7" w:rsidP="00B40AC7">
      <w:pPr>
        <w:pStyle w:val="Naslov1"/>
      </w:pPr>
      <w:bookmarkStart w:id="41" w:name="_Toc521327813"/>
      <w:bookmarkStart w:id="42" w:name="_Toc160787180"/>
      <w:r w:rsidRPr="00B40AC7">
        <w:t>Mjere civilne zaštite po ugrozama</w:t>
      </w:r>
      <w:bookmarkEnd w:id="41"/>
      <w:bookmarkEnd w:id="42"/>
    </w:p>
    <w:p w14:paraId="7A5E6A0E" w14:textId="77777777" w:rsidR="00CF6899" w:rsidRDefault="00CF6899" w:rsidP="00CF6899">
      <w:pPr>
        <w:keepNext/>
        <w:spacing w:before="0" w:after="200"/>
        <w:outlineLvl w:val="1"/>
        <w:rPr>
          <w:rFonts w:eastAsiaTheme="majorEastAsia"/>
          <w:bCs/>
          <w:color w:val="54883D"/>
          <w:sz w:val="28"/>
          <w:lang w:bidi="en-US"/>
        </w:rPr>
      </w:pPr>
      <w:bookmarkStart w:id="43" w:name="_Toc521327818"/>
      <w:bookmarkStart w:id="44" w:name="_Toc160787181"/>
      <w:r>
        <w:rPr>
          <w:rFonts w:eastAsiaTheme="majorEastAsia"/>
          <w:bCs/>
          <w:color w:val="54883D"/>
          <w:sz w:val="28"/>
          <w:lang w:bidi="en-US"/>
        </w:rPr>
        <w:t>6.</w:t>
      </w:r>
      <w:r w:rsidRPr="00683A2F">
        <w:rPr>
          <w:rFonts w:eastAsiaTheme="majorEastAsia"/>
          <w:bCs/>
          <w:color w:val="54883D"/>
          <w:sz w:val="28"/>
          <w:lang w:bidi="en-US"/>
        </w:rPr>
        <w:t>1 Potres</w:t>
      </w:r>
      <w:bookmarkEnd w:id="43"/>
      <w:bookmarkEnd w:id="44"/>
    </w:p>
    <w:p w14:paraId="63AD0952" w14:textId="606F95E9" w:rsidR="005A3348" w:rsidRPr="0046786F" w:rsidRDefault="005A3348" w:rsidP="0046786F">
      <w:pPr>
        <w:rPr>
          <w:rFonts w:eastAsiaTheme="majorEastAsia"/>
        </w:rPr>
      </w:pPr>
      <w:r w:rsidRPr="0046786F">
        <w:t xml:space="preserve">Plan djelovanja sustava civilne zaštite u slučaju potresa pokreće </w:t>
      </w:r>
      <w:r w:rsidRPr="0046786F">
        <w:rPr>
          <w:b/>
        </w:rPr>
        <w:t>Župan Karlovačke županije</w:t>
      </w:r>
      <w:r w:rsidRPr="0046786F">
        <w:t>. Shema aktiviranja nalazi se u nastavku</w:t>
      </w:r>
    </w:p>
    <w:p w14:paraId="5E1C4558" w14:textId="77777777" w:rsidR="00CF6899" w:rsidRDefault="00CF6899" w:rsidP="00CF6899"/>
    <w:p w14:paraId="46731A0F" w14:textId="77777777" w:rsidR="00CF6899" w:rsidRPr="00CF6899" w:rsidRDefault="00CF6899" w:rsidP="00CF6899">
      <w:pPr>
        <w:sectPr w:rsidR="00CF6899" w:rsidRPr="00CF6899" w:rsidSect="00923781">
          <w:headerReference w:type="first" r:id="rId26"/>
          <w:footerReference w:type="first" r:id="rId27"/>
          <w:pgSz w:w="11906" w:h="16838"/>
          <w:pgMar w:top="1418" w:right="1418" w:bottom="1418" w:left="1418" w:header="567" w:footer="0" w:gutter="0"/>
          <w:cols w:space="708"/>
          <w:titlePg/>
          <w:docGrid w:linePitch="360"/>
        </w:sectPr>
      </w:pPr>
    </w:p>
    <w:p w14:paraId="7DA8419E" w14:textId="2D9BAD75" w:rsidR="005A3348" w:rsidRPr="005A3348" w:rsidRDefault="005A3348" w:rsidP="005A3348">
      <w:pPr>
        <w:rPr>
          <w:noProof/>
          <w:lang w:eastAsia="hr-HR"/>
        </w:rPr>
      </w:pPr>
      <w:bookmarkStart w:id="45" w:name="_Toc521327819"/>
      <w:r w:rsidRPr="005A3348">
        <w:rPr>
          <w:noProof/>
          <w:lang w:eastAsia="hr-HR"/>
        </w:rPr>
        <mc:AlternateContent>
          <mc:Choice Requires="wps">
            <w:drawing>
              <wp:anchor distT="0" distB="0" distL="114300" distR="114300" simplePos="0" relativeHeight="252939264" behindDoc="0" locked="0" layoutInCell="1" allowOverlap="1" wp14:anchorId="6EED3DF0" wp14:editId="7D609937">
                <wp:simplePos x="0" y="0"/>
                <wp:positionH relativeFrom="column">
                  <wp:posOffset>-13970</wp:posOffset>
                </wp:positionH>
                <wp:positionV relativeFrom="paragraph">
                  <wp:posOffset>-42545</wp:posOffset>
                </wp:positionV>
                <wp:extent cx="2543175" cy="1057275"/>
                <wp:effectExtent l="0" t="0" r="28575" b="28575"/>
                <wp:wrapNone/>
                <wp:docPr id="602" name="Rounded Rectangle 28"/>
                <wp:cNvGraphicFramePr/>
                <a:graphic xmlns:a="http://schemas.openxmlformats.org/drawingml/2006/main">
                  <a:graphicData uri="http://schemas.microsoft.com/office/word/2010/wordprocessingShape">
                    <wps:wsp>
                      <wps:cNvSpPr/>
                      <wps:spPr>
                        <a:xfrm>
                          <a:off x="0" y="0"/>
                          <a:ext cx="2543175" cy="1057275"/>
                        </a:xfrm>
                        <a:prstGeom prst="roundRect">
                          <a:avLst/>
                        </a:prstGeom>
                        <a:noFill/>
                        <a:ln w="25400" cap="flat" cmpd="sng" algn="ctr">
                          <a:solidFill>
                            <a:srgbClr val="92D050"/>
                          </a:solidFill>
                          <a:prstDash val="solid"/>
                        </a:ln>
                        <a:effectLst/>
                      </wps:spPr>
                      <wps:txbx>
                        <w:txbxContent>
                          <w:p w14:paraId="174BC0DB" w14:textId="77777777" w:rsidR="0093252D" w:rsidRPr="005A3348" w:rsidRDefault="0093252D" w:rsidP="005A3348">
                            <w:pPr>
                              <w:jc w:val="center"/>
                              <w:rPr>
                                <w:b/>
                                <w:sz w:val="20"/>
                              </w:rPr>
                            </w:pPr>
                            <w:r w:rsidRPr="005A3348">
                              <w:rPr>
                                <w:b/>
                                <w:sz w:val="20"/>
                              </w:rPr>
                              <w:t>Vatrogasne snage</w:t>
                            </w:r>
                          </w:p>
                          <w:p w14:paraId="50323DEA" w14:textId="77777777" w:rsidR="0093252D" w:rsidRDefault="0093252D" w:rsidP="00E35DE8">
                            <w:pPr>
                              <w:spacing w:before="0" w:after="0"/>
                              <w:jc w:val="center"/>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D3DF0" id="Rounded Rectangle 28" o:spid="_x0000_s1053" style="position:absolute;left:0;text-align:left;margin-left:-1.1pt;margin-top:-3.35pt;width:200.25pt;height:83.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PtVAIAAKQEAAAOAAAAZHJzL2Uyb0RvYy54bWysVE1v2zAMvQ/YfxB0X21nyboGdYqgQYcB&#10;QRssHXpWZCk2IIsapcTOfv0o2W26bqdhF5kUKX48Pvr6pm8NOyr0DdiSFxc5Z8pKqBq7L/n3x7sP&#10;nznzQdhKGLCq5Cfl+c3i/bvrzs3VBGowlUJGQayfd67kdQhunmVe1qoV/gKcsmTUgK0IpOI+q1B0&#10;FL012STPP2UdYOUQpPKebleDkS9SfK2VDA9aexWYKTnVFtKJ6dzFM1tci/kehasbOZYh/qGKVjSW&#10;kr6EWokg2AGbP0K1jUTwoMOFhDYDrRupUg/UTZG/6WZbC6dSLwSOdy8w+f8XVt4ft26DBEPn/NyT&#10;GLvoNbbxS/WxPoF1egFL9YFJupzMph+LyxlnkmxFPruckEJxsvNzhz58UdCyKJQc4WCrbzSShJQ4&#10;rn0Y/J/9YkoLd40xaSzGsi7lyWlyUhA7tBGBxNZVJfd2z5kwe6KdDJhCejBNFZ/HQB73u1uD7Cho&#10;9FeTVT5L06byfnOLuVfC14NfMo1dGBvDqESisdQzRlEK/a5nDZVSTOOTeLWD6rRBhjAQzTt511CC&#10;tfBhI5CYRZ3QtoQHOrQBag9GibMa8Off7qM/DZysnHXEVGr9x0Gg4sx8tUSFq2I6jdROypTmQAq+&#10;tuxeW+yhvQVCpKC9dDKJ0T+YZ1EjtE+0VMuYlUzCSso9gDwqt2HYIFpLqZbL5EZ0diKs7dbJGDxC&#10;F6F97J8EupEAgbhzD8+sFvM3FBh8BxIsDwF0k/hxxpXIFRVahUSzcW3jrr3Wk9f557L4BQAA//8D&#10;AFBLAwQUAAYACAAAACEALPTeQt4AAAAJAQAADwAAAGRycy9kb3ducmV2LnhtbEyPTU+DQBCG7038&#10;D5sx8dYu0oiALI02cmhv1o/zlh2ByM5Sdkvx3zue9DSZvE/eeabYzLYXE46+c6TgdhWBQKqd6ahR&#10;8PZaLVMQPmgyuneECr7Rw6a8WhQ6N+5CLzgdQiO4hHyuFbQhDLmUvm7Rar9yAxJnn260OvA6NtKM&#10;+sLltpdxFCXS6o74QqsH3LZYfx3OVoHrt9Pp/bSzSTXv0n2GUfXx9KzUzfX8+AAi4Bz+YPjVZ3Uo&#10;2enozmS86BUs45hJnsk9CM7XWboGcWTwLktBloX8/0H5AwAA//8DAFBLAQItABQABgAIAAAAIQC2&#10;gziS/gAAAOEBAAATAAAAAAAAAAAAAAAAAAAAAABbQ29udGVudF9UeXBlc10ueG1sUEsBAi0AFAAG&#10;AAgAAAAhADj9If/WAAAAlAEAAAsAAAAAAAAAAAAAAAAALwEAAF9yZWxzLy5yZWxzUEsBAi0AFAAG&#10;AAgAAAAhAIB/s+1UAgAApAQAAA4AAAAAAAAAAAAAAAAALgIAAGRycy9lMm9Eb2MueG1sUEsBAi0A&#10;FAAGAAgAAAAhACz03kLeAAAACQEAAA8AAAAAAAAAAAAAAAAArgQAAGRycy9kb3ducmV2LnhtbFBL&#10;BQYAAAAABAAEAPMAAAC5BQAAAAA=&#10;" filled="f" strokecolor="#92d050" strokeweight="2pt">
                <v:textbox>
                  <w:txbxContent>
                    <w:p w14:paraId="174BC0DB" w14:textId="77777777" w:rsidR="0093252D" w:rsidRPr="005A3348" w:rsidRDefault="0093252D" w:rsidP="005A3348">
                      <w:pPr>
                        <w:jc w:val="center"/>
                        <w:rPr>
                          <w:b/>
                          <w:sz w:val="20"/>
                        </w:rPr>
                      </w:pPr>
                      <w:r w:rsidRPr="005A3348">
                        <w:rPr>
                          <w:b/>
                          <w:sz w:val="20"/>
                        </w:rPr>
                        <w:t>Vatrogasne snage</w:t>
                      </w:r>
                    </w:p>
                    <w:p w14:paraId="50323DEA" w14:textId="77777777" w:rsidR="0093252D" w:rsidRDefault="0093252D" w:rsidP="00E35DE8">
                      <w:pPr>
                        <w:spacing w:before="0" w:after="0"/>
                        <w:jc w:val="center"/>
                        <w:rPr>
                          <w:sz w:val="20"/>
                        </w:rPr>
                      </w:pPr>
                      <w:r>
                        <w:rPr>
                          <w:sz w:val="20"/>
                        </w:rPr>
                        <w:t>- VZ Karlovačke županije s pripadajućim vatrogasnim zajednicama i postrojbama</w:t>
                      </w:r>
                    </w:p>
                  </w:txbxContent>
                </v:textbox>
              </v:roundrect>
            </w:pict>
          </mc:Fallback>
        </mc:AlternateContent>
      </w:r>
      <w:r w:rsidRPr="005A3348">
        <w:rPr>
          <w:noProof/>
          <w:lang w:eastAsia="hr-HR"/>
        </w:rPr>
        <mc:AlternateContent>
          <mc:Choice Requires="wps">
            <w:drawing>
              <wp:anchor distT="0" distB="0" distL="114300" distR="114300" simplePos="0" relativeHeight="252925952" behindDoc="0" locked="0" layoutInCell="1" allowOverlap="1" wp14:anchorId="478483D9" wp14:editId="485A2AEF">
                <wp:simplePos x="0" y="0"/>
                <wp:positionH relativeFrom="column">
                  <wp:posOffset>5826820</wp:posOffset>
                </wp:positionH>
                <wp:positionV relativeFrom="paragraph">
                  <wp:posOffset>-1570</wp:posOffset>
                </wp:positionV>
                <wp:extent cx="2381250" cy="9239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331DC5BD" w14:textId="77777777" w:rsidR="0093252D" w:rsidRPr="005A3348" w:rsidRDefault="0093252D" w:rsidP="005A3348">
                            <w:pPr>
                              <w:jc w:val="center"/>
                              <w:rPr>
                                <w:b/>
                                <w:sz w:val="20"/>
                              </w:rPr>
                            </w:pPr>
                            <w:r w:rsidRPr="005A3348">
                              <w:rPr>
                                <w:b/>
                                <w:sz w:val="20"/>
                              </w:rPr>
                              <w:t xml:space="preserve">Operativne snage </w:t>
                            </w:r>
                          </w:p>
                          <w:p w14:paraId="1837A680" w14:textId="77777777" w:rsidR="0093252D" w:rsidRDefault="0093252D" w:rsidP="005A3348">
                            <w:pPr>
                              <w:spacing w:before="0" w:after="0"/>
                              <w:jc w:val="left"/>
                              <w:rPr>
                                <w:sz w:val="20"/>
                              </w:rPr>
                            </w:pPr>
                            <w:r>
                              <w:rPr>
                                <w:sz w:val="20"/>
                              </w:rPr>
                              <w:t>- DCK Karlovačke županije</w:t>
                            </w:r>
                          </w:p>
                          <w:p w14:paraId="29FB30E0" w14:textId="77777777" w:rsidR="0093252D" w:rsidRDefault="0093252D" w:rsidP="005A3348">
                            <w:pPr>
                              <w:spacing w:before="0" w:after="0"/>
                              <w:jc w:val="left"/>
                              <w:rPr>
                                <w:sz w:val="20"/>
                              </w:rPr>
                            </w:pPr>
                            <w:r>
                              <w:rPr>
                                <w:sz w:val="20"/>
                              </w:rPr>
                              <w:t>- HGSS - Stanica Karlovac i Ogulin</w:t>
                            </w:r>
                          </w:p>
                          <w:p w14:paraId="248ED9F1" w14:textId="77777777" w:rsidR="0093252D" w:rsidRDefault="0093252D" w:rsidP="005A334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483D9" id="_x0000_s1054" style="position:absolute;left:0;text-align:left;margin-left:458.8pt;margin-top:-.1pt;width:187.5pt;height:72.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fVAIAAKMEAAAOAAAAZHJzL2Uyb0RvYy54bWysVMFu2zAMvQ/YPwi6L07cZGuCOkXQoMOA&#10;oC3aDj0rshQbkEWNUmJnXz9Kdpqu22nYRSFF+pF8eszVddcYdlDoa7AFn4zGnCkroaztruDfn28/&#10;XXLmg7ClMGBVwY/K8+vlxw9XrVuoHCowpUJGINYvWlfwKgS3yDIvK9UIPwKnLAU1YCMCubjLShQt&#10;oTcmy8fjz1kLWDoEqbyn23Uf5MuEr7WS4V5rrwIzBafeQjoxndt4ZssrsdihcFUthzbEP3TRiNpS&#10;0VeotQiC7bH+A6qpJYIHHUYSmgy0rqVKM9A0k/G7aZ4q4VSahcjx7pUm//9g5d3hyT0g0dA6v/Bk&#10;xik6jU38pf5Yl8g6vpKlusAkXeYXl5N8RpxKis3zi3k+i2xm568d+vBVQcOiUXCEvS0f6UUSUeKw&#10;8aHPP+XFihZua2PSqxjLWiozm45jEUHi0EYEMhtXFtzbHWfC7Eh1MmCC9GDqMn4egTzutjcG2UHQ&#10;y8/z9Zha7cv9lhZrr4Wv+rwUGtKMjTAqaWho9UxRtEK37VhNrUzS4PFqC+XxARlCrzPv5G1NBTbC&#10;hweBJCyahJYl3NOhDdB4MFicVYA//3Yf8+m9KcpZS0Kl0X/sBSrOzDdLSphPptOo7ORMZ19ycvBt&#10;ZPs2YvfNDRAjE1pLJ5MZ84M5mRqheaGdWsWqFBJWUu2e5MG5Cf0C0VZKtVqlNFKzE2Fjn5yM4JG6&#10;SO1z9yLQDQIIJJ07OIlaLN5JoM/tRbDaB9B10seZVxJXdGgTksyGrY2r9tZPWef/luUvAAAA//8D&#10;AFBLAwQUAAYACAAAACEAq82gp98AAAAKAQAADwAAAGRycy9kb3ducmV2LnhtbEyPzU7DMBCE75V4&#10;B2uRuLVOAw1NiFNBRQ7lRvk5u/GSRMTrNHbT8PZsT3Db3RnNfpNvJtuJEQffOlKwXEQgkCpnWqoV&#10;vL+V8zUIHzQZ3TlCBT/oYVNczXKdGXemVxz3oRYcQj7TCpoQ+kxKXzVotV+4Hom1LzdYHXgdamkG&#10;feZw28k4ihJpdUv8odE9bhusvvcnq8B12/H4cdzZpJx265cUo/Lz6Vmpm+vp8QFEwCn8meGCz+hQ&#10;MNPBnch40SlIl/cJWxXMYxAXPU5jPhx4ulvdgixy+b9C8QsAAP//AwBQSwECLQAUAAYACAAAACEA&#10;toM4kv4AAADhAQAAEwAAAAAAAAAAAAAAAAAAAAAAW0NvbnRlbnRfVHlwZXNdLnhtbFBLAQItABQA&#10;BgAIAAAAIQA4/SH/1gAAAJQBAAALAAAAAAAAAAAAAAAAAC8BAABfcmVscy8ucmVsc1BLAQItABQA&#10;BgAIAAAAIQC8F+5fVAIAAKMEAAAOAAAAAAAAAAAAAAAAAC4CAABkcnMvZTJvRG9jLnhtbFBLAQIt&#10;ABQABgAIAAAAIQCrzaCn3wAAAAoBAAAPAAAAAAAAAAAAAAAAAK4EAABkcnMvZG93bnJldi54bWxQ&#10;SwUGAAAAAAQABADzAAAAugUAAAAA&#10;" filled="f" strokecolor="#92d050" strokeweight="2pt">
                <v:textbox>
                  <w:txbxContent>
                    <w:p w14:paraId="331DC5BD" w14:textId="77777777" w:rsidR="0093252D" w:rsidRPr="005A3348" w:rsidRDefault="0093252D" w:rsidP="005A3348">
                      <w:pPr>
                        <w:jc w:val="center"/>
                        <w:rPr>
                          <w:b/>
                          <w:sz w:val="20"/>
                        </w:rPr>
                      </w:pPr>
                      <w:r w:rsidRPr="005A3348">
                        <w:rPr>
                          <w:b/>
                          <w:sz w:val="20"/>
                        </w:rPr>
                        <w:t xml:space="preserve">Operativne snage </w:t>
                      </w:r>
                    </w:p>
                    <w:p w14:paraId="1837A680" w14:textId="77777777" w:rsidR="0093252D" w:rsidRDefault="0093252D" w:rsidP="005A3348">
                      <w:pPr>
                        <w:spacing w:before="0" w:after="0"/>
                        <w:jc w:val="left"/>
                        <w:rPr>
                          <w:sz w:val="20"/>
                        </w:rPr>
                      </w:pPr>
                      <w:r>
                        <w:rPr>
                          <w:sz w:val="20"/>
                        </w:rPr>
                        <w:t>- DCK Karlovačke županije</w:t>
                      </w:r>
                    </w:p>
                    <w:p w14:paraId="29FB30E0" w14:textId="77777777" w:rsidR="0093252D" w:rsidRDefault="0093252D" w:rsidP="005A3348">
                      <w:pPr>
                        <w:spacing w:before="0" w:after="0"/>
                        <w:jc w:val="left"/>
                        <w:rPr>
                          <w:sz w:val="20"/>
                        </w:rPr>
                      </w:pPr>
                      <w:r>
                        <w:rPr>
                          <w:sz w:val="20"/>
                        </w:rPr>
                        <w:t>- HGSS - Stanica Karlovac i Ogulin</w:t>
                      </w:r>
                    </w:p>
                    <w:p w14:paraId="248ED9F1" w14:textId="77777777" w:rsidR="0093252D" w:rsidRDefault="0093252D" w:rsidP="005A3348">
                      <w:pPr>
                        <w:spacing w:before="0" w:after="0"/>
                        <w:jc w:val="left"/>
                        <w:rPr>
                          <w:sz w:val="20"/>
                        </w:rPr>
                      </w:pPr>
                    </w:p>
                  </w:txbxContent>
                </v:textbox>
              </v:roundrect>
            </w:pict>
          </mc:Fallback>
        </mc:AlternateContent>
      </w:r>
    </w:p>
    <w:p w14:paraId="3AEA3758" w14:textId="011EA735" w:rsidR="005A3348" w:rsidRPr="005A3348" w:rsidRDefault="005A3348" w:rsidP="005A3348">
      <w:pPr>
        <w:rPr>
          <w:noProof/>
          <w:lang w:eastAsia="hr-HR"/>
        </w:rPr>
      </w:pPr>
      <w:r w:rsidRPr="005A3348">
        <w:rPr>
          <w:noProof/>
          <w:lang w:eastAsia="hr-HR"/>
        </w:rPr>
        <mc:AlternateContent>
          <mc:Choice Requires="wps">
            <w:drawing>
              <wp:anchor distT="0" distB="0" distL="114300" distR="114300" simplePos="0" relativeHeight="252942336" behindDoc="0" locked="0" layoutInCell="1" allowOverlap="1" wp14:anchorId="2FDF8207" wp14:editId="0AFFA17A">
                <wp:simplePos x="0" y="0"/>
                <wp:positionH relativeFrom="column">
                  <wp:posOffset>5015231</wp:posOffset>
                </wp:positionH>
                <wp:positionV relativeFrom="paragraph">
                  <wp:posOffset>52069</wp:posOffset>
                </wp:positionV>
                <wp:extent cx="815340" cy="790575"/>
                <wp:effectExtent l="0" t="38100" r="60960" b="28575"/>
                <wp:wrapNone/>
                <wp:docPr id="610" name="Straight Arrow Connector 514"/>
                <wp:cNvGraphicFramePr/>
                <a:graphic xmlns:a="http://schemas.openxmlformats.org/drawingml/2006/main">
                  <a:graphicData uri="http://schemas.microsoft.com/office/word/2010/wordprocessingShape">
                    <wps:wsp>
                      <wps:cNvCnPr/>
                      <wps:spPr>
                        <a:xfrm flipV="1">
                          <a:off x="0" y="0"/>
                          <a:ext cx="815340" cy="7905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4B853" id="Straight Arrow Connector 514" o:spid="_x0000_s1026" type="#_x0000_t32" style="position:absolute;margin-left:394.9pt;margin-top:4.1pt;width:64.2pt;height:62.25pt;flip: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T6ygEAAHsDAAAOAAAAZHJzL2Uyb0RvYy54bWysU02P0zAQvSPxHyzfadqFsrtR0z20LBcE&#10;K7HsfdYfiSV/yWOa5t8zdkJZ4IbIwRp7NG/mvXnZ3Z2dZSeV0ATf8c1qzZnyIkjj+45/e7x/c8MZ&#10;ZvASbPCq45NCfrd//Wo3xlZdhSFYqRIjEI/tGDs+5BzbpkExKAe4ClF5SuqQHGS6pr6RCUZCd7a5&#10;Wq/fN2NIMqYgFCK9Huck31d8rZXIX7RGlZntOM2W65nq+VzOZr+Dtk8QByOWMeAfpnBgPDW9QB0h&#10;A/uezF9QzogUMOi8EsE1QWsjVOVAbDbrP9h8HSCqyoXEwXiRCf8frPh8OviHRDKMEVuMD6mwOOvk&#10;mLYmPtFOKy+alJ2rbNNFNnXOTNDjzWb79h2JKyh1fbveXm+LrM0MU+BiwvxRBcdK0HHMCUw/5EPw&#10;nhYU0twCTp8wz4U/C0qxD/fG2ron69lIA1GL0g3ILtpCptBFSbC+5wxsTz4UOdWpMVgjS3kBwgkP&#10;NrETkBXIQTKMj8SAMwuYKUG06rfM/ltpmecIOMzFNTU7J4OxH7xkeYpk7pwM+N6qBcL60lZVFy7U&#10;folcoucgp6p9U2604ara4sZioZd3il/+M/sfAAAA//8DAFBLAwQUAAYACAAAACEAGfnXUOAAAAAJ&#10;AQAADwAAAGRycy9kb3ducmV2LnhtbEyPQU+DQBCF7yb+h82YeLMLNFqKLI2pMaaeauHibYERqOws&#10;Ybct9dc7PdXbm7yX975JV5PpxRFH11lSEM4CEEiVrTtqFBT520MMwnlNte4toYIzOlhltzepTmp7&#10;ok887nwjuIRcohW03g+JlK5q0Wg3swMSe992NNrzOTayHvWJy00voyB4kkZ3xAutHnDdYvWzOxgF&#10;r/m+KOe/22L6yPfr99B/bcrto1L3d9PLMwiPk7+G4YLP6JAxU2kPVDvRK1jES0b3CuIIBPvL8CJK&#10;Ds6jBcgslf8/yP4AAAD//wMAUEsBAi0AFAAGAAgAAAAhALaDOJL+AAAA4QEAABMAAAAAAAAAAAAA&#10;AAAAAAAAAFtDb250ZW50X1R5cGVzXS54bWxQSwECLQAUAAYACAAAACEAOP0h/9YAAACUAQAACwAA&#10;AAAAAAAAAAAAAAAvAQAAX3JlbHMvLnJlbHNQSwECLQAUAAYACAAAACEAs2mU+soBAAB7AwAADgAA&#10;AAAAAAAAAAAAAAAuAgAAZHJzL2Uyb0RvYy54bWxQSwECLQAUAAYACAAAACEAGfnXUOAAAAAJAQAA&#10;DwAAAAAAAAAAAAAAAAAkBAAAZHJzL2Rvd25yZXYueG1sUEsFBgAAAAAEAAQA8wAAADEFAAAAAA==&#10;" strokecolor="windowText" strokeweight="1.5pt">
                <v:stroke endarrow="block"/>
              </v:shape>
            </w:pict>
          </mc:Fallback>
        </mc:AlternateContent>
      </w:r>
    </w:p>
    <w:p w14:paraId="465A0901" w14:textId="6E549E07" w:rsidR="005A3348" w:rsidRPr="005A3348" w:rsidRDefault="00E35DE8" w:rsidP="005A3348">
      <w:pPr>
        <w:rPr>
          <w:noProof/>
          <w:lang w:eastAsia="hr-HR"/>
        </w:rPr>
      </w:pPr>
      <w:r w:rsidRPr="005A3348">
        <w:rPr>
          <w:noProof/>
          <w:lang w:eastAsia="hr-HR"/>
        </w:rPr>
        <mc:AlternateContent>
          <mc:Choice Requires="wps">
            <w:drawing>
              <wp:anchor distT="0" distB="0" distL="114300" distR="114300" simplePos="0" relativeHeight="252941312" behindDoc="0" locked="0" layoutInCell="1" allowOverlap="1" wp14:anchorId="01CF9465" wp14:editId="1554553B">
                <wp:simplePos x="0" y="0"/>
                <wp:positionH relativeFrom="column">
                  <wp:posOffset>2557780</wp:posOffset>
                </wp:positionH>
                <wp:positionV relativeFrom="paragraph">
                  <wp:posOffset>51435</wp:posOffset>
                </wp:positionV>
                <wp:extent cx="295275" cy="171450"/>
                <wp:effectExtent l="38100" t="38100" r="28575" b="19050"/>
                <wp:wrapNone/>
                <wp:docPr id="608" name="Straight Arrow Connector 502"/>
                <wp:cNvGraphicFramePr/>
                <a:graphic xmlns:a="http://schemas.openxmlformats.org/drawingml/2006/main">
                  <a:graphicData uri="http://schemas.microsoft.com/office/word/2010/wordprocessingShape">
                    <wps:wsp>
                      <wps:cNvCnPr/>
                      <wps:spPr>
                        <a:xfrm flipH="1" flipV="1">
                          <a:off x="0" y="0"/>
                          <a:ext cx="295275" cy="1714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4E039" id="Straight Arrow Connector 502" o:spid="_x0000_s1026" type="#_x0000_t32" style="position:absolute;margin-left:201.4pt;margin-top:4.05pt;width:23.25pt;height:13.5pt;flip:x 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7X0QEAAIUDAAAOAAAAZHJzL2Uyb0RvYy54bWysU02P0zAQvSPxHyzfadKKsmzUdA8tCwcE&#10;K7Fwn/VHYslf8pim+feMnVIWuCFysMYezZv3Zl52d2dn2UklNMH3fL1qOVNeBGn80POvj/ev3nKG&#10;GbwEG7zq+ayQ3+1fvthNsVObMAYrVWIE4rGbYs/HnGPXNChG5QBXISpPSR2Sg0zXNDQywUTozjab&#10;tn3TTCHJmIJQiPR6XJJ8X/G1ViJ/1hpVZrbnxC3XM9XzqZzNfgfdkCCORlxowD+wcGA8Nb1CHSED&#10;+57MX1DOiBQw6LwSwTVBayNU1UBq1u0far6MEFXVQsPBeB0T/j9Y8el08A+JxjBF7DA+pKLirJNj&#10;2pr4gXbKa/StRCVHnNm5DnC+DlCdMxP0uLndbm62nAlKrW/Wr7d1wM0CWIpjwvxeBcdK0HPMCcww&#10;5kPwnlYV0tICTh8xEyUq/FlQin24N9bWjVnPJmpx21IHJoCMoy1kCl2UBOsHzsAO5EiRU2WNwRpZ&#10;ygsQzniwiZ2ATEFekmF6JAWcWcBMCZJVv2IOovBbaeFzBByX4ppaPJTB2HdesjxHsnlOBvxg1QXC&#10;+tJWVT9epP0ad4megpzrFppyo13XzhdfFjM9v1P8/O/Z/wAAAP//AwBQSwMEFAAGAAgAAAAhAG7F&#10;kVnfAAAACAEAAA8AAABkcnMvZG93bnJldi54bWxMj8FOwzAQRO9I/IO1SFyi1k6boDZkUyEoEpwq&#10;Wri78ZJExOsodtvw95gTHEczmnlTbibbizONvnOMkM4VCOLamY4bhPfD82wFwgfNRveOCeGbPGyq&#10;66tSF8Zd+I3O+9CIWMK+0AhtCEMhpa9bstrP3UAcvU83Wh2iHBtpRn2J5baXC6XupNUdx4VWD/TY&#10;Uv21P1mE9VPSeZOo5iXJd7vXaZvm/fYD8fZmergHEWgKf2H4xY/oUEWmozux8aJHyNQiogeEVQoi&#10;+lm2XoI4IizzFGRVyv8Hqh8AAAD//wMAUEsBAi0AFAAGAAgAAAAhALaDOJL+AAAA4QEAABMAAAAA&#10;AAAAAAAAAAAAAAAAAFtDb250ZW50X1R5cGVzXS54bWxQSwECLQAUAAYACAAAACEAOP0h/9YAAACU&#10;AQAACwAAAAAAAAAAAAAAAAAvAQAAX3JlbHMvLnJlbHNQSwECLQAUAAYACAAAACEAzQJu19EBAACF&#10;AwAADgAAAAAAAAAAAAAAAAAuAgAAZHJzL2Uyb0RvYy54bWxQSwECLQAUAAYACAAAACEAbsWRWd8A&#10;AAAIAQAADwAAAAAAAAAAAAAAAAArBAAAZHJzL2Rvd25yZXYueG1sUEsFBgAAAAAEAAQA8wAAADcF&#10;A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40288" behindDoc="0" locked="0" layoutInCell="1" allowOverlap="1" wp14:anchorId="0A3439CD" wp14:editId="45B25871">
                <wp:simplePos x="0" y="0"/>
                <wp:positionH relativeFrom="column">
                  <wp:posOffset>2900045</wp:posOffset>
                </wp:positionH>
                <wp:positionV relativeFrom="paragraph">
                  <wp:posOffset>8890</wp:posOffset>
                </wp:positionV>
                <wp:extent cx="1047750" cy="428625"/>
                <wp:effectExtent l="0" t="0" r="19050" b="28575"/>
                <wp:wrapNone/>
                <wp:docPr id="607"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0C0C7274" w14:textId="77777777" w:rsidR="0093252D" w:rsidRPr="005A3348" w:rsidRDefault="0093252D" w:rsidP="005A3348">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439CD" id="Rounded Rectangle 24" o:spid="_x0000_s1055" style="position:absolute;left:0;text-align:left;margin-left:228.35pt;margin-top:.7pt;width:82.5pt;height:33.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FlVAIAAKMEAAAOAAAAZHJzL2Uyb0RvYy54bWysVMFu2zAMvQ/YPwi6r06CpO2COkXQIsOA&#10;oi3WDj0zshQbkEWNUmJ3Xz9Kdpuu22lYDgopUo/i06MvLvvWioOm0KAr5fRkIoV2CqvG7Ur5/XHz&#10;6VyKEMFVYNHpUj7rIC9XHz9cdH6pZ1ijrTQJBnFh2flS1jH6ZVEEVesWwgl67ThokFqI7NKuqAg6&#10;Rm9tMZtMTosOqfKESofAu9dDUK4yvjFaxTtjgo7ClpLvFvNKed2mtVhdwHJH4OtGjdeAf7hFC43j&#10;oq9Q1xBB7Kn5A6ptFGFAE08UtgUa0yide+BuppN33TzU4HXuhckJ/pWm8P9g1e3hwd8T09D5sAxs&#10;pi56Q2365/uJPpP1/EqW7qNQvDmdzM/OFsyp4th8dn46WyQ2i+NpTyF+0diKZJSScO+qb/wimSg4&#10;3IQ45L/kpYoON421+VWsE10pZ4v5JBUBFoexENlsfVXK4HZSgN2x6lSkDBnQNlU6noAC7bZXlsQB&#10;+OU3/GOUodxvaan2NYR6yMuhMc26BKOzhsarHilKVuy3vWj4KtPTdCRtbbF6vidBOOgseLVpuMAN&#10;hHgPxMLiTnhY4h0vxiK3h6MlRY3082/7KZ/fm6NSdCxUbv3HHkhLYb86VsLn6XyelJ2d+eJsxg69&#10;jWzfRty+vUJmZMpj6VU2U360L6YhbJ94ptapKofAKa49kDw6V3EYIJ5KpdfrnMZq9hBv3INXCTxR&#10;l6h97J+A/CiAyNK5xRdRw/KdBIbcQQTrfUTTZH0ceWVxJYcnIctsnNo0am/9nHX8tqx+AQAA//8D&#10;AFBLAwQUAAYACAAAACEA/54PnN4AAAAIAQAADwAAAGRycy9kb3ducmV2LnhtbEyPQU+DQBCF7yb+&#10;h82YeLNLW0opsjRqoia9WYmJty2MgO7OEnah+O8dT3qbl+/lzXv5frZGTDj4zpGC5SICgVS5uqNG&#10;Qfn6eJOC8EFTrY0jVPCNHvbF5UWus9qd6QWnY2gEh5DPtII2hD6T0lctWu0Xrkdi9uEGqwPLoZH1&#10;oM8cbo1cRVEire6IP7S6x4cWq6/jaBV8Hrbpc/m+Hu+9303x29NmXZpeqeur+e4WRMA5/Jnhtz5X&#10;h4I7ndxItRdGQbxJtmxlEINgnqyWrE98pDuQRS7/Dyh+AAAA//8DAFBLAQItABQABgAIAAAAIQC2&#10;gziS/gAAAOEBAAATAAAAAAAAAAAAAAAAAAAAAABbQ29udGVudF9UeXBlc10ueG1sUEsBAi0AFAAG&#10;AAgAAAAhADj9If/WAAAAlAEAAAsAAAAAAAAAAAAAAAAALwEAAF9yZWxzLy5yZWxzUEsBAi0AFAAG&#10;AAgAAAAhAPKrwWVUAgAAowQAAA4AAAAAAAAAAAAAAAAALgIAAGRycy9lMm9Eb2MueG1sUEsBAi0A&#10;FAAGAAgAAAAhAP+eD5zeAAAACAEAAA8AAAAAAAAAAAAAAAAArgQAAGRycy9kb3ducmV2LnhtbFBL&#10;BQYAAAAABAAEAPMAAAC5BQAAAAA=&#10;" filled="f" strokecolor="yellow" strokeweight="2pt">
                <v:textbox>
                  <w:txbxContent>
                    <w:p w14:paraId="0C0C7274" w14:textId="77777777" w:rsidR="0093252D" w:rsidRPr="005A3348" w:rsidRDefault="0093252D" w:rsidP="005A3348">
                      <w:pPr>
                        <w:jc w:val="center"/>
                        <w:rPr>
                          <w:b/>
                          <w:sz w:val="20"/>
                        </w:rPr>
                      </w:pPr>
                      <w:r w:rsidRPr="005A3348">
                        <w:rPr>
                          <w:b/>
                          <w:sz w:val="20"/>
                        </w:rPr>
                        <w:t>ŽVOC 193</w:t>
                      </w:r>
                    </w:p>
                  </w:txbxContent>
                </v:textbox>
              </v:roundrect>
            </w:pict>
          </mc:Fallback>
        </mc:AlternateContent>
      </w:r>
      <w:r w:rsidR="005A3348" w:rsidRPr="005A3348">
        <w:rPr>
          <w:noProof/>
          <w:lang w:eastAsia="hr-HR"/>
        </w:rPr>
        <mc:AlternateContent>
          <mc:Choice Requires="wps">
            <w:drawing>
              <wp:anchor distT="0" distB="0" distL="114300" distR="114300" simplePos="0" relativeHeight="252922880" behindDoc="0" locked="0" layoutInCell="1" allowOverlap="1" wp14:anchorId="01A6D076" wp14:editId="7797F377">
                <wp:simplePos x="0" y="0"/>
                <wp:positionH relativeFrom="column">
                  <wp:posOffset>2072005</wp:posOffset>
                </wp:positionH>
                <wp:positionV relativeFrom="paragraph">
                  <wp:posOffset>1281430</wp:posOffset>
                </wp:positionV>
                <wp:extent cx="1171575" cy="3810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327E283A" w14:textId="77777777" w:rsidR="0093252D" w:rsidRPr="005A3348" w:rsidRDefault="0093252D" w:rsidP="005A3348">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6D076" id="Rounded Rectangle 22" o:spid="_x0000_s1056" style="position:absolute;left:0;text-align:left;margin-left:163.15pt;margin-top:100.9pt;width:92.25pt;height:30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LHaAIAANwEAAAOAAAAZHJzL2Uyb0RvYy54bWysVN9v2jAQfp+0/8Hy+5qEwehQQ4VATJOq&#10;tlo79dk4Nonk+LyzIWF//c4mhbbr0zQezJ3v9+fvcnXdt4btFfoGbMmLi5wzZSVUjd2W/Ofj+tMl&#10;Zz4IWwkDVpX8oDy/nn/8cNW5mRpBDaZSyCiJ9bPOlbwOwc2yzMtatcJfgFOWjBqwFYFU3GYVio6y&#10;tyYb5fmXrAOsHIJU3tPt6mjk85RfayXDndZeBWZKTr2FdGI6N/HM5lditkXh6kYObYh/6KIVjaWi&#10;p1QrEQTbYfNXqraRCB50uJDQZqB1I1WagaYp8jfTPNTCqTQLgePdCSb//9LK2/2Du0eCoXN+5kmM&#10;U/Qa2/hP/bE+gXU4gaX6wCRdFsW0mEwnnEmyfb4s8jyhmZ2jHfrwTUHLolByhJ2tftCLJKDE/sYH&#10;Kkv+z36xogfTVOvGmKQc/NIg2wt6PHrzCjrOjPCBLku+Tr/4gJTiVZixrCv5aDKmjpgUxCptRCCx&#10;dVXJvd1yJsyW6CoDpl5eRXvcbk5Vl/kkH6/eKxKbXglfH7tLGQY3Y2PvKpFvmPGMbZRCv+lZQ60U&#10;0xgSrzZQHe6RIRwJ6p1cN1Tghoa9F0iMpEloy8IdHdoAjQeDxFkN+Pu9++hPRCErZx0xnEb/tROo&#10;CMPvlij0tRiP40okZTyZjkjBl5bNS4vdtUugdyhon51MYvQP5lnUCO0TLeMiViWTsJJqH0EelGU4&#10;bh6ts1SLRXKjNXAi3NgHJ2PyCF2E9rF/EugG5gTi3C08b4OYveHO0TdGWljsAugmEeuMK1EkKrRC&#10;iSzDuscdfaknr/NHaf4HAAD//wMAUEsDBBQABgAIAAAAIQBxkoVF3wAAAAsBAAAPAAAAZHJzL2Rv&#10;d25yZXYueG1sTI9BT4NAEIXvJv6HzZh4sws0kIosjZp48mBsm54Xdgq07Cxht0D/veNJbzNvXt58&#10;r9guthcTjr5zpCBeRSCQamc6ahQc9h9PGxA+aDK6d4QKbuhhW97fFTo3bqZvnHahERxCPtcK2hCG&#10;XEpft2i1X7kBiW8nN1odeB0baUY9c7jtZRJFmbS6I/7Q6gHfW6wvu6tVsDmcpnP1/HV7m7tk2H9m&#10;aXM0qVKPD8vrC4iAS/gzwy8+o0PJTJW7kvGiV7BOsjVbFSRRzB3YkcYRDxUrGSuyLOT/DuUPAAAA&#10;//8DAFBLAQItABQABgAIAAAAIQC2gziS/gAAAOEBAAATAAAAAAAAAAAAAAAAAAAAAABbQ29udGVu&#10;dF9UeXBlc10ueG1sUEsBAi0AFAAGAAgAAAAhADj9If/WAAAAlAEAAAsAAAAAAAAAAAAAAAAALwEA&#10;AF9yZWxzLy5yZWxzUEsBAi0AFAAGAAgAAAAhAOmTwsdoAgAA3AQAAA4AAAAAAAAAAAAAAAAALgIA&#10;AGRycy9lMm9Eb2MueG1sUEsBAi0AFAAGAAgAAAAhAHGShUXfAAAACwEAAA8AAAAAAAAAAAAAAAAA&#10;wgQAAGRycy9kb3ducmV2LnhtbFBLBQYAAAAABAAEAPMAAADOBQAAAAA=&#10;" fillcolor="window" strokecolor="#c0504d" strokeweight="2pt">
                <v:textbox>
                  <w:txbxContent>
                    <w:p w14:paraId="327E283A" w14:textId="77777777" w:rsidR="0093252D" w:rsidRPr="005A3348" w:rsidRDefault="0093252D" w:rsidP="005A3348">
                      <w:pPr>
                        <w:jc w:val="center"/>
                        <w:rPr>
                          <w:b/>
                          <w:sz w:val="20"/>
                        </w:rPr>
                      </w:pPr>
                      <w:r w:rsidRPr="005A3348">
                        <w:rPr>
                          <w:b/>
                          <w:sz w:val="20"/>
                        </w:rPr>
                        <w:t>Župan</w:t>
                      </w:r>
                    </w:p>
                  </w:txbxContent>
                </v:textbox>
              </v:roundrect>
            </w:pict>
          </mc:Fallback>
        </mc:AlternateContent>
      </w:r>
      <w:r w:rsidR="005A3348" w:rsidRPr="005A3348">
        <w:rPr>
          <w:noProof/>
          <w:lang w:eastAsia="hr-HR"/>
        </w:rPr>
        <mc:AlternateContent>
          <mc:Choice Requires="wps">
            <w:drawing>
              <wp:anchor distT="0" distB="0" distL="114300" distR="114300" simplePos="0" relativeHeight="252923904" behindDoc="0" locked="0" layoutInCell="1" allowOverlap="1" wp14:anchorId="1B6409B4" wp14:editId="67D50BF0">
                <wp:simplePos x="0" y="0"/>
                <wp:positionH relativeFrom="column">
                  <wp:posOffset>62230</wp:posOffset>
                </wp:positionH>
                <wp:positionV relativeFrom="paragraph">
                  <wp:posOffset>1287780</wp:posOffset>
                </wp:positionV>
                <wp:extent cx="1076325" cy="3810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2CDA1A54" w14:textId="77777777" w:rsidR="0093252D" w:rsidRPr="005A3348" w:rsidRDefault="0093252D" w:rsidP="005A3348">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409B4" id="Rounded Rectangle 23" o:spid="_x0000_s1057" style="position:absolute;left:0;text-align:left;margin-left:4.9pt;margin-top:101.4pt;width:84.75pt;height:3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0KVgIAAKMEAAAOAAAAZHJzL2Uyb0RvYy54bWysVE1v2zAMvQ/YfxB0X22nSZsFdYogRYYB&#10;QRssHXpWZCk2IIsapcTufv0oOW26bqdhF5kUKX48Pvrmtm8NOyr0DdiSFxc5Z8pKqBq7L/n3x9Wn&#10;KWc+CFsJA1aV/Fl5fjv/+OGmczM1ghpMpZBREOtnnSt5HYKbZZmXtWqFvwCnLBk1YCsCqbjPKhQd&#10;RW9NNsrzq6wDrByCVN7T7d1g5PMUX2slw4PWXgVmSk61hXRiOnfxzOY3YrZH4epGnsoQ/1BFKxpL&#10;SV9D3Ykg2AGbP0K1jUTwoMOFhDYDrRupUg/UTZG/62ZbC6dSLwSOd68w+f8XVt4ft26DBEPn/MyT&#10;GLvoNbbxS/WxPoH1/AqW6gOTdFnk11eXowlnkmyX0yLPE5rZ+bVDH74oaFkUSo5wsNU3mkgCShzX&#10;PlBa8n/xixktrBpj0lSMZV3JR5MxBWZSEDm0EYHE1lUl93bPmTB7Yp0MmEJ6ME0Vn8dAHve7pUF2&#10;FDT51Wp5Lu83t5j7Tvh68EumyAmqytgYRiUOnUo9QxSl0O961lApxTQ+iVc7qJ43yBAGnnknVw0l&#10;WAsfNgKJWNQJLUt4oEMboPbgJHFWA/782330p3mTlbOOiEqt/zgIVJyZr5aY8LkYjyOzkzKeXI9I&#10;wbeW3VuLPbRLIEQKWksnkxj9g3kRNUL7RDu1iFnJJKyk3APIJ2UZhgWirZRqsUhuxGYnwtpunYzB&#10;I3QR2sf+SaA7ESAQde7hhdRi9o4Cg+9AgsUhgG4SP8640liiQpuQBnTa2rhqb/Xkdf63zH8BAAD/&#10;/wMAUEsDBBQABgAIAAAAIQDSly8Z3gAAAAkBAAAPAAAAZHJzL2Rvd25yZXYueG1sTI9PS8NAEMXv&#10;gt9hGcGb3Rihf2I2pQoiSBVsPXic7o5JMDsbstsmfnunJ73NvDe8+b1yPflOnWiIbWADt7MMFLEN&#10;ruXawMf+6WYJKiZkh11gMvBDEdbV5UWJhQsjv9Npl2olIRwLNNCk1BdaR9uQxzgLPbF4X2HwmGQd&#10;au0GHCXcdzrPsrn22LJ8aLCnx4bs9+7oDTx81mix3+63L/aN03Ixvj63G2Our6bNPahEU/o7hjO+&#10;oEMlTIdwZBdVZ2Al4MlAnuUynP3F6g7UQZS5KLoq9f8G1S8AAAD//wMAUEsBAi0AFAAGAAgAAAAh&#10;ALaDOJL+AAAA4QEAABMAAAAAAAAAAAAAAAAAAAAAAFtDb250ZW50X1R5cGVzXS54bWxQSwECLQAU&#10;AAYACAAAACEAOP0h/9YAAACUAQAACwAAAAAAAAAAAAAAAAAvAQAAX3JlbHMvLnJlbHNQSwECLQAU&#10;AAYACAAAACEAe5S9ClYCAACjBAAADgAAAAAAAAAAAAAAAAAuAgAAZHJzL2Uyb0RvYy54bWxQSwEC&#10;LQAUAAYACAAAACEA0pcvGd4AAAAJAQAADwAAAAAAAAAAAAAAAACwBAAAZHJzL2Rvd25yZXYueG1s&#10;UEsFBgAAAAAEAAQA8wAAALsFAAAAAA==&#10;" filled="f" strokecolor="#ffc000" strokeweight="2pt">
                <v:textbox>
                  <w:txbxContent>
                    <w:p w14:paraId="2CDA1A54" w14:textId="77777777" w:rsidR="0093252D" w:rsidRPr="005A3348" w:rsidRDefault="0093252D" w:rsidP="005A3348">
                      <w:pPr>
                        <w:jc w:val="center"/>
                        <w:rPr>
                          <w:b/>
                          <w:sz w:val="20"/>
                        </w:rPr>
                      </w:pPr>
                      <w:r w:rsidRPr="005A3348">
                        <w:rPr>
                          <w:b/>
                          <w:sz w:val="20"/>
                        </w:rPr>
                        <w:t>ŽC 112</w:t>
                      </w:r>
                    </w:p>
                  </w:txbxContent>
                </v:textbox>
              </v:roundrect>
            </w:pict>
          </mc:Fallback>
        </mc:AlternateContent>
      </w:r>
      <w:r w:rsidR="005A3348" w:rsidRPr="005A3348">
        <w:rPr>
          <w:noProof/>
          <w:lang w:eastAsia="hr-HR"/>
        </w:rPr>
        <mc:AlternateContent>
          <mc:Choice Requires="wps">
            <w:drawing>
              <wp:anchor distT="0" distB="0" distL="114300" distR="114300" simplePos="0" relativeHeight="252932096" behindDoc="0" locked="0" layoutInCell="1" allowOverlap="1" wp14:anchorId="7B4C44DB" wp14:editId="0F839182">
                <wp:simplePos x="0" y="0"/>
                <wp:positionH relativeFrom="column">
                  <wp:posOffset>1138555</wp:posOffset>
                </wp:positionH>
                <wp:positionV relativeFrom="paragraph">
                  <wp:posOffset>1433830</wp:posOffset>
                </wp:positionV>
                <wp:extent cx="933450" cy="0"/>
                <wp:effectExtent l="0" t="76200" r="19050" b="95250"/>
                <wp:wrapNone/>
                <wp:docPr id="494"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0CF532" id="Straight Arrow Connector 494" o:spid="_x0000_s1026" type="#_x0000_t32" style="position:absolute;margin-left:89.65pt;margin-top:112.9pt;width:73.5pt;height:0;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2l0wEAAJEDAAAOAAAAZHJzL2Uyb0RvYy54bWysU02P0zAQvSPxHyzfadLdgmjVdLVqKRcE&#10;lRZ+wNRxEkv+0oxp2n/P2M2WBW5oc3A8Gc97854n64ezs+KkkUzwjZzPaim0V6E1vm/kj+/7dx+l&#10;oAS+BRu8buRFk3zYvH2zHuNK34Uh2FajYBBPqzE2ckgprqqK1KAd0CxE7TnZBXSQOMS+ahFGRne2&#10;uqvrD9UYsI0YlCbir7trUm4Kftdplb51HekkbCO5t1RWLOsxr9VmDaseIQ5GTW3Af3ThwHgmvUHt&#10;IIH4ieYfKGcUBgpdmqngqtB1RumigdXM67/UPA0QddHC5lC82USvB6u+ng4oTNvIxXIhhQfHl/SU&#10;EEw/JPGIGEaxDd6zkQFFPsOOjZFWXLj1B5wiigfM8s8duvxmYeJcXL7cXNbnJBR/XN7fL97zXajn&#10;VPW7LiKlzzo4kTeNpKmRWwfzYjKcvlBiZi58LsikPuyNteVGrRcjj+OyLkTAg9VZSMzpIksl30sB&#10;tueJVQkLJAVr2lyegQj749aiOAFPzX5f85NlM90fxzL3Dmi4niup6zwlMPaTb0W6RHYzoQHfWz1B&#10;WJ8pdJnNSUb28+pg3h1DeynGVjniey/M04zmwXoZ8/7ln7T5BQAA//8DAFBLAwQUAAYACAAAACEA&#10;S/PqqN4AAAALAQAADwAAAGRycy9kb3ducmV2LnhtbEyPQUvEMBCF74L/IYzgzU03dXe1Nl3ExYMI&#10;oq14zjZjW2wmpUl3q7/eEQQ9vjcfb97Lt7PrxQHH0HnSsFwkIJBqbztqNLxW9xdXIEI0ZE3vCTV8&#10;YoBtcXqSm8z6I73goYyN4BAKmdHQxjhkUoa6RWfCwg9IfHv3ozOR5dhIO5ojh7teqiRZS2c64g+t&#10;GfCuxfqjnJyGy7hZplNXqse3h6r6Ms+7+LTaaX1+Nt/egIg4xz8YfupzdSi4095PZIPoWW+uU0Y1&#10;KLXiDUykas3O/teRRS7/byi+AQAA//8DAFBLAQItABQABgAIAAAAIQC2gziS/gAAAOEBAAATAAAA&#10;AAAAAAAAAAAAAAAAAABbQ29udGVudF9UeXBlc10ueG1sUEsBAi0AFAAGAAgAAAAhADj9If/WAAAA&#10;lAEAAAsAAAAAAAAAAAAAAAAALwEAAF9yZWxzLy5yZWxzUEsBAi0AFAAGAAgAAAAhAET2vaXTAQAA&#10;kQMAAA4AAAAAAAAAAAAAAAAALgIAAGRycy9lMm9Eb2MueG1sUEsBAi0AFAAGAAgAAAAhAEvz6qje&#10;AAAACwEAAA8AAAAAAAAAAAAAAAAALQQAAGRycy9kb3ducmV2LnhtbFBLBQYAAAAABAAEAPMAAAA4&#10;BQAAAAA=&#10;" strokecolor="red" strokeweight="1.5pt">
                <v:stroke endarrow="block"/>
              </v:shape>
            </w:pict>
          </mc:Fallback>
        </mc:AlternateContent>
      </w:r>
      <w:r w:rsidR="005A3348" w:rsidRPr="005A3348">
        <w:rPr>
          <w:noProof/>
          <w:lang w:eastAsia="hr-HR"/>
        </w:rPr>
        <mc:AlternateContent>
          <mc:Choice Requires="wps">
            <w:drawing>
              <wp:anchor distT="0" distB="0" distL="114300" distR="114300" simplePos="0" relativeHeight="252933120" behindDoc="0" locked="0" layoutInCell="1" allowOverlap="1" wp14:anchorId="21FB6F61" wp14:editId="45EC9555">
                <wp:simplePos x="0" y="0"/>
                <wp:positionH relativeFrom="column">
                  <wp:posOffset>1138555</wp:posOffset>
                </wp:positionH>
                <wp:positionV relativeFrom="paragraph">
                  <wp:posOffset>1518920</wp:posOffset>
                </wp:positionV>
                <wp:extent cx="933450" cy="0"/>
                <wp:effectExtent l="38100" t="76200" r="0" b="95250"/>
                <wp:wrapNone/>
                <wp:docPr id="495"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62A811" id="Straight Arrow Connector 495" o:spid="_x0000_s1026" type="#_x0000_t32" style="position:absolute;margin-left:89.65pt;margin-top:119.6pt;width:73.5pt;height:0;flip:x;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n82gEAAJsDAAAOAAAAZHJzL2Uyb0RvYy54bWysU02P0zAQvSPxHyzfabJfiFZNV6ilcEBQ&#10;aeEHTB07seTY1oxp2n/P2MlWu3BD5GB5PJ43b55f1o/nwYmTRrLBN/JmUUuhvQqt9V0jf/7Yv/sg&#10;BSXwLbjgdSMvmuTj5u2b9RhX+jb0wbUaBYN4Wo2xkX1KcVVVpHo9AC1C1J6TJuAAiUPsqhZhZPTB&#10;Vbd1/b4aA7YRg9JEfLqbknJT8I3RKn03hnQSrpHMLZUVy3rMa7VZw6pDiL1VMw34BxYDWM9Nr1A7&#10;SCB+of0LarAKAwWTFioMVTDGKl1m4Glu6j+meeoh6jILi0PxKhP9P1j17XRAYdtG3i8fpPAw8CM9&#10;JQTb9Ul8RAyj2AbvWciAIt9hxcZIKy7c+gPOEcUD5vHPBgdhnI1f2AxFEB5RnIvel6ve+pyE4sPl&#10;3d39A7+Kek5VE0JGikjpsw6DyJtG0kzpymVCh9NXSsyBC58LcrEPe+tceVvnxchclnVpBGwx4yBx&#10;zyHy0OQ7KcB17F2VsBCm4GybyzMQYXfcOhQnYP/s9zV/WQBu9+pa7r0D6qd7JTU5K4F1n3wr0iWy&#10;rgkt+M7pGcL53EIXl85jZGUnLfPuGNpLkbjKETugdJ7dmi32Mub9y39q8xsAAP//AwBQSwMEFAAG&#10;AAgAAAAhAOij+hvdAAAACwEAAA8AAABkcnMvZG93bnJldi54bWxMj1FLw0AQhN8F/8Oxgm/20gRq&#10;G3MpRfGlCGL1B1zv1iT0bi/NXdr037uCYB9ndpj5tlpP3okTDrELpGA+y0AgmWA7ahR8fb4+LEHE&#10;pMlqFwgVXDDCur69qXRpw5k+8LRLjeASiqVW0KbUl1JG06LXcRZ6JL59h8HrxHJopB30mcu9k3mW&#10;LaTXHfFCq3t8btEcdqPn3WI8Hpcv2Xbr38L7IZn5ZWOcUvd30+YJRMIp/YfhF5/RoWamfRjJRuFY&#10;P64KjirIi1UOghNFvmBn/+fIupLXP9Q/AAAA//8DAFBLAQItABQABgAIAAAAIQC2gziS/gAAAOEB&#10;AAATAAAAAAAAAAAAAAAAAAAAAABbQ29udGVudF9UeXBlc10ueG1sUEsBAi0AFAAGAAgAAAAhADj9&#10;If/WAAAAlAEAAAsAAAAAAAAAAAAAAAAALwEAAF9yZWxzLy5yZWxzUEsBAi0AFAAGAAgAAAAhAB5M&#10;GfzaAQAAmwMAAA4AAAAAAAAAAAAAAAAALgIAAGRycy9lMm9Eb2MueG1sUEsBAi0AFAAGAAgAAAAh&#10;AOij+hvdAAAACwEAAA8AAAAAAAAAAAAAAAAANAQAAGRycy9kb3ducmV2LnhtbFBLBQYAAAAABAAE&#10;APMAAAA+BQAAAAA=&#10;" strokecolor="red" strokeweight="1.5pt">
                <v:stroke endarrow="block"/>
              </v:shape>
            </w:pict>
          </mc:Fallback>
        </mc:AlternateContent>
      </w:r>
    </w:p>
    <w:p w14:paraId="071843A2" w14:textId="53574472" w:rsidR="005A3348" w:rsidRPr="005A3348" w:rsidRDefault="00E35DE8" w:rsidP="005A3348">
      <w:pPr>
        <w:rPr>
          <w:noProof/>
          <w:lang w:eastAsia="hr-HR"/>
        </w:rPr>
      </w:pPr>
      <w:r>
        <w:rPr>
          <w:noProof/>
          <w:lang w:eastAsia="hr-HR"/>
        </w:rPr>
        <mc:AlternateContent>
          <mc:Choice Requires="wps">
            <w:drawing>
              <wp:anchor distT="0" distB="0" distL="114300" distR="114300" simplePos="0" relativeHeight="253051904" behindDoc="0" locked="0" layoutInCell="1" allowOverlap="1" wp14:anchorId="26CA5786" wp14:editId="774D3397">
                <wp:simplePos x="0" y="0"/>
                <wp:positionH relativeFrom="column">
                  <wp:posOffset>3948430</wp:posOffset>
                </wp:positionH>
                <wp:positionV relativeFrom="paragraph">
                  <wp:posOffset>31750</wp:posOffset>
                </wp:positionV>
                <wp:extent cx="238125" cy="200025"/>
                <wp:effectExtent l="38100" t="38100" r="28575" b="28575"/>
                <wp:wrapNone/>
                <wp:docPr id="930495079" name="Ravni poveznik sa strelicom 1"/>
                <wp:cNvGraphicFramePr/>
                <a:graphic xmlns:a="http://schemas.openxmlformats.org/drawingml/2006/main">
                  <a:graphicData uri="http://schemas.microsoft.com/office/word/2010/wordprocessingShape">
                    <wps:wsp>
                      <wps:cNvCnPr/>
                      <wps:spPr>
                        <a:xfrm flipH="1" flipV="1">
                          <a:off x="0" y="0"/>
                          <a:ext cx="238125"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05D05" id="Ravni poveznik sa strelicom 1" o:spid="_x0000_s1026" type="#_x0000_t32" style="position:absolute;margin-left:310.9pt;margin-top:2.5pt;width:18.75pt;height:15.75pt;flip:x y;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8F4gEAACAEAAAOAAAAZHJzL2Uyb0RvYy54bWysU02P1DAMvSPxH6LcmXYGLVqq6exhloUD&#10;ghVf92zqtJHSJErMtP33OGmnwywnEJfIif3s52dnfzf2hp0gRO1szbebkjOw0jXatjX//u3h1S1n&#10;EYVthHEWaj5B5HeHly/2g69g5zpnGgiMkthYDb7mHaKviiLKDnoRN86DJadyoRdI19AWTRADZe9N&#10;sSvLN8XgQuODkxAjvd7PTn7I+ZUCiZ+VioDM1Jy4YT5DPp/SWRz2omqD8J2WCw3xDyx6oS0VXVPd&#10;CxTsZ9B/pOq1DC46hRvp+sIppSXkHqibbfmsm6+d8JB7IXGiX2WK/y+t/HQ62sdAMgw+VtE/htTF&#10;qELPlNH+A82UZ+tHspKPOLMxCzitAsKITNLj7vXtdnfDmSQXTackmzIXc8IE9iHie3A9S0bNIwah&#10;2w6PzloalQtzCXH6GHEGngEJbCwbiMXb8qbMTKIzunnQxiRn3hg4msBOgmaN43YpfRWFQpt3tmE4&#10;eVpGDFrY1sASaSxxvciQLZwMzLW/gGK6oSZnjs/qCSnB4rmmsRSdYIrYrcCFdVrtC9Fr4BKfoJC3&#10;92/AKyJXdhZXcK+tC7Nm19UvMqk5/qzA3HeS4Mk1U16QLA2tYR7o8mXSnv9+z/DLxz78AgAA//8D&#10;AFBLAwQUAAYACAAAACEA4qc+Z98AAAAIAQAADwAAAGRycy9kb3ducmV2LnhtbEyPwU7DMBBE70j8&#10;g7VI3KjTVknbEKeqkLhwKW1AXJ14iSPidRS7bcrXs5zgOJrRzJtiO7lenHEMnScF81kCAqnxpqNW&#10;wVv1/LAGEaImo3tPqOCKAbbl7U2hc+MvdMDzMbaCSyjkWoGNccilDI1Fp8PMD0jsffrR6chybKUZ&#10;9YXLXS8XSZJJpzviBasHfLLYfB1PTsHh9Xu9v+4/6kqudi9VslnZd1srdX837R5BRJziXxh+8Rkd&#10;Smaq/YlMEL2CbDFn9Kgg5UvsZ+lmCaJWsMxSkGUh/x8ofwAAAP//AwBQSwECLQAUAAYACAAAACEA&#10;toM4kv4AAADhAQAAEwAAAAAAAAAAAAAAAAAAAAAAW0NvbnRlbnRfVHlwZXNdLnhtbFBLAQItABQA&#10;BgAIAAAAIQA4/SH/1gAAAJQBAAALAAAAAAAAAAAAAAAAAC8BAABfcmVscy8ucmVsc1BLAQItABQA&#10;BgAIAAAAIQAPhd8F4gEAACAEAAAOAAAAAAAAAAAAAAAAAC4CAABkcnMvZTJvRG9jLnhtbFBLAQIt&#10;ABQABgAIAAAAIQDipz5n3wAAAAgBAAAPAAAAAAAAAAAAAAAAADwEAABkcnMvZG93bnJldi54bWxQ&#10;SwUGAAAAAAQABADzAAAASAUAAAAA&#10;" strokecolor="black [3213]" strokeweight="1.5pt">
                <v:stroke endarrow="block"/>
              </v:shape>
            </w:pict>
          </mc:Fallback>
        </mc:AlternateContent>
      </w:r>
    </w:p>
    <w:p w14:paraId="48E75047" w14:textId="41F06A6B" w:rsidR="005A3348" w:rsidRPr="005A3348" w:rsidRDefault="00E35DE8" w:rsidP="005A3348">
      <w:pPr>
        <w:rPr>
          <w:noProof/>
          <w:lang w:eastAsia="hr-HR"/>
        </w:rPr>
      </w:pPr>
      <w:r w:rsidRPr="005A3348">
        <w:rPr>
          <w:noProof/>
          <w:lang w:eastAsia="hr-HR"/>
        </w:rPr>
        <mc:AlternateContent>
          <mc:Choice Requires="wps">
            <w:drawing>
              <wp:anchor distT="0" distB="0" distL="114300" distR="114300" simplePos="0" relativeHeight="252937216" behindDoc="0" locked="0" layoutInCell="1" allowOverlap="1" wp14:anchorId="4587E226" wp14:editId="1B230CA9">
                <wp:simplePos x="0" y="0"/>
                <wp:positionH relativeFrom="column">
                  <wp:posOffset>5472431</wp:posOffset>
                </wp:positionH>
                <wp:positionV relativeFrom="paragraph">
                  <wp:posOffset>145415</wp:posOffset>
                </wp:positionV>
                <wp:extent cx="1009650" cy="200025"/>
                <wp:effectExtent l="0" t="0" r="76200" b="85725"/>
                <wp:wrapNone/>
                <wp:docPr id="514" name="Straight Arrow Connector 514"/>
                <wp:cNvGraphicFramePr/>
                <a:graphic xmlns:a="http://schemas.openxmlformats.org/drawingml/2006/main">
                  <a:graphicData uri="http://schemas.microsoft.com/office/word/2010/wordprocessingShape">
                    <wps:wsp>
                      <wps:cNvCnPr/>
                      <wps:spPr>
                        <a:xfrm>
                          <a:off x="0" y="0"/>
                          <a:ext cx="1009650" cy="2000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417194" id="Straight Arrow Connector 514" o:spid="_x0000_s1026" type="#_x0000_t32" style="position:absolute;margin-left:430.9pt;margin-top:11.45pt;width:79.5pt;height:15.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XAwwEAAHIDAAAOAAAAZHJzL2Uyb0RvYy54bWysU01v2zAMvQ/YfxB0X+wEaLEacXpI1l2G&#10;rcC6H8DqwxYgSwKpxfG/H6VkadfdhvkgSyL4yPf4tL0/TV4cDZKLoZfrVSuFCSpqF4Ze/nh6+PBR&#10;CsoQNPgYTC8XQ/J+9/7ddk6d2cQxem1QMEigbk69HHNOXdOQGs0EtIrJBA7aiBNkPuLQaISZ0Sff&#10;bNr2tpkj6oRRGSK+PZyDclfxrTUqf7OWTBa+l9xbrivW9bmszW4L3YCQRqcubcA/dDGBC1z0CnWA&#10;DOInur+gJqcwUrR5peLURGudMpUDs1m3b9h8HyGZyoXFoXSVif4frPp63IdHZBnmRB2lRywsThan&#10;8uf+xKmKtVzFMqcsFF+u2/bu9oY1VRzjUbSbm6Jm85KdkPJnEydRNr2kjOCGMe9jCDyXiOuqGBy/&#10;UD4n/k4opUN8cN7X8fggZq5319ZqwC6xHjIXnpJm2DBIAX5g+6mMFZKid7qkFyBaaO9RHIEdwMbR&#10;cX5iClJ4oMwB5lW/S+9/pJZ+DkDjObmGzobJ4PynoEVeEns6o4MweHOB8KGUNdV8F2ov2pbdc9RL&#10;lbwpJx5sVe1iwuKc12fev34qu18AAAD//wMAUEsDBBQABgAIAAAAIQAk8vu14QAAAAoBAAAPAAAA&#10;ZHJzL2Rvd25yZXYueG1sTI/BTsMwEETvSPyDtUhcUGvXakoJ2VSoAoSQEKIpdzdekkBsR7bbpn+P&#10;e4Ljzo5m3hSr0fTsQD50ziLMpgIY2drpzjYI2+ppsgQWorJa9c4SwokCrMrLi0Ll2h3tBx02sWEp&#10;xIZcIbQxDjnnoW7JqDB1A9n0+3LeqJhO33Dt1TGFm55LIRbcqM6mhlYNtG6p/tnsDcKL/z493t68&#10;vom1zN4ryp79ZyURr6/Gh3tgkcb4Z4YzfkKHMjHt3N7qwHqE5WKW0COClHfAzgYhRVJ2CNl8Drws&#10;+P8J5S8AAAD//wMAUEsBAi0AFAAGAAgAAAAhALaDOJL+AAAA4QEAABMAAAAAAAAAAAAAAAAAAAAA&#10;AFtDb250ZW50X1R5cGVzXS54bWxQSwECLQAUAAYACAAAACEAOP0h/9YAAACUAQAACwAAAAAAAAAA&#10;AAAAAAAvAQAAX3JlbHMvLnJlbHNQSwECLQAUAAYACAAAACEASpX1wMMBAAByAwAADgAAAAAAAAAA&#10;AAAAAAAuAgAAZHJzL2Uyb0RvYy54bWxQSwECLQAUAAYACAAAACEAJPL7teEAAAAKAQAADwAAAAAA&#10;AAAAAAAAAAAdBAAAZHJzL2Rvd25yZXYueG1sUEsFBgAAAAAEAAQA8wAAACsFA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29024" behindDoc="0" locked="0" layoutInCell="1" allowOverlap="1" wp14:anchorId="78026B92" wp14:editId="52EA28ED">
                <wp:simplePos x="0" y="0"/>
                <wp:positionH relativeFrom="margin">
                  <wp:posOffset>6529070</wp:posOffset>
                </wp:positionH>
                <wp:positionV relativeFrom="paragraph">
                  <wp:posOffset>12065</wp:posOffset>
                </wp:positionV>
                <wp:extent cx="2562225" cy="923925"/>
                <wp:effectExtent l="0" t="0" r="28575" b="28575"/>
                <wp:wrapNone/>
                <wp:docPr id="484" name="Rounded Rectangle 484"/>
                <wp:cNvGraphicFramePr/>
                <a:graphic xmlns:a="http://schemas.openxmlformats.org/drawingml/2006/main">
                  <a:graphicData uri="http://schemas.microsoft.com/office/word/2010/wordprocessingShape">
                    <wps:wsp>
                      <wps:cNvSpPr/>
                      <wps:spPr>
                        <a:xfrm>
                          <a:off x="0" y="0"/>
                          <a:ext cx="2562225" cy="923925"/>
                        </a:xfrm>
                        <a:prstGeom prst="roundRect">
                          <a:avLst/>
                        </a:prstGeom>
                        <a:noFill/>
                        <a:ln w="25400" cap="flat" cmpd="sng" algn="ctr">
                          <a:solidFill>
                            <a:srgbClr val="92D050"/>
                          </a:solidFill>
                          <a:prstDash val="solid"/>
                        </a:ln>
                        <a:effectLst/>
                      </wps:spPr>
                      <wps:txbx>
                        <w:txbxContent>
                          <w:p w14:paraId="5B155DFD" w14:textId="77777777" w:rsidR="0093252D" w:rsidRPr="005A3348" w:rsidRDefault="0093252D" w:rsidP="005A3348">
                            <w:pPr>
                              <w:jc w:val="center"/>
                              <w:rPr>
                                <w:b/>
                                <w:sz w:val="20"/>
                              </w:rPr>
                            </w:pPr>
                            <w:r w:rsidRPr="005A3348">
                              <w:rPr>
                                <w:b/>
                                <w:sz w:val="20"/>
                              </w:rPr>
                              <w:t>Udruge</w:t>
                            </w:r>
                          </w:p>
                          <w:p w14:paraId="5DC3A639" w14:textId="77777777" w:rsidR="0093252D" w:rsidRDefault="0093252D" w:rsidP="00E35DE8">
                            <w:pPr>
                              <w:spacing w:before="0" w:after="0"/>
                              <w:jc w:val="left"/>
                              <w:rPr>
                                <w:sz w:val="20"/>
                              </w:rPr>
                            </w:pPr>
                            <w:r>
                              <w:rPr>
                                <w:sz w:val="20"/>
                              </w:rPr>
                              <w:t>- Radio klub Ozalj</w:t>
                            </w:r>
                          </w:p>
                          <w:p w14:paraId="0AC54747" w14:textId="63AE1A3A" w:rsidR="00E35DE8" w:rsidRDefault="00E35DE8" w:rsidP="00E35DE8">
                            <w:pPr>
                              <w:spacing w:before="0" w:after="0"/>
                              <w:jc w:val="left"/>
                              <w:rPr>
                                <w:sz w:val="20"/>
                              </w:rPr>
                            </w:pPr>
                            <w:r>
                              <w:rPr>
                                <w:sz w:val="20"/>
                              </w:rPr>
                              <w:t xml:space="preserve">- </w:t>
                            </w:r>
                            <w:r w:rsidRPr="00E35DE8">
                              <w:rPr>
                                <w:sz w:val="20"/>
                              </w:rPr>
                              <w:t>Ronilački klub „Vodomar“ Duga Resa</w:t>
                            </w:r>
                          </w:p>
                          <w:p w14:paraId="35CCC774" w14:textId="77777777" w:rsidR="0093252D" w:rsidRDefault="0093252D" w:rsidP="005A334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26B92" id="Rounded Rectangle 484" o:spid="_x0000_s1058" style="position:absolute;left:0;text-align:left;margin-left:514.1pt;margin-top:.95pt;width:201.75pt;height:72.75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TRVQIAAKMEAAAOAAAAZHJzL2Uyb0RvYy54bWysVE1v2zAMvQ/YfxB0X5x4SbcEdYqgQYcB&#10;QRssHXpWZCk2IIsapcTufv0o2W2ybqdhF5kUKX48Pvr6pmsMOyn0NdiCT0ZjzpSVUNb2UPDvj3cf&#10;PnPmg7ClMGBVwZ+V5zfL9++uW7dQOVRgSoWMgli/aF3BqxDcIsu8rFQj/AicsmTUgI0IpOIhK1G0&#10;FL0xWT4eX2UtYOkQpPKebte9kS9TfK2VDA9aexWYKTjVFtKJ6dzHM1tei8UBhatqOZQh/qGKRtSW&#10;kr6GWosg2BHrP0I1tUTwoMNIQpOB1rVUqQfqZjJ+082uEk6lXggc715h8v8vrLw/7dwWCYbW+YUn&#10;MXbRaWzil+pjXQLr+RUs1QUm6TKfXeV5PuNMkm2ef5yTTGGy82uHPnxR0LAoFBzhaMtvNJEElDht&#10;fOj9X/xiRgt3tTFpKsayNqaZjmlwUhA5tBGBxMaVBff2wJkwB2KdDJhCejB1GZ/HQB4P+1uD7CRo&#10;8vN8PZ6lYVN5v7nF3Gvhq94vmYYujI1hVOLQUOoZoiiFbt+xmkqZzOOTeLWH8nmLDKHnmXfyrqYE&#10;G+HDViARizqhZQkPdGgD1B4MEmcV4M+/3Ud/mjdZOWuJqNT6j6NAxZn5aokJ88l0GpmdlOnsU04K&#10;Xlr2lxZ7bG6BEJnQWjqZxOgfzIuoEZon2qlVzEomYSXl7kEelNvQLxBtpVSrVXIjNjsRNnbnZAwe&#10;oYvQPnZPAt1AgEDUuYcXUovFGwr0vj0JVscAuk78OONK5IoKbUKi2bC1cdUu9eR1/rcsfwEAAP//&#10;AwBQSwMEFAAGAAgAAAAhAG4wiEHeAAAACwEAAA8AAABkcnMvZG93bnJldi54bWxMj81OwzAQhO9I&#10;vIO1SNyo3VC1aYhTQUUO5UahPbvxkkT4J43dNLw9mxPcZrSfZmfyzWgNG7APrXcS5jMBDF3ldetq&#10;CZ8f5UMKLETltDLeoYQfDLApbm9ylWl/de847GPNKMSFTEloYuwyzkPVoFVh5jt0dPvyvVWRbF9z&#10;3asrhVvDEyGW3KrW0YdGdbhtsPreX6wEb7bD+XDe2WU57tK3NYry+PIq5f3d+PwELOIY/2CY6lN1&#10;KKjTyV+cDsyQF0maEEtqDWwCFo/zFbDTpFYL4EXO/28ofgEAAP//AwBQSwECLQAUAAYACAAAACEA&#10;toM4kv4AAADhAQAAEwAAAAAAAAAAAAAAAAAAAAAAW0NvbnRlbnRfVHlwZXNdLnhtbFBLAQItABQA&#10;BgAIAAAAIQA4/SH/1gAAAJQBAAALAAAAAAAAAAAAAAAAAC8BAABfcmVscy8ucmVsc1BLAQItABQA&#10;BgAIAAAAIQAARtTRVQIAAKMEAAAOAAAAAAAAAAAAAAAAAC4CAABkcnMvZTJvRG9jLnhtbFBLAQIt&#10;ABQABgAIAAAAIQBuMIhB3gAAAAsBAAAPAAAAAAAAAAAAAAAAAK8EAABkcnMvZG93bnJldi54bWxQ&#10;SwUGAAAAAAQABADzAAAAugUAAAAA&#10;" filled="f" strokecolor="#92d050" strokeweight="2pt">
                <v:textbox>
                  <w:txbxContent>
                    <w:p w14:paraId="5B155DFD" w14:textId="77777777" w:rsidR="0093252D" w:rsidRPr="005A3348" w:rsidRDefault="0093252D" w:rsidP="005A3348">
                      <w:pPr>
                        <w:jc w:val="center"/>
                        <w:rPr>
                          <w:b/>
                          <w:sz w:val="20"/>
                        </w:rPr>
                      </w:pPr>
                      <w:r w:rsidRPr="005A3348">
                        <w:rPr>
                          <w:b/>
                          <w:sz w:val="20"/>
                        </w:rPr>
                        <w:t>Udruge</w:t>
                      </w:r>
                    </w:p>
                    <w:p w14:paraId="5DC3A639" w14:textId="77777777" w:rsidR="0093252D" w:rsidRDefault="0093252D" w:rsidP="00E35DE8">
                      <w:pPr>
                        <w:spacing w:before="0" w:after="0"/>
                        <w:jc w:val="left"/>
                        <w:rPr>
                          <w:sz w:val="20"/>
                        </w:rPr>
                      </w:pPr>
                      <w:r>
                        <w:rPr>
                          <w:sz w:val="20"/>
                        </w:rPr>
                        <w:t>- Radio klub Ozalj</w:t>
                      </w:r>
                    </w:p>
                    <w:p w14:paraId="0AC54747" w14:textId="63AE1A3A" w:rsidR="00E35DE8" w:rsidRDefault="00E35DE8" w:rsidP="00E35DE8">
                      <w:pPr>
                        <w:spacing w:before="0" w:after="0"/>
                        <w:jc w:val="left"/>
                        <w:rPr>
                          <w:sz w:val="20"/>
                        </w:rPr>
                      </w:pPr>
                      <w:r>
                        <w:rPr>
                          <w:sz w:val="20"/>
                        </w:rPr>
                        <w:t xml:space="preserve">- </w:t>
                      </w:r>
                      <w:r w:rsidRPr="00E35DE8">
                        <w:rPr>
                          <w:sz w:val="20"/>
                        </w:rPr>
                        <w:t>Ronilački klub „Vodomar“ Duga Resa</w:t>
                      </w:r>
                    </w:p>
                    <w:p w14:paraId="35CCC774" w14:textId="77777777" w:rsidR="0093252D" w:rsidRDefault="0093252D" w:rsidP="005A3348">
                      <w:pPr>
                        <w:jc w:val="center"/>
                        <w:rPr>
                          <w:b/>
                        </w:rPr>
                      </w:pPr>
                    </w:p>
                  </w:txbxContent>
                </v:textbox>
                <w10:wrap anchorx="margin"/>
              </v:roundrect>
            </w:pict>
          </mc:Fallback>
        </mc:AlternateContent>
      </w:r>
      <w:r w:rsidRPr="005A3348">
        <w:rPr>
          <w:noProof/>
          <w:lang w:eastAsia="hr-HR"/>
        </w:rPr>
        <mc:AlternateContent>
          <mc:Choice Requires="wps">
            <w:drawing>
              <wp:anchor distT="0" distB="0" distL="114300" distR="114300" simplePos="0" relativeHeight="252924928" behindDoc="0" locked="0" layoutInCell="1" allowOverlap="1" wp14:anchorId="7337F650" wp14:editId="021EACCB">
                <wp:simplePos x="0" y="0"/>
                <wp:positionH relativeFrom="margin">
                  <wp:posOffset>4170045</wp:posOffset>
                </wp:positionH>
                <wp:positionV relativeFrom="paragraph">
                  <wp:posOffset>9525</wp:posOffset>
                </wp:positionV>
                <wp:extent cx="1257300" cy="600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4630D983" w14:textId="77777777" w:rsidR="0093252D" w:rsidRPr="005A3348" w:rsidRDefault="0093252D" w:rsidP="005A3348">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37F650" id="_x0000_s1059" style="position:absolute;left:0;text-align:left;margin-left:328.35pt;margin-top:.75pt;width:99pt;height:47.2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j5VQIAAKMEAAAOAAAAZHJzL2Uyb0RvYy54bWysVMFu2zAMvQ/YPwi6L3aypO2COkWWIMOA&#10;oC3WDj0rshQbkEWNUmJnXz9Kdpuu22nYRSFF+pF8esz1TdcYdlToa7AFH49yzpSVUNZ2X/Dvj5sP&#10;V5z5IGwpDFhV8JPy/Gbx/t116+ZqAhWYUiEjEOvnrSt4FYKbZ5mXlWqEH4FTloIasBGBXNxnJYqW&#10;0BuTTfL8ImsBS4cglfd0u+6DfJHwtVYy3GntVWCm4NRbSCemcxfPbHEt5nsUrqrl0Ib4hy4aUVsq&#10;+gK1FkGwA9Z/QDW1RPCgw0hCk4HWtVRpBppmnL+Z5qESTqVZiBzvXmjy/w9W3h4f3D0SDa3zc09m&#10;nKLT2MRf6o91iazTC1mqC0zS5Xgyu/yYE6eSYhd5nl/OIpvZ+WuHPnxR0LBoFBzhYMtv9CKJKHHc&#10;+tDnP+fFihY2tTHpVYxlbcEns2kqIkgc2ohA9RpXFtzbPWfC7El1MmCC9GDqMn4egTzudyuD7Cjo&#10;5aebq/Hn9dDeb2mx9lr4qs9LoSHN2AijkoaGVs8URSt0u47V1MokyShe7aA83SND6HXmndzUVGAr&#10;fLgXSMIiumhZwh0d2gCNB4PFWQX482/3MZ/em6KctSRUGv3HQaDizHy1pIRP4+k0Kjs509kldcPw&#10;dWT3OmIPzQqIkTGtpZPJjPnBPJsaoXminVrGqhQSVlLtnuTBWYV+gWgrpVouUxqp2YmwtQ9ORvBI&#10;XaT2sXsS6AYBBJLOLTyLWszfSKDP7UWwPATQddLHmVcSV3RoE5LMhq2Nq/baT1nn/5bFLwAAAP//&#10;AwBQSwMEFAAGAAgAAAAhAKgli77gAAAACAEAAA8AAABkcnMvZG93bnJldi54bWxMj0FLw0AQhe9C&#10;/8MyghexG8WkbcymFMWLIMZW8LrNTpPQ7GzMbtrYX+94ao+P7/Hmm2w52lYcsPeNIwX30wgEUulM&#10;Q5WCr83r3RyED5qMbh2hgl/0sMwnV5lOjTvSJx7WoRI8Qj7VCuoQulRKX9ZotZ+6DonZzvVWB459&#10;JU2vjzxuW/kQRYm0uiG+UOsOn2ss9+vBKvjZzYaPonovFua73LydXla3J1sodXM9rp5ABBzDuQz/&#10;+qwOOTtt3UDGi1ZBEiczrjKIQTCfx4+ctwoWSQQyz+TlA/kfAAAA//8DAFBLAQItABQABgAIAAAA&#10;IQC2gziS/gAAAOEBAAATAAAAAAAAAAAAAAAAAAAAAABbQ29udGVudF9UeXBlc10ueG1sUEsBAi0A&#10;FAAGAAgAAAAhADj9If/WAAAAlAEAAAsAAAAAAAAAAAAAAAAALwEAAF9yZWxzLy5yZWxzUEsBAi0A&#10;FAAGAAgAAAAhAOsK6PlVAgAAowQAAA4AAAAAAAAAAAAAAAAALgIAAGRycy9lMm9Eb2MueG1sUEsB&#10;Ai0AFAAGAAgAAAAhAKgli77gAAAACAEAAA8AAAAAAAAAAAAAAAAArwQAAGRycy9kb3ducmV2Lnht&#10;bFBLBQYAAAAABAAEAPMAAAC8BQAAAAA=&#10;" filled="f" strokecolor="#4f81bd" strokeweight="2pt">
                <v:textbox>
                  <w:txbxContent>
                    <w:p w14:paraId="4630D983" w14:textId="77777777" w:rsidR="0093252D" w:rsidRPr="005A3348" w:rsidRDefault="0093252D" w:rsidP="005A3348">
                      <w:pPr>
                        <w:jc w:val="center"/>
                        <w:rPr>
                          <w:b/>
                          <w:sz w:val="20"/>
                        </w:rPr>
                      </w:pPr>
                      <w:r w:rsidRPr="005A3348">
                        <w:rPr>
                          <w:b/>
                          <w:sz w:val="20"/>
                        </w:rPr>
                        <w:t>Stožer civilne zaštite</w:t>
                      </w:r>
                    </w:p>
                  </w:txbxContent>
                </v:textbox>
                <w10:wrap anchorx="margin"/>
              </v:roundrect>
            </w:pict>
          </mc:Fallback>
        </mc:AlternateContent>
      </w:r>
    </w:p>
    <w:p w14:paraId="6CFF96FF" w14:textId="700C1D7F" w:rsidR="005A3348" w:rsidRPr="005A3348" w:rsidRDefault="00E35DE8" w:rsidP="005A3348">
      <w:pPr>
        <w:rPr>
          <w:noProof/>
          <w:lang w:eastAsia="hr-HR"/>
        </w:rPr>
      </w:pPr>
      <w:r>
        <w:rPr>
          <w:b/>
          <w:noProof/>
          <w:lang w:eastAsia="hr-HR"/>
        </w:rPr>
        <mc:AlternateContent>
          <mc:Choice Requires="wps">
            <w:drawing>
              <wp:anchor distT="0" distB="0" distL="114300" distR="114300" simplePos="0" relativeHeight="252943360" behindDoc="0" locked="0" layoutInCell="1" allowOverlap="1" wp14:anchorId="5D4AE3FC" wp14:editId="57FD03E0">
                <wp:simplePos x="0" y="0"/>
                <wp:positionH relativeFrom="column">
                  <wp:posOffset>3300730</wp:posOffset>
                </wp:positionH>
                <wp:positionV relativeFrom="paragraph">
                  <wp:posOffset>220979</wp:posOffset>
                </wp:positionV>
                <wp:extent cx="800100" cy="409575"/>
                <wp:effectExtent l="0" t="38100" r="57150" b="28575"/>
                <wp:wrapNone/>
                <wp:docPr id="31" name="Ravni poveznik sa strelicom 31"/>
                <wp:cNvGraphicFramePr/>
                <a:graphic xmlns:a="http://schemas.openxmlformats.org/drawingml/2006/main">
                  <a:graphicData uri="http://schemas.microsoft.com/office/word/2010/wordprocessingShape">
                    <wps:wsp>
                      <wps:cNvCnPr/>
                      <wps:spPr>
                        <a:xfrm flipV="1">
                          <a:off x="0" y="0"/>
                          <a:ext cx="800100" cy="4095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20EB5" id="Ravni poveznik sa strelicom 31" o:spid="_x0000_s1026" type="#_x0000_t32" style="position:absolute;margin-left:259.9pt;margin-top:17.4pt;width:63pt;height:32.25pt;flip:y;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Oh3gEAABYEAAAOAAAAZHJzL2Uyb0RvYy54bWysU01v1DAQvSPxH6zc2WQrFtposz1sKRcE&#10;FYXeXWecWPKX7GGT/feMnWyWLaciLpbtmTfz3vN4ezsazQ4QonK2KdarqmBghWuV7Zri54/7d9cF&#10;i8hty7Wz0BRHiMXt7u2b7eBruHK90y0ERkVsrAffFD2ir8syih4MjyvnwVJQumA40jF0ZRv4QNWN&#10;Lq+q6kM5uND64ATESLd3U7DY5fpSgsBvUkZAppuCuGFeQ16f01rutrzuAve9EjMN/g8sDFeWmi6l&#10;7jhy9iuov0oZJYKLTuJKOFM6KZWArIHUrKsXah577iFrIXOiX2yK/6+s+HrY24dANgw+1tE/hKRi&#10;lMEwqZV/ojfNuogpG7Ntx8U2GJEJuryuiDqZKyj0vrrZfNwkW8upTCrnQ8TP4AxLm6aIGLjqetw7&#10;a+mBXJha8MOXiBPwBEhgbdlALG6qTZWZRKdVe6+0TsE8J7DXgR04vTCO67n1RRZypT/ZluHR0whi&#10;UNx2GuZMbYnrWXze4VHD1Ps7SKZaEjlxfNGPCwEWTz21pewEk8RuAc6s00CfiV4C5/wEhTyzrwEv&#10;iNzZWVzARlkXJs8uu59tklP+yYFJd7Lg2bXHPBbZGhq+/KDzR0nT/ec5w8/fefcbAAD//wMAUEsD&#10;BBQABgAIAAAAIQDQ0fF/3wAAAAkBAAAPAAAAZHJzL2Rvd25yZXYueG1sTI9PT8MwDMXvSHyHyEjc&#10;WDr2R7Q0nSYQBw4IrePCLWu8tqJxSpJu2bfHnOBkW35+7+dyk+wgTuhD70jBfJaBQGqc6alV8LF/&#10;uXsAEaImowdHqOCCATbV9VWpC+POtMNTHVvBJhQKraCLcSykDE2HVoeZG5F4d3Te6sijb6Xx+szm&#10;dpD3WbaWVvfECZ0e8anD5queLGO8Wbl7TR7f+/pzG9Plefo+7pW6vUnbRxARU/wTwy8+30DFTAc3&#10;kQliULCa54weFSyWXFmwXq64OSjI8wXIqpT/P6h+AAAA//8DAFBLAQItABQABgAIAAAAIQC2gziS&#10;/gAAAOEBAAATAAAAAAAAAAAAAAAAAAAAAABbQ29udGVudF9UeXBlc10ueG1sUEsBAi0AFAAGAAgA&#10;AAAhADj9If/WAAAAlAEAAAsAAAAAAAAAAAAAAAAALwEAAF9yZWxzLy5yZWxzUEsBAi0AFAAGAAgA&#10;AAAhACr1E6HeAQAAFgQAAA4AAAAAAAAAAAAAAAAALgIAAGRycy9lMm9Eb2MueG1sUEsBAi0AFAAG&#10;AAgAAAAhANDR8X/fAAAACQEAAA8AAAAAAAAAAAAAAAAAOAQAAGRycy9kb3ducmV2LnhtbFBLBQYA&#10;AAAABAAEAPMAAABEBQAAAAA=&#10;" strokecolor="black [3213]" strokeweight="1.5pt">
                <v:stroke endarrow="block"/>
              </v:shape>
            </w:pict>
          </mc:Fallback>
        </mc:AlternateContent>
      </w:r>
      <w:r w:rsidR="005A3348" w:rsidRPr="005A3348">
        <w:rPr>
          <w:noProof/>
          <w:lang w:eastAsia="hr-HR"/>
        </w:rPr>
        <mc:AlternateContent>
          <mc:Choice Requires="wps">
            <w:drawing>
              <wp:anchor distT="0" distB="0" distL="114300" distR="114300" simplePos="0" relativeHeight="252938240" behindDoc="0" locked="0" layoutInCell="1" allowOverlap="1" wp14:anchorId="3B6181D8" wp14:editId="7DE53022">
                <wp:simplePos x="0" y="0"/>
                <wp:positionH relativeFrom="column">
                  <wp:posOffset>5510530</wp:posOffset>
                </wp:positionH>
                <wp:positionV relativeFrom="paragraph">
                  <wp:posOffset>154305</wp:posOffset>
                </wp:positionV>
                <wp:extent cx="1546860" cy="969010"/>
                <wp:effectExtent l="0" t="0" r="53340" b="59690"/>
                <wp:wrapNone/>
                <wp:docPr id="515" name="Straight Arrow Connector 515"/>
                <wp:cNvGraphicFramePr/>
                <a:graphic xmlns:a="http://schemas.openxmlformats.org/drawingml/2006/main">
                  <a:graphicData uri="http://schemas.microsoft.com/office/word/2010/wordprocessingShape">
                    <wps:wsp>
                      <wps:cNvCnPr/>
                      <wps:spPr>
                        <a:xfrm>
                          <a:off x="0" y="0"/>
                          <a:ext cx="1546860" cy="9690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884C2" id="Straight Arrow Connector 515" o:spid="_x0000_s1026" type="#_x0000_t32" style="position:absolute;margin-left:433.9pt;margin-top:12.15pt;width:121.8pt;height:76.3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JMxAEAAHIDAAAOAAAAZHJzL2Uyb0RvYy54bWysU8tu2zAQvBfoPxC815KDxogFyznYTS9F&#10;G6DJB2z4kAjwBS5rWX/fJa06aXsrqgO15GJnd4bD3f3ZWXZSCU3wPV+vWs6UF0EaP/T8+enhwx1n&#10;mMFLsMGrns8K+f3+/bvdFDt1E8ZgpUqMQDx2U+z5mHPsmgbFqBzgKkTlKalDcpBpm4ZGJpgI3dnm&#10;pm03zRSSjCkIhUinx0uS7yu+1krkb1qjysz2nGbLdU11fSlrs99BNySIoxHLGPAPUzgwnppeoY6Q&#10;gf1I5i8oZ0QKGHReieCaoLURqnIgNuv2DzbfR4iqciFxMF5lwv8HK76eDv4xkQxTxA7jYyoszjq5&#10;8qf52LmKNV/FUufMBB2ubz9u7jakqaDcdrOl8YuazWt1TJg/q+BYCXqOOYEZxnwI3tO9hLSuisHp&#10;C+ZL4a+C0tqHB2NtvR7r2UT9tu1t6QbkEm0hU+iiJFg/cAZ2IPuJnCokBmtkKS9AOOPBJnYCcgAZ&#10;R4bpiShwZgEzJYhX/ZbZfyst8xwBx0txTV0Mk8HYT16yPEfydE4G/GDVAmF9aauq+RZqr9qW6CXI&#10;uUrelB1dbFVtMWFxzts9xW+fyv4nAAAA//8DAFBLAwQUAAYACAAAACEA2RrDkuIAAAALAQAADwAA&#10;AGRycy9kb3ducmV2LnhtbEyPQUvDQBCF74L/YRnBi9iNsU1qzKZIUSmCSJt63yZjEs3Oht1tm/57&#10;pyed0zzm8d43+WI0vTig850lBXeTCARSZeuOGgXb8uV2DsIHTbXuLaGCE3pYFJcXuc5qe6Q1Hjah&#10;ERxCPtMK2hCGTEpftWi0n9gBiW9f1hkdWLpG1k4fOdz0Mo6iRBrdETe0esBli9XPZm8UrNz36Tm9&#10;eXuPlvHso8TZq/ssY6Wur8anRxABx/BnhjM+o0PBTDu7p9qLXsE8SRk9KIin9yDOBp4piB1vafIA&#10;ssjl/x+KXwAAAP//AwBQSwECLQAUAAYACAAAACEAtoM4kv4AAADhAQAAEwAAAAAAAAAAAAAAAAAA&#10;AAAAW0NvbnRlbnRfVHlwZXNdLnhtbFBLAQItABQABgAIAAAAIQA4/SH/1gAAAJQBAAALAAAAAAAA&#10;AAAAAAAAAC8BAABfcmVscy8ucmVsc1BLAQItABQABgAIAAAAIQDPxCJMxAEAAHIDAAAOAAAAAAAA&#10;AAAAAAAAAC4CAABkcnMvZTJvRG9jLnhtbFBLAQItABQABgAIAAAAIQDZGsOS4gAAAAsBAAAPAAAA&#10;AAAAAAAAAAAAAB4EAABkcnMvZG93bnJldi54bWxQSwUGAAAAAAQABADzAAAALQUAAAAA&#10;" strokecolor="windowText" strokeweight="1.5pt">
                <v:stroke endarrow="block"/>
              </v:shape>
            </w:pict>
          </mc:Fallback>
        </mc:AlternateContent>
      </w:r>
    </w:p>
    <w:p w14:paraId="2450A15C" w14:textId="6F2E406C" w:rsidR="005A3348" w:rsidRPr="005A3348" w:rsidRDefault="005A3348" w:rsidP="005A3348">
      <w:pPr>
        <w:rPr>
          <w:noProof/>
          <w:lang w:eastAsia="hr-HR"/>
        </w:rPr>
      </w:pPr>
    </w:p>
    <w:p w14:paraId="444B0F7A" w14:textId="6D9EE4DE" w:rsidR="005A3348" w:rsidRPr="005A3348" w:rsidRDefault="005A3348" w:rsidP="005A3348">
      <w:pPr>
        <w:rPr>
          <w:b/>
        </w:rPr>
      </w:pPr>
      <w:r w:rsidRPr="005A3348">
        <w:rPr>
          <w:noProof/>
          <w:lang w:eastAsia="hr-HR"/>
        </w:rPr>
        <mc:AlternateContent>
          <mc:Choice Requires="wps">
            <w:drawing>
              <wp:anchor distT="0" distB="0" distL="114300" distR="114300" simplePos="0" relativeHeight="252935168" behindDoc="0" locked="0" layoutInCell="1" allowOverlap="1" wp14:anchorId="03438163" wp14:editId="45FAC7C1">
                <wp:simplePos x="0" y="0"/>
                <wp:positionH relativeFrom="column">
                  <wp:posOffset>669578</wp:posOffset>
                </wp:positionH>
                <wp:positionV relativeFrom="paragraph">
                  <wp:posOffset>252779</wp:posOffset>
                </wp:positionV>
                <wp:extent cx="810883" cy="327804"/>
                <wp:effectExtent l="0" t="0" r="66040" b="72390"/>
                <wp:wrapNone/>
                <wp:docPr id="26"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3A76EC" id="Straight Arrow Connector 503" o:spid="_x0000_s1026" type="#_x0000_t32" style="position:absolute;margin-left:52.7pt;margin-top:19.9pt;width:63.85pt;height:25.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0E9D98FC" w14:textId="29E245D6" w:rsidR="005A3348" w:rsidRPr="005A3348" w:rsidRDefault="005A3348" w:rsidP="005A3348">
      <w:pPr>
        <w:tabs>
          <w:tab w:val="left" w:pos="2175"/>
        </w:tabs>
        <w:rPr>
          <w:b/>
        </w:rPr>
      </w:pPr>
      <w:r w:rsidRPr="005A3348">
        <w:rPr>
          <w:noProof/>
          <w:lang w:eastAsia="hr-HR"/>
        </w:rPr>
        <mc:AlternateContent>
          <mc:Choice Requires="wps">
            <w:drawing>
              <wp:anchor distT="0" distB="0" distL="114300" distR="114300" simplePos="0" relativeHeight="252928000" behindDoc="0" locked="0" layoutInCell="1" allowOverlap="1" wp14:anchorId="145BFCF4" wp14:editId="34F6B04C">
                <wp:simplePos x="0" y="0"/>
                <wp:positionH relativeFrom="column">
                  <wp:posOffset>1310005</wp:posOffset>
                </wp:positionH>
                <wp:positionV relativeFrom="paragraph">
                  <wp:posOffset>162560</wp:posOffset>
                </wp:positionV>
                <wp:extent cx="4917057" cy="3267075"/>
                <wp:effectExtent l="0" t="0" r="17145" b="28575"/>
                <wp:wrapNone/>
                <wp:docPr id="30" name="Rounded Rectangle 30"/>
                <wp:cNvGraphicFramePr/>
                <a:graphic xmlns:a="http://schemas.openxmlformats.org/drawingml/2006/main">
                  <a:graphicData uri="http://schemas.microsoft.com/office/word/2010/wordprocessingShape">
                    <wps:wsp>
                      <wps:cNvSpPr/>
                      <wps:spPr>
                        <a:xfrm>
                          <a:off x="0" y="0"/>
                          <a:ext cx="4917057" cy="3267075"/>
                        </a:xfrm>
                        <a:prstGeom prst="roundRect">
                          <a:avLst/>
                        </a:prstGeom>
                        <a:noFill/>
                        <a:ln w="25400" cap="flat" cmpd="sng" algn="ctr">
                          <a:solidFill>
                            <a:srgbClr val="92D050"/>
                          </a:solidFill>
                          <a:prstDash val="solid"/>
                        </a:ln>
                        <a:effectLst/>
                      </wps:spPr>
                      <wps:txbx>
                        <w:txbxContent>
                          <w:p w14:paraId="548F804A" w14:textId="77777777" w:rsidR="0093252D" w:rsidRPr="005A3348" w:rsidRDefault="0093252D" w:rsidP="005A3348">
                            <w:pPr>
                              <w:spacing w:before="0" w:after="0"/>
                              <w:jc w:val="center"/>
                              <w:rPr>
                                <w:b/>
                                <w:sz w:val="20"/>
                              </w:rPr>
                            </w:pPr>
                            <w:r w:rsidRPr="005A3348">
                              <w:rPr>
                                <w:b/>
                                <w:sz w:val="20"/>
                              </w:rPr>
                              <w:t>Operativne snage koje djeluju na području Županije a nisu u nadležnosti Županije</w:t>
                            </w:r>
                          </w:p>
                          <w:p w14:paraId="203980E9" w14:textId="77777777" w:rsidR="0093252D" w:rsidRDefault="0093252D" w:rsidP="005A3348">
                            <w:pPr>
                              <w:widowControl w:val="0"/>
                              <w:autoSpaceDE w:val="0"/>
                              <w:autoSpaceDN w:val="0"/>
                              <w:adjustRightInd w:val="0"/>
                              <w:spacing w:before="0" w:after="0" w:line="240" w:lineRule="auto"/>
                              <w:rPr>
                                <w:sz w:val="20"/>
                              </w:rPr>
                            </w:pPr>
                            <w:r>
                              <w:rPr>
                                <w:sz w:val="20"/>
                              </w:rPr>
                              <w:t>- Zavod za hitnu medicinu Karlovačke županije,</w:t>
                            </w:r>
                          </w:p>
                          <w:p w14:paraId="59131EF1" w14:textId="187FDF0E" w:rsidR="0093252D" w:rsidRDefault="0093252D" w:rsidP="005A3348">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4D96FB83" w14:textId="3BE3217A" w:rsidR="0093252D" w:rsidRDefault="0093252D" w:rsidP="005A3348">
                            <w:pPr>
                              <w:widowControl w:val="0"/>
                              <w:autoSpaceDE w:val="0"/>
                              <w:autoSpaceDN w:val="0"/>
                              <w:adjustRightInd w:val="0"/>
                              <w:spacing w:before="0" w:after="0" w:line="240" w:lineRule="auto"/>
                              <w:rPr>
                                <w:sz w:val="20"/>
                              </w:rPr>
                            </w:pPr>
                            <w:r>
                              <w:rPr>
                                <w:sz w:val="20"/>
                              </w:rPr>
                              <w:t>- Dom</w:t>
                            </w:r>
                            <w:r w:rsidR="00E35DE8">
                              <w:rPr>
                                <w:sz w:val="20"/>
                              </w:rPr>
                              <w:t>ovi</w:t>
                            </w:r>
                            <w:r>
                              <w:rPr>
                                <w:sz w:val="20"/>
                              </w:rPr>
                              <w:t xml:space="preserve"> zdravlja Karlovačke županije </w:t>
                            </w:r>
                          </w:p>
                          <w:p w14:paraId="343BA303" w14:textId="77777777" w:rsidR="0093252D" w:rsidRDefault="0093252D" w:rsidP="005A3348">
                            <w:pPr>
                              <w:widowControl w:val="0"/>
                              <w:autoSpaceDE w:val="0"/>
                              <w:autoSpaceDN w:val="0"/>
                              <w:adjustRightInd w:val="0"/>
                              <w:spacing w:before="0" w:after="0" w:line="240" w:lineRule="auto"/>
                              <w:rPr>
                                <w:sz w:val="20"/>
                              </w:rPr>
                            </w:pPr>
                            <w:r>
                              <w:rPr>
                                <w:sz w:val="20"/>
                              </w:rPr>
                              <w:t>- Zavod za javno zdravstvo Karlovačke županije</w:t>
                            </w:r>
                          </w:p>
                          <w:p w14:paraId="6EE97C6F" w14:textId="77777777" w:rsidR="0093252D" w:rsidRDefault="0093252D" w:rsidP="005A3348">
                            <w:pPr>
                              <w:widowControl w:val="0"/>
                              <w:autoSpaceDE w:val="0"/>
                              <w:autoSpaceDN w:val="0"/>
                              <w:adjustRightInd w:val="0"/>
                              <w:spacing w:before="0" w:after="0" w:line="240" w:lineRule="auto"/>
                              <w:rPr>
                                <w:sz w:val="20"/>
                              </w:rPr>
                            </w:pPr>
                            <w:r>
                              <w:rPr>
                                <w:sz w:val="20"/>
                              </w:rPr>
                              <w:t>- Centar za socijalnu skrb Karlovac, Duga Resa, Ogulin, Slunj</w:t>
                            </w:r>
                          </w:p>
                          <w:p w14:paraId="0E57A012" w14:textId="77777777" w:rsidR="0093252D" w:rsidRDefault="0093252D" w:rsidP="005A3348">
                            <w:pPr>
                              <w:widowControl w:val="0"/>
                              <w:autoSpaceDE w:val="0"/>
                              <w:autoSpaceDN w:val="0"/>
                              <w:adjustRightInd w:val="0"/>
                              <w:spacing w:before="0" w:after="0"/>
                              <w:rPr>
                                <w:sz w:val="20"/>
                              </w:rPr>
                            </w:pPr>
                            <w:r>
                              <w:rPr>
                                <w:sz w:val="20"/>
                              </w:rPr>
                              <w:t>- Ceste Karlovac d.o.o.</w:t>
                            </w:r>
                          </w:p>
                          <w:p w14:paraId="52A47BD3" w14:textId="77777777" w:rsidR="0093252D" w:rsidRDefault="0093252D" w:rsidP="005A3348">
                            <w:pPr>
                              <w:widowControl w:val="0"/>
                              <w:autoSpaceDE w:val="0"/>
                              <w:autoSpaceDN w:val="0"/>
                              <w:adjustRightInd w:val="0"/>
                              <w:spacing w:before="0" w:after="0"/>
                              <w:rPr>
                                <w:sz w:val="20"/>
                              </w:rPr>
                            </w:pPr>
                            <w:r>
                              <w:rPr>
                                <w:sz w:val="20"/>
                              </w:rPr>
                              <w:t>- Veterinarska stanica Karlovac, Ogulin, Duga Resa, Slunj, Ozalj</w:t>
                            </w:r>
                          </w:p>
                          <w:p w14:paraId="0B2F2AB8" w14:textId="630C830F" w:rsidR="0093252D" w:rsidRDefault="0093252D" w:rsidP="005A3348">
                            <w:pPr>
                              <w:widowControl w:val="0"/>
                              <w:autoSpaceDE w:val="0"/>
                              <w:autoSpaceDN w:val="0"/>
                              <w:adjustRightInd w:val="0"/>
                              <w:spacing w:before="0" w:after="0"/>
                              <w:rPr>
                                <w:sz w:val="20"/>
                              </w:rPr>
                            </w:pPr>
                            <w:r>
                              <w:rPr>
                                <w:sz w:val="20"/>
                              </w:rPr>
                              <w:t>- - MUP – PU karlovačka</w:t>
                            </w:r>
                          </w:p>
                          <w:p w14:paraId="2B8678E3" w14:textId="36B63757" w:rsidR="0093252D" w:rsidRDefault="0093252D" w:rsidP="005A3348">
                            <w:pPr>
                              <w:widowControl w:val="0"/>
                              <w:autoSpaceDE w:val="0"/>
                              <w:autoSpaceDN w:val="0"/>
                              <w:adjustRightInd w:val="0"/>
                              <w:spacing w:before="0" w:after="0"/>
                              <w:rPr>
                                <w:sz w:val="20"/>
                              </w:rPr>
                            </w:pPr>
                            <w:r>
                              <w:rPr>
                                <w:sz w:val="20"/>
                              </w:rPr>
                              <w:t>- Hrvatske ceste d.o.o., Tehnička jedinica Karlovac</w:t>
                            </w:r>
                          </w:p>
                          <w:p w14:paraId="60D85E1A" w14:textId="77777777" w:rsidR="0093252D" w:rsidRDefault="0093252D" w:rsidP="005A3348">
                            <w:pPr>
                              <w:widowControl w:val="0"/>
                              <w:autoSpaceDE w:val="0"/>
                              <w:autoSpaceDN w:val="0"/>
                              <w:adjustRightInd w:val="0"/>
                              <w:spacing w:before="0" w:after="0"/>
                              <w:rPr>
                                <w:sz w:val="20"/>
                              </w:rPr>
                            </w:pPr>
                            <w:r>
                              <w:rPr>
                                <w:sz w:val="20"/>
                              </w:rPr>
                              <w:t>- Hrvatske vode, VGO srednja i donja Sava – VGI „Kupa“ Karlovac,</w:t>
                            </w:r>
                          </w:p>
                          <w:p w14:paraId="679EE9C7" w14:textId="6FFD0FCC" w:rsidR="0093252D" w:rsidRDefault="0093252D" w:rsidP="005A3348">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6CAD9311" w14:textId="77777777" w:rsidR="0053294D" w:rsidRDefault="0093252D" w:rsidP="005A3348">
                            <w:pPr>
                              <w:widowControl w:val="0"/>
                              <w:autoSpaceDE w:val="0"/>
                              <w:autoSpaceDN w:val="0"/>
                              <w:adjustRightInd w:val="0"/>
                              <w:spacing w:before="0" w:after="0"/>
                              <w:rPr>
                                <w:sz w:val="20"/>
                              </w:rPr>
                            </w:pPr>
                            <w:r>
                              <w:rPr>
                                <w:sz w:val="20"/>
                              </w:rPr>
                              <w:t>- Hrvatske šume – Podružnica Karlovac i Podružnica Ogulin</w:t>
                            </w:r>
                          </w:p>
                          <w:p w14:paraId="0EB7A7B0" w14:textId="66E5CC20" w:rsidR="0053294D" w:rsidRDefault="0053294D" w:rsidP="005A3348">
                            <w:pPr>
                              <w:widowControl w:val="0"/>
                              <w:autoSpaceDE w:val="0"/>
                              <w:autoSpaceDN w:val="0"/>
                              <w:adjustRightInd w:val="0"/>
                              <w:spacing w:before="0" w:after="0"/>
                              <w:rPr>
                                <w:sz w:val="20"/>
                              </w:rPr>
                            </w:pPr>
                            <w:r>
                              <w:rPr>
                                <w:sz w:val="20"/>
                              </w:rPr>
                              <w:t xml:space="preserve">- </w:t>
                            </w:r>
                            <w:r w:rsidRPr="0053294D">
                              <w:rPr>
                                <w:sz w:val="20"/>
                              </w:rPr>
                              <w:t xml:space="preserve">Područni ured </w:t>
                            </w:r>
                            <w:r>
                              <w:rPr>
                                <w:sz w:val="20"/>
                              </w:rPr>
                              <w:t>CZ</w:t>
                            </w:r>
                            <w:r w:rsidRPr="0053294D">
                              <w:rPr>
                                <w:sz w:val="20"/>
                              </w:rPr>
                              <w:t xml:space="preserve"> Rijeka – Služba </w:t>
                            </w:r>
                            <w:r>
                              <w:rPr>
                                <w:sz w:val="20"/>
                              </w:rPr>
                              <w:t>CZ</w:t>
                            </w:r>
                            <w:r w:rsidRPr="0053294D">
                              <w:rPr>
                                <w:sz w:val="20"/>
                              </w:rPr>
                              <w:t xml:space="preserv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BFCF4" id="Rounded Rectangle 30" o:spid="_x0000_s1060" style="position:absolute;left:0;text-align:left;margin-left:103.15pt;margin-top:12.8pt;width:387.15pt;height:257.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VeWAIAAKQEAAAOAAAAZHJzL2Uyb0RvYy54bWysVE1v2zAMvQ/YfxB0X+14SbMGcYogQYcB&#10;RVu0HXpWZCk2IIsapcTufv0o2W26bqdhF5kUKX48Pnp52beGHRX6BmzJJ2c5Z8pKqBq7L/n3x6tP&#10;XzjzQdhKGLCq5M/K88vVxw/Lzi1UATWYSiGjINYvOlfyOgS3yDIva9UKfwZOWTJqwFYEUnGfVSg6&#10;it6arMjz86wDrByCVN7T7XYw8lWKr7WS4VZrrwIzJafaQjoxnbt4ZqulWOxRuLqRYxniH6poRWMp&#10;6WuorQiCHbD5I1TbSAQPOpxJaDPQupEq9UDdTPJ33TzUwqnUC4Hj3StM/v+FlTfHB3eHBEPn/MKT&#10;GLvoNbbxS/WxPoH1/AqW6gOTdDm9mMzz2ZwzSbbPxfk8n88inNnpuUMfvipoWRRKjnCw1T2NJCEl&#10;jtc+DP4vfjGlhavGmDQWY1lX8mI2zWlyUhA7tBGBxNZVJfd2z5kwe6KdDJhCejBNFZ/HQB73u41B&#10;dhQ0+otim8/StKm839xi7q3w9eCXTGMXxsYwKpFoLPWEUZRCv+tZQ6UUk/gkXu2ger5DhjAQzTt5&#10;1VCCa+HDnUBiFnVC2xJu6dAGqD0YJc5qwJ9/u4/+NHCyctYRU6n1HweBijPzzRIVLibTaaR2Uqaz&#10;eUEKvrXs3lrsod0AITKhvXQyidE/mBdRI7RPtFTrmJVMwkrKPYA8KpswbBCtpVTrdXIjOjsRru2D&#10;kzF4hC5C+9g/CXQjAQJx5wZeWC0W7ygw+A4kWB8C6Cbx44QrkSsqtAqJZuPaxl17qyev089l9QsA&#10;AP//AwBQSwMEFAAGAAgAAAAhAFhGLHfeAAAACgEAAA8AAABkcnMvZG93bnJldi54bWxMj01PwzAM&#10;hu9I/IfISNxYssGqrjSdYKKH7cb4OGeNaSsap2uyrvx7zGncXsuPXj/O15PrxIhDaD1pmM8UCKTK&#10;25ZqDe9v5V0KIkRD1nSeUMMPBlgX11e5yaw/0yuO+1gLLqGQGQ1NjH0mZagadCbMfI/Euy8/OBN5&#10;HGppB3PmctfJhVKJdKYlvtCYHjcNVt/7k9Pgu814/DhuXVJO23S3QlV+Pr9ofXszPT2CiDjFCwx/&#10;+qwOBTsd/IlsEJ2GhUruGeWwTEAwsEoVh4OG5YOagyxy+f+F4hcAAP//AwBQSwECLQAUAAYACAAA&#10;ACEAtoM4kv4AAADhAQAAEwAAAAAAAAAAAAAAAAAAAAAAW0NvbnRlbnRfVHlwZXNdLnhtbFBLAQIt&#10;ABQABgAIAAAAIQA4/SH/1gAAAJQBAAALAAAAAAAAAAAAAAAAAC8BAABfcmVscy8ucmVsc1BLAQIt&#10;ABQABgAIAAAAIQARxEVeWAIAAKQEAAAOAAAAAAAAAAAAAAAAAC4CAABkcnMvZTJvRG9jLnhtbFBL&#10;AQItABQABgAIAAAAIQBYRix33gAAAAoBAAAPAAAAAAAAAAAAAAAAALIEAABkcnMvZG93bnJldi54&#10;bWxQSwUGAAAAAAQABADzAAAAvQUAAAAA&#10;" filled="f" strokecolor="#92d050" strokeweight="2pt">
                <v:textbox>
                  <w:txbxContent>
                    <w:p w14:paraId="548F804A" w14:textId="77777777" w:rsidR="0093252D" w:rsidRPr="005A3348" w:rsidRDefault="0093252D" w:rsidP="005A3348">
                      <w:pPr>
                        <w:spacing w:before="0" w:after="0"/>
                        <w:jc w:val="center"/>
                        <w:rPr>
                          <w:b/>
                          <w:sz w:val="20"/>
                        </w:rPr>
                      </w:pPr>
                      <w:r w:rsidRPr="005A3348">
                        <w:rPr>
                          <w:b/>
                          <w:sz w:val="20"/>
                        </w:rPr>
                        <w:t>Operativne snage koje djeluju na području Županije a nisu u nadležnosti Županije</w:t>
                      </w:r>
                    </w:p>
                    <w:p w14:paraId="203980E9" w14:textId="77777777" w:rsidR="0093252D" w:rsidRDefault="0093252D" w:rsidP="005A3348">
                      <w:pPr>
                        <w:widowControl w:val="0"/>
                        <w:autoSpaceDE w:val="0"/>
                        <w:autoSpaceDN w:val="0"/>
                        <w:adjustRightInd w:val="0"/>
                        <w:spacing w:before="0" w:after="0" w:line="240" w:lineRule="auto"/>
                        <w:rPr>
                          <w:sz w:val="20"/>
                        </w:rPr>
                      </w:pPr>
                      <w:r>
                        <w:rPr>
                          <w:sz w:val="20"/>
                        </w:rPr>
                        <w:t>- Zavod za hitnu medicinu Karlovačke županije,</w:t>
                      </w:r>
                    </w:p>
                    <w:p w14:paraId="59131EF1" w14:textId="187FDF0E" w:rsidR="0093252D" w:rsidRDefault="0093252D" w:rsidP="005A3348">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4D96FB83" w14:textId="3BE3217A" w:rsidR="0093252D" w:rsidRDefault="0093252D" w:rsidP="005A3348">
                      <w:pPr>
                        <w:widowControl w:val="0"/>
                        <w:autoSpaceDE w:val="0"/>
                        <w:autoSpaceDN w:val="0"/>
                        <w:adjustRightInd w:val="0"/>
                        <w:spacing w:before="0" w:after="0" w:line="240" w:lineRule="auto"/>
                        <w:rPr>
                          <w:sz w:val="20"/>
                        </w:rPr>
                      </w:pPr>
                      <w:r>
                        <w:rPr>
                          <w:sz w:val="20"/>
                        </w:rPr>
                        <w:t>- Dom</w:t>
                      </w:r>
                      <w:r w:rsidR="00E35DE8">
                        <w:rPr>
                          <w:sz w:val="20"/>
                        </w:rPr>
                        <w:t>ovi</w:t>
                      </w:r>
                      <w:r>
                        <w:rPr>
                          <w:sz w:val="20"/>
                        </w:rPr>
                        <w:t xml:space="preserve"> zdravlja Karlovačke županije </w:t>
                      </w:r>
                    </w:p>
                    <w:p w14:paraId="343BA303" w14:textId="77777777" w:rsidR="0093252D" w:rsidRDefault="0093252D" w:rsidP="005A3348">
                      <w:pPr>
                        <w:widowControl w:val="0"/>
                        <w:autoSpaceDE w:val="0"/>
                        <w:autoSpaceDN w:val="0"/>
                        <w:adjustRightInd w:val="0"/>
                        <w:spacing w:before="0" w:after="0" w:line="240" w:lineRule="auto"/>
                        <w:rPr>
                          <w:sz w:val="20"/>
                        </w:rPr>
                      </w:pPr>
                      <w:r>
                        <w:rPr>
                          <w:sz w:val="20"/>
                        </w:rPr>
                        <w:t>- Zavod za javno zdravstvo Karlovačke županije</w:t>
                      </w:r>
                    </w:p>
                    <w:p w14:paraId="6EE97C6F" w14:textId="77777777" w:rsidR="0093252D" w:rsidRDefault="0093252D" w:rsidP="005A3348">
                      <w:pPr>
                        <w:widowControl w:val="0"/>
                        <w:autoSpaceDE w:val="0"/>
                        <w:autoSpaceDN w:val="0"/>
                        <w:adjustRightInd w:val="0"/>
                        <w:spacing w:before="0" w:after="0" w:line="240" w:lineRule="auto"/>
                        <w:rPr>
                          <w:sz w:val="20"/>
                        </w:rPr>
                      </w:pPr>
                      <w:r>
                        <w:rPr>
                          <w:sz w:val="20"/>
                        </w:rPr>
                        <w:t>- Centar za socijalnu skrb Karlovac, Duga Resa, Ogulin, Slunj</w:t>
                      </w:r>
                    </w:p>
                    <w:p w14:paraId="0E57A012" w14:textId="77777777" w:rsidR="0093252D" w:rsidRDefault="0093252D" w:rsidP="005A3348">
                      <w:pPr>
                        <w:widowControl w:val="0"/>
                        <w:autoSpaceDE w:val="0"/>
                        <w:autoSpaceDN w:val="0"/>
                        <w:adjustRightInd w:val="0"/>
                        <w:spacing w:before="0" w:after="0"/>
                        <w:rPr>
                          <w:sz w:val="20"/>
                        </w:rPr>
                      </w:pPr>
                      <w:r>
                        <w:rPr>
                          <w:sz w:val="20"/>
                        </w:rPr>
                        <w:t>- Ceste Karlovac d.o.o.</w:t>
                      </w:r>
                    </w:p>
                    <w:p w14:paraId="52A47BD3" w14:textId="77777777" w:rsidR="0093252D" w:rsidRDefault="0093252D" w:rsidP="005A3348">
                      <w:pPr>
                        <w:widowControl w:val="0"/>
                        <w:autoSpaceDE w:val="0"/>
                        <w:autoSpaceDN w:val="0"/>
                        <w:adjustRightInd w:val="0"/>
                        <w:spacing w:before="0" w:after="0"/>
                        <w:rPr>
                          <w:sz w:val="20"/>
                        </w:rPr>
                      </w:pPr>
                      <w:r>
                        <w:rPr>
                          <w:sz w:val="20"/>
                        </w:rPr>
                        <w:t>- Veterinarska stanica Karlovac, Ogulin, Duga Resa, Slunj, Ozalj</w:t>
                      </w:r>
                    </w:p>
                    <w:p w14:paraId="0B2F2AB8" w14:textId="630C830F" w:rsidR="0093252D" w:rsidRDefault="0093252D" w:rsidP="005A3348">
                      <w:pPr>
                        <w:widowControl w:val="0"/>
                        <w:autoSpaceDE w:val="0"/>
                        <w:autoSpaceDN w:val="0"/>
                        <w:adjustRightInd w:val="0"/>
                        <w:spacing w:before="0" w:after="0"/>
                        <w:rPr>
                          <w:sz w:val="20"/>
                        </w:rPr>
                      </w:pPr>
                      <w:r>
                        <w:rPr>
                          <w:sz w:val="20"/>
                        </w:rPr>
                        <w:t>- - MUP – PU karlovačka</w:t>
                      </w:r>
                    </w:p>
                    <w:p w14:paraId="2B8678E3" w14:textId="36B63757" w:rsidR="0093252D" w:rsidRDefault="0093252D" w:rsidP="005A3348">
                      <w:pPr>
                        <w:widowControl w:val="0"/>
                        <w:autoSpaceDE w:val="0"/>
                        <w:autoSpaceDN w:val="0"/>
                        <w:adjustRightInd w:val="0"/>
                        <w:spacing w:before="0" w:after="0"/>
                        <w:rPr>
                          <w:sz w:val="20"/>
                        </w:rPr>
                      </w:pPr>
                      <w:r>
                        <w:rPr>
                          <w:sz w:val="20"/>
                        </w:rPr>
                        <w:t>- Hrvatske ceste d.o.o., Tehnička jedinica Karlovac</w:t>
                      </w:r>
                    </w:p>
                    <w:p w14:paraId="60D85E1A" w14:textId="77777777" w:rsidR="0093252D" w:rsidRDefault="0093252D" w:rsidP="005A3348">
                      <w:pPr>
                        <w:widowControl w:val="0"/>
                        <w:autoSpaceDE w:val="0"/>
                        <w:autoSpaceDN w:val="0"/>
                        <w:adjustRightInd w:val="0"/>
                        <w:spacing w:before="0" w:after="0"/>
                        <w:rPr>
                          <w:sz w:val="20"/>
                        </w:rPr>
                      </w:pPr>
                      <w:r>
                        <w:rPr>
                          <w:sz w:val="20"/>
                        </w:rPr>
                        <w:t>- Hrvatske vode, VGO srednja i donja Sava – VGI „Kupa“ Karlovac,</w:t>
                      </w:r>
                    </w:p>
                    <w:p w14:paraId="679EE9C7" w14:textId="6FFD0FCC" w:rsidR="0093252D" w:rsidRDefault="0093252D" w:rsidP="005A3348">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6CAD9311" w14:textId="77777777" w:rsidR="0053294D" w:rsidRDefault="0093252D" w:rsidP="005A3348">
                      <w:pPr>
                        <w:widowControl w:val="0"/>
                        <w:autoSpaceDE w:val="0"/>
                        <w:autoSpaceDN w:val="0"/>
                        <w:adjustRightInd w:val="0"/>
                        <w:spacing w:before="0" w:after="0"/>
                        <w:rPr>
                          <w:sz w:val="20"/>
                        </w:rPr>
                      </w:pPr>
                      <w:r>
                        <w:rPr>
                          <w:sz w:val="20"/>
                        </w:rPr>
                        <w:t>- Hrvatske šume – Podružnica Karlovac i Podružnica Ogulin</w:t>
                      </w:r>
                    </w:p>
                    <w:p w14:paraId="0EB7A7B0" w14:textId="66E5CC20" w:rsidR="0053294D" w:rsidRDefault="0053294D" w:rsidP="005A3348">
                      <w:pPr>
                        <w:widowControl w:val="0"/>
                        <w:autoSpaceDE w:val="0"/>
                        <w:autoSpaceDN w:val="0"/>
                        <w:adjustRightInd w:val="0"/>
                        <w:spacing w:before="0" w:after="0"/>
                        <w:rPr>
                          <w:sz w:val="20"/>
                        </w:rPr>
                      </w:pPr>
                      <w:r>
                        <w:rPr>
                          <w:sz w:val="20"/>
                        </w:rPr>
                        <w:t xml:space="preserve">- </w:t>
                      </w:r>
                      <w:r w:rsidRPr="0053294D">
                        <w:rPr>
                          <w:sz w:val="20"/>
                        </w:rPr>
                        <w:t xml:space="preserve">Područni ured </w:t>
                      </w:r>
                      <w:r>
                        <w:rPr>
                          <w:sz w:val="20"/>
                        </w:rPr>
                        <w:t>CZ</w:t>
                      </w:r>
                      <w:r w:rsidRPr="0053294D">
                        <w:rPr>
                          <w:sz w:val="20"/>
                        </w:rPr>
                        <w:t xml:space="preserve"> Rijeka – Služba </w:t>
                      </w:r>
                      <w:r>
                        <w:rPr>
                          <w:sz w:val="20"/>
                        </w:rPr>
                        <w:t>CZ</w:t>
                      </w:r>
                      <w:r w:rsidRPr="0053294D">
                        <w:rPr>
                          <w:sz w:val="20"/>
                        </w:rPr>
                        <w:t xml:space="preserve"> Karlovac</w:t>
                      </w:r>
                    </w:p>
                  </w:txbxContent>
                </v:textbox>
              </v:roundrect>
            </w:pict>
          </mc:Fallback>
        </mc:AlternateContent>
      </w:r>
      <w:r w:rsidRPr="005A3348">
        <w:rPr>
          <w:b/>
        </w:rPr>
        <w:tab/>
        <w:t xml:space="preserve"> </w:t>
      </w:r>
    </w:p>
    <w:p w14:paraId="4F02B0F8" w14:textId="4C3860B1" w:rsidR="005A3348" w:rsidRPr="005A3348" w:rsidRDefault="005A3348" w:rsidP="005A3348">
      <w:r w:rsidRPr="005A3348">
        <w:rPr>
          <w:noProof/>
          <w:lang w:eastAsia="hr-HR"/>
        </w:rPr>
        <mc:AlternateContent>
          <mc:Choice Requires="wps">
            <w:drawing>
              <wp:anchor distT="0" distB="0" distL="114300" distR="114300" simplePos="0" relativeHeight="252926976" behindDoc="0" locked="0" layoutInCell="1" allowOverlap="1" wp14:anchorId="35316220" wp14:editId="3C13ADC7">
                <wp:simplePos x="0" y="0"/>
                <wp:positionH relativeFrom="column">
                  <wp:posOffset>6396355</wp:posOffset>
                </wp:positionH>
                <wp:positionV relativeFrom="paragraph">
                  <wp:posOffset>9525</wp:posOffset>
                </wp:positionV>
                <wp:extent cx="2924355" cy="246697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2924355" cy="2466975"/>
                        </a:xfrm>
                        <a:prstGeom prst="roundRect">
                          <a:avLst/>
                        </a:prstGeom>
                        <a:noFill/>
                        <a:ln w="25400" cap="flat" cmpd="sng" algn="ctr">
                          <a:solidFill>
                            <a:srgbClr val="92D050"/>
                          </a:solidFill>
                          <a:prstDash val="solid"/>
                        </a:ln>
                        <a:effectLst/>
                      </wps:spPr>
                      <wps:txbx>
                        <w:txbxContent>
                          <w:p w14:paraId="2C768A32" w14:textId="77777777" w:rsidR="0093252D" w:rsidRPr="005A3348" w:rsidRDefault="0093252D" w:rsidP="005A3348">
                            <w:pPr>
                              <w:spacing w:before="0" w:after="0"/>
                              <w:jc w:val="center"/>
                              <w:rPr>
                                <w:b/>
                                <w:sz w:val="20"/>
                              </w:rPr>
                            </w:pPr>
                            <w:r w:rsidRPr="005A3348">
                              <w:rPr>
                                <w:b/>
                                <w:sz w:val="20"/>
                              </w:rPr>
                              <w:t>Pravne osobe od interesa za sustav civilne zaštite</w:t>
                            </w:r>
                          </w:p>
                          <w:p w14:paraId="5AA0586F" w14:textId="77777777" w:rsidR="0093252D" w:rsidRDefault="0093252D" w:rsidP="005A3348">
                            <w:pPr>
                              <w:spacing w:before="0" w:after="0" w:line="240" w:lineRule="auto"/>
                              <w:ind w:left="142"/>
                              <w:rPr>
                                <w:b/>
                                <w:sz w:val="20"/>
                              </w:rPr>
                            </w:pPr>
                            <w:r>
                              <w:rPr>
                                <w:sz w:val="20"/>
                              </w:rPr>
                              <w:t>- Županijska uprava za ceste, Karlovac</w:t>
                            </w:r>
                          </w:p>
                          <w:p w14:paraId="546D83F9" w14:textId="77777777" w:rsidR="0093252D" w:rsidRDefault="0093252D" w:rsidP="005A3348">
                            <w:pPr>
                              <w:spacing w:before="0" w:after="0" w:line="240" w:lineRule="auto"/>
                              <w:ind w:left="142"/>
                              <w:rPr>
                                <w:b/>
                                <w:sz w:val="20"/>
                              </w:rPr>
                            </w:pPr>
                            <w:r>
                              <w:rPr>
                                <w:sz w:val="20"/>
                              </w:rPr>
                              <w:t>- Gradska toplana d.o.o. Karlovac</w:t>
                            </w:r>
                          </w:p>
                          <w:p w14:paraId="086CC5A5" w14:textId="77777777" w:rsidR="0093252D" w:rsidRDefault="0093252D" w:rsidP="005A3348">
                            <w:pPr>
                              <w:spacing w:before="0" w:after="0" w:line="240" w:lineRule="auto"/>
                              <w:ind w:left="142"/>
                              <w:rPr>
                                <w:b/>
                                <w:sz w:val="20"/>
                              </w:rPr>
                            </w:pPr>
                            <w:r>
                              <w:rPr>
                                <w:sz w:val="20"/>
                              </w:rPr>
                              <w:t>- Zelenilo d.o.o. Karlovac</w:t>
                            </w:r>
                          </w:p>
                          <w:p w14:paraId="4FE70AC8" w14:textId="77777777" w:rsidR="0093252D" w:rsidRDefault="0093252D" w:rsidP="005A3348">
                            <w:pPr>
                              <w:spacing w:before="0" w:after="0" w:line="240" w:lineRule="auto"/>
                              <w:ind w:left="142"/>
                              <w:rPr>
                                <w:b/>
                                <w:sz w:val="20"/>
                              </w:rPr>
                            </w:pPr>
                            <w:r>
                              <w:rPr>
                                <w:sz w:val="20"/>
                              </w:rPr>
                              <w:t>- Čistoća d.o.o. Karlovac</w:t>
                            </w:r>
                          </w:p>
                          <w:p w14:paraId="6D956B34" w14:textId="77777777" w:rsidR="0093252D" w:rsidRDefault="0093252D" w:rsidP="005A3348">
                            <w:pPr>
                              <w:spacing w:before="0" w:after="0" w:line="240" w:lineRule="auto"/>
                              <w:ind w:left="142"/>
                              <w:rPr>
                                <w:b/>
                                <w:sz w:val="20"/>
                              </w:rPr>
                            </w:pPr>
                            <w:r>
                              <w:rPr>
                                <w:sz w:val="20"/>
                              </w:rPr>
                              <w:t>- Vodovod i kanalizacija d.o.o. Karlovac</w:t>
                            </w:r>
                          </w:p>
                          <w:p w14:paraId="183E8DD9" w14:textId="77777777" w:rsidR="0093252D" w:rsidRDefault="0093252D" w:rsidP="005A3348">
                            <w:pPr>
                              <w:spacing w:before="0" w:after="0" w:line="240" w:lineRule="auto"/>
                              <w:ind w:left="142"/>
                              <w:rPr>
                                <w:b/>
                                <w:sz w:val="20"/>
                              </w:rPr>
                            </w:pPr>
                            <w:r>
                              <w:rPr>
                                <w:sz w:val="20"/>
                              </w:rPr>
                              <w:t>- Komunalno poduzeće Duga Resa</w:t>
                            </w:r>
                          </w:p>
                          <w:p w14:paraId="32D47D4C" w14:textId="77777777" w:rsidR="0093252D" w:rsidRDefault="0093252D" w:rsidP="005A3348">
                            <w:pPr>
                              <w:spacing w:before="0" w:after="0" w:line="240" w:lineRule="auto"/>
                              <w:ind w:left="142"/>
                              <w:rPr>
                                <w:b/>
                                <w:sz w:val="20"/>
                              </w:rPr>
                            </w:pPr>
                            <w:r>
                              <w:rPr>
                                <w:sz w:val="20"/>
                              </w:rPr>
                              <w:t>- Komunalno Ozalj d.o.o.</w:t>
                            </w:r>
                          </w:p>
                          <w:p w14:paraId="1CD7A0AE" w14:textId="77777777" w:rsidR="0093252D" w:rsidRDefault="0093252D" w:rsidP="005A3348">
                            <w:pPr>
                              <w:spacing w:before="0" w:after="0" w:line="240" w:lineRule="auto"/>
                              <w:ind w:left="142"/>
                              <w:rPr>
                                <w:b/>
                                <w:sz w:val="20"/>
                              </w:rPr>
                            </w:pPr>
                            <w:r>
                              <w:rPr>
                                <w:sz w:val="20"/>
                              </w:rPr>
                              <w:t>- Komunalac Slunj d.o.o.</w:t>
                            </w:r>
                          </w:p>
                          <w:p w14:paraId="74A84A95" w14:textId="494F3CB6" w:rsidR="0093252D" w:rsidRDefault="0093252D" w:rsidP="005A3348">
                            <w:pPr>
                              <w:spacing w:before="0" w:after="0" w:line="240" w:lineRule="auto"/>
                              <w:ind w:left="142"/>
                              <w:rPr>
                                <w:sz w:val="20"/>
                              </w:rPr>
                            </w:pPr>
                            <w:r>
                              <w:rPr>
                                <w:sz w:val="20"/>
                              </w:rPr>
                              <w:t>- Vodovod i kanalizacija d.o.o. Ogulin</w:t>
                            </w:r>
                          </w:p>
                          <w:p w14:paraId="0EF96AE6" w14:textId="7704A247" w:rsidR="00E35DE8" w:rsidRDefault="00E35DE8" w:rsidP="00E35DE8">
                            <w:pPr>
                              <w:spacing w:before="0" w:after="0" w:line="240" w:lineRule="auto"/>
                              <w:ind w:left="284" w:hanging="142"/>
                              <w:rPr>
                                <w:sz w:val="20"/>
                              </w:rPr>
                            </w:pPr>
                            <w:r>
                              <w:rPr>
                                <w:sz w:val="20"/>
                              </w:rPr>
                              <w:t xml:space="preserve">- </w:t>
                            </w:r>
                            <w:r w:rsidRPr="00E35DE8">
                              <w:rPr>
                                <w:sz w:val="20"/>
                              </w:rPr>
                              <w:t>Javna ustanova „Natura VIVA“ za upravljanje zaštićenim dijelovima na području Karlovačke županije</w:t>
                            </w:r>
                          </w:p>
                          <w:p w14:paraId="7FC7662E" w14:textId="77777777" w:rsidR="00E35DE8" w:rsidRDefault="00E35DE8" w:rsidP="005A3348">
                            <w:pPr>
                              <w:spacing w:before="0" w:after="0" w:line="240" w:lineRule="auto"/>
                              <w:ind w:left="142"/>
                              <w:rPr>
                                <w:sz w:val="20"/>
                              </w:rPr>
                            </w:pPr>
                          </w:p>
                          <w:p w14:paraId="1613963B" w14:textId="77777777" w:rsidR="00E35DE8" w:rsidRDefault="00E35DE8" w:rsidP="005A3348">
                            <w:pPr>
                              <w:spacing w:before="0" w:after="0" w:line="240" w:lineRule="auto"/>
                              <w:ind w:left="142"/>
                              <w:rPr>
                                <w:b/>
                                <w:sz w:val="20"/>
                              </w:rPr>
                            </w:pPr>
                          </w:p>
                          <w:p w14:paraId="7742343B" w14:textId="77777777" w:rsidR="0093252D" w:rsidRDefault="0093252D" w:rsidP="005A334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16220" id="Rounded Rectangle 29" o:spid="_x0000_s1061" style="position:absolute;left:0;text-align:left;margin-left:503.65pt;margin-top:.75pt;width:230.25pt;height:194.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wUWAIAAKQEAAAOAAAAZHJzL2Uyb0RvYy54bWysVE1v2zAMvQ/YfxB0X5x4SboEdYqgQYcB&#10;QVu0HXpWZCk2IIsapcTOfv0o2W26bqdhF5kUKX48PvryqmsMOyr0NdiCT0ZjzpSVUNZ2X/DvTzef&#10;vnDmg7ClMGBVwU/K86vVxw+XrVuqHCowpUJGQaxftq7gVQhumWVeVqoRfgROWTJqwEYEUnGflSha&#10;it6YLB+P51kLWDoEqbyn201v5KsUX2slw53WXgVmCk61hXRiOnfxzFaXYrlH4apaDmWIf6iiEbWl&#10;pK+hNiIIdsD6j1BNLRE86DCS0GSgdS1V6oG6mYzfdfNYCadSLwSOd68w+f8XVt4eH909Egyt80tP&#10;Yuyi09jEL9XHugTW6RUs1QUm6TJf5NPPsxlnkmz5dD5fXMwinNn5uUMfvipoWBQKjnCw5QONJCEl&#10;jlsfev8Xv5jSwk1tTBqLsayl0LPpmCYnBbFDGxFIbFxZcG/3nAmzJ9rJgCmkB1OX8XkM5HG/uzbI&#10;joJGv8g341maNpX3m1vMvRG+6v2SaejC2BhGJRINpZ4xilLodh2rqZQ8j0/i1Q7K0z0yhJ5o3smb&#10;mhJshQ/3AolZ1AltS7ijQxug9mCQOKsAf/7tPvrTwMnKWUtMpdZ/HAQqzsw3S1RYTKbTSO2kTGcX&#10;OSn41rJ7a7GH5hoIkQntpZNJjP7BvIgaoXmmpVrHrGQSVlLuHuRBuQ79BtFaSrVeJzeisxNhax+d&#10;jMEjdBHap+5ZoBsIEIg7t/DCarF8R4HetyfB+hBA14kfZ1yJXFGhVUg0G9Y27tpbPXmdfy6rXwAA&#10;AP//AwBQSwMEFAAGAAgAAAAhAD9VF+veAAAACwEAAA8AAABkcnMvZG93bnJldi54bWxMjz1PwzAQ&#10;hnck/oN1SGzUhkLahjgVVGRoNwrt7CZHEmGf09hNw7/nOsF2r+7R+5EtR2fFgH1oPWm4nygQSKWv&#10;Wqo1fH4Ud3MQIRqqjPWEGn4wwDK/vspMWvkzveOwjbVgEwqp0dDE2KVShrJBZ8LEd0j8+/K9M5Fl&#10;X8uqN2c2d1Y+KJVIZ1rihMZ0uGqw/N6enAZvV8Nxd1y7pBjX880CVbF/fdP69mZ8eQYRcYx/MFzq&#10;c3XIudPBn6gKwrJWajZllq8nEBfgMZnxmIOG6UIpkHkm/2/IfwEAAP//AwBQSwECLQAUAAYACAAA&#10;ACEAtoM4kv4AAADhAQAAEwAAAAAAAAAAAAAAAAAAAAAAW0NvbnRlbnRfVHlwZXNdLnhtbFBLAQIt&#10;ABQABgAIAAAAIQA4/SH/1gAAAJQBAAALAAAAAAAAAAAAAAAAAC8BAABfcmVscy8ucmVsc1BLAQIt&#10;ABQABgAIAAAAIQAtl7wUWAIAAKQEAAAOAAAAAAAAAAAAAAAAAC4CAABkcnMvZTJvRG9jLnhtbFBL&#10;AQItABQABgAIAAAAIQA/VRfr3gAAAAsBAAAPAAAAAAAAAAAAAAAAALIEAABkcnMvZG93bnJldi54&#10;bWxQSwUGAAAAAAQABADzAAAAvQUAAAAA&#10;" filled="f" strokecolor="#92d050" strokeweight="2pt">
                <v:textbox>
                  <w:txbxContent>
                    <w:p w14:paraId="2C768A32" w14:textId="77777777" w:rsidR="0093252D" w:rsidRPr="005A3348" w:rsidRDefault="0093252D" w:rsidP="005A3348">
                      <w:pPr>
                        <w:spacing w:before="0" w:after="0"/>
                        <w:jc w:val="center"/>
                        <w:rPr>
                          <w:b/>
                          <w:sz w:val="20"/>
                        </w:rPr>
                      </w:pPr>
                      <w:r w:rsidRPr="005A3348">
                        <w:rPr>
                          <w:b/>
                          <w:sz w:val="20"/>
                        </w:rPr>
                        <w:t>Pravne osobe od interesa za sustav civilne zaštite</w:t>
                      </w:r>
                    </w:p>
                    <w:p w14:paraId="5AA0586F" w14:textId="77777777" w:rsidR="0093252D" w:rsidRDefault="0093252D" w:rsidP="005A3348">
                      <w:pPr>
                        <w:spacing w:before="0" w:after="0" w:line="240" w:lineRule="auto"/>
                        <w:ind w:left="142"/>
                        <w:rPr>
                          <w:b/>
                          <w:sz w:val="20"/>
                        </w:rPr>
                      </w:pPr>
                      <w:r>
                        <w:rPr>
                          <w:sz w:val="20"/>
                        </w:rPr>
                        <w:t>- Županijska uprava za ceste, Karlovac</w:t>
                      </w:r>
                    </w:p>
                    <w:p w14:paraId="546D83F9" w14:textId="77777777" w:rsidR="0093252D" w:rsidRDefault="0093252D" w:rsidP="005A3348">
                      <w:pPr>
                        <w:spacing w:before="0" w:after="0" w:line="240" w:lineRule="auto"/>
                        <w:ind w:left="142"/>
                        <w:rPr>
                          <w:b/>
                          <w:sz w:val="20"/>
                        </w:rPr>
                      </w:pPr>
                      <w:r>
                        <w:rPr>
                          <w:sz w:val="20"/>
                        </w:rPr>
                        <w:t>- Gradska toplana d.o.o. Karlovac</w:t>
                      </w:r>
                    </w:p>
                    <w:p w14:paraId="086CC5A5" w14:textId="77777777" w:rsidR="0093252D" w:rsidRDefault="0093252D" w:rsidP="005A3348">
                      <w:pPr>
                        <w:spacing w:before="0" w:after="0" w:line="240" w:lineRule="auto"/>
                        <w:ind w:left="142"/>
                        <w:rPr>
                          <w:b/>
                          <w:sz w:val="20"/>
                        </w:rPr>
                      </w:pPr>
                      <w:r>
                        <w:rPr>
                          <w:sz w:val="20"/>
                        </w:rPr>
                        <w:t>- Zelenilo d.o.o. Karlovac</w:t>
                      </w:r>
                    </w:p>
                    <w:p w14:paraId="4FE70AC8" w14:textId="77777777" w:rsidR="0093252D" w:rsidRDefault="0093252D" w:rsidP="005A3348">
                      <w:pPr>
                        <w:spacing w:before="0" w:after="0" w:line="240" w:lineRule="auto"/>
                        <w:ind w:left="142"/>
                        <w:rPr>
                          <w:b/>
                          <w:sz w:val="20"/>
                        </w:rPr>
                      </w:pPr>
                      <w:r>
                        <w:rPr>
                          <w:sz w:val="20"/>
                        </w:rPr>
                        <w:t>- Čistoća d.o.o. Karlovac</w:t>
                      </w:r>
                    </w:p>
                    <w:p w14:paraId="6D956B34" w14:textId="77777777" w:rsidR="0093252D" w:rsidRDefault="0093252D" w:rsidP="005A3348">
                      <w:pPr>
                        <w:spacing w:before="0" w:after="0" w:line="240" w:lineRule="auto"/>
                        <w:ind w:left="142"/>
                        <w:rPr>
                          <w:b/>
                          <w:sz w:val="20"/>
                        </w:rPr>
                      </w:pPr>
                      <w:r>
                        <w:rPr>
                          <w:sz w:val="20"/>
                        </w:rPr>
                        <w:t>- Vodovod i kanalizacija d.o.o. Karlovac</w:t>
                      </w:r>
                    </w:p>
                    <w:p w14:paraId="183E8DD9" w14:textId="77777777" w:rsidR="0093252D" w:rsidRDefault="0093252D" w:rsidP="005A3348">
                      <w:pPr>
                        <w:spacing w:before="0" w:after="0" w:line="240" w:lineRule="auto"/>
                        <w:ind w:left="142"/>
                        <w:rPr>
                          <w:b/>
                          <w:sz w:val="20"/>
                        </w:rPr>
                      </w:pPr>
                      <w:r>
                        <w:rPr>
                          <w:sz w:val="20"/>
                        </w:rPr>
                        <w:t>- Komunalno poduzeće Duga Resa</w:t>
                      </w:r>
                    </w:p>
                    <w:p w14:paraId="32D47D4C" w14:textId="77777777" w:rsidR="0093252D" w:rsidRDefault="0093252D" w:rsidP="005A3348">
                      <w:pPr>
                        <w:spacing w:before="0" w:after="0" w:line="240" w:lineRule="auto"/>
                        <w:ind w:left="142"/>
                        <w:rPr>
                          <w:b/>
                          <w:sz w:val="20"/>
                        </w:rPr>
                      </w:pPr>
                      <w:r>
                        <w:rPr>
                          <w:sz w:val="20"/>
                        </w:rPr>
                        <w:t>- Komunalno Ozalj d.o.o.</w:t>
                      </w:r>
                    </w:p>
                    <w:p w14:paraId="1CD7A0AE" w14:textId="77777777" w:rsidR="0093252D" w:rsidRDefault="0093252D" w:rsidP="005A3348">
                      <w:pPr>
                        <w:spacing w:before="0" w:after="0" w:line="240" w:lineRule="auto"/>
                        <w:ind w:left="142"/>
                        <w:rPr>
                          <w:b/>
                          <w:sz w:val="20"/>
                        </w:rPr>
                      </w:pPr>
                      <w:r>
                        <w:rPr>
                          <w:sz w:val="20"/>
                        </w:rPr>
                        <w:t>- Komunalac Slunj d.o.o.</w:t>
                      </w:r>
                    </w:p>
                    <w:p w14:paraId="74A84A95" w14:textId="494F3CB6" w:rsidR="0093252D" w:rsidRDefault="0093252D" w:rsidP="005A3348">
                      <w:pPr>
                        <w:spacing w:before="0" w:after="0" w:line="240" w:lineRule="auto"/>
                        <w:ind w:left="142"/>
                        <w:rPr>
                          <w:sz w:val="20"/>
                        </w:rPr>
                      </w:pPr>
                      <w:r>
                        <w:rPr>
                          <w:sz w:val="20"/>
                        </w:rPr>
                        <w:t>- Vodovod i kanalizacija d.o.o. Ogulin</w:t>
                      </w:r>
                    </w:p>
                    <w:p w14:paraId="0EF96AE6" w14:textId="7704A247" w:rsidR="00E35DE8" w:rsidRDefault="00E35DE8" w:rsidP="00E35DE8">
                      <w:pPr>
                        <w:spacing w:before="0" w:after="0" w:line="240" w:lineRule="auto"/>
                        <w:ind w:left="284" w:hanging="142"/>
                        <w:rPr>
                          <w:sz w:val="20"/>
                        </w:rPr>
                      </w:pPr>
                      <w:r>
                        <w:rPr>
                          <w:sz w:val="20"/>
                        </w:rPr>
                        <w:t xml:space="preserve">- </w:t>
                      </w:r>
                      <w:r w:rsidRPr="00E35DE8">
                        <w:rPr>
                          <w:sz w:val="20"/>
                        </w:rPr>
                        <w:t>Javna ustanova „Natura VIVA“ za upravljanje zaštićenim dijelovima na području Karlovačke županije</w:t>
                      </w:r>
                    </w:p>
                    <w:p w14:paraId="7FC7662E" w14:textId="77777777" w:rsidR="00E35DE8" w:rsidRDefault="00E35DE8" w:rsidP="005A3348">
                      <w:pPr>
                        <w:spacing w:before="0" w:after="0" w:line="240" w:lineRule="auto"/>
                        <w:ind w:left="142"/>
                        <w:rPr>
                          <w:sz w:val="20"/>
                        </w:rPr>
                      </w:pPr>
                    </w:p>
                    <w:p w14:paraId="1613963B" w14:textId="77777777" w:rsidR="00E35DE8" w:rsidRDefault="00E35DE8" w:rsidP="005A3348">
                      <w:pPr>
                        <w:spacing w:before="0" w:after="0" w:line="240" w:lineRule="auto"/>
                        <w:ind w:left="142"/>
                        <w:rPr>
                          <w:b/>
                          <w:sz w:val="20"/>
                        </w:rPr>
                      </w:pPr>
                    </w:p>
                    <w:p w14:paraId="7742343B" w14:textId="77777777" w:rsidR="0093252D" w:rsidRDefault="0093252D" w:rsidP="005A3348">
                      <w:pPr>
                        <w:spacing w:before="0" w:after="0"/>
                        <w:jc w:val="left"/>
                        <w:rPr>
                          <w:sz w:val="20"/>
                        </w:rPr>
                      </w:pPr>
                    </w:p>
                  </w:txbxContent>
                </v:textbox>
              </v:roundrect>
            </w:pict>
          </mc:Fallback>
        </mc:AlternateContent>
      </w:r>
    </w:p>
    <w:p w14:paraId="354C077D" w14:textId="77777777" w:rsidR="005A3348" w:rsidRPr="005A3348" w:rsidRDefault="005A3348" w:rsidP="005A3348">
      <w:r w:rsidRPr="005A3348">
        <w:t>Obavješćivanje</w:t>
      </w:r>
    </w:p>
    <w:p w14:paraId="40C827BE" w14:textId="77777777" w:rsidR="005A3348" w:rsidRPr="005A3348" w:rsidRDefault="005A3348" w:rsidP="005A3348">
      <w:r w:rsidRPr="005A3348">
        <w:rPr>
          <w:noProof/>
          <w:lang w:eastAsia="hr-HR"/>
        </w:rPr>
        <mc:AlternateContent>
          <mc:Choice Requires="wps">
            <w:drawing>
              <wp:anchor distT="0" distB="0" distL="114300" distR="114300" simplePos="0" relativeHeight="252930048" behindDoc="0" locked="0" layoutInCell="1" allowOverlap="1" wp14:anchorId="61FDF9C0" wp14:editId="676330C3">
                <wp:simplePos x="0" y="0"/>
                <wp:positionH relativeFrom="column">
                  <wp:posOffset>5080</wp:posOffset>
                </wp:positionH>
                <wp:positionV relativeFrom="paragraph">
                  <wp:posOffset>73660</wp:posOffset>
                </wp:positionV>
                <wp:extent cx="771525" cy="0"/>
                <wp:effectExtent l="0" t="76200" r="9525" b="95250"/>
                <wp:wrapNone/>
                <wp:docPr id="486"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2911B5" id="Straight Arrow Connector 486" o:spid="_x0000_s1026" type="#_x0000_t32" style="position:absolute;margin-left:.4pt;margin-top:5.8pt;width:60.75pt;height:0;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hZ1QEAAJEDAAAOAAAAZHJzL2Uyb0RvYy54bWysU02P00AMvSPxH0Zzp0krurtUTVeopVwQ&#10;VFr4Ae5kkow0X7KHpv33eKbZ7gI3RA4TOx4/+z0768ezs+KkkUzwjZzPaim0V6E1vm/kj+/7dw9S&#10;UALfgg1eN/KiST5u3r5Zj3GlF2EIttUoGMTTaoyNHFKKq6oiNWgHNAtRew52AR0kdrGvWoSR0Z2t&#10;FnV9V40B24hBaSL+ursG5abgd51W6VvXkU7CNpJ7S+XEch7zWW3WsOoR4mDU1Ab8QxcOjOeiN6gd&#10;JBA/0fwF5YzCQKFLMxVcFbrOKF04MJt5/QebpwGiLlxYHIo3mej/waqvpwMK0zby/cOdFB4cD+kp&#10;IZh+SOIjYhjFNnjPQgYU+Q4rNkZaceLWH3DyKB4w0z936PKbiYlzUflyU1mfk1D88f5+vlwspVDP&#10;oeolLyKlzzo4kY1G0tTIrYN5ERlOXyhxZU58TshFfdgba8tErRcjr+OHeslDV8CL1VlIbLrIVMn3&#10;UoDteWNVwgJJwZo2p2cgwv64tShOwFuz39f8ZNpc7rdrufYOaLjeK6HrPiUw9pNvRbpEVjOhAd9b&#10;PUFYn0vospsTjaznVcFsHUN7KcJW2eO5l8rTjubFeu2z/fpP2vwC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LonCFn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59A97BFD" w14:textId="77777777" w:rsidR="005A3348" w:rsidRPr="005A3348" w:rsidRDefault="005A3348" w:rsidP="005A3348">
      <w:r w:rsidRPr="005A3348">
        <w:t>Aktiviranje</w:t>
      </w:r>
    </w:p>
    <w:p w14:paraId="56067C30" w14:textId="77777777" w:rsidR="005A3348" w:rsidRPr="005A3348" w:rsidRDefault="005A3348" w:rsidP="005A3348">
      <w:pPr>
        <w:rPr>
          <w:highlight w:val="yellow"/>
        </w:rPr>
      </w:pPr>
      <w:r w:rsidRPr="005A3348">
        <w:rPr>
          <w:noProof/>
          <w:lang w:eastAsia="hr-HR"/>
        </w:rPr>
        <mc:AlternateContent>
          <mc:Choice Requires="wps">
            <w:drawing>
              <wp:anchor distT="0" distB="0" distL="114300" distR="114300" simplePos="0" relativeHeight="252931072" behindDoc="0" locked="0" layoutInCell="1" allowOverlap="1" wp14:anchorId="635285E6" wp14:editId="6FE7B952">
                <wp:simplePos x="0" y="0"/>
                <wp:positionH relativeFrom="column">
                  <wp:posOffset>0</wp:posOffset>
                </wp:positionH>
                <wp:positionV relativeFrom="paragraph">
                  <wp:posOffset>75565</wp:posOffset>
                </wp:positionV>
                <wp:extent cx="771525" cy="0"/>
                <wp:effectExtent l="0" t="76200" r="9525" b="95250"/>
                <wp:wrapNone/>
                <wp:docPr id="492"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09A679" id="Straight Arrow Connector 492" o:spid="_x0000_s1026" type="#_x0000_t32" style="position:absolute;margin-left:0;margin-top:5.95pt;width:60.75pt;height:0;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Pv3wEAAKUDAAAOAAAAZHJzL2Uyb0RvYy54bWysU02P0zAQvSPxHyzfadKKsmzUdIValguC&#10;Srv8gFnHSSz5SzOmaf89YzfbXeCGyMHxeDJv5j2/bO5OzoqjRjLBt3K5qKXQXoXO+KGVPx7v332U&#10;ghL4DmzwupVnTfJu+/bNZoqNXoUx2E6jYBBPzRRbOaYUm6oiNWoHtAhRe072AR0kDnGoOoSJ0Z2t&#10;VnX9oZoCdhGD0kR8ur8k5bbg971W6Xvfk07CtpJnS2XFsj7ltdpuoBkQ4mjUPAb8wxQOjOemV6g9&#10;JBA/0fwF5YzCQKFPCxVcFfreKF04MJtl/QebhxGiLlxYHIpXmej/wapvxwMK07Xy/e1KCg+OL+kh&#10;IZhhTOITYpjELnjPQgYU+RtWbIrUcOHOH3COKB4w0z/16PKbiYlTUfl8VVmfklB8eHOzXK/WUqjn&#10;VPVSF5HSFx2cyJtW0jzIdYJlERmOXylxZy58LshNfbg31pYbtV5MbMfbes2XroCN1VtIvHWRqZIf&#10;pAA7sGNVwgJJwZoul2cgOtPOojgCm4a91oXpkYeXwgIlTjCj8mQpeITfSvM8e6DxUlxSF48lMPaz&#10;70Q6R1Y4oQE/WD1DWJ/b6uLXmVrW+KJq3j2F7lzErnLEXiidZ99ms72Oef/679r+Ag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B8hhPv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51D73120" w14:textId="77777777" w:rsidR="005A3348" w:rsidRPr="005A3348" w:rsidRDefault="005A3348" w:rsidP="005A3348">
      <w:pPr>
        <w:rPr>
          <w:highlight w:val="yellow"/>
        </w:rPr>
      </w:pPr>
    </w:p>
    <w:p w14:paraId="2E57D16F" w14:textId="77777777" w:rsidR="005A3348" w:rsidRDefault="005A3348" w:rsidP="005A3348">
      <w:pPr>
        <w:rPr>
          <w:lang w:bidi="en-US"/>
        </w:rPr>
      </w:pPr>
    </w:p>
    <w:p w14:paraId="7A0A53A8" w14:textId="77777777" w:rsidR="005A3348" w:rsidRPr="005A3348" w:rsidRDefault="005A3348" w:rsidP="005A3348">
      <w:pPr>
        <w:rPr>
          <w:lang w:bidi="en-US"/>
        </w:rPr>
      </w:pPr>
    </w:p>
    <w:p w14:paraId="0BCC3BC3" w14:textId="5F12A7A8" w:rsidR="001C0576" w:rsidRPr="001C0576" w:rsidRDefault="00751F22" w:rsidP="007A7C11">
      <w:pPr>
        <w:pStyle w:val="Naslov3"/>
      </w:pPr>
      <w:bookmarkStart w:id="46" w:name="_Toc160787182"/>
      <w:r>
        <w:t>6.1.1</w:t>
      </w:r>
      <w:r w:rsidR="001C0576">
        <w:t xml:space="preserve"> </w:t>
      </w:r>
      <w:r w:rsidR="001C0576" w:rsidRPr="001C0576">
        <w:t>Zadaće operativnih snaga i pravnih osoba unutar sustava civilne zaštite</w:t>
      </w:r>
      <w:bookmarkEnd w:id="45"/>
      <w:bookmarkEnd w:id="46"/>
    </w:p>
    <w:tbl>
      <w:tblPr>
        <w:tblW w:w="1587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417"/>
        <w:gridCol w:w="7655"/>
        <w:gridCol w:w="4252"/>
      </w:tblGrid>
      <w:tr w:rsidR="00CF6899" w:rsidRPr="00541079" w14:paraId="6263C2FE" w14:textId="77777777" w:rsidTr="0012323E">
        <w:trPr>
          <w:trHeight w:val="665"/>
          <w:tblHeader/>
          <w:jc w:val="center"/>
        </w:trPr>
        <w:tc>
          <w:tcPr>
            <w:tcW w:w="846" w:type="dxa"/>
            <w:shd w:val="clear" w:color="auto" w:fill="D6E3BC"/>
            <w:vAlign w:val="center"/>
          </w:tcPr>
          <w:p w14:paraId="56213A69" w14:textId="5E3835F5" w:rsidR="00CF6899" w:rsidRPr="00541079" w:rsidRDefault="004E6764" w:rsidP="004E6764">
            <w:pPr>
              <w:widowControl w:val="0"/>
              <w:autoSpaceDE w:val="0"/>
              <w:adjustRightInd w:val="0"/>
              <w:spacing w:before="0" w:after="0"/>
              <w:jc w:val="center"/>
              <w:rPr>
                <w:b/>
                <w:bCs/>
                <w:sz w:val="20"/>
                <w:szCs w:val="20"/>
              </w:rPr>
            </w:pPr>
            <w:bookmarkStart w:id="47" w:name="_Hlk160709023"/>
            <w:r w:rsidRPr="00541079">
              <w:rPr>
                <w:b/>
                <w:bCs/>
                <w:sz w:val="20"/>
                <w:szCs w:val="20"/>
              </w:rPr>
              <w:t>R.br.</w:t>
            </w:r>
          </w:p>
        </w:tc>
        <w:tc>
          <w:tcPr>
            <w:tcW w:w="1701" w:type="dxa"/>
            <w:shd w:val="clear" w:color="auto" w:fill="D6E3BC"/>
            <w:vAlign w:val="center"/>
          </w:tcPr>
          <w:p w14:paraId="53CAA5A9" w14:textId="6ECA718A" w:rsidR="00CF6899" w:rsidRPr="00541079" w:rsidRDefault="00CF6899" w:rsidP="004E6764">
            <w:pPr>
              <w:widowControl w:val="0"/>
              <w:autoSpaceDE w:val="0"/>
              <w:adjustRightInd w:val="0"/>
              <w:spacing w:before="0" w:after="0"/>
              <w:jc w:val="center"/>
              <w:rPr>
                <w:b/>
                <w:bCs/>
                <w:sz w:val="20"/>
                <w:szCs w:val="20"/>
              </w:rPr>
            </w:pPr>
            <w:r w:rsidRPr="00541079">
              <w:rPr>
                <w:b/>
                <w:bCs/>
                <w:sz w:val="20"/>
                <w:szCs w:val="20"/>
              </w:rPr>
              <w:t>ZADAĆA</w:t>
            </w:r>
          </w:p>
        </w:tc>
        <w:tc>
          <w:tcPr>
            <w:tcW w:w="1417" w:type="dxa"/>
            <w:shd w:val="clear" w:color="auto" w:fill="D6E3BC"/>
            <w:vAlign w:val="center"/>
          </w:tcPr>
          <w:p w14:paraId="2042243B" w14:textId="77777777" w:rsidR="00CF6899" w:rsidRPr="00541079" w:rsidRDefault="00CF6899" w:rsidP="004E6764">
            <w:pPr>
              <w:widowControl w:val="0"/>
              <w:autoSpaceDE w:val="0"/>
              <w:adjustRightInd w:val="0"/>
              <w:spacing w:before="0" w:after="0"/>
              <w:jc w:val="center"/>
              <w:rPr>
                <w:b/>
                <w:bCs/>
                <w:sz w:val="20"/>
                <w:szCs w:val="20"/>
              </w:rPr>
            </w:pPr>
            <w:r w:rsidRPr="00541079">
              <w:rPr>
                <w:b/>
                <w:bCs/>
                <w:sz w:val="20"/>
                <w:szCs w:val="20"/>
              </w:rPr>
              <w:t>NOSITELJI</w:t>
            </w:r>
          </w:p>
        </w:tc>
        <w:tc>
          <w:tcPr>
            <w:tcW w:w="7655" w:type="dxa"/>
            <w:shd w:val="clear" w:color="auto" w:fill="D6E3BC"/>
            <w:vAlign w:val="center"/>
          </w:tcPr>
          <w:p w14:paraId="2474AB20" w14:textId="0F114586" w:rsidR="00CF6899" w:rsidRPr="00541079" w:rsidRDefault="00F03259" w:rsidP="0060554B">
            <w:pPr>
              <w:widowControl w:val="0"/>
              <w:autoSpaceDE w:val="0"/>
              <w:adjustRightInd w:val="0"/>
              <w:spacing w:before="0" w:after="0"/>
              <w:jc w:val="center"/>
              <w:rPr>
                <w:b/>
                <w:bCs/>
                <w:sz w:val="20"/>
                <w:szCs w:val="20"/>
              </w:rPr>
            </w:pPr>
            <w:r>
              <w:rPr>
                <w:b/>
                <w:bCs/>
                <w:sz w:val="20"/>
                <w:szCs w:val="20"/>
              </w:rPr>
              <w:t>MJERE I AKTIVNOSTI CIVILNE ZAŠTITE</w:t>
            </w:r>
          </w:p>
        </w:tc>
        <w:tc>
          <w:tcPr>
            <w:tcW w:w="4252" w:type="dxa"/>
            <w:shd w:val="clear" w:color="auto" w:fill="D6E3BC"/>
            <w:vAlign w:val="center"/>
          </w:tcPr>
          <w:p w14:paraId="2AD5AD3D" w14:textId="77777777" w:rsidR="00CF6899" w:rsidRPr="00541079" w:rsidRDefault="00CF6899" w:rsidP="001C6484">
            <w:pPr>
              <w:ind w:left="177"/>
              <w:jc w:val="center"/>
              <w:rPr>
                <w:b/>
                <w:sz w:val="20"/>
                <w:szCs w:val="20"/>
              </w:rPr>
            </w:pPr>
            <w:r w:rsidRPr="00541079">
              <w:rPr>
                <w:b/>
                <w:sz w:val="20"/>
                <w:szCs w:val="20"/>
              </w:rPr>
              <w:t>IZVRŠITELJI</w:t>
            </w:r>
          </w:p>
        </w:tc>
      </w:tr>
      <w:tr w:rsidR="007802A4" w:rsidRPr="00541079" w14:paraId="17480CBE" w14:textId="77777777" w:rsidTr="0012323E">
        <w:trPr>
          <w:trHeight w:val="275"/>
          <w:jc w:val="center"/>
        </w:trPr>
        <w:tc>
          <w:tcPr>
            <w:tcW w:w="846" w:type="dxa"/>
            <w:vMerge w:val="restart"/>
            <w:shd w:val="clear" w:color="auto" w:fill="auto"/>
            <w:vAlign w:val="center"/>
          </w:tcPr>
          <w:p w14:paraId="283C6F34" w14:textId="77777777" w:rsidR="007802A4" w:rsidRPr="00541079" w:rsidRDefault="007802A4" w:rsidP="004E6764">
            <w:pPr>
              <w:widowControl w:val="0"/>
              <w:autoSpaceDE w:val="0"/>
              <w:adjustRightInd w:val="0"/>
              <w:spacing w:before="0" w:after="0"/>
              <w:jc w:val="center"/>
              <w:rPr>
                <w:b/>
                <w:bCs/>
                <w:sz w:val="20"/>
                <w:szCs w:val="20"/>
              </w:rPr>
            </w:pPr>
            <w:r w:rsidRPr="00541079">
              <w:rPr>
                <w:b/>
                <w:bCs/>
                <w:sz w:val="20"/>
                <w:szCs w:val="20"/>
              </w:rPr>
              <w:t>1.</w:t>
            </w:r>
          </w:p>
        </w:tc>
        <w:tc>
          <w:tcPr>
            <w:tcW w:w="1701" w:type="dxa"/>
            <w:vMerge w:val="restart"/>
            <w:shd w:val="clear" w:color="auto" w:fill="auto"/>
            <w:vAlign w:val="center"/>
          </w:tcPr>
          <w:p w14:paraId="3182EB11" w14:textId="77777777" w:rsidR="007802A4" w:rsidRPr="00541079" w:rsidRDefault="007802A4" w:rsidP="004E6764">
            <w:pPr>
              <w:widowControl w:val="0"/>
              <w:autoSpaceDE w:val="0"/>
              <w:adjustRightInd w:val="0"/>
              <w:spacing w:before="0" w:after="0"/>
              <w:ind w:right="34"/>
              <w:jc w:val="center"/>
              <w:rPr>
                <w:b/>
                <w:bCs/>
                <w:sz w:val="20"/>
                <w:szCs w:val="20"/>
              </w:rPr>
            </w:pPr>
            <w:r w:rsidRPr="00541079">
              <w:rPr>
                <w:b/>
                <w:bCs/>
                <w:sz w:val="20"/>
                <w:szCs w:val="20"/>
              </w:rPr>
              <w:t>Organizacija spašavanja zatrpanih osoba,  raščišćavanja ruševina, utvrđivanje zadaća s pregledom zadaća i nadležnosti</w:t>
            </w:r>
          </w:p>
        </w:tc>
        <w:tc>
          <w:tcPr>
            <w:tcW w:w="1417" w:type="dxa"/>
            <w:vMerge w:val="restart"/>
            <w:vAlign w:val="center"/>
          </w:tcPr>
          <w:p w14:paraId="0680C877" w14:textId="2BBAE462" w:rsidR="007802A4" w:rsidRPr="00541079" w:rsidRDefault="0018500F" w:rsidP="0029753D">
            <w:pPr>
              <w:widowControl w:val="0"/>
              <w:autoSpaceDE w:val="0"/>
              <w:adjustRightInd w:val="0"/>
              <w:spacing w:before="0" w:after="0"/>
              <w:ind w:right="34"/>
              <w:jc w:val="center"/>
              <w:rPr>
                <w:bCs/>
                <w:sz w:val="20"/>
                <w:szCs w:val="20"/>
              </w:rPr>
            </w:pPr>
            <w:r>
              <w:rPr>
                <w:bCs/>
                <w:sz w:val="20"/>
                <w:szCs w:val="20"/>
              </w:rPr>
              <w:t>Stožer CZ KŽ</w:t>
            </w:r>
          </w:p>
        </w:tc>
        <w:tc>
          <w:tcPr>
            <w:tcW w:w="7655" w:type="dxa"/>
            <w:shd w:val="clear" w:color="auto" w:fill="auto"/>
            <w:vAlign w:val="center"/>
          </w:tcPr>
          <w:p w14:paraId="04179F62"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Provesti aktiviranje snaga sustava civilne zaštite uz ocjenu stanja operativnih snaga i pravnih osoba od interesa za sustav civilne zaštite Karlovačke županije.</w:t>
            </w:r>
          </w:p>
          <w:p w14:paraId="194A355E"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 xml:space="preserve">Definirati ugrožena područja i sigurne zone, provjeriti sustav uzbunjivanja stanovništva. </w:t>
            </w:r>
          </w:p>
          <w:p w14:paraId="42A5DE90" w14:textId="77777777" w:rsidR="007802A4" w:rsidRDefault="007802A4" w:rsidP="0060554B">
            <w:pPr>
              <w:widowControl w:val="0"/>
              <w:autoSpaceDE w:val="0"/>
              <w:adjustRightInd w:val="0"/>
              <w:spacing w:before="0" w:after="0"/>
              <w:ind w:right="34"/>
              <w:rPr>
                <w:bCs/>
                <w:sz w:val="20"/>
                <w:szCs w:val="20"/>
              </w:rPr>
            </w:pPr>
            <w:r w:rsidRPr="0060554B">
              <w:rPr>
                <w:bCs/>
                <w:sz w:val="20"/>
                <w:szCs w:val="20"/>
              </w:rPr>
              <w:t>Prikupiti informacije o broju potpuno srušenih objekata, stanju škola, vrtića, sportskih dvorana, trgovačkih centara i drugih objekata gdje boravi veći broj ljudi. Utvrditi koje su se aktivnosti odvijale u njima prije potresa i koliko je ljudi boravilo u njima.</w:t>
            </w:r>
          </w:p>
          <w:p w14:paraId="3A9E9E02" w14:textId="0399AD3C" w:rsidR="0088772B" w:rsidRPr="00541079" w:rsidRDefault="0088772B" w:rsidP="0060554B">
            <w:pPr>
              <w:widowControl w:val="0"/>
              <w:autoSpaceDE w:val="0"/>
              <w:adjustRightInd w:val="0"/>
              <w:spacing w:before="0" w:after="0"/>
              <w:ind w:right="34"/>
              <w:rPr>
                <w:bCs/>
                <w:sz w:val="20"/>
                <w:szCs w:val="20"/>
              </w:rPr>
            </w:pPr>
            <w:r>
              <w:rPr>
                <w:bCs/>
                <w:sz w:val="20"/>
                <w:szCs w:val="20"/>
              </w:rPr>
              <w:t>Provesti procjenu oštećenja i uporabljivosti oštećenih građevina.</w:t>
            </w:r>
          </w:p>
        </w:tc>
        <w:tc>
          <w:tcPr>
            <w:tcW w:w="4252" w:type="dxa"/>
            <w:shd w:val="clear" w:color="auto" w:fill="auto"/>
            <w:vAlign w:val="center"/>
          </w:tcPr>
          <w:p w14:paraId="62594F67" w14:textId="4AABE5A4" w:rsidR="007802A4" w:rsidRPr="00541079" w:rsidRDefault="007802A4" w:rsidP="0060554B">
            <w:pPr>
              <w:pStyle w:val="Odlomakpopisa"/>
              <w:ind w:left="175" w:hanging="175"/>
            </w:pPr>
            <w:r w:rsidRPr="00541079">
              <w:t xml:space="preserve">Stožer civilne zaštite </w:t>
            </w:r>
          </w:p>
        </w:tc>
      </w:tr>
      <w:tr w:rsidR="007802A4" w:rsidRPr="00541079" w14:paraId="65226DB3" w14:textId="77777777" w:rsidTr="0012323E">
        <w:trPr>
          <w:trHeight w:val="275"/>
          <w:jc w:val="center"/>
        </w:trPr>
        <w:tc>
          <w:tcPr>
            <w:tcW w:w="846" w:type="dxa"/>
            <w:vMerge/>
            <w:shd w:val="clear" w:color="auto" w:fill="auto"/>
            <w:vAlign w:val="center"/>
          </w:tcPr>
          <w:p w14:paraId="421DA532" w14:textId="77777777" w:rsidR="007802A4" w:rsidRPr="00541079" w:rsidRDefault="007802A4" w:rsidP="004E6764">
            <w:pPr>
              <w:widowControl w:val="0"/>
              <w:autoSpaceDE w:val="0"/>
              <w:adjustRightInd w:val="0"/>
              <w:spacing w:before="0" w:after="0"/>
              <w:jc w:val="center"/>
              <w:rPr>
                <w:b/>
                <w:bCs/>
                <w:sz w:val="20"/>
                <w:szCs w:val="20"/>
              </w:rPr>
            </w:pPr>
          </w:p>
        </w:tc>
        <w:tc>
          <w:tcPr>
            <w:tcW w:w="1701" w:type="dxa"/>
            <w:vMerge/>
            <w:shd w:val="clear" w:color="auto" w:fill="auto"/>
            <w:vAlign w:val="center"/>
          </w:tcPr>
          <w:p w14:paraId="065756A5" w14:textId="77777777" w:rsidR="007802A4" w:rsidRPr="00541079" w:rsidRDefault="007802A4" w:rsidP="004E6764">
            <w:pPr>
              <w:widowControl w:val="0"/>
              <w:autoSpaceDE w:val="0"/>
              <w:adjustRightInd w:val="0"/>
              <w:spacing w:before="0" w:after="0"/>
              <w:ind w:right="34"/>
              <w:jc w:val="center"/>
              <w:rPr>
                <w:b/>
                <w:bCs/>
                <w:sz w:val="20"/>
                <w:szCs w:val="20"/>
              </w:rPr>
            </w:pPr>
          </w:p>
        </w:tc>
        <w:tc>
          <w:tcPr>
            <w:tcW w:w="1417" w:type="dxa"/>
            <w:vMerge/>
            <w:vAlign w:val="center"/>
          </w:tcPr>
          <w:p w14:paraId="5FA3A57F" w14:textId="77777777" w:rsidR="007802A4" w:rsidRPr="00541079" w:rsidRDefault="007802A4" w:rsidP="004E6764">
            <w:pPr>
              <w:widowControl w:val="0"/>
              <w:autoSpaceDE w:val="0"/>
              <w:adjustRightInd w:val="0"/>
              <w:spacing w:before="0" w:after="0"/>
              <w:ind w:right="34"/>
              <w:jc w:val="center"/>
              <w:rPr>
                <w:bCs/>
                <w:sz w:val="20"/>
                <w:szCs w:val="20"/>
              </w:rPr>
            </w:pPr>
          </w:p>
        </w:tc>
        <w:tc>
          <w:tcPr>
            <w:tcW w:w="7655" w:type="dxa"/>
            <w:shd w:val="clear" w:color="auto" w:fill="auto"/>
            <w:vAlign w:val="center"/>
          </w:tcPr>
          <w:p w14:paraId="20D156CE"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 xml:space="preserve">Evakuacija i zbrinjavanje stanovništva, materijalnih i kulturnih dobara, osobna i uzajamna pomoć te obavljanje potrebnih radnji i izvođenje radova na ruševinama izvršiti će snage sustava civilne zaštite navedene u izvršiteljima sukladno zahtjevu Župana Karlovačke županije, zakonu i vlastitim planovima. </w:t>
            </w:r>
          </w:p>
          <w:p w14:paraId="19FBD9D5"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Kao potpora navedenim snagama u raščišćavanju ruševina određuju se pravne osobe od interesa za sustav civilne zaštite.</w:t>
            </w:r>
          </w:p>
          <w:p w14:paraId="55F4B3CD"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Raščišćavanje ruševina prema sljedećim prioritetima:</w:t>
            </w:r>
          </w:p>
          <w:p w14:paraId="27A296EA"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1. raščišćavanje objekata zdravstvene zaštite, škola, vrtića, sportskih dvorana, trgovačkih centara i ostalih objekata gdje boravi veći broj ljudi.</w:t>
            </w:r>
          </w:p>
          <w:p w14:paraId="238467E0"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2. pristup kritičnoj infrastrukturi.</w:t>
            </w:r>
          </w:p>
          <w:p w14:paraId="2991C030"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3. raščišćavanje stambenih zgrada i obiteljskih kuća.</w:t>
            </w:r>
          </w:p>
          <w:p w14:paraId="5786B3AC" w14:textId="77777777" w:rsidR="007802A4" w:rsidRPr="0060554B" w:rsidRDefault="007802A4" w:rsidP="0060554B">
            <w:pPr>
              <w:widowControl w:val="0"/>
              <w:autoSpaceDE w:val="0"/>
              <w:adjustRightInd w:val="0"/>
              <w:spacing w:before="0" w:after="0"/>
              <w:ind w:right="34"/>
              <w:rPr>
                <w:bCs/>
                <w:sz w:val="20"/>
                <w:szCs w:val="20"/>
              </w:rPr>
            </w:pPr>
            <w:r w:rsidRPr="0060554B">
              <w:rPr>
                <w:bCs/>
                <w:sz w:val="20"/>
                <w:szCs w:val="20"/>
              </w:rPr>
              <w:t>4. raščišćavanje ruševina s prometnica.</w:t>
            </w:r>
          </w:p>
          <w:p w14:paraId="3529B06E" w14:textId="65A7BD33" w:rsidR="007802A4" w:rsidRPr="00541079" w:rsidRDefault="007802A4" w:rsidP="0060554B">
            <w:pPr>
              <w:widowControl w:val="0"/>
              <w:autoSpaceDE w:val="0"/>
              <w:adjustRightInd w:val="0"/>
              <w:spacing w:before="0" w:after="0"/>
              <w:ind w:left="175" w:right="34" w:hanging="175"/>
              <w:rPr>
                <w:bCs/>
                <w:sz w:val="20"/>
                <w:szCs w:val="20"/>
              </w:rPr>
            </w:pPr>
            <w:r w:rsidRPr="0060554B">
              <w:rPr>
                <w:bCs/>
                <w:sz w:val="20"/>
                <w:szCs w:val="20"/>
              </w:rPr>
              <w:t>5. ravnanje terena radi lakšeg prometa i eventualnog podizanja šatorskih i drugih privremenih naselja.</w:t>
            </w:r>
          </w:p>
        </w:tc>
        <w:tc>
          <w:tcPr>
            <w:tcW w:w="4252" w:type="dxa"/>
            <w:shd w:val="clear" w:color="auto" w:fill="auto"/>
            <w:vAlign w:val="center"/>
          </w:tcPr>
          <w:p w14:paraId="02D1228F" w14:textId="77777777" w:rsidR="007802A4" w:rsidRDefault="007802A4" w:rsidP="0060554B">
            <w:pPr>
              <w:pStyle w:val="Odlomakpopisa"/>
              <w:ind w:left="175" w:hanging="175"/>
            </w:pPr>
            <w:r>
              <w:t>VZ Karlovačke županije s pripadajućim vatrogasnim zajednicama i postrojbama</w:t>
            </w:r>
          </w:p>
          <w:p w14:paraId="2C277163" w14:textId="6CA0D5D0" w:rsidR="007802A4" w:rsidRDefault="007802A4" w:rsidP="0060554B">
            <w:pPr>
              <w:pStyle w:val="Odlomakpopisa"/>
              <w:ind w:left="175" w:hanging="175"/>
            </w:pPr>
            <w:r>
              <w:t>HGSS - stanica Karlovac i Ogulin</w:t>
            </w:r>
          </w:p>
          <w:p w14:paraId="0035A79B" w14:textId="7743396F" w:rsidR="007802A4" w:rsidRDefault="007802A4" w:rsidP="0060554B">
            <w:pPr>
              <w:pStyle w:val="Odlomakpopisa"/>
              <w:ind w:left="175" w:hanging="175"/>
            </w:pPr>
            <w:r>
              <w:t>DCK Karlovačke županije</w:t>
            </w:r>
          </w:p>
          <w:p w14:paraId="229D075B" w14:textId="77777777" w:rsidR="007802A4" w:rsidRDefault="007802A4" w:rsidP="007802A4">
            <w:pPr>
              <w:pStyle w:val="Odlomakpopisa"/>
              <w:ind w:left="175" w:hanging="175"/>
            </w:pPr>
            <w:r>
              <w:t>Županijska uprava za ceste, Karlovac</w:t>
            </w:r>
          </w:p>
          <w:p w14:paraId="7D2FEABF" w14:textId="77777777" w:rsidR="007802A4" w:rsidRDefault="007802A4" w:rsidP="007802A4">
            <w:pPr>
              <w:pStyle w:val="Odlomakpopisa"/>
              <w:ind w:left="175" w:hanging="175"/>
            </w:pPr>
            <w:r>
              <w:t>Gradska toplana d.o.o. Karlovac</w:t>
            </w:r>
          </w:p>
          <w:p w14:paraId="324DA689" w14:textId="77777777" w:rsidR="007802A4" w:rsidRDefault="007802A4" w:rsidP="007802A4">
            <w:pPr>
              <w:pStyle w:val="Odlomakpopisa"/>
              <w:ind w:left="175" w:hanging="175"/>
            </w:pPr>
            <w:r>
              <w:t>Zelenilo d.o.o. Karlovac</w:t>
            </w:r>
          </w:p>
          <w:p w14:paraId="67FAA711" w14:textId="77777777" w:rsidR="007802A4" w:rsidRDefault="007802A4" w:rsidP="007802A4">
            <w:pPr>
              <w:pStyle w:val="Odlomakpopisa"/>
              <w:ind w:left="175" w:hanging="175"/>
            </w:pPr>
            <w:r>
              <w:t>Čistoća d.o.o. Karlovac</w:t>
            </w:r>
          </w:p>
          <w:p w14:paraId="15E81417" w14:textId="77777777" w:rsidR="007802A4" w:rsidRDefault="007802A4" w:rsidP="007802A4">
            <w:pPr>
              <w:pStyle w:val="Odlomakpopisa"/>
              <w:ind w:left="175" w:hanging="175"/>
            </w:pPr>
            <w:r>
              <w:t>Vodovod i kanalizacija d.o.o. Karlovac</w:t>
            </w:r>
          </w:p>
          <w:p w14:paraId="035772D4" w14:textId="77777777" w:rsidR="007802A4" w:rsidRDefault="007802A4" w:rsidP="007802A4">
            <w:pPr>
              <w:pStyle w:val="Odlomakpopisa"/>
              <w:ind w:left="175" w:hanging="175"/>
            </w:pPr>
            <w:r>
              <w:t>Komunalno poduzeće Duga Resa</w:t>
            </w:r>
          </w:p>
          <w:p w14:paraId="4CDCD288" w14:textId="77777777" w:rsidR="007802A4" w:rsidRDefault="007802A4" w:rsidP="007802A4">
            <w:pPr>
              <w:pStyle w:val="Odlomakpopisa"/>
              <w:ind w:left="175" w:hanging="175"/>
            </w:pPr>
            <w:r>
              <w:t>Komunalno Ozalj d.o.o.</w:t>
            </w:r>
          </w:p>
          <w:p w14:paraId="4E8588FE" w14:textId="77777777" w:rsidR="007802A4" w:rsidRDefault="007802A4" w:rsidP="007802A4">
            <w:pPr>
              <w:pStyle w:val="Odlomakpopisa"/>
              <w:ind w:left="175" w:hanging="175"/>
            </w:pPr>
            <w:r>
              <w:t>Komunalac Slunj d.o.o.</w:t>
            </w:r>
          </w:p>
          <w:p w14:paraId="73E54D17" w14:textId="77777777" w:rsidR="007802A4" w:rsidRDefault="007802A4" w:rsidP="007802A4">
            <w:pPr>
              <w:pStyle w:val="Odlomakpopisa"/>
              <w:ind w:left="175" w:hanging="175"/>
            </w:pPr>
            <w:r>
              <w:t>Vodovod i kanalizacija d.o.o. Ogulin</w:t>
            </w:r>
          </w:p>
          <w:p w14:paraId="3C00231A" w14:textId="3352B246" w:rsidR="0088772B" w:rsidRDefault="0088772B" w:rsidP="007802A4">
            <w:pPr>
              <w:pStyle w:val="Odlomakpopisa"/>
              <w:ind w:left="175" w:hanging="175"/>
            </w:pPr>
            <w:r w:rsidRPr="0088772B">
              <w:t>Javna ustanova „Natura VIVA“ za upravljanje zaštićenim dijelovima na području Karlovačke županije</w:t>
            </w:r>
          </w:p>
          <w:p w14:paraId="5EC854DE" w14:textId="6464FFDC" w:rsidR="007802A4" w:rsidRDefault="007802A4" w:rsidP="0060554B">
            <w:pPr>
              <w:pStyle w:val="Odlomakpopisa"/>
              <w:ind w:left="175" w:hanging="175"/>
            </w:pPr>
            <w:r>
              <w:t xml:space="preserve">HEP ODS d.o.o. – Elektra Karlovac i </w:t>
            </w:r>
            <w:proofErr w:type="spellStart"/>
            <w:r>
              <w:t>Elektrolika</w:t>
            </w:r>
            <w:proofErr w:type="spellEnd"/>
            <w:r>
              <w:t xml:space="preserve"> Gospić</w:t>
            </w:r>
          </w:p>
          <w:p w14:paraId="466CC27B" w14:textId="71B0F178" w:rsidR="007802A4" w:rsidRDefault="007802A4" w:rsidP="0060554B">
            <w:pPr>
              <w:pStyle w:val="Odlomakpopisa"/>
              <w:ind w:left="175" w:hanging="175"/>
            </w:pPr>
            <w:r>
              <w:t>Hrvatske ceste d.o.o. – poslovna jedinica Karlovac,</w:t>
            </w:r>
          </w:p>
          <w:p w14:paraId="0E073469" w14:textId="77777777" w:rsidR="007802A4" w:rsidRDefault="007802A4" w:rsidP="007802A4">
            <w:pPr>
              <w:pStyle w:val="Odlomakpopisa"/>
              <w:ind w:left="175" w:hanging="175"/>
            </w:pPr>
            <w:r>
              <w:t>Hrvatske šume – Podružnica Karlovac i Ogulin,</w:t>
            </w:r>
          </w:p>
          <w:p w14:paraId="725C973A" w14:textId="45724E13" w:rsidR="007802A4" w:rsidRPr="00541079" w:rsidRDefault="007802A4" w:rsidP="007802A4">
            <w:pPr>
              <w:pStyle w:val="Odlomakpopisa"/>
              <w:ind w:left="175" w:hanging="175"/>
            </w:pPr>
            <w:r w:rsidRPr="007802A4">
              <w:t>Hrvatske vode, VGO srednja i donja Sava – VGI „Kupa“ Karlovac</w:t>
            </w:r>
          </w:p>
        </w:tc>
      </w:tr>
      <w:tr w:rsidR="007802A4" w:rsidRPr="00541079" w14:paraId="0F6A1F6B" w14:textId="77777777" w:rsidTr="0012323E">
        <w:trPr>
          <w:trHeight w:val="908"/>
          <w:jc w:val="center"/>
        </w:trPr>
        <w:tc>
          <w:tcPr>
            <w:tcW w:w="846" w:type="dxa"/>
            <w:vMerge/>
            <w:shd w:val="clear" w:color="auto" w:fill="auto"/>
            <w:vAlign w:val="center"/>
          </w:tcPr>
          <w:p w14:paraId="74D75FF0" w14:textId="503071D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5887A52" w14:textId="7777777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5FC94047" w14:textId="77777777" w:rsidR="007802A4" w:rsidRPr="00541079" w:rsidRDefault="007802A4" w:rsidP="004E6764">
            <w:pPr>
              <w:widowControl w:val="0"/>
              <w:autoSpaceDE w:val="0"/>
              <w:adjustRightInd w:val="0"/>
              <w:spacing w:before="0" w:after="0"/>
              <w:jc w:val="center"/>
              <w:rPr>
                <w:bCs/>
                <w:sz w:val="20"/>
                <w:szCs w:val="20"/>
              </w:rPr>
            </w:pPr>
          </w:p>
        </w:tc>
        <w:tc>
          <w:tcPr>
            <w:tcW w:w="7655" w:type="dxa"/>
            <w:shd w:val="clear" w:color="auto" w:fill="auto"/>
            <w:vAlign w:val="center"/>
          </w:tcPr>
          <w:p w14:paraId="46B3CF3D" w14:textId="695EE294" w:rsidR="007802A4" w:rsidRPr="00541079" w:rsidRDefault="007802A4" w:rsidP="00F25730">
            <w:pPr>
              <w:widowControl w:val="0"/>
              <w:autoSpaceDE w:val="0"/>
              <w:adjustRightInd w:val="0"/>
              <w:spacing w:before="0" w:after="0"/>
              <w:rPr>
                <w:bCs/>
                <w:sz w:val="20"/>
                <w:szCs w:val="20"/>
              </w:rPr>
            </w:pPr>
            <w:r w:rsidRPr="00541079">
              <w:rPr>
                <w:bCs/>
                <w:sz w:val="20"/>
                <w:szCs w:val="20"/>
              </w:rPr>
              <w:t>Izviđanje i pretraživanje ruševina.</w:t>
            </w:r>
          </w:p>
        </w:tc>
        <w:tc>
          <w:tcPr>
            <w:tcW w:w="4252" w:type="dxa"/>
            <w:shd w:val="clear" w:color="auto" w:fill="auto"/>
            <w:vAlign w:val="center"/>
          </w:tcPr>
          <w:p w14:paraId="6D0576E4" w14:textId="77777777" w:rsidR="007802A4" w:rsidRDefault="007802A4" w:rsidP="007802A4">
            <w:pPr>
              <w:pStyle w:val="Odlomakpopisa"/>
              <w:ind w:left="175" w:hanging="175"/>
            </w:pPr>
            <w:r>
              <w:t>VZ Karlovačke županije s pripadajućim vatrogasnim zajednicama i postrojbama</w:t>
            </w:r>
          </w:p>
          <w:p w14:paraId="6C763F5F" w14:textId="596E33BA" w:rsidR="007802A4" w:rsidRPr="00541079" w:rsidRDefault="007802A4" w:rsidP="007802A4">
            <w:pPr>
              <w:pStyle w:val="Odlomakpopisa"/>
              <w:ind w:left="175" w:hanging="175"/>
            </w:pPr>
            <w:r>
              <w:t xml:space="preserve">HGSS - stanica Karlovac </w:t>
            </w:r>
            <w:r w:rsidR="0088772B">
              <w:t>i</w:t>
            </w:r>
            <w:r>
              <w:t xml:space="preserve"> Ogulin</w:t>
            </w:r>
            <w:r w:rsidRPr="00541079">
              <w:t>.</w:t>
            </w:r>
          </w:p>
        </w:tc>
      </w:tr>
      <w:tr w:rsidR="007802A4" w:rsidRPr="00541079" w14:paraId="6405FB9E" w14:textId="77777777" w:rsidTr="0012323E">
        <w:trPr>
          <w:trHeight w:val="908"/>
          <w:jc w:val="center"/>
        </w:trPr>
        <w:tc>
          <w:tcPr>
            <w:tcW w:w="846" w:type="dxa"/>
            <w:vMerge/>
            <w:shd w:val="clear" w:color="auto" w:fill="auto"/>
            <w:vAlign w:val="center"/>
          </w:tcPr>
          <w:p w14:paraId="754401BE" w14:textId="7777777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4D03C6DD" w14:textId="7777777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24F0FB68" w14:textId="77777777" w:rsidR="007802A4" w:rsidRPr="00541079" w:rsidRDefault="007802A4" w:rsidP="004E6764">
            <w:pPr>
              <w:widowControl w:val="0"/>
              <w:autoSpaceDE w:val="0"/>
              <w:adjustRightInd w:val="0"/>
              <w:spacing w:before="0" w:after="0"/>
              <w:jc w:val="center"/>
              <w:rPr>
                <w:bCs/>
                <w:sz w:val="20"/>
                <w:szCs w:val="20"/>
              </w:rPr>
            </w:pPr>
          </w:p>
        </w:tc>
        <w:tc>
          <w:tcPr>
            <w:tcW w:w="7655" w:type="dxa"/>
            <w:shd w:val="clear" w:color="auto" w:fill="auto"/>
            <w:vAlign w:val="center"/>
          </w:tcPr>
          <w:p w14:paraId="4BE98691" w14:textId="77777777" w:rsidR="007802A4" w:rsidRPr="00541079" w:rsidRDefault="007802A4" w:rsidP="00C17E95">
            <w:pPr>
              <w:widowControl w:val="0"/>
              <w:autoSpaceDE w:val="0"/>
              <w:adjustRightInd w:val="0"/>
              <w:spacing w:before="0" w:after="0"/>
              <w:rPr>
                <w:bCs/>
                <w:sz w:val="20"/>
                <w:szCs w:val="20"/>
              </w:rPr>
            </w:pPr>
            <w:r w:rsidRPr="00541079">
              <w:rPr>
                <w:bCs/>
                <w:sz w:val="20"/>
                <w:szCs w:val="20"/>
              </w:rPr>
              <w:t>Neposredno spašavanje stradalih iz ruševina</w:t>
            </w:r>
          </w:p>
        </w:tc>
        <w:tc>
          <w:tcPr>
            <w:tcW w:w="4252" w:type="dxa"/>
            <w:shd w:val="clear" w:color="auto" w:fill="auto"/>
            <w:vAlign w:val="center"/>
          </w:tcPr>
          <w:p w14:paraId="72B9019E" w14:textId="77777777" w:rsidR="007802A4" w:rsidRDefault="007802A4" w:rsidP="007802A4">
            <w:pPr>
              <w:pStyle w:val="Odlomakpopisa"/>
              <w:ind w:left="175" w:hanging="175"/>
            </w:pPr>
            <w:r>
              <w:t>VZ Karlovačke županije s pripadajućim vatrogasnim zajednicama i postrojbama</w:t>
            </w:r>
          </w:p>
          <w:p w14:paraId="17B3B3D0" w14:textId="7BE8DD54" w:rsidR="007802A4" w:rsidRPr="00541079" w:rsidRDefault="007802A4" w:rsidP="00BD7D81">
            <w:pPr>
              <w:widowControl w:val="0"/>
              <w:numPr>
                <w:ilvl w:val="0"/>
                <w:numId w:val="12"/>
              </w:numPr>
              <w:tabs>
                <w:tab w:val="left" w:pos="175"/>
              </w:tabs>
              <w:autoSpaceDE w:val="0"/>
              <w:autoSpaceDN w:val="0"/>
              <w:adjustRightInd w:val="0"/>
              <w:spacing w:before="0" w:after="0"/>
              <w:ind w:left="175" w:hanging="175"/>
              <w:contextualSpacing/>
              <w:jc w:val="left"/>
              <w:rPr>
                <w:bCs/>
                <w:sz w:val="20"/>
                <w:szCs w:val="20"/>
              </w:rPr>
            </w:pPr>
            <w:r w:rsidRPr="0088772B">
              <w:rPr>
                <w:bCs/>
                <w:sz w:val="20"/>
                <w:szCs w:val="20"/>
              </w:rPr>
              <w:t xml:space="preserve">HGSS - stanica Karlovac </w:t>
            </w:r>
            <w:r w:rsidR="0088772B">
              <w:rPr>
                <w:bCs/>
                <w:sz w:val="20"/>
                <w:szCs w:val="20"/>
              </w:rPr>
              <w:t>i</w:t>
            </w:r>
            <w:r w:rsidRPr="0088772B">
              <w:rPr>
                <w:bCs/>
                <w:sz w:val="20"/>
                <w:szCs w:val="20"/>
              </w:rPr>
              <w:t xml:space="preserve"> Ogulin.</w:t>
            </w:r>
          </w:p>
        </w:tc>
      </w:tr>
      <w:tr w:rsidR="007802A4" w:rsidRPr="00541079" w14:paraId="710BAC14" w14:textId="77777777" w:rsidTr="0012323E">
        <w:trPr>
          <w:trHeight w:val="908"/>
          <w:jc w:val="center"/>
        </w:trPr>
        <w:tc>
          <w:tcPr>
            <w:tcW w:w="846" w:type="dxa"/>
            <w:vMerge/>
            <w:shd w:val="clear" w:color="auto" w:fill="auto"/>
            <w:vAlign w:val="center"/>
          </w:tcPr>
          <w:p w14:paraId="5492BA0F" w14:textId="7777777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BF8AD3D" w14:textId="77777777" w:rsidR="007802A4" w:rsidRPr="00541079" w:rsidRDefault="007802A4" w:rsidP="004E6764">
            <w:pPr>
              <w:widowControl w:val="0"/>
              <w:autoSpaceDE w:val="0"/>
              <w:adjustRightInd w:val="0"/>
              <w:spacing w:before="0" w:after="0"/>
              <w:ind w:right="34"/>
              <w:jc w:val="center"/>
              <w:rPr>
                <w:b/>
                <w:bCs/>
                <w:sz w:val="20"/>
                <w:szCs w:val="20"/>
                <w:highlight w:val="yellow"/>
              </w:rPr>
            </w:pPr>
          </w:p>
        </w:tc>
        <w:tc>
          <w:tcPr>
            <w:tcW w:w="1417" w:type="dxa"/>
            <w:vMerge/>
            <w:vAlign w:val="center"/>
          </w:tcPr>
          <w:p w14:paraId="2E1AC432" w14:textId="77777777" w:rsidR="007802A4" w:rsidRPr="00541079" w:rsidRDefault="007802A4" w:rsidP="004E6764">
            <w:pPr>
              <w:widowControl w:val="0"/>
              <w:autoSpaceDE w:val="0"/>
              <w:adjustRightInd w:val="0"/>
              <w:spacing w:before="0" w:after="0"/>
              <w:jc w:val="center"/>
              <w:rPr>
                <w:bCs/>
                <w:sz w:val="20"/>
                <w:szCs w:val="20"/>
              </w:rPr>
            </w:pPr>
          </w:p>
        </w:tc>
        <w:tc>
          <w:tcPr>
            <w:tcW w:w="7655" w:type="dxa"/>
            <w:shd w:val="clear" w:color="auto" w:fill="auto"/>
            <w:vAlign w:val="center"/>
          </w:tcPr>
          <w:p w14:paraId="53E56D22" w14:textId="77777777" w:rsidR="007802A4" w:rsidRPr="00541079" w:rsidRDefault="007802A4" w:rsidP="00C17E95">
            <w:pPr>
              <w:widowControl w:val="0"/>
              <w:autoSpaceDE w:val="0"/>
              <w:adjustRightInd w:val="0"/>
              <w:spacing w:before="0" w:after="0"/>
              <w:rPr>
                <w:bCs/>
                <w:sz w:val="20"/>
                <w:szCs w:val="20"/>
              </w:rPr>
            </w:pPr>
            <w:r w:rsidRPr="00541079">
              <w:rPr>
                <w:bCs/>
                <w:sz w:val="20"/>
                <w:szCs w:val="20"/>
              </w:rPr>
              <w:t>Evakuacija i spašavanje stanovništva iz visokih objekata</w:t>
            </w:r>
          </w:p>
        </w:tc>
        <w:tc>
          <w:tcPr>
            <w:tcW w:w="4252" w:type="dxa"/>
            <w:shd w:val="clear" w:color="auto" w:fill="auto"/>
            <w:vAlign w:val="center"/>
          </w:tcPr>
          <w:p w14:paraId="2E23D11F" w14:textId="77777777" w:rsidR="007802A4" w:rsidRDefault="007802A4" w:rsidP="007802A4">
            <w:pPr>
              <w:pStyle w:val="Odlomakpopisa"/>
              <w:ind w:left="175" w:hanging="175"/>
            </w:pPr>
            <w:r>
              <w:t>VZ Karlovačke županije s pripadajućim vatrogasnim zajednicama i postrojbama</w:t>
            </w:r>
          </w:p>
          <w:p w14:paraId="2DD8CBB5" w14:textId="27B84938" w:rsidR="007802A4" w:rsidRPr="00541079" w:rsidRDefault="007802A4" w:rsidP="007802A4">
            <w:pPr>
              <w:pStyle w:val="Odlomakpopisa"/>
              <w:ind w:left="175" w:hanging="175"/>
            </w:pPr>
            <w:r>
              <w:t xml:space="preserve">HGSS - stanica Karlovac </w:t>
            </w:r>
            <w:r w:rsidR="0088772B">
              <w:t>i</w:t>
            </w:r>
            <w:r>
              <w:t xml:space="preserve"> Ogulin</w:t>
            </w:r>
            <w:r w:rsidRPr="00541079">
              <w:t>.</w:t>
            </w:r>
          </w:p>
        </w:tc>
      </w:tr>
      <w:tr w:rsidR="007802A4" w:rsidRPr="00541079" w14:paraId="187E745E" w14:textId="77777777" w:rsidTr="00876229">
        <w:trPr>
          <w:trHeight w:val="908"/>
          <w:jc w:val="center"/>
        </w:trPr>
        <w:tc>
          <w:tcPr>
            <w:tcW w:w="846" w:type="dxa"/>
            <w:vMerge/>
            <w:shd w:val="clear" w:color="auto" w:fill="auto"/>
            <w:vAlign w:val="center"/>
          </w:tcPr>
          <w:p w14:paraId="1495AB0D" w14:textId="77777777" w:rsidR="007802A4" w:rsidRPr="00541079" w:rsidRDefault="007802A4" w:rsidP="007802A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4CCFBB75" w14:textId="77777777" w:rsidR="007802A4" w:rsidRPr="00541079" w:rsidRDefault="007802A4" w:rsidP="007802A4">
            <w:pPr>
              <w:widowControl w:val="0"/>
              <w:autoSpaceDE w:val="0"/>
              <w:adjustRightInd w:val="0"/>
              <w:spacing w:before="0" w:after="0"/>
              <w:ind w:right="34"/>
              <w:jc w:val="center"/>
              <w:rPr>
                <w:b/>
                <w:bCs/>
                <w:sz w:val="20"/>
                <w:szCs w:val="20"/>
                <w:highlight w:val="yellow"/>
              </w:rPr>
            </w:pPr>
          </w:p>
        </w:tc>
        <w:tc>
          <w:tcPr>
            <w:tcW w:w="1417" w:type="dxa"/>
            <w:vMerge/>
            <w:vAlign w:val="center"/>
          </w:tcPr>
          <w:p w14:paraId="58575803" w14:textId="77777777" w:rsidR="007802A4" w:rsidRPr="00541079" w:rsidRDefault="007802A4" w:rsidP="007802A4">
            <w:pPr>
              <w:widowControl w:val="0"/>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29D84322" w14:textId="0CC2DA85" w:rsidR="007802A4" w:rsidRPr="00541079" w:rsidRDefault="007802A4" w:rsidP="007802A4">
            <w:pPr>
              <w:widowControl w:val="0"/>
              <w:autoSpaceDE w:val="0"/>
              <w:adjustRightInd w:val="0"/>
              <w:spacing w:before="0" w:after="0"/>
              <w:rPr>
                <w:bCs/>
                <w:sz w:val="20"/>
                <w:szCs w:val="20"/>
              </w:rPr>
            </w:pPr>
            <w:r>
              <w:rPr>
                <w:bCs/>
                <w:sz w:val="20"/>
                <w:szCs w:val="20"/>
              </w:rPr>
              <w:t>Uspostavljanje sustava veza.</w:t>
            </w:r>
          </w:p>
        </w:tc>
        <w:tc>
          <w:tcPr>
            <w:tcW w:w="4252" w:type="dxa"/>
            <w:tcBorders>
              <w:top w:val="single" w:sz="4" w:space="0" w:color="54883D"/>
              <w:left w:val="single" w:sz="4" w:space="0" w:color="54883D"/>
              <w:bottom w:val="single" w:sz="4" w:space="0" w:color="54883D"/>
              <w:right w:val="single" w:sz="4" w:space="0" w:color="54883D"/>
            </w:tcBorders>
            <w:vAlign w:val="center"/>
          </w:tcPr>
          <w:p w14:paraId="2A45D72A" w14:textId="22BE1FFD" w:rsidR="007802A4" w:rsidRPr="007802A4" w:rsidRDefault="007802A4" w:rsidP="007802A4">
            <w:pPr>
              <w:pStyle w:val="Odlomakpopisa"/>
              <w:ind w:left="175" w:hanging="175"/>
            </w:pPr>
            <w:r w:rsidRPr="007802A4">
              <w:t>Radio klub Ozalj</w:t>
            </w:r>
          </w:p>
          <w:p w14:paraId="6894333C" w14:textId="48E8A030" w:rsidR="007802A4" w:rsidRPr="007802A4" w:rsidRDefault="007802A4" w:rsidP="007802A4">
            <w:pPr>
              <w:pStyle w:val="Odlomakpopisa"/>
              <w:ind w:left="175" w:hanging="175"/>
            </w:pPr>
            <w:r>
              <w:t>VZ Karlovačke županije s pripadajućim vatrogasnim zajednicama i postrojbama</w:t>
            </w:r>
          </w:p>
        </w:tc>
      </w:tr>
      <w:tr w:rsidR="00CF6899" w:rsidRPr="00541079" w14:paraId="20F79FB3" w14:textId="77777777" w:rsidTr="0012323E">
        <w:trPr>
          <w:trHeight w:val="1057"/>
          <w:jc w:val="center"/>
        </w:trPr>
        <w:tc>
          <w:tcPr>
            <w:tcW w:w="846" w:type="dxa"/>
            <w:vMerge w:val="restart"/>
            <w:shd w:val="clear" w:color="auto" w:fill="auto"/>
            <w:vAlign w:val="center"/>
          </w:tcPr>
          <w:p w14:paraId="67D5667C" w14:textId="7777777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2.</w:t>
            </w:r>
          </w:p>
        </w:tc>
        <w:tc>
          <w:tcPr>
            <w:tcW w:w="1701" w:type="dxa"/>
            <w:vMerge w:val="restart"/>
            <w:shd w:val="clear" w:color="auto" w:fill="auto"/>
            <w:vAlign w:val="center"/>
          </w:tcPr>
          <w:p w14:paraId="00C9A08E" w14:textId="48FEBF60" w:rsidR="00CF6899" w:rsidRPr="00541079" w:rsidRDefault="0012323E" w:rsidP="004E6764">
            <w:pPr>
              <w:widowControl w:val="0"/>
              <w:autoSpaceDE w:val="0"/>
              <w:adjustRightInd w:val="0"/>
              <w:spacing w:before="0" w:after="0"/>
              <w:ind w:right="13"/>
              <w:jc w:val="center"/>
              <w:rPr>
                <w:b/>
                <w:bCs/>
                <w:sz w:val="20"/>
                <w:szCs w:val="20"/>
              </w:rPr>
            </w:pPr>
            <w:r w:rsidRPr="00541079">
              <w:rPr>
                <w:b/>
                <w:bCs/>
                <w:sz w:val="20"/>
                <w:szCs w:val="20"/>
              </w:rPr>
              <w:t>Organizacija i uspostavljanje funkcija kritične infrastrukture i provođenje drugih aktivnosti s pregledom pravnih osoba te službi koje se uključuju u zaštitu od potresa</w:t>
            </w:r>
          </w:p>
        </w:tc>
        <w:tc>
          <w:tcPr>
            <w:tcW w:w="1417" w:type="dxa"/>
            <w:vMerge w:val="restart"/>
            <w:vAlign w:val="center"/>
          </w:tcPr>
          <w:p w14:paraId="39650E3E" w14:textId="1DEAD105" w:rsidR="007802A4" w:rsidRDefault="00F25B36" w:rsidP="00DA33A1">
            <w:pPr>
              <w:widowControl w:val="0"/>
              <w:autoSpaceDE w:val="0"/>
              <w:adjustRightInd w:val="0"/>
              <w:spacing w:before="0" w:after="0"/>
              <w:jc w:val="center"/>
              <w:rPr>
                <w:bCs/>
                <w:sz w:val="20"/>
                <w:szCs w:val="20"/>
              </w:rPr>
            </w:pPr>
            <w:r>
              <w:rPr>
                <w:bCs/>
                <w:sz w:val="20"/>
                <w:szCs w:val="20"/>
              </w:rPr>
              <w:t>Stožer CZ KŽ</w:t>
            </w:r>
          </w:p>
          <w:p w14:paraId="52212494" w14:textId="74E03364" w:rsidR="0012323E" w:rsidRPr="00541079" w:rsidRDefault="0012323E" w:rsidP="00DA33A1">
            <w:pPr>
              <w:widowControl w:val="0"/>
              <w:autoSpaceDE w:val="0"/>
              <w:adjustRightInd w:val="0"/>
              <w:spacing w:before="0" w:after="0"/>
              <w:jc w:val="center"/>
              <w:rPr>
                <w:bCs/>
                <w:sz w:val="20"/>
                <w:szCs w:val="20"/>
              </w:rPr>
            </w:pPr>
            <w:r w:rsidRPr="00541079">
              <w:rPr>
                <w:bCs/>
                <w:sz w:val="20"/>
                <w:szCs w:val="20"/>
              </w:rPr>
              <w:t>Vlasnici kritične infrastrukture</w:t>
            </w:r>
          </w:p>
        </w:tc>
        <w:tc>
          <w:tcPr>
            <w:tcW w:w="7655" w:type="dxa"/>
            <w:shd w:val="clear" w:color="auto" w:fill="auto"/>
            <w:vAlign w:val="center"/>
          </w:tcPr>
          <w:p w14:paraId="5C85160F" w14:textId="2A4A3136" w:rsidR="00CF6899" w:rsidRPr="00541079" w:rsidRDefault="00CF6899" w:rsidP="00C17E95">
            <w:pPr>
              <w:autoSpaceDE w:val="0"/>
              <w:adjustRightInd w:val="0"/>
              <w:spacing w:before="0" w:after="0"/>
              <w:rPr>
                <w:bCs/>
                <w:sz w:val="20"/>
                <w:szCs w:val="20"/>
              </w:rPr>
            </w:pPr>
            <w:r w:rsidRPr="00541079">
              <w:rPr>
                <w:bCs/>
                <w:sz w:val="20"/>
                <w:szCs w:val="20"/>
              </w:rPr>
              <w:t>Stožer civilne zaštite prikuplja informacije o stanju kritične infrastrukture (vodoopskrba, elektroopskrba, telekomunikacije</w:t>
            </w:r>
            <w:r w:rsidR="00267298" w:rsidRPr="00541079">
              <w:rPr>
                <w:bCs/>
                <w:sz w:val="20"/>
                <w:szCs w:val="20"/>
              </w:rPr>
              <w:t xml:space="preserve">, </w:t>
            </w:r>
            <w:proofErr w:type="spellStart"/>
            <w:r w:rsidR="00267298" w:rsidRPr="00541079">
              <w:rPr>
                <w:bCs/>
                <w:sz w:val="20"/>
                <w:szCs w:val="20"/>
              </w:rPr>
              <w:t>plinoopskrba</w:t>
            </w:r>
            <w:proofErr w:type="spellEnd"/>
            <w:r w:rsidRPr="00541079">
              <w:rPr>
                <w:bCs/>
                <w:sz w:val="20"/>
                <w:szCs w:val="20"/>
              </w:rPr>
              <w:t>). Za prikupljanje informacija zaduženi su članovi stožera za komunalne djelatnosti i vlasnici kritične infrastrukture.</w:t>
            </w:r>
          </w:p>
          <w:p w14:paraId="6BC7C361" w14:textId="4B6A8EC3" w:rsidR="00F25730" w:rsidRPr="00541079" w:rsidRDefault="00F25730" w:rsidP="00DA33A1">
            <w:pPr>
              <w:widowControl w:val="0"/>
              <w:autoSpaceDE w:val="0"/>
              <w:adjustRightInd w:val="0"/>
              <w:spacing w:before="0" w:after="0"/>
              <w:rPr>
                <w:bCs/>
                <w:sz w:val="20"/>
                <w:szCs w:val="20"/>
              </w:rPr>
            </w:pPr>
            <w:r w:rsidRPr="00541079">
              <w:rPr>
                <w:bCs/>
                <w:sz w:val="20"/>
                <w:szCs w:val="20"/>
              </w:rPr>
              <w:t>Vlasnici kritične infrastrukture djeluju prema svojim Operativnim planovima</w:t>
            </w:r>
            <w:r w:rsidR="007701DB" w:rsidRPr="00541079">
              <w:rPr>
                <w:bCs/>
                <w:sz w:val="20"/>
                <w:szCs w:val="20"/>
              </w:rPr>
              <w:t>.</w:t>
            </w:r>
          </w:p>
        </w:tc>
        <w:tc>
          <w:tcPr>
            <w:tcW w:w="4252" w:type="dxa"/>
            <w:shd w:val="clear" w:color="auto" w:fill="auto"/>
            <w:vAlign w:val="center"/>
          </w:tcPr>
          <w:p w14:paraId="699F57C9" w14:textId="77777777" w:rsidR="00CF6899" w:rsidRPr="00541079" w:rsidRDefault="00CF6899" w:rsidP="007802A4">
            <w:pPr>
              <w:pStyle w:val="Odlomakpopisa"/>
              <w:ind w:left="175" w:hanging="175"/>
            </w:pPr>
            <w:r w:rsidRPr="00541079">
              <w:t xml:space="preserve"> Stožer civilne zaštite</w:t>
            </w:r>
          </w:p>
        </w:tc>
      </w:tr>
      <w:tr w:rsidR="00CF6899" w:rsidRPr="00541079" w14:paraId="243DD123" w14:textId="77777777" w:rsidTr="0012323E">
        <w:trPr>
          <w:trHeight w:val="591"/>
          <w:jc w:val="center"/>
        </w:trPr>
        <w:tc>
          <w:tcPr>
            <w:tcW w:w="846" w:type="dxa"/>
            <w:vMerge/>
            <w:shd w:val="clear" w:color="auto" w:fill="auto"/>
            <w:vAlign w:val="center"/>
          </w:tcPr>
          <w:p w14:paraId="56B65C29" w14:textId="743DD5E1"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CFA6B56"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1DF47EF0"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47B6759C" w14:textId="2EC448AF" w:rsidR="00CF6899" w:rsidRPr="00541079" w:rsidRDefault="00CF6899" w:rsidP="00F25730">
            <w:pPr>
              <w:widowControl w:val="0"/>
              <w:autoSpaceDE w:val="0"/>
              <w:adjustRightInd w:val="0"/>
              <w:spacing w:before="0" w:after="0"/>
              <w:rPr>
                <w:bCs/>
                <w:sz w:val="20"/>
                <w:szCs w:val="20"/>
              </w:rPr>
            </w:pPr>
            <w:r w:rsidRPr="00541079">
              <w:rPr>
                <w:bCs/>
                <w:sz w:val="20"/>
                <w:szCs w:val="20"/>
              </w:rPr>
              <w:t xml:space="preserve">Uspostava opskrbe električnom energijom, sanacija </w:t>
            </w:r>
            <w:r w:rsidR="00F25730" w:rsidRPr="00541079">
              <w:rPr>
                <w:bCs/>
                <w:sz w:val="20"/>
                <w:szCs w:val="20"/>
              </w:rPr>
              <w:t>šteta</w:t>
            </w:r>
            <w:r w:rsidRPr="00541079">
              <w:rPr>
                <w:bCs/>
                <w:sz w:val="20"/>
                <w:szCs w:val="20"/>
              </w:rPr>
              <w:t xml:space="preserve"> na elektroenergetskim postrojenjima.</w:t>
            </w:r>
          </w:p>
        </w:tc>
        <w:tc>
          <w:tcPr>
            <w:tcW w:w="4252" w:type="dxa"/>
            <w:shd w:val="clear" w:color="auto" w:fill="auto"/>
            <w:vAlign w:val="center"/>
          </w:tcPr>
          <w:p w14:paraId="3DCAB2E5" w14:textId="2B8509A7" w:rsidR="00CF6899" w:rsidRPr="00541079" w:rsidRDefault="007802A4" w:rsidP="007802A4">
            <w:pPr>
              <w:pStyle w:val="Odlomakpopisa"/>
              <w:ind w:left="175" w:hanging="175"/>
            </w:pPr>
            <w:r>
              <w:t xml:space="preserve">Hrvatska elektroprivreda; Elektra Karlovac i </w:t>
            </w:r>
            <w:proofErr w:type="spellStart"/>
            <w:r>
              <w:t>Elektrolika</w:t>
            </w:r>
            <w:proofErr w:type="spellEnd"/>
            <w:r>
              <w:t xml:space="preserve"> Gospić</w:t>
            </w:r>
          </w:p>
        </w:tc>
      </w:tr>
      <w:tr w:rsidR="00CF6899" w:rsidRPr="00541079" w14:paraId="7E936817" w14:textId="77777777" w:rsidTr="0012323E">
        <w:trPr>
          <w:trHeight w:val="1057"/>
          <w:jc w:val="center"/>
        </w:trPr>
        <w:tc>
          <w:tcPr>
            <w:tcW w:w="846" w:type="dxa"/>
            <w:vMerge/>
            <w:shd w:val="clear" w:color="auto" w:fill="auto"/>
            <w:vAlign w:val="center"/>
          </w:tcPr>
          <w:p w14:paraId="728CEC4D"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35235D8"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23E85A4A"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23DC92EA"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Uspostava redovne opskrbe pitkom vodom (vatrogasna služba se uključuju u opskrbu vodom pomoću autocisterni).</w:t>
            </w:r>
          </w:p>
          <w:p w14:paraId="5FFCE02A"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Sanacija oštećene i/ili uništene vodovodne infrastrukture.</w:t>
            </w:r>
          </w:p>
        </w:tc>
        <w:tc>
          <w:tcPr>
            <w:tcW w:w="4252" w:type="dxa"/>
            <w:shd w:val="clear" w:color="auto" w:fill="auto"/>
            <w:vAlign w:val="center"/>
          </w:tcPr>
          <w:p w14:paraId="63D57F8F" w14:textId="77777777" w:rsidR="007802A4" w:rsidRDefault="007802A4" w:rsidP="007802A4">
            <w:pPr>
              <w:pStyle w:val="Odlomakpopisa"/>
              <w:ind w:left="175" w:hanging="175"/>
            </w:pPr>
            <w:r>
              <w:t>VZ Karlovačke županije s pripadajućim vatrogasnim zajednicama i postrojbama</w:t>
            </w:r>
          </w:p>
          <w:p w14:paraId="108B817F" w14:textId="4F9CB109" w:rsidR="007802A4" w:rsidRDefault="007802A4" w:rsidP="007802A4">
            <w:pPr>
              <w:pStyle w:val="Odlomakpopisa"/>
              <w:ind w:left="175" w:hanging="175"/>
            </w:pPr>
            <w:r>
              <w:t>Vodovod i kanalizacija d.o.o. Ogulin</w:t>
            </w:r>
          </w:p>
          <w:p w14:paraId="52F391DE" w14:textId="4C2330F6" w:rsidR="007802A4" w:rsidRDefault="007802A4" w:rsidP="007802A4">
            <w:pPr>
              <w:pStyle w:val="Odlomakpopisa"/>
              <w:ind w:left="175" w:hanging="175"/>
            </w:pPr>
            <w:r>
              <w:t xml:space="preserve"> Vodovod i kanalizacija d.o.o. Karlovac</w:t>
            </w:r>
          </w:p>
          <w:p w14:paraId="652FDC58" w14:textId="711F59C0" w:rsidR="007802A4" w:rsidRDefault="007802A4" w:rsidP="007802A4">
            <w:pPr>
              <w:pStyle w:val="Odlomakpopisa"/>
              <w:ind w:left="175" w:hanging="175"/>
            </w:pPr>
            <w:r>
              <w:t>Komunalno poduzeće Duga Resa</w:t>
            </w:r>
          </w:p>
          <w:p w14:paraId="78250EFB" w14:textId="05870716" w:rsidR="007802A4" w:rsidRDefault="007802A4" w:rsidP="007802A4">
            <w:pPr>
              <w:pStyle w:val="Odlomakpopisa"/>
              <w:ind w:left="175" w:hanging="175"/>
            </w:pPr>
            <w:r>
              <w:t>Komunalno Ozalj d.o.o.</w:t>
            </w:r>
          </w:p>
          <w:p w14:paraId="41FC13E1" w14:textId="1192FCC6" w:rsidR="00CF6899" w:rsidRPr="00541079" w:rsidRDefault="007802A4" w:rsidP="007802A4">
            <w:pPr>
              <w:pStyle w:val="Odlomakpopisa"/>
              <w:ind w:left="175" w:hanging="175"/>
            </w:pPr>
            <w:r>
              <w:t>Komunalac Slunj d.o.o.</w:t>
            </w:r>
          </w:p>
        </w:tc>
      </w:tr>
      <w:tr w:rsidR="00CF6899" w:rsidRPr="00541079" w14:paraId="39CF02AA" w14:textId="77777777" w:rsidTr="00CF78F6">
        <w:trPr>
          <w:trHeight w:val="463"/>
          <w:jc w:val="center"/>
        </w:trPr>
        <w:tc>
          <w:tcPr>
            <w:tcW w:w="846" w:type="dxa"/>
            <w:vMerge/>
            <w:shd w:val="clear" w:color="auto" w:fill="auto"/>
            <w:vAlign w:val="center"/>
          </w:tcPr>
          <w:p w14:paraId="780D33E3"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D8C7D48"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01AF09B4"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3313EA00"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Popravak telefonske infrastrukture (područne centrale, mjesne centrale, repetitori, stupovi nadzemne telefonske mreže).</w:t>
            </w:r>
          </w:p>
        </w:tc>
        <w:tc>
          <w:tcPr>
            <w:tcW w:w="4252" w:type="dxa"/>
            <w:shd w:val="clear" w:color="auto" w:fill="auto"/>
            <w:vAlign w:val="center"/>
          </w:tcPr>
          <w:p w14:paraId="1E04D0E7" w14:textId="78FAF76A" w:rsidR="00CF6899" w:rsidRPr="00541079" w:rsidRDefault="00DA33A1" w:rsidP="007802A4">
            <w:pPr>
              <w:pStyle w:val="Odlomakpopisa"/>
              <w:ind w:left="175" w:hanging="175"/>
            </w:pPr>
            <w:r w:rsidRPr="00541079">
              <w:t>Hrvatski Telekom d.d.</w:t>
            </w:r>
          </w:p>
        </w:tc>
      </w:tr>
      <w:tr w:rsidR="00CF6899" w:rsidRPr="00541079" w14:paraId="2743FE27" w14:textId="77777777" w:rsidTr="0012323E">
        <w:trPr>
          <w:trHeight w:val="1057"/>
          <w:jc w:val="center"/>
        </w:trPr>
        <w:tc>
          <w:tcPr>
            <w:tcW w:w="846" w:type="dxa"/>
            <w:vMerge/>
            <w:shd w:val="clear" w:color="auto" w:fill="auto"/>
            <w:vAlign w:val="center"/>
          </w:tcPr>
          <w:p w14:paraId="55A5F7F1" w14:textId="77777777" w:rsidR="00CF6899" w:rsidRPr="0054107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B25BDA1" w14:textId="77777777" w:rsidR="00CF6899" w:rsidRPr="00541079" w:rsidRDefault="00CF6899" w:rsidP="004E6764">
            <w:pPr>
              <w:widowControl w:val="0"/>
              <w:autoSpaceDE w:val="0"/>
              <w:adjustRightInd w:val="0"/>
              <w:spacing w:before="0" w:after="0"/>
              <w:ind w:right="13"/>
              <w:jc w:val="center"/>
              <w:rPr>
                <w:b/>
                <w:bCs/>
                <w:sz w:val="20"/>
                <w:szCs w:val="20"/>
              </w:rPr>
            </w:pPr>
          </w:p>
        </w:tc>
        <w:tc>
          <w:tcPr>
            <w:tcW w:w="1417" w:type="dxa"/>
            <w:vMerge/>
            <w:vAlign w:val="center"/>
          </w:tcPr>
          <w:p w14:paraId="51E8A49A"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64FF7CFD" w14:textId="77777777" w:rsidR="00CF6899" w:rsidRPr="00541079" w:rsidRDefault="00CF6899" w:rsidP="00C17E95">
            <w:pPr>
              <w:widowControl w:val="0"/>
              <w:autoSpaceDE w:val="0"/>
              <w:adjustRightInd w:val="0"/>
              <w:spacing w:before="0" w:after="0"/>
              <w:rPr>
                <w:bCs/>
                <w:sz w:val="20"/>
                <w:szCs w:val="20"/>
              </w:rPr>
            </w:pPr>
            <w:r w:rsidRPr="00541079">
              <w:rPr>
                <w:bCs/>
                <w:sz w:val="20"/>
                <w:szCs w:val="20"/>
              </w:rPr>
              <w:t>Popravak prometnica, uklanjanje dijelova stijena i zemlje s prometnica, uklanjanje stabala s prometnica i ispiranje prometnica.</w:t>
            </w:r>
          </w:p>
        </w:tc>
        <w:tc>
          <w:tcPr>
            <w:tcW w:w="4252" w:type="dxa"/>
            <w:shd w:val="clear" w:color="auto" w:fill="auto"/>
            <w:vAlign w:val="center"/>
          </w:tcPr>
          <w:p w14:paraId="5420A44C" w14:textId="77777777" w:rsidR="007802A4" w:rsidRDefault="007802A4" w:rsidP="007802A4">
            <w:pPr>
              <w:pStyle w:val="Odlomakpopisa"/>
              <w:ind w:left="175" w:hanging="175"/>
            </w:pPr>
            <w:r>
              <w:t>VZ Karlovačke županije s pripadajućim vatrogasnim zajednicama i postrojbama</w:t>
            </w:r>
          </w:p>
          <w:p w14:paraId="034BDF8A" w14:textId="76C63EDE" w:rsidR="007802A4" w:rsidRDefault="007802A4" w:rsidP="007802A4">
            <w:pPr>
              <w:pStyle w:val="Odlomakpopisa"/>
              <w:ind w:left="175" w:hanging="175"/>
            </w:pPr>
            <w:r>
              <w:t>Hrvatske ceste d.o.o., Tehnička jedinica Karlovac</w:t>
            </w:r>
          </w:p>
          <w:p w14:paraId="2670B763" w14:textId="77777777" w:rsidR="00CF6899" w:rsidRDefault="007802A4" w:rsidP="007802A4">
            <w:pPr>
              <w:pStyle w:val="Odlomakpopisa"/>
              <w:ind w:left="175" w:hanging="175"/>
            </w:pPr>
            <w:r>
              <w:t>Županijska uprava za ceste Karlovac</w:t>
            </w:r>
          </w:p>
          <w:p w14:paraId="2F8F4B2E" w14:textId="58386BB0" w:rsidR="00125C23" w:rsidRPr="00541079" w:rsidRDefault="00125C23" w:rsidP="007802A4">
            <w:pPr>
              <w:pStyle w:val="Odlomakpopisa"/>
              <w:ind w:left="175" w:hanging="175"/>
            </w:pPr>
            <w:r>
              <w:t>Ceste Karlovac d.d.</w:t>
            </w:r>
          </w:p>
        </w:tc>
      </w:tr>
      <w:tr w:rsidR="006F0FB2" w:rsidRPr="00541079" w14:paraId="6EA959F5" w14:textId="77777777" w:rsidTr="00CF78F6">
        <w:trPr>
          <w:trHeight w:val="436"/>
          <w:jc w:val="center"/>
        </w:trPr>
        <w:tc>
          <w:tcPr>
            <w:tcW w:w="846" w:type="dxa"/>
            <w:vMerge/>
            <w:shd w:val="clear" w:color="auto" w:fill="auto"/>
            <w:vAlign w:val="center"/>
          </w:tcPr>
          <w:p w14:paraId="1AC79C4C" w14:textId="77777777" w:rsidR="006F0FB2" w:rsidRPr="00541079" w:rsidRDefault="006F0FB2"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6C3CEEC" w14:textId="77777777" w:rsidR="006F0FB2" w:rsidRPr="00541079" w:rsidRDefault="006F0FB2" w:rsidP="004E6764">
            <w:pPr>
              <w:widowControl w:val="0"/>
              <w:autoSpaceDE w:val="0"/>
              <w:adjustRightInd w:val="0"/>
              <w:spacing w:before="0" w:after="0"/>
              <w:ind w:right="13"/>
              <w:jc w:val="center"/>
              <w:rPr>
                <w:b/>
                <w:bCs/>
                <w:sz w:val="20"/>
                <w:szCs w:val="20"/>
              </w:rPr>
            </w:pPr>
          </w:p>
        </w:tc>
        <w:tc>
          <w:tcPr>
            <w:tcW w:w="1417" w:type="dxa"/>
            <w:vMerge/>
            <w:vAlign w:val="center"/>
          </w:tcPr>
          <w:p w14:paraId="50E6203B" w14:textId="77777777" w:rsidR="006F0FB2" w:rsidRPr="00541079" w:rsidRDefault="006F0FB2" w:rsidP="004E6764">
            <w:pPr>
              <w:widowControl w:val="0"/>
              <w:autoSpaceDE w:val="0"/>
              <w:adjustRightInd w:val="0"/>
              <w:spacing w:before="0" w:after="0"/>
              <w:jc w:val="center"/>
              <w:rPr>
                <w:bCs/>
                <w:sz w:val="20"/>
                <w:szCs w:val="20"/>
              </w:rPr>
            </w:pPr>
          </w:p>
        </w:tc>
        <w:tc>
          <w:tcPr>
            <w:tcW w:w="7655" w:type="dxa"/>
            <w:shd w:val="clear" w:color="auto" w:fill="auto"/>
            <w:vAlign w:val="center"/>
          </w:tcPr>
          <w:p w14:paraId="276F51E0" w14:textId="2CA221D4" w:rsidR="006F0FB2" w:rsidRPr="00541079" w:rsidRDefault="006F0FB2" w:rsidP="00C17E95">
            <w:pPr>
              <w:widowControl w:val="0"/>
              <w:autoSpaceDE w:val="0"/>
              <w:adjustRightInd w:val="0"/>
              <w:spacing w:before="0" w:after="0"/>
              <w:rPr>
                <w:bCs/>
                <w:sz w:val="20"/>
                <w:szCs w:val="20"/>
              </w:rPr>
            </w:pPr>
            <w:r w:rsidRPr="00541079">
              <w:rPr>
                <w:bCs/>
                <w:sz w:val="20"/>
                <w:szCs w:val="20"/>
              </w:rPr>
              <w:t>Uspostava redovne opskrbe plinom, sanacija oštećene i/ili uništene plinovodne infrastrukture.</w:t>
            </w:r>
          </w:p>
        </w:tc>
        <w:tc>
          <w:tcPr>
            <w:tcW w:w="4252" w:type="dxa"/>
            <w:shd w:val="clear" w:color="auto" w:fill="auto"/>
            <w:vAlign w:val="center"/>
          </w:tcPr>
          <w:p w14:paraId="74A4BB10" w14:textId="7E72FF27" w:rsidR="006F0FB2" w:rsidRPr="00541079" w:rsidRDefault="005C37C4" w:rsidP="005C37C4">
            <w:pPr>
              <w:pStyle w:val="Odlomakpopisa"/>
              <w:ind w:left="175" w:hanging="175"/>
            </w:pPr>
            <w:r>
              <w:t>Gradska toplana d.o.o. Karlovac</w:t>
            </w:r>
          </w:p>
        </w:tc>
      </w:tr>
      <w:tr w:rsidR="005C37C4" w:rsidRPr="00541079" w14:paraId="3C597F46" w14:textId="77777777" w:rsidTr="00CF78F6">
        <w:trPr>
          <w:trHeight w:val="458"/>
          <w:jc w:val="center"/>
        </w:trPr>
        <w:tc>
          <w:tcPr>
            <w:tcW w:w="846" w:type="dxa"/>
            <w:vMerge/>
            <w:shd w:val="clear" w:color="auto" w:fill="auto"/>
            <w:vAlign w:val="center"/>
          </w:tcPr>
          <w:p w14:paraId="6EE26BA8" w14:textId="77777777" w:rsidR="005C37C4" w:rsidRPr="00541079" w:rsidRDefault="005C37C4" w:rsidP="005C37C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F490F61" w14:textId="77777777" w:rsidR="005C37C4" w:rsidRPr="00541079" w:rsidRDefault="005C37C4" w:rsidP="005C37C4">
            <w:pPr>
              <w:widowControl w:val="0"/>
              <w:autoSpaceDE w:val="0"/>
              <w:adjustRightInd w:val="0"/>
              <w:spacing w:before="0" w:after="0"/>
              <w:ind w:right="13"/>
              <w:jc w:val="center"/>
              <w:rPr>
                <w:b/>
                <w:bCs/>
                <w:sz w:val="20"/>
                <w:szCs w:val="20"/>
              </w:rPr>
            </w:pPr>
          </w:p>
        </w:tc>
        <w:tc>
          <w:tcPr>
            <w:tcW w:w="1417" w:type="dxa"/>
            <w:vMerge/>
            <w:vAlign w:val="center"/>
          </w:tcPr>
          <w:p w14:paraId="30DFE61D" w14:textId="77777777" w:rsidR="005C37C4" w:rsidRPr="00541079" w:rsidRDefault="005C37C4" w:rsidP="005C37C4">
            <w:pPr>
              <w:widowControl w:val="0"/>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188BB357" w14:textId="1EE6C5ED" w:rsidR="005C37C4" w:rsidRPr="00541079" w:rsidRDefault="005C37C4" w:rsidP="005C37C4">
            <w:pPr>
              <w:widowControl w:val="0"/>
              <w:autoSpaceDE w:val="0"/>
              <w:adjustRightInd w:val="0"/>
              <w:spacing w:before="0" w:after="0"/>
              <w:rPr>
                <w:bCs/>
                <w:sz w:val="20"/>
                <w:szCs w:val="20"/>
              </w:rPr>
            </w:pPr>
            <w:r>
              <w:rPr>
                <w:bCs/>
                <w:sz w:val="20"/>
                <w:szCs w:val="20"/>
              </w:rPr>
              <w:t>Popravak telefonske infrastrukture (područne centrale, mjesne centrale, repetitori, stupovi nadzemne telefonske mreže).</w:t>
            </w:r>
          </w:p>
        </w:tc>
        <w:tc>
          <w:tcPr>
            <w:tcW w:w="4252" w:type="dxa"/>
            <w:tcBorders>
              <w:top w:val="single" w:sz="4" w:space="0" w:color="54883D"/>
              <w:left w:val="single" w:sz="4" w:space="0" w:color="54883D"/>
              <w:bottom w:val="single" w:sz="4" w:space="0" w:color="54883D"/>
              <w:right w:val="single" w:sz="4" w:space="0" w:color="54883D"/>
            </w:tcBorders>
            <w:vAlign w:val="center"/>
          </w:tcPr>
          <w:p w14:paraId="426BCB0D" w14:textId="5AF1E558" w:rsidR="005C37C4" w:rsidRDefault="005C37C4" w:rsidP="005C37C4">
            <w:pPr>
              <w:pStyle w:val="Odlomakpopisa"/>
              <w:ind w:left="175" w:hanging="175"/>
            </w:pPr>
            <w:r>
              <w:rPr>
                <w:rFonts w:eastAsia="Calibri"/>
              </w:rPr>
              <w:t>Hrvatski Telekom d.d.</w:t>
            </w:r>
          </w:p>
        </w:tc>
      </w:tr>
      <w:tr w:rsidR="005C37C4" w:rsidRPr="00541079" w14:paraId="0A348007" w14:textId="77777777" w:rsidTr="00876229">
        <w:trPr>
          <w:trHeight w:val="778"/>
          <w:jc w:val="center"/>
        </w:trPr>
        <w:tc>
          <w:tcPr>
            <w:tcW w:w="846" w:type="dxa"/>
            <w:vMerge/>
            <w:shd w:val="clear" w:color="auto" w:fill="auto"/>
            <w:vAlign w:val="center"/>
          </w:tcPr>
          <w:p w14:paraId="034B8171" w14:textId="77777777" w:rsidR="005C37C4" w:rsidRPr="00541079" w:rsidRDefault="005C37C4" w:rsidP="005C37C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2B178F0" w14:textId="77777777" w:rsidR="005C37C4" w:rsidRPr="00541079" w:rsidRDefault="005C37C4" w:rsidP="005C37C4">
            <w:pPr>
              <w:widowControl w:val="0"/>
              <w:autoSpaceDE w:val="0"/>
              <w:adjustRightInd w:val="0"/>
              <w:spacing w:before="0" w:after="0"/>
              <w:ind w:right="13"/>
              <w:jc w:val="center"/>
              <w:rPr>
                <w:b/>
                <w:bCs/>
                <w:sz w:val="20"/>
                <w:szCs w:val="20"/>
              </w:rPr>
            </w:pPr>
          </w:p>
        </w:tc>
        <w:tc>
          <w:tcPr>
            <w:tcW w:w="1417" w:type="dxa"/>
            <w:vMerge/>
            <w:vAlign w:val="center"/>
          </w:tcPr>
          <w:p w14:paraId="6D793B18" w14:textId="77777777" w:rsidR="005C37C4" w:rsidRPr="00541079" w:rsidRDefault="005C37C4" w:rsidP="005C37C4">
            <w:pPr>
              <w:widowControl w:val="0"/>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5EDD097D" w14:textId="6E4D4D57" w:rsidR="005C37C4" w:rsidRDefault="005C37C4" w:rsidP="005C37C4">
            <w:pPr>
              <w:widowControl w:val="0"/>
              <w:autoSpaceDE w:val="0"/>
              <w:adjustRightInd w:val="0"/>
              <w:spacing w:before="0" w:after="0"/>
              <w:rPr>
                <w:bCs/>
                <w:sz w:val="20"/>
                <w:szCs w:val="20"/>
              </w:rPr>
            </w:pPr>
            <w:r>
              <w:rPr>
                <w:bCs/>
                <w:sz w:val="20"/>
                <w:szCs w:val="20"/>
              </w:rPr>
              <w:t>Provedba osiguranja tehničke zaštite proizvodnih objekata i distribucijske mreže, neometanog djelovanja ključnih procesa i operacija, zamjenskog specijalističkog osoblja i opreme, te u slučaju potrebe preseljenje infrastrukture.</w:t>
            </w:r>
          </w:p>
        </w:tc>
        <w:tc>
          <w:tcPr>
            <w:tcW w:w="4252" w:type="dxa"/>
            <w:tcBorders>
              <w:top w:val="single" w:sz="4" w:space="0" w:color="54883D"/>
              <w:left w:val="single" w:sz="4" w:space="0" w:color="54883D"/>
              <w:bottom w:val="single" w:sz="4" w:space="0" w:color="54883D"/>
              <w:right w:val="single" w:sz="4" w:space="0" w:color="54883D"/>
            </w:tcBorders>
            <w:vAlign w:val="center"/>
          </w:tcPr>
          <w:p w14:paraId="269CEFB4" w14:textId="77777777" w:rsidR="005C37C4" w:rsidRPr="005C37C4" w:rsidRDefault="005C37C4" w:rsidP="005C37C4">
            <w:pPr>
              <w:pStyle w:val="Odlomakpopisa"/>
              <w:ind w:left="175" w:hanging="175"/>
            </w:pPr>
            <w:r w:rsidRPr="005C37C4">
              <w:t>VZ Karlovačke županije s pripadajućim vatrogasnim zajednicama i postrojbama</w:t>
            </w:r>
          </w:p>
          <w:p w14:paraId="6DA491D9" w14:textId="77777777" w:rsidR="005C37C4" w:rsidRPr="005C37C4" w:rsidRDefault="005C37C4" w:rsidP="005C37C4">
            <w:pPr>
              <w:pStyle w:val="Odlomakpopisa"/>
              <w:ind w:left="175" w:hanging="175"/>
            </w:pPr>
            <w:r w:rsidRPr="005C37C4">
              <w:t>Vodovod i kanalizacija d.o.o. Ogulin</w:t>
            </w:r>
          </w:p>
          <w:p w14:paraId="5D7C1A48" w14:textId="77777777" w:rsidR="005C37C4" w:rsidRDefault="005C37C4" w:rsidP="005C37C4">
            <w:pPr>
              <w:pStyle w:val="Odlomakpopisa"/>
              <w:ind w:left="175" w:hanging="175"/>
            </w:pPr>
            <w:r w:rsidRPr="005C37C4">
              <w:t>Vodovod i kanalizacija d.o.o. Karlovac</w:t>
            </w:r>
          </w:p>
          <w:p w14:paraId="7D091E16" w14:textId="77777777" w:rsidR="005C37C4" w:rsidRPr="005C37C4" w:rsidRDefault="005C37C4" w:rsidP="005C37C4">
            <w:pPr>
              <w:pStyle w:val="Odlomakpopisa"/>
              <w:ind w:left="175" w:hanging="175"/>
            </w:pPr>
            <w:r w:rsidRPr="005C37C4">
              <w:t>Gradska toplana d.o.o. Karlovac</w:t>
            </w:r>
          </w:p>
          <w:p w14:paraId="61D41B57" w14:textId="77777777" w:rsidR="005C37C4" w:rsidRPr="005C37C4" w:rsidRDefault="005C37C4" w:rsidP="005C37C4">
            <w:pPr>
              <w:pStyle w:val="Odlomakpopisa"/>
              <w:ind w:left="175" w:hanging="175"/>
            </w:pPr>
            <w:r w:rsidRPr="005C37C4">
              <w:t xml:space="preserve">HEP ODS d.o.o. – Elektra Karlovac i </w:t>
            </w:r>
            <w:proofErr w:type="spellStart"/>
            <w:r w:rsidRPr="005C37C4">
              <w:t>Elektrolika</w:t>
            </w:r>
            <w:proofErr w:type="spellEnd"/>
            <w:r w:rsidRPr="005C37C4">
              <w:t xml:space="preserve"> Gospić</w:t>
            </w:r>
          </w:p>
          <w:p w14:paraId="60C1E9D5" w14:textId="2129C16F" w:rsidR="005C37C4" w:rsidRDefault="005C37C4" w:rsidP="005C37C4">
            <w:pPr>
              <w:pStyle w:val="Odlomakpopisa"/>
              <w:ind w:left="175" w:hanging="175"/>
              <w:rPr>
                <w:rFonts w:eastAsia="Calibri"/>
              </w:rPr>
            </w:pPr>
            <w:r>
              <w:t>Hrvatski Telekom d.d.</w:t>
            </w:r>
          </w:p>
        </w:tc>
      </w:tr>
      <w:tr w:rsidR="005C37C4" w:rsidRPr="00541079" w14:paraId="31124E6B" w14:textId="77777777" w:rsidTr="00876229">
        <w:trPr>
          <w:trHeight w:val="1057"/>
          <w:jc w:val="center"/>
        </w:trPr>
        <w:tc>
          <w:tcPr>
            <w:tcW w:w="846" w:type="dxa"/>
            <w:vMerge/>
            <w:shd w:val="clear" w:color="auto" w:fill="auto"/>
            <w:vAlign w:val="center"/>
          </w:tcPr>
          <w:p w14:paraId="48639BAC" w14:textId="77777777" w:rsidR="005C37C4" w:rsidRPr="00541079" w:rsidRDefault="005C37C4" w:rsidP="005C37C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057ED27" w14:textId="77777777" w:rsidR="005C37C4" w:rsidRPr="00541079" w:rsidRDefault="005C37C4" w:rsidP="005C37C4">
            <w:pPr>
              <w:widowControl w:val="0"/>
              <w:autoSpaceDE w:val="0"/>
              <w:adjustRightInd w:val="0"/>
              <w:spacing w:before="0" w:after="0"/>
              <w:ind w:right="13"/>
              <w:jc w:val="center"/>
              <w:rPr>
                <w:b/>
                <w:bCs/>
                <w:sz w:val="20"/>
                <w:szCs w:val="20"/>
              </w:rPr>
            </w:pPr>
          </w:p>
        </w:tc>
        <w:tc>
          <w:tcPr>
            <w:tcW w:w="1417" w:type="dxa"/>
            <w:vMerge/>
            <w:vAlign w:val="center"/>
          </w:tcPr>
          <w:p w14:paraId="3831B893" w14:textId="77777777" w:rsidR="005C37C4" w:rsidRPr="00541079" w:rsidRDefault="005C37C4" w:rsidP="005C37C4">
            <w:pPr>
              <w:widowControl w:val="0"/>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6682BD36" w14:textId="623C26E4" w:rsidR="005C37C4" w:rsidRPr="00541079" w:rsidRDefault="005C37C4" w:rsidP="005C37C4">
            <w:pPr>
              <w:autoSpaceDE w:val="0"/>
              <w:adjustRightInd w:val="0"/>
              <w:spacing w:before="0" w:after="0"/>
              <w:rPr>
                <w:bCs/>
                <w:sz w:val="20"/>
                <w:szCs w:val="20"/>
              </w:rPr>
            </w:pPr>
            <w:r>
              <w:rPr>
                <w:bCs/>
                <w:sz w:val="20"/>
                <w:szCs w:val="20"/>
              </w:rPr>
              <w:t>Prikupljanje informacija o stanju objekata za pružanje zdravstvenih usluga, o stanju medicinske opreme i zaliha lijekova te sanitetskog materijala.</w:t>
            </w:r>
          </w:p>
        </w:tc>
        <w:tc>
          <w:tcPr>
            <w:tcW w:w="4252" w:type="dxa"/>
            <w:tcBorders>
              <w:top w:val="single" w:sz="4" w:space="0" w:color="54883D"/>
              <w:left w:val="single" w:sz="4" w:space="0" w:color="54883D"/>
              <w:bottom w:val="single" w:sz="4" w:space="0" w:color="54883D"/>
              <w:right w:val="single" w:sz="4" w:space="0" w:color="54883D"/>
            </w:tcBorders>
            <w:vAlign w:val="center"/>
          </w:tcPr>
          <w:p w14:paraId="5C8B8108" w14:textId="77777777" w:rsidR="005C37C4" w:rsidRDefault="005C37C4" w:rsidP="005C37C4">
            <w:pPr>
              <w:pStyle w:val="Odlomakpopisa"/>
              <w:ind w:left="175" w:hanging="175"/>
            </w:pPr>
            <w:r w:rsidRPr="005C37C4">
              <w:t>Stožer civilne zaštite</w:t>
            </w:r>
          </w:p>
          <w:p w14:paraId="0956F8BC" w14:textId="6EE1E83F" w:rsidR="005C37C4" w:rsidRDefault="005C37C4" w:rsidP="005C37C4">
            <w:pPr>
              <w:pStyle w:val="Odlomakpopisa"/>
              <w:ind w:left="175" w:hanging="175"/>
            </w:pPr>
            <w:r>
              <w:t xml:space="preserve">Opća bolnica Karlovac i Ogulin, </w:t>
            </w:r>
            <w:r w:rsidRPr="005C37C4">
              <w:t>Specijalna bolnica za produženo liječenje Duga Resa</w:t>
            </w:r>
          </w:p>
          <w:p w14:paraId="059B477E" w14:textId="1C176DB0" w:rsidR="005C37C4" w:rsidRPr="00541079" w:rsidRDefault="005C37C4" w:rsidP="005C37C4">
            <w:pPr>
              <w:pStyle w:val="Odlomakpopisa"/>
              <w:ind w:left="175" w:hanging="175"/>
            </w:pPr>
            <w:r>
              <w:t>Domovi zdravlja Karlovačke županije s pripadajućim ambulantama</w:t>
            </w:r>
          </w:p>
        </w:tc>
      </w:tr>
      <w:tr w:rsidR="005C37C4" w:rsidRPr="00541079" w14:paraId="2722C6F4" w14:textId="77777777" w:rsidTr="00CF78F6">
        <w:trPr>
          <w:trHeight w:val="746"/>
          <w:jc w:val="center"/>
        </w:trPr>
        <w:tc>
          <w:tcPr>
            <w:tcW w:w="846" w:type="dxa"/>
            <w:shd w:val="clear" w:color="auto" w:fill="auto"/>
            <w:vAlign w:val="center"/>
          </w:tcPr>
          <w:p w14:paraId="58F645EF" w14:textId="77777777" w:rsidR="005C37C4" w:rsidRPr="00541079" w:rsidRDefault="005C37C4" w:rsidP="005C37C4">
            <w:pPr>
              <w:widowControl w:val="0"/>
              <w:autoSpaceDE w:val="0"/>
              <w:adjustRightInd w:val="0"/>
              <w:spacing w:before="0" w:after="0"/>
              <w:ind w:right="34"/>
              <w:jc w:val="center"/>
              <w:rPr>
                <w:b/>
                <w:bCs/>
                <w:sz w:val="20"/>
                <w:szCs w:val="20"/>
              </w:rPr>
            </w:pPr>
            <w:r w:rsidRPr="00541079">
              <w:rPr>
                <w:b/>
                <w:bCs/>
                <w:sz w:val="20"/>
                <w:szCs w:val="20"/>
              </w:rPr>
              <w:t>3.</w:t>
            </w:r>
          </w:p>
        </w:tc>
        <w:tc>
          <w:tcPr>
            <w:tcW w:w="1701" w:type="dxa"/>
            <w:shd w:val="clear" w:color="auto" w:fill="auto"/>
            <w:vAlign w:val="center"/>
          </w:tcPr>
          <w:p w14:paraId="7AE5BCEF" w14:textId="77777777" w:rsidR="005C37C4" w:rsidRPr="00541079" w:rsidRDefault="005C37C4" w:rsidP="005C37C4">
            <w:pPr>
              <w:widowControl w:val="0"/>
              <w:autoSpaceDE w:val="0"/>
              <w:adjustRightInd w:val="0"/>
              <w:spacing w:before="0" w:after="0"/>
              <w:ind w:right="13"/>
              <w:jc w:val="center"/>
              <w:rPr>
                <w:b/>
                <w:bCs/>
                <w:sz w:val="20"/>
                <w:szCs w:val="20"/>
              </w:rPr>
            </w:pPr>
            <w:r w:rsidRPr="00541079">
              <w:rPr>
                <w:b/>
                <w:bCs/>
                <w:sz w:val="20"/>
                <w:szCs w:val="20"/>
              </w:rPr>
              <w:t>Organizacija gašenja požara</w:t>
            </w:r>
          </w:p>
        </w:tc>
        <w:tc>
          <w:tcPr>
            <w:tcW w:w="1417" w:type="dxa"/>
            <w:tcBorders>
              <w:top w:val="single" w:sz="4" w:space="0" w:color="54883D"/>
              <w:left w:val="single" w:sz="4" w:space="0" w:color="54883D"/>
              <w:bottom w:val="single" w:sz="4" w:space="0" w:color="54883D"/>
              <w:right w:val="single" w:sz="4" w:space="0" w:color="54883D"/>
            </w:tcBorders>
            <w:vAlign w:val="center"/>
          </w:tcPr>
          <w:p w14:paraId="6B332BE0" w14:textId="77777777" w:rsidR="005C37C4" w:rsidRDefault="00F25B36" w:rsidP="005C37C4">
            <w:pPr>
              <w:widowControl w:val="0"/>
              <w:autoSpaceDE w:val="0"/>
              <w:adjustRightInd w:val="0"/>
              <w:spacing w:before="0" w:after="0"/>
              <w:jc w:val="center"/>
              <w:rPr>
                <w:bCs/>
                <w:sz w:val="20"/>
                <w:szCs w:val="20"/>
              </w:rPr>
            </w:pPr>
            <w:r>
              <w:rPr>
                <w:bCs/>
                <w:sz w:val="20"/>
                <w:szCs w:val="20"/>
              </w:rPr>
              <w:t>Stožer CZ KŽ</w:t>
            </w:r>
          </w:p>
          <w:p w14:paraId="5A8E183B" w14:textId="1D2F00C7" w:rsidR="00F25B36" w:rsidRPr="00541079" w:rsidRDefault="00F25B36" w:rsidP="005C37C4">
            <w:pPr>
              <w:widowControl w:val="0"/>
              <w:autoSpaceDE w:val="0"/>
              <w:adjustRightInd w:val="0"/>
              <w:spacing w:before="0" w:after="0"/>
              <w:jc w:val="center"/>
              <w:rPr>
                <w:bCs/>
                <w:sz w:val="20"/>
                <w:szCs w:val="20"/>
              </w:rPr>
            </w:pPr>
            <w:r>
              <w:rPr>
                <w:bCs/>
                <w:sz w:val="20"/>
                <w:szCs w:val="20"/>
              </w:rPr>
              <w:t>VZKŽ</w:t>
            </w:r>
          </w:p>
        </w:tc>
        <w:tc>
          <w:tcPr>
            <w:tcW w:w="7655" w:type="dxa"/>
            <w:tcBorders>
              <w:top w:val="single" w:sz="4" w:space="0" w:color="54883D"/>
              <w:left w:val="single" w:sz="4" w:space="0" w:color="54883D"/>
              <w:bottom w:val="single" w:sz="4" w:space="0" w:color="54883D"/>
              <w:right w:val="single" w:sz="4" w:space="0" w:color="54883D"/>
            </w:tcBorders>
            <w:vAlign w:val="center"/>
          </w:tcPr>
          <w:p w14:paraId="6F60E1E8" w14:textId="1D9E13C1" w:rsidR="005C37C4" w:rsidRDefault="005C37C4" w:rsidP="005C37C4">
            <w:pPr>
              <w:widowControl w:val="0"/>
              <w:autoSpaceDE w:val="0"/>
              <w:adjustRightInd w:val="0"/>
              <w:spacing w:before="0" w:after="0"/>
              <w:rPr>
                <w:bCs/>
                <w:sz w:val="20"/>
                <w:szCs w:val="20"/>
              </w:rPr>
            </w:pPr>
            <w:r>
              <w:rPr>
                <w:bCs/>
                <w:sz w:val="20"/>
                <w:szCs w:val="20"/>
              </w:rPr>
              <w:t>Sukladno Planu zaštite od požara i tehničko – tehnoloških nesreća Karlovačke županije Stožer CZ prikuplja informacije o požarnoj opasnosti, a za to je zadužen član Stožera za protupožarnu zaštitu.</w:t>
            </w:r>
          </w:p>
          <w:p w14:paraId="72C77F15" w14:textId="77777777" w:rsidR="005C37C4" w:rsidRDefault="005C37C4" w:rsidP="005C37C4">
            <w:pPr>
              <w:autoSpaceDE w:val="0"/>
              <w:adjustRightInd w:val="0"/>
              <w:spacing w:before="0" w:after="0"/>
              <w:rPr>
                <w:bCs/>
                <w:sz w:val="20"/>
                <w:szCs w:val="20"/>
              </w:rPr>
            </w:pPr>
            <w:r>
              <w:rPr>
                <w:bCs/>
                <w:sz w:val="20"/>
                <w:szCs w:val="20"/>
              </w:rPr>
              <w:t xml:space="preserve">Stožer se informira o potrebi isključivanja pojedinih energenta na prijedlog člana Stožera za protupožarnu zaštitu. </w:t>
            </w:r>
          </w:p>
          <w:p w14:paraId="7D98A1A6" w14:textId="6A6347EE" w:rsidR="005C37C4" w:rsidRPr="00541079" w:rsidRDefault="005C37C4" w:rsidP="005C37C4">
            <w:pPr>
              <w:autoSpaceDE w:val="0"/>
              <w:adjustRightInd w:val="0"/>
              <w:spacing w:before="0" w:after="0"/>
              <w:rPr>
                <w:bCs/>
                <w:sz w:val="20"/>
                <w:szCs w:val="20"/>
              </w:rPr>
            </w:pPr>
            <w:r>
              <w:rPr>
                <w:bCs/>
                <w:sz w:val="20"/>
                <w:szCs w:val="20"/>
              </w:rPr>
              <w:t>Ukoliko vatrogasne snage (na regionalnoj razini) ne mogu sanirati nastalu požarnu opasnost zatražiti će pomoć od glavnog vatrogasnog zapovjednika sukladno Planu zaštite od požara i tehnoloških eksplozija Karlovačke županije.</w:t>
            </w:r>
          </w:p>
        </w:tc>
        <w:tc>
          <w:tcPr>
            <w:tcW w:w="4252" w:type="dxa"/>
            <w:tcBorders>
              <w:top w:val="single" w:sz="4" w:space="0" w:color="54883D"/>
              <w:left w:val="single" w:sz="4" w:space="0" w:color="54883D"/>
              <w:bottom w:val="single" w:sz="4" w:space="0" w:color="54883D"/>
              <w:right w:val="single" w:sz="4" w:space="0" w:color="54883D"/>
            </w:tcBorders>
            <w:vAlign w:val="center"/>
          </w:tcPr>
          <w:p w14:paraId="7F2EE64B" w14:textId="77777777" w:rsidR="005C37C4" w:rsidRPr="005C37C4" w:rsidRDefault="005C37C4" w:rsidP="005C37C4">
            <w:pPr>
              <w:pStyle w:val="Odlomakpopisa"/>
              <w:ind w:left="175" w:hanging="175"/>
            </w:pPr>
            <w:r w:rsidRPr="005C37C4">
              <w:t>Stožer civilne zaštite</w:t>
            </w:r>
          </w:p>
          <w:p w14:paraId="7F1015D7" w14:textId="44A5D30A" w:rsidR="005C37C4" w:rsidRPr="005C37C4" w:rsidRDefault="005C37C4" w:rsidP="005C37C4">
            <w:pPr>
              <w:pStyle w:val="Odlomakpopisa"/>
              <w:ind w:left="175" w:hanging="175"/>
            </w:pPr>
            <w:r>
              <w:t>VZ Karlovačke županije s pripadajućim vatrogasnim zajednicama i postrojbama</w:t>
            </w:r>
          </w:p>
        </w:tc>
      </w:tr>
      <w:tr w:rsidR="005C37C4" w:rsidRPr="00541079" w14:paraId="44F01B7B" w14:textId="77777777" w:rsidTr="005C37C4">
        <w:trPr>
          <w:trHeight w:val="416"/>
          <w:jc w:val="center"/>
        </w:trPr>
        <w:tc>
          <w:tcPr>
            <w:tcW w:w="846" w:type="dxa"/>
            <w:vMerge w:val="restart"/>
            <w:shd w:val="clear" w:color="auto" w:fill="auto"/>
            <w:vAlign w:val="center"/>
          </w:tcPr>
          <w:p w14:paraId="7C373D34" w14:textId="1B2C07D9" w:rsidR="005C37C4" w:rsidRPr="00541079" w:rsidRDefault="005C37C4" w:rsidP="005C37C4">
            <w:pPr>
              <w:widowControl w:val="0"/>
              <w:autoSpaceDE w:val="0"/>
              <w:adjustRightInd w:val="0"/>
              <w:spacing w:before="0" w:after="0"/>
              <w:ind w:right="34"/>
              <w:jc w:val="center"/>
              <w:rPr>
                <w:b/>
                <w:bCs/>
                <w:sz w:val="20"/>
                <w:szCs w:val="20"/>
              </w:rPr>
            </w:pPr>
            <w:r w:rsidRPr="00541079">
              <w:rPr>
                <w:b/>
                <w:bCs/>
                <w:sz w:val="20"/>
                <w:szCs w:val="20"/>
              </w:rPr>
              <w:t>4.</w:t>
            </w:r>
          </w:p>
        </w:tc>
        <w:tc>
          <w:tcPr>
            <w:tcW w:w="1701" w:type="dxa"/>
            <w:vMerge w:val="restart"/>
            <w:shd w:val="clear" w:color="auto" w:fill="auto"/>
            <w:vAlign w:val="center"/>
          </w:tcPr>
          <w:p w14:paraId="6E33E76D" w14:textId="77777777" w:rsidR="005C37C4" w:rsidRPr="00541079" w:rsidRDefault="005C37C4" w:rsidP="005C37C4">
            <w:pPr>
              <w:spacing w:before="0" w:after="0"/>
              <w:jc w:val="center"/>
              <w:rPr>
                <w:b/>
                <w:bCs/>
                <w:sz w:val="20"/>
                <w:szCs w:val="20"/>
              </w:rPr>
            </w:pPr>
            <w:r w:rsidRPr="00541079">
              <w:rPr>
                <w:b/>
                <w:bCs/>
                <w:sz w:val="20"/>
                <w:szCs w:val="20"/>
              </w:rPr>
              <w:t>Organizacija reguliranja prometa i osiguranja tijekom intervencija</w:t>
            </w:r>
          </w:p>
        </w:tc>
        <w:tc>
          <w:tcPr>
            <w:tcW w:w="1417" w:type="dxa"/>
            <w:vMerge w:val="restart"/>
            <w:vAlign w:val="center"/>
          </w:tcPr>
          <w:p w14:paraId="1034DF0C" w14:textId="77777777" w:rsidR="005C37C4" w:rsidRDefault="00F25B36" w:rsidP="005C37C4">
            <w:pPr>
              <w:autoSpaceDE w:val="0"/>
              <w:adjustRightInd w:val="0"/>
              <w:spacing w:before="0" w:after="0"/>
              <w:jc w:val="center"/>
              <w:rPr>
                <w:sz w:val="20"/>
              </w:rPr>
            </w:pPr>
            <w:r>
              <w:rPr>
                <w:sz w:val="20"/>
              </w:rPr>
              <w:t>Stožer CZ KŽ</w:t>
            </w:r>
          </w:p>
          <w:p w14:paraId="58424465" w14:textId="7077E56F" w:rsidR="00F03259" w:rsidRPr="005C37C4" w:rsidRDefault="00F03259" w:rsidP="005C37C4">
            <w:pPr>
              <w:autoSpaceDE w:val="0"/>
              <w:adjustRightInd w:val="0"/>
              <w:spacing w:before="0" w:after="0"/>
              <w:jc w:val="center"/>
              <w:rPr>
                <w:bCs/>
                <w:sz w:val="20"/>
                <w:szCs w:val="20"/>
              </w:rPr>
            </w:pPr>
            <w:r>
              <w:rPr>
                <w:sz w:val="20"/>
              </w:rPr>
              <w:t>MUP</w:t>
            </w:r>
          </w:p>
        </w:tc>
        <w:tc>
          <w:tcPr>
            <w:tcW w:w="7655" w:type="dxa"/>
            <w:tcBorders>
              <w:top w:val="single" w:sz="4" w:space="0" w:color="54883D"/>
              <w:left w:val="single" w:sz="4" w:space="0" w:color="54883D"/>
              <w:bottom w:val="single" w:sz="4" w:space="0" w:color="54883D"/>
              <w:right w:val="single" w:sz="4" w:space="0" w:color="54883D"/>
            </w:tcBorders>
            <w:vAlign w:val="center"/>
          </w:tcPr>
          <w:p w14:paraId="0CDCD793" w14:textId="77777777" w:rsidR="005C37C4" w:rsidRDefault="005C37C4" w:rsidP="005C37C4">
            <w:pPr>
              <w:autoSpaceDE w:val="0"/>
              <w:adjustRightInd w:val="0"/>
              <w:spacing w:before="0" w:after="0"/>
              <w:rPr>
                <w:bCs/>
                <w:sz w:val="20"/>
                <w:szCs w:val="20"/>
              </w:rPr>
            </w:pPr>
            <w:r>
              <w:rPr>
                <w:bCs/>
                <w:sz w:val="20"/>
                <w:szCs w:val="20"/>
              </w:rPr>
              <w:t>Ocjena stanja i funkcionalnosti prometa, komunikacijskih sustava i objekata.</w:t>
            </w:r>
          </w:p>
          <w:p w14:paraId="0F46D8E1" w14:textId="44E0934F" w:rsidR="005C37C4" w:rsidRDefault="005C37C4" w:rsidP="005C37C4">
            <w:pPr>
              <w:autoSpaceDE w:val="0"/>
              <w:adjustRightInd w:val="0"/>
              <w:spacing w:before="0" w:after="0"/>
              <w:rPr>
                <w:bCs/>
                <w:sz w:val="20"/>
                <w:szCs w:val="20"/>
              </w:rPr>
            </w:pPr>
            <w:r>
              <w:rPr>
                <w:bCs/>
                <w:sz w:val="20"/>
                <w:szCs w:val="20"/>
              </w:rPr>
              <w:t>Stožer civilne zaštite definira prioritete u sanaciji prometnica</w:t>
            </w:r>
            <w:r w:rsidR="00746955">
              <w:rPr>
                <w:bCs/>
                <w:sz w:val="20"/>
                <w:szCs w:val="20"/>
              </w:rPr>
              <w:t xml:space="preserve"> i željeznica</w:t>
            </w:r>
            <w:r>
              <w:rPr>
                <w:bCs/>
                <w:sz w:val="20"/>
                <w:szCs w:val="20"/>
              </w:rPr>
              <w:t xml:space="preserve"> </w:t>
            </w:r>
            <w:r w:rsidR="00746955">
              <w:rPr>
                <w:bCs/>
                <w:sz w:val="20"/>
                <w:szCs w:val="20"/>
              </w:rPr>
              <w:t>te</w:t>
            </w:r>
            <w:r>
              <w:rPr>
                <w:bCs/>
                <w:sz w:val="20"/>
                <w:szCs w:val="20"/>
              </w:rPr>
              <w:t xml:space="preserve"> upućuje zahtjev za aktiviranjem. </w:t>
            </w:r>
          </w:p>
          <w:p w14:paraId="63A51B3A" w14:textId="2BFAE53D" w:rsidR="005C37C4" w:rsidRPr="00541079" w:rsidRDefault="005C37C4" w:rsidP="005C37C4">
            <w:pPr>
              <w:autoSpaceDE w:val="0"/>
              <w:adjustRightInd w:val="0"/>
              <w:spacing w:before="0" w:after="0"/>
              <w:rPr>
                <w:bCs/>
                <w:sz w:val="20"/>
                <w:szCs w:val="20"/>
              </w:rPr>
            </w:pPr>
            <w:r>
              <w:rPr>
                <w:bCs/>
                <w:sz w:val="20"/>
                <w:szCs w:val="20"/>
              </w:rPr>
              <w:t>Stožer civilne zaštite donosi odluku da Župan od Policijske uprave Karlovačke traži osiguranje i reguliranje prometa za vrijeme intervencija.</w:t>
            </w:r>
          </w:p>
        </w:tc>
        <w:tc>
          <w:tcPr>
            <w:tcW w:w="4252" w:type="dxa"/>
            <w:tcBorders>
              <w:top w:val="single" w:sz="4" w:space="0" w:color="54883D"/>
              <w:left w:val="single" w:sz="4" w:space="0" w:color="54883D"/>
              <w:bottom w:val="single" w:sz="4" w:space="0" w:color="54883D"/>
              <w:right w:val="single" w:sz="4" w:space="0" w:color="54883D"/>
            </w:tcBorders>
            <w:vAlign w:val="center"/>
          </w:tcPr>
          <w:p w14:paraId="5206B91B" w14:textId="5AEC50C5" w:rsidR="005C37C4" w:rsidRPr="005C37C4" w:rsidRDefault="005C37C4" w:rsidP="005C37C4">
            <w:pPr>
              <w:pStyle w:val="Odlomakpopisa"/>
              <w:ind w:left="175" w:hanging="175"/>
            </w:pPr>
            <w:r w:rsidRPr="005C37C4">
              <w:t>Stožer civilne zaštite</w:t>
            </w:r>
          </w:p>
          <w:p w14:paraId="66F81926" w14:textId="36E36DFC" w:rsidR="005C37C4" w:rsidRPr="005C37C4" w:rsidRDefault="005C37C4" w:rsidP="005C37C4">
            <w:pPr>
              <w:pStyle w:val="Odlomakpopisa"/>
              <w:ind w:left="175" w:hanging="175"/>
            </w:pPr>
            <w:r w:rsidRPr="005C37C4">
              <w:t>MUP, PU Karlovačka</w:t>
            </w:r>
          </w:p>
          <w:p w14:paraId="5CA7C165" w14:textId="60F0C66E" w:rsidR="005C37C4" w:rsidRDefault="005C37C4" w:rsidP="005C37C4">
            <w:pPr>
              <w:pStyle w:val="Odlomakpopisa"/>
              <w:ind w:left="175" w:hanging="175"/>
            </w:pPr>
            <w:r>
              <w:t>Hrvatske ceste d.o.o. – Tehnička ispostava Karlovac</w:t>
            </w:r>
          </w:p>
          <w:p w14:paraId="74A57185" w14:textId="77777777" w:rsidR="005C37C4" w:rsidRDefault="005C37C4" w:rsidP="005C37C4">
            <w:pPr>
              <w:pStyle w:val="Odlomakpopisa"/>
              <w:ind w:left="175" w:hanging="175"/>
            </w:pPr>
            <w:r>
              <w:t>Županijska uprava za ceste Karlovac</w:t>
            </w:r>
          </w:p>
          <w:p w14:paraId="5602CFF0" w14:textId="77E5A60D" w:rsidR="00C9550A" w:rsidRPr="00883C1C" w:rsidRDefault="00C9550A" w:rsidP="005C37C4">
            <w:pPr>
              <w:pStyle w:val="Odlomakpopisa"/>
              <w:ind w:left="175" w:hanging="175"/>
            </w:pPr>
            <w:r>
              <w:t>Ceste Karlovac d.d.</w:t>
            </w:r>
          </w:p>
        </w:tc>
      </w:tr>
      <w:tr w:rsidR="005C37C4" w:rsidRPr="00541079" w14:paraId="51CAAC30" w14:textId="77777777" w:rsidTr="005C37C4">
        <w:trPr>
          <w:trHeight w:val="331"/>
          <w:jc w:val="center"/>
        </w:trPr>
        <w:tc>
          <w:tcPr>
            <w:tcW w:w="846" w:type="dxa"/>
            <w:vMerge/>
            <w:shd w:val="clear" w:color="auto" w:fill="auto"/>
            <w:vAlign w:val="center"/>
          </w:tcPr>
          <w:p w14:paraId="4A5B09BC" w14:textId="77777777" w:rsidR="005C37C4" w:rsidRPr="00541079" w:rsidRDefault="005C37C4" w:rsidP="005C37C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21915926" w14:textId="77777777" w:rsidR="005C37C4" w:rsidRPr="00541079" w:rsidRDefault="005C37C4" w:rsidP="005C37C4">
            <w:pPr>
              <w:widowControl w:val="0"/>
              <w:autoSpaceDE w:val="0"/>
              <w:adjustRightInd w:val="0"/>
              <w:spacing w:before="0" w:after="0"/>
              <w:ind w:right="13"/>
              <w:jc w:val="center"/>
              <w:rPr>
                <w:b/>
                <w:bCs/>
                <w:sz w:val="20"/>
                <w:szCs w:val="20"/>
                <w:highlight w:val="yellow"/>
              </w:rPr>
            </w:pPr>
          </w:p>
        </w:tc>
        <w:tc>
          <w:tcPr>
            <w:tcW w:w="1417" w:type="dxa"/>
            <w:vMerge/>
            <w:vAlign w:val="center"/>
          </w:tcPr>
          <w:p w14:paraId="6015D733" w14:textId="77777777" w:rsidR="005C37C4" w:rsidRPr="005C37C4" w:rsidRDefault="005C37C4" w:rsidP="005C37C4">
            <w:pPr>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7F754E8D" w14:textId="77777777" w:rsidR="005C37C4" w:rsidRDefault="005C37C4" w:rsidP="005C37C4">
            <w:pPr>
              <w:autoSpaceDE w:val="0"/>
              <w:adjustRightInd w:val="0"/>
              <w:spacing w:before="0" w:after="0"/>
              <w:rPr>
                <w:bCs/>
                <w:sz w:val="20"/>
                <w:szCs w:val="20"/>
              </w:rPr>
            </w:pPr>
            <w:r>
              <w:rPr>
                <w:bCs/>
                <w:sz w:val="20"/>
                <w:szCs w:val="20"/>
              </w:rPr>
              <w:t>Donošenje odluka o zabrani cestovnog prometa poradi zaštite sigurnosti na pogođenom području.</w:t>
            </w:r>
          </w:p>
          <w:p w14:paraId="52537F5E" w14:textId="77777777" w:rsidR="005C37C4" w:rsidRDefault="005C37C4" w:rsidP="005C37C4">
            <w:pPr>
              <w:autoSpaceDE w:val="0"/>
              <w:adjustRightInd w:val="0"/>
              <w:spacing w:before="0" w:after="0"/>
              <w:rPr>
                <w:bCs/>
                <w:sz w:val="20"/>
                <w:szCs w:val="20"/>
              </w:rPr>
            </w:pPr>
            <w:r>
              <w:rPr>
                <w:bCs/>
                <w:sz w:val="20"/>
                <w:szCs w:val="20"/>
              </w:rPr>
              <w:t>Uspostava alternativnih prometnih pravaca.</w:t>
            </w:r>
          </w:p>
          <w:p w14:paraId="684A14A2" w14:textId="77777777" w:rsidR="005C37C4" w:rsidRDefault="005C37C4" w:rsidP="005C37C4">
            <w:pPr>
              <w:autoSpaceDE w:val="0"/>
              <w:adjustRightInd w:val="0"/>
              <w:spacing w:before="0" w:after="0"/>
              <w:rPr>
                <w:bCs/>
                <w:sz w:val="20"/>
                <w:szCs w:val="20"/>
              </w:rPr>
            </w:pPr>
            <w:r>
              <w:rPr>
                <w:bCs/>
                <w:sz w:val="20"/>
                <w:szCs w:val="20"/>
              </w:rPr>
              <w:t>Osigurati konvoje i prometnice (putove evakuacije)</w:t>
            </w:r>
          </w:p>
          <w:p w14:paraId="7D0682BC" w14:textId="77777777" w:rsidR="005C37C4" w:rsidRDefault="005C37C4" w:rsidP="005C37C4">
            <w:pPr>
              <w:autoSpaceDE w:val="0"/>
              <w:adjustRightInd w:val="0"/>
              <w:spacing w:before="0" w:after="0"/>
              <w:rPr>
                <w:bCs/>
                <w:sz w:val="20"/>
                <w:szCs w:val="20"/>
              </w:rPr>
            </w:pPr>
            <w:r>
              <w:rPr>
                <w:bCs/>
                <w:sz w:val="20"/>
                <w:szCs w:val="20"/>
              </w:rPr>
              <w:t>Nadzor i čuvanje ugroženog područja.</w:t>
            </w:r>
          </w:p>
          <w:p w14:paraId="556CEB4A" w14:textId="7DD2581C" w:rsidR="005C37C4" w:rsidRPr="00541079" w:rsidRDefault="005C37C4" w:rsidP="005C37C4">
            <w:pPr>
              <w:widowControl w:val="0"/>
              <w:autoSpaceDE w:val="0"/>
              <w:adjustRightInd w:val="0"/>
              <w:spacing w:before="0" w:after="0"/>
              <w:rPr>
                <w:bCs/>
                <w:sz w:val="20"/>
                <w:szCs w:val="20"/>
              </w:rPr>
            </w:pPr>
            <w:r>
              <w:rPr>
                <w:bCs/>
                <w:sz w:val="20"/>
                <w:szCs w:val="20"/>
              </w:rPr>
              <w:t>Osiguravanje područja intervencija.</w:t>
            </w:r>
          </w:p>
        </w:tc>
        <w:tc>
          <w:tcPr>
            <w:tcW w:w="4252" w:type="dxa"/>
            <w:tcBorders>
              <w:top w:val="single" w:sz="4" w:space="0" w:color="54883D"/>
              <w:left w:val="single" w:sz="4" w:space="0" w:color="54883D"/>
              <w:bottom w:val="single" w:sz="4" w:space="0" w:color="54883D"/>
              <w:right w:val="single" w:sz="4" w:space="0" w:color="54883D"/>
            </w:tcBorders>
            <w:vAlign w:val="center"/>
          </w:tcPr>
          <w:p w14:paraId="3A66FC50" w14:textId="69F57245" w:rsidR="005C37C4" w:rsidRPr="005C37C4" w:rsidRDefault="005C37C4" w:rsidP="005C37C4">
            <w:pPr>
              <w:pStyle w:val="Odlomakpopisa"/>
              <w:ind w:left="175" w:hanging="175"/>
            </w:pPr>
            <w:r>
              <w:t>Stožer civilne zaštite</w:t>
            </w:r>
          </w:p>
          <w:p w14:paraId="5075C9C7" w14:textId="1BEA5EEF" w:rsidR="005C37C4" w:rsidRPr="00541079" w:rsidRDefault="005C37C4" w:rsidP="005C37C4">
            <w:pPr>
              <w:pStyle w:val="Odlomakpopisa"/>
              <w:ind w:left="175" w:hanging="175"/>
            </w:pPr>
            <w:r w:rsidRPr="005C37C4">
              <w:t>MUP, PU Karlovačka</w:t>
            </w:r>
          </w:p>
        </w:tc>
      </w:tr>
      <w:tr w:rsidR="005C37C4" w:rsidRPr="00541079" w14:paraId="1D08BDF0" w14:textId="77777777" w:rsidTr="00CF78F6">
        <w:trPr>
          <w:trHeight w:val="419"/>
          <w:jc w:val="center"/>
        </w:trPr>
        <w:tc>
          <w:tcPr>
            <w:tcW w:w="846" w:type="dxa"/>
            <w:shd w:val="clear" w:color="auto" w:fill="auto"/>
            <w:vAlign w:val="center"/>
          </w:tcPr>
          <w:p w14:paraId="452F9E45" w14:textId="77777777" w:rsidR="005C37C4" w:rsidRPr="00541079" w:rsidRDefault="005C37C4" w:rsidP="005C37C4">
            <w:pPr>
              <w:widowControl w:val="0"/>
              <w:autoSpaceDE w:val="0"/>
              <w:adjustRightInd w:val="0"/>
              <w:spacing w:before="0" w:after="0"/>
              <w:ind w:right="34"/>
              <w:jc w:val="center"/>
              <w:rPr>
                <w:b/>
                <w:sz w:val="20"/>
                <w:szCs w:val="20"/>
              </w:rPr>
            </w:pPr>
            <w:r w:rsidRPr="00541079">
              <w:rPr>
                <w:b/>
                <w:bCs/>
                <w:sz w:val="20"/>
                <w:szCs w:val="20"/>
              </w:rPr>
              <w:t>5.</w:t>
            </w:r>
          </w:p>
        </w:tc>
        <w:tc>
          <w:tcPr>
            <w:tcW w:w="1701" w:type="dxa"/>
            <w:shd w:val="clear" w:color="auto" w:fill="auto"/>
            <w:vAlign w:val="center"/>
          </w:tcPr>
          <w:p w14:paraId="4ED79C26" w14:textId="77777777" w:rsidR="005C37C4" w:rsidRPr="00541079" w:rsidRDefault="005C37C4" w:rsidP="005C37C4">
            <w:pPr>
              <w:spacing w:before="0" w:after="0"/>
              <w:jc w:val="center"/>
              <w:rPr>
                <w:b/>
                <w:bCs/>
                <w:sz w:val="20"/>
                <w:szCs w:val="20"/>
              </w:rPr>
            </w:pPr>
            <w:r w:rsidRPr="00541079">
              <w:rPr>
                <w:b/>
                <w:bCs/>
                <w:sz w:val="20"/>
                <w:szCs w:val="20"/>
              </w:rPr>
              <w:t>Organizacija evakuacije</w:t>
            </w:r>
          </w:p>
        </w:tc>
        <w:tc>
          <w:tcPr>
            <w:tcW w:w="1417" w:type="dxa"/>
            <w:vAlign w:val="center"/>
          </w:tcPr>
          <w:p w14:paraId="408E4AE7" w14:textId="09B4BBF2" w:rsidR="005C37C4" w:rsidRPr="005C37C4" w:rsidRDefault="00F25B36" w:rsidP="005C37C4">
            <w:pPr>
              <w:widowControl w:val="0"/>
              <w:autoSpaceDE w:val="0"/>
              <w:adjustRightInd w:val="0"/>
              <w:spacing w:before="0" w:after="0"/>
              <w:jc w:val="center"/>
              <w:rPr>
                <w:bCs/>
                <w:sz w:val="20"/>
                <w:szCs w:val="20"/>
              </w:rPr>
            </w:pPr>
            <w:r>
              <w:rPr>
                <w:bCs/>
                <w:sz w:val="20"/>
                <w:szCs w:val="20"/>
              </w:rPr>
              <w:t>Stožer CZ KŽ</w:t>
            </w:r>
          </w:p>
        </w:tc>
        <w:tc>
          <w:tcPr>
            <w:tcW w:w="7655" w:type="dxa"/>
            <w:shd w:val="clear" w:color="auto" w:fill="auto"/>
            <w:vAlign w:val="center"/>
          </w:tcPr>
          <w:p w14:paraId="2DDC4561" w14:textId="2DDB5061" w:rsidR="005C37C4" w:rsidRPr="001239C8" w:rsidRDefault="005C37C4" w:rsidP="005C37C4">
            <w:pPr>
              <w:widowControl w:val="0"/>
              <w:autoSpaceDE w:val="0"/>
              <w:adjustRightInd w:val="0"/>
              <w:spacing w:before="0" w:after="0"/>
              <w:rPr>
                <w:bCs/>
                <w:sz w:val="20"/>
                <w:szCs w:val="20"/>
              </w:rPr>
            </w:pPr>
            <w:r w:rsidRPr="001239C8">
              <w:rPr>
                <w:bCs/>
                <w:sz w:val="20"/>
                <w:szCs w:val="20"/>
              </w:rPr>
              <w:t>Evakuacija stanovništva (</w:t>
            </w:r>
            <w:r w:rsidR="001239C8">
              <w:rPr>
                <w:bCs/>
                <w:sz w:val="20"/>
                <w:szCs w:val="20"/>
              </w:rPr>
              <w:t>opisano u poglavlju 6.7</w:t>
            </w:r>
            <w:r w:rsidRPr="001239C8">
              <w:rPr>
                <w:bCs/>
                <w:sz w:val="20"/>
                <w:szCs w:val="20"/>
              </w:rPr>
              <w:t>.2.)</w:t>
            </w:r>
          </w:p>
        </w:tc>
        <w:tc>
          <w:tcPr>
            <w:tcW w:w="4252" w:type="dxa"/>
            <w:shd w:val="clear" w:color="auto" w:fill="auto"/>
            <w:vAlign w:val="center"/>
          </w:tcPr>
          <w:p w14:paraId="765E5C52" w14:textId="77777777" w:rsidR="005C37C4" w:rsidRPr="00541079" w:rsidRDefault="005C37C4" w:rsidP="005C37C4">
            <w:pPr>
              <w:pStyle w:val="Odlomakpopisa"/>
              <w:ind w:left="175" w:hanging="175"/>
            </w:pPr>
          </w:p>
        </w:tc>
      </w:tr>
      <w:tr w:rsidR="005C37C4" w:rsidRPr="00541079" w14:paraId="37C56B38" w14:textId="77777777" w:rsidTr="00CF78F6">
        <w:trPr>
          <w:trHeight w:val="70"/>
          <w:jc w:val="center"/>
        </w:trPr>
        <w:tc>
          <w:tcPr>
            <w:tcW w:w="846" w:type="dxa"/>
            <w:shd w:val="clear" w:color="auto" w:fill="auto"/>
            <w:vAlign w:val="center"/>
          </w:tcPr>
          <w:p w14:paraId="736B554F" w14:textId="77777777" w:rsidR="005C37C4" w:rsidRPr="00541079" w:rsidRDefault="005C37C4" w:rsidP="005C37C4">
            <w:pPr>
              <w:widowControl w:val="0"/>
              <w:autoSpaceDE w:val="0"/>
              <w:adjustRightInd w:val="0"/>
              <w:spacing w:before="0" w:after="0"/>
              <w:ind w:right="34"/>
              <w:jc w:val="center"/>
              <w:rPr>
                <w:b/>
                <w:bCs/>
                <w:sz w:val="20"/>
                <w:szCs w:val="20"/>
              </w:rPr>
            </w:pPr>
            <w:r w:rsidRPr="00541079">
              <w:rPr>
                <w:b/>
                <w:bCs/>
                <w:sz w:val="20"/>
                <w:szCs w:val="20"/>
              </w:rPr>
              <w:t>6.</w:t>
            </w:r>
          </w:p>
        </w:tc>
        <w:tc>
          <w:tcPr>
            <w:tcW w:w="1701" w:type="dxa"/>
            <w:shd w:val="clear" w:color="auto" w:fill="auto"/>
            <w:vAlign w:val="center"/>
          </w:tcPr>
          <w:p w14:paraId="77B4AF95" w14:textId="77777777" w:rsidR="005C37C4" w:rsidRPr="00541079" w:rsidRDefault="005C37C4" w:rsidP="005C37C4">
            <w:pPr>
              <w:spacing w:before="0" w:after="0"/>
              <w:jc w:val="center"/>
              <w:rPr>
                <w:b/>
                <w:bCs/>
                <w:sz w:val="20"/>
                <w:szCs w:val="20"/>
              </w:rPr>
            </w:pPr>
            <w:r w:rsidRPr="00541079">
              <w:rPr>
                <w:b/>
                <w:bCs/>
                <w:sz w:val="20"/>
                <w:szCs w:val="20"/>
              </w:rPr>
              <w:t>Organizacija zbrinjavanja</w:t>
            </w:r>
          </w:p>
        </w:tc>
        <w:tc>
          <w:tcPr>
            <w:tcW w:w="1417" w:type="dxa"/>
            <w:vAlign w:val="center"/>
          </w:tcPr>
          <w:p w14:paraId="69C0D8F1" w14:textId="280D9DFA" w:rsidR="005C37C4" w:rsidRPr="005C37C4" w:rsidRDefault="00F25B36" w:rsidP="005C37C4">
            <w:pPr>
              <w:widowControl w:val="0"/>
              <w:autoSpaceDE w:val="0"/>
              <w:adjustRightInd w:val="0"/>
              <w:spacing w:before="0" w:after="0"/>
              <w:jc w:val="center"/>
              <w:rPr>
                <w:bCs/>
                <w:sz w:val="20"/>
                <w:szCs w:val="20"/>
              </w:rPr>
            </w:pPr>
            <w:r>
              <w:rPr>
                <w:bCs/>
                <w:sz w:val="20"/>
                <w:szCs w:val="20"/>
              </w:rPr>
              <w:t>Stožer CZ KŽ</w:t>
            </w:r>
          </w:p>
        </w:tc>
        <w:tc>
          <w:tcPr>
            <w:tcW w:w="7655" w:type="dxa"/>
            <w:shd w:val="clear" w:color="auto" w:fill="auto"/>
            <w:vAlign w:val="center"/>
          </w:tcPr>
          <w:p w14:paraId="264F9275" w14:textId="1AFD313B" w:rsidR="005C37C4" w:rsidRPr="001239C8" w:rsidRDefault="005C37C4" w:rsidP="001239C8">
            <w:pPr>
              <w:widowControl w:val="0"/>
              <w:autoSpaceDE w:val="0"/>
              <w:adjustRightInd w:val="0"/>
              <w:spacing w:before="0" w:after="0"/>
              <w:rPr>
                <w:bCs/>
                <w:sz w:val="20"/>
                <w:szCs w:val="20"/>
              </w:rPr>
            </w:pPr>
            <w:r w:rsidRPr="001239C8">
              <w:rPr>
                <w:bCs/>
                <w:sz w:val="20"/>
                <w:szCs w:val="20"/>
              </w:rPr>
              <w:t>Zbrinjavanje stanovništva (opisano u poglavlju 6.</w:t>
            </w:r>
            <w:r w:rsidR="001239C8">
              <w:rPr>
                <w:bCs/>
                <w:sz w:val="20"/>
                <w:szCs w:val="20"/>
              </w:rPr>
              <w:t>7</w:t>
            </w:r>
            <w:r w:rsidRPr="001239C8">
              <w:rPr>
                <w:bCs/>
                <w:sz w:val="20"/>
                <w:szCs w:val="20"/>
              </w:rPr>
              <w:t>.3.)</w:t>
            </w:r>
          </w:p>
        </w:tc>
        <w:tc>
          <w:tcPr>
            <w:tcW w:w="4252" w:type="dxa"/>
            <w:shd w:val="clear" w:color="auto" w:fill="auto"/>
            <w:vAlign w:val="center"/>
          </w:tcPr>
          <w:p w14:paraId="55B26479" w14:textId="77777777" w:rsidR="005C37C4" w:rsidRPr="00541079" w:rsidRDefault="005C37C4" w:rsidP="005C37C4">
            <w:pPr>
              <w:pStyle w:val="Odlomakpopisa"/>
              <w:ind w:left="175" w:hanging="175"/>
            </w:pPr>
          </w:p>
        </w:tc>
      </w:tr>
      <w:tr w:rsidR="005C37C4" w:rsidRPr="00541079" w14:paraId="06ECB0FE" w14:textId="77777777" w:rsidTr="005C37C4">
        <w:trPr>
          <w:trHeight w:val="827"/>
          <w:jc w:val="center"/>
        </w:trPr>
        <w:tc>
          <w:tcPr>
            <w:tcW w:w="846" w:type="dxa"/>
            <w:shd w:val="clear" w:color="auto" w:fill="auto"/>
            <w:vAlign w:val="center"/>
          </w:tcPr>
          <w:p w14:paraId="2BAF2773" w14:textId="77777777" w:rsidR="005C37C4" w:rsidRPr="00541079" w:rsidRDefault="005C37C4" w:rsidP="005C37C4">
            <w:pPr>
              <w:widowControl w:val="0"/>
              <w:autoSpaceDE w:val="0"/>
              <w:adjustRightInd w:val="0"/>
              <w:spacing w:before="0" w:after="0"/>
              <w:ind w:right="34"/>
              <w:jc w:val="center"/>
              <w:rPr>
                <w:b/>
                <w:bCs/>
                <w:sz w:val="20"/>
                <w:szCs w:val="20"/>
              </w:rPr>
            </w:pPr>
            <w:r w:rsidRPr="00541079">
              <w:rPr>
                <w:b/>
                <w:bCs/>
                <w:sz w:val="20"/>
                <w:szCs w:val="20"/>
              </w:rPr>
              <w:t>7.</w:t>
            </w:r>
          </w:p>
        </w:tc>
        <w:tc>
          <w:tcPr>
            <w:tcW w:w="1701" w:type="dxa"/>
            <w:shd w:val="clear" w:color="auto" w:fill="auto"/>
            <w:vAlign w:val="center"/>
          </w:tcPr>
          <w:p w14:paraId="79893406" w14:textId="77777777" w:rsidR="005C37C4" w:rsidRPr="00541079" w:rsidRDefault="005C37C4" w:rsidP="005C37C4">
            <w:pPr>
              <w:spacing w:before="0" w:after="0"/>
              <w:jc w:val="center"/>
              <w:rPr>
                <w:b/>
                <w:bCs/>
                <w:sz w:val="20"/>
                <w:szCs w:val="20"/>
              </w:rPr>
            </w:pPr>
            <w:r w:rsidRPr="00541079">
              <w:rPr>
                <w:b/>
                <w:bCs/>
                <w:sz w:val="20"/>
                <w:szCs w:val="20"/>
              </w:rPr>
              <w:t>Organizacija odlaganja materijala</w:t>
            </w:r>
          </w:p>
        </w:tc>
        <w:tc>
          <w:tcPr>
            <w:tcW w:w="1417" w:type="dxa"/>
            <w:vAlign w:val="center"/>
          </w:tcPr>
          <w:p w14:paraId="1F9DD4CD" w14:textId="5D1D383F" w:rsidR="005C37C4" w:rsidRPr="005C37C4" w:rsidRDefault="005C37C4" w:rsidP="005C37C4">
            <w:pPr>
              <w:widowControl w:val="0"/>
              <w:autoSpaceDE w:val="0"/>
              <w:adjustRightInd w:val="0"/>
              <w:spacing w:before="0" w:after="0"/>
              <w:jc w:val="center"/>
              <w:rPr>
                <w:bCs/>
                <w:sz w:val="20"/>
                <w:szCs w:val="20"/>
              </w:rPr>
            </w:pPr>
            <w:r w:rsidRPr="005C37C4">
              <w:rPr>
                <w:sz w:val="20"/>
              </w:rPr>
              <w:t>Karlovačka županija</w:t>
            </w:r>
          </w:p>
        </w:tc>
        <w:tc>
          <w:tcPr>
            <w:tcW w:w="7655" w:type="dxa"/>
            <w:shd w:val="clear" w:color="auto" w:fill="auto"/>
            <w:vAlign w:val="center"/>
          </w:tcPr>
          <w:p w14:paraId="71828A52" w14:textId="30B5C652" w:rsidR="005C37C4" w:rsidRDefault="005C37C4" w:rsidP="005C37C4">
            <w:pPr>
              <w:widowControl w:val="0"/>
              <w:autoSpaceDE w:val="0"/>
              <w:adjustRightInd w:val="0"/>
              <w:spacing w:before="0" w:after="0"/>
              <w:rPr>
                <w:bCs/>
                <w:sz w:val="20"/>
                <w:szCs w:val="20"/>
              </w:rPr>
            </w:pPr>
            <w:r w:rsidRPr="00541079">
              <w:rPr>
                <w:bCs/>
                <w:sz w:val="20"/>
                <w:szCs w:val="20"/>
              </w:rPr>
              <w:t xml:space="preserve">Lokacije za odlaganje građevinskog </w:t>
            </w:r>
            <w:r w:rsidR="00746955">
              <w:rPr>
                <w:bCs/>
                <w:sz w:val="20"/>
                <w:szCs w:val="20"/>
              </w:rPr>
              <w:t>otpada</w:t>
            </w:r>
            <w:r w:rsidRPr="00541079">
              <w:rPr>
                <w:bCs/>
                <w:sz w:val="20"/>
                <w:szCs w:val="20"/>
              </w:rPr>
              <w:t xml:space="preserve"> su: </w:t>
            </w:r>
            <w:proofErr w:type="spellStart"/>
            <w:r w:rsidR="00746955">
              <w:rPr>
                <w:bCs/>
                <w:sz w:val="20"/>
                <w:szCs w:val="20"/>
              </w:rPr>
              <w:t>reciklažna</w:t>
            </w:r>
            <w:proofErr w:type="spellEnd"/>
            <w:r w:rsidR="00746955">
              <w:rPr>
                <w:bCs/>
                <w:sz w:val="20"/>
                <w:szCs w:val="20"/>
              </w:rPr>
              <w:t xml:space="preserve"> dvorišta JLS-ova.</w:t>
            </w:r>
          </w:p>
          <w:p w14:paraId="04F97173" w14:textId="0E9D14D8" w:rsidR="005C37C4" w:rsidRPr="00541079" w:rsidRDefault="00604E00" w:rsidP="00746955">
            <w:pPr>
              <w:widowControl w:val="0"/>
              <w:autoSpaceDE w:val="0"/>
              <w:adjustRightInd w:val="0"/>
              <w:spacing w:before="0" w:after="0"/>
              <w:rPr>
                <w:bCs/>
                <w:sz w:val="20"/>
                <w:szCs w:val="20"/>
              </w:rPr>
            </w:pPr>
            <w:r w:rsidRPr="00604E00">
              <w:rPr>
                <w:bCs/>
                <w:sz w:val="20"/>
                <w:szCs w:val="20"/>
              </w:rPr>
              <w:t>Organizacija odvoza materijala.</w:t>
            </w:r>
          </w:p>
        </w:tc>
        <w:tc>
          <w:tcPr>
            <w:tcW w:w="4252" w:type="dxa"/>
            <w:shd w:val="clear" w:color="auto" w:fill="auto"/>
            <w:vAlign w:val="center"/>
          </w:tcPr>
          <w:p w14:paraId="70820C5C" w14:textId="5C6D82EA" w:rsidR="005C37C4" w:rsidRPr="00541079" w:rsidRDefault="005C37C4" w:rsidP="005C37C4">
            <w:pPr>
              <w:pStyle w:val="Odlomakpopisa"/>
              <w:ind w:left="175" w:hanging="175"/>
            </w:pPr>
            <w:r w:rsidRPr="00541079">
              <w:t>Stožer civilne zaštite</w:t>
            </w:r>
          </w:p>
          <w:p w14:paraId="487D61A0" w14:textId="16DF3DD4" w:rsidR="00604E00" w:rsidRDefault="00604E00" w:rsidP="00604E00">
            <w:pPr>
              <w:pStyle w:val="Odlomakpopisa"/>
              <w:ind w:left="175" w:hanging="175"/>
            </w:pPr>
            <w:r>
              <w:t>Čistoća d.o.o. Karlovac</w:t>
            </w:r>
          </w:p>
          <w:p w14:paraId="0D171A30" w14:textId="601EA5A3" w:rsidR="00604E00" w:rsidRDefault="00604E00" w:rsidP="00604E00">
            <w:pPr>
              <w:pStyle w:val="Odlomakpopisa"/>
              <w:ind w:left="175" w:hanging="175"/>
            </w:pPr>
            <w:r>
              <w:t>Komunalno poduzeće Duga Resa</w:t>
            </w:r>
          </w:p>
          <w:p w14:paraId="4A544C7F" w14:textId="357F862D" w:rsidR="00604E00" w:rsidRDefault="00604E00" w:rsidP="00604E00">
            <w:pPr>
              <w:pStyle w:val="Odlomakpopisa"/>
              <w:ind w:left="175" w:hanging="175"/>
            </w:pPr>
            <w:r>
              <w:t>Komunalno Ozalj d.o.o.</w:t>
            </w:r>
          </w:p>
          <w:p w14:paraId="50772C56" w14:textId="7C3D80AE" w:rsidR="005C37C4" w:rsidRPr="00541079" w:rsidRDefault="00604E00" w:rsidP="00604E00">
            <w:pPr>
              <w:pStyle w:val="Odlomakpopisa"/>
              <w:ind w:left="175" w:hanging="175"/>
            </w:pPr>
            <w:r>
              <w:t>Komunalac Slunj d.o.o.</w:t>
            </w:r>
          </w:p>
        </w:tc>
      </w:tr>
      <w:tr w:rsidR="001C6F96" w:rsidRPr="00541079" w14:paraId="66C55092" w14:textId="77777777" w:rsidTr="00876229">
        <w:trPr>
          <w:trHeight w:val="843"/>
          <w:jc w:val="center"/>
        </w:trPr>
        <w:tc>
          <w:tcPr>
            <w:tcW w:w="846" w:type="dxa"/>
            <w:vMerge w:val="restart"/>
            <w:shd w:val="clear" w:color="auto" w:fill="auto"/>
            <w:vAlign w:val="center"/>
          </w:tcPr>
          <w:p w14:paraId="414EBA45" w14:textId="77777777" w:rsidR="001C6F96" w:rsidRPr="00541079" w:rsidRDefault="001C6F96" w:rsidP="001C6F96">
            <w:pPr>
              <w:widowControl w:val="0"/>
              <w:autoSpaceDE w:val="0"/>
              <w:adjustRightInd w:val="0"/>
              <w:spacing w:before="0" w:after="0"/>
              <w:ind w:right="34"/>
              <w:jc w:val="center"/>
              <w:rPr>
                <w:b/>
                <w:bCs/>
                <w:sz w:val="20"/>
                <w:szCs w:val="20"/>
              </w:rPr>
            </w:pPr>
            <w:r w:rsidRPr="00541079">
              <w:rPr>
                <w:b/>
                <w:bCs/>
                <w:sz w:val="20"/>
                <w:szCs w:val="20"/>
              </w:rPr>
              <w:t>8.</w:t>
            </w:r>
          </w:p>
        </w:tc>
        <w:tc>
          <w:tcPr>
            <w:tcW w:w="1701" w:type="dxa"/>
            <w:vMerge w:val="restart"/>
            <w:shd w:val="clear" w:color="auto" w:fill="auto"/>
            <w:vAlign w:val="center"/>
          </w:tcPr>
          <w:p w14:paraId="044CB32D" w14:textId="77777777" w:rsidR="001C6F96" w:rsidRPr="00541079" w:rsidRDefault="001C6F96" w:rsidP="001C6F96">
            <w:pPr>
              <w:widowControl w:val="0"/>
              <w:autoSpaceDE w:val="0"/>
              <w:adjustRightInd w:val="0"/>
              <w:spacing w:before="0" w:after="0"/>
              <w:ind w:right="34"/>
              <w:jc w:val="center"/>
              <w:rPr>
                <w:b/>
                <w:bCs/>
                <w:sz w:val="20"/>
                <w:szCs w:val="20"/>
              </w:rPr>
            </w:pPr>
            <w:r w:rsidRPr="00541079">
              <w:rPr>
                <w:b/>
                <w:bCs/>
                <w:sz w:val="20"/>
                <w:szCs w:val="20"/>
              </w:rPr>
              <w:t>Organizacija pružanja medicinske pomoći i medicinskog zbrinjavanja te higijensko epidemiološke zaštite</w:t>
            </w:r>
          </w:p>
        </w:tc>
        <w:tc>
          <w:tcPr>
            <w:tcW w:w="1417" w:type="dxa"/>
            <w:vMerge w:val="restart"/>
            <w:vAlign w:val="center"/>
          </w:tcPr>
          <w:p w14:paraId="5F55BC51" w14:textId="77777777" w:rsidR="001C6F96" w:rsidRDefault="00F25B36" w:rsidP="00F25B36">
            <w:pPr>
              <w:spacing w:before="0" w:after="0"/>
              <w:jc w:val="center"/>
              <w:rPr>
                <w:bCs/>
                <w:sz w:val="20"/>
                <w:szCs w:val="20"/>
              </w:rPr>
            </w:pPr>
            <w:r>
              <w:rPr>
                <w:bCs/>
                <w:sz w:val="20"/>
                <w:szCs w:val="20"/>
              </w:rPr>
              <w:t>Ministarstvo zdravstva</w:t>
            </w:r>
          </w:p>
          <w:p w14:paraId="5F53FFFD" w14:textId="1A5F94D9" w:rsidR="00844227" w:rsidRPr="00541079" w:rsidRDefault="00844227" w:rsidP="00F25B36">
            <w:pPr>
              <w:spacing w:before="0" w:after="0"/>
              <w:jc w:val="center"/>
              <w:rPr>
                <w:bCs/>
                <w:sz w:val="20"/>
                <w:szCs w:val="20"/>
              </w:rPr>
            </w:pPr>
            <w:r>
              <w:rPr>
                <w:bCs/>
                <w:sz w:val="20"/>
                <w:szCs w:val="20"/>
              </w:rPr>
              <w:t>Stožer CZ KŽ</w:t>
            </w:r>
          </w:p>
        </w:tc>
        <w:tc>
          <w:tcPr>
            <w:tcW w:w="7655" w:type="dxa"/>
            <w:shd w:val="clear" w:color="auto" w:fill="auto"/>
            <w:vAlign w:val="center"/>
          </w:tcPr>
          <w:p w14:paraId="34907F8D" w14:textId="1FB3F695" w:rsidR="001C6F96" w:rsidRDefault="001C6F96" w:rsidP="001C6F96">
            <w:pPr>
              <w:spacing w:before="0" w:after="0"/>
              <w:rPr>
                <w:bCs/>
                <w:sz w:val="20"/>
                <w:szCs w:val="20"/>
              </w:rPr>
            </w:pPr>
            <w:r w:rsidRPr="00541079">
              <w:rPr>
                <w:bCs/>
                <w:sz w:val="20"/>
                <w:szCs w:val="20"/>
              </w:rPr>
              <w:t>Pružanje hitne medicinske pomoći unesrećenima.</w:t>
            </w:r>
          </w:p>
          <w:p w14:paraId="7866B3B9" w14:textId="5EAD581D" w:rsidR="00C9550A" w:rsidRPr="00541079" w:rsidRDefault="00C9550A" w:rsidP="001C6F96">
            <w:pPr>
              <w:spacing w:before="0" w:after="0"/>
              <w:rPr>
                <w:bCs/>
                <w:sz w:val="20"/>
                <w:szCs w:val="20"/>
              </w:rPr>
            </w:pPr>
            <w:r>
              <w:rPr>
                <w:bCs/>
                <w:sz w:val="20"/>
                <w:szCs w:val="20"/>
              </w:rPr>
              <w:t>Uspostavljanje funkcije zdravstva, trijaža.</w:t>
            </w:r>
          </w:p>
          <w:p w14:paraId="355BE36F" w14:textId="77777777" w:rsidR="001C6F96" w:rsidRPr="00541079" w:rsidRDefault="001C6F96" w:rsidP="001C6F96">
            <w:pPr>
              <w:spacing w:before="0" w:after="0"/>
              <w:rPr>
                <w:sz w:val="20"/>
                <w:szCs w:val="20"/>
              </w:rPr>
            </w:pPr>
            <w:r w:rsidRPr="00541079">
              <w:rPr>
                <w:bCs/>
                <w:sz w:val="20"/>
                <w:szCs w:val="20"/>
              </w:rPr>
              <w:t>Zbrinjavanje teško ozlijeđenih i oboljelih osoba.</w:t>
            </w:r>
          </w:p>
        </w:tc>
        <w:tc>
          <w:tcPr>
            <w:tcW w:w="4252" w:type="dxa"/>
            <w:tcBorders>
              <w:top w:val="single" w:sz="4" w:space="0" w:color="54883D"/>
              <w:left w:val="single" w:sz="4" w:space="0" w:color="54883D"/>
              <w:bottom w:val="single" w:sz="4" w:space="0" w:color="54883D"/>
              <w:right w:val="single" w:sz="4" w:space="0" w:color="54883D"/>
            </w:tcBorders>
            <w:vAlign w:val="center"/>
          </w:tcPr>
          <w:p w14:paraId="367B17CE" w14:textId="54E51E98" w:rsidR="001C6F96" w:rsidRDefault="001C6F96" w:rsidP="001C6F96">
            <w:pPr>
              <w:pStyle w:val="Odlomakpopisa"/>
              <w:ind w:left="175" w:hanging="175"/>
            </w:pPr>
            <w:r w:rsidRPr="001C6F96">
              <w:t>Zavod za hitnu medicinu Karlovačke županije</w:t>
            </w:r>
          </w:p>
          <w:p w14:paraId="2B4D067D" w14:textId="710B2677" w:rsidR="001C6F96" w:rsidRPr="001C6F96" w:rsidRDefault="001C6F96" w:rsidP="001C6F96">
            <w:pPr>
              <w:pStyle w:val="Odlomakpopisa"/>
              <w:ind w:left="175" w:hanging="175"/>
            </w:pPr>
            <w:r w:rsidRPr="001C6F96">
              <w:t xml:space="preserve">Domovi zdravlja Karlovačke županije </w:t>
            </w:r>
            <w:r>
              <w:t>s pripadajućim ambulantama</w:t>
            </w:r>
          </w:p>
          <w:p w14:paraId="44FEBC48" w14:textId="7D5D21BB" w:rsidR="001C6F96" w:rsidRPr="001C6F96" w:rsidRDefault="001C6F96" w:rsidP="001C6F96">
            <w:pPr>
              <w:pStyle w:val="Odlomakpopisa"/>
              <w:ind w:left="175" w:hanging="175"/>
            </w:pPr>
            <w:r w:rsidRPr="001C6F96">
              <w:t>Opća bolnica Karlovac i Ogulin</w:t>
            </w:r>
            <w:r>
              <w:t xml:space="preserve">, </w:t>
            </w:r>
            <w:r w:rsidRPr="001C6F96">
              <w:t>Specijalna bolnica za produženo liječenje Duga Resa</w:t>
            </w:r>
          </w:p>
          <w:p w14:paraId="26FD8433" w14:textId="4D521A29" w:rsidR="001C6F96" w:rsidRPr="00541079" w:rsidRDefault="001C6F96" w:rsidP="001C6F96">
            <w:pPr>
              <w:pStyle w:val="Odlomakpopisa"/>
              <w:ind w:left="175" w:hanging="175"/>
            </w:pPr>
            <w:r>
              <w:t>DCK Karlovačke županije</w:t>
            </w:r>
          </w:p>
        </w:tc>
      </w:tr>
      <w:tr w:rsidR="00844227" w:rsidRPr="00541079" w14:paraId="78C7AA06" w14:textId="77777777" w:rsidTr="006E7442">
        <w:trPr>
          <w:trHeight w:val="843"/>
          <w:jc w:val="center"/>
        </w:trPr>
        <w:tc>
          <w:tcPr>
            <w:tcW w:w="846" w:type="dxa"/>
            <w:vMerge/>
            <w:shd w:val="clear" w:color="auto" w:fill="auto"/>
            <w:vAlign w:val="center"/>
          </w:tcPr>
          <w:p w14:paraId="258B26B9" w14:textId="77777777" w:rsidR="00844227" w:rsidRPr="00541079" w:rsidRDefault="00844227" w:rsidP="00844227">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6595428" w14:textId="77777777" w:rsidR="00844227" w:rsidRPr="00541079" w:rsidRDefault="00844227" w:rsidP="00844227">
            <w:pPr>
              <w:widowControl w:val="0"/>
              <w:autoSpaceDE w:val="0"/>
              <w:adjustRightInd w:val="0"/>
              <w:spacing w:before="0" w:after="0"/>
              <w:ind w:right="34"/>
              <w:jc w:val="center"/>
              <w:rPr>
                <w:b/>
                <w:bCs/>
                <w:sz w:val="20"/>
                <w:szCs w:val="20"/>
              </w:rPr>
            </w:pPr>
          </w:p>
        </w:tc>
        <w:tc>
          <w:tcPr>
            <w:tcW w:w="1417" w:type="dxa"/>
            <w:vMerge/>
            <w:vAlign w:val="center"/>
          </w:tcPr>
          <w:p w14:paraId="0BFE7147" w14:textId="77777777" w:rsidR="00844227" w:rsidRDefault="00844227" w:rsidP="00844227">
            <w:pPr>
              <w:spacing w:before="0" w:after="0"/>
              <w:jc w:val="center"/>
              <w:rPr>
                <w:bCs/>
                <w:sz w:val="20"/>
                <w:szCs w:val="20"/>
              </w:rPr>
            </w:pPr>
          </w:p>
        </w:tc>
        <w:tc>
          <w:tcPr>
            <w:tcW w:w="7655" w:type="dxa"/>
            <w:shd w:val="clear" w:color="auto" w:fill="auto"/>
            <w:vAlign w:val="center"/>
          </w:tcPr>
          <w:p w14:paraId="696433AC" w14:textId="77777777" w:rsidR="00844227" w:rsidRPr="00604E00" w:rsidRDefault="00844227" w:rsidP="00844227">
            <w:pPr>
              <w:autoSpaceDE w:val="0"/>
              <w:adjustRightInd w:val="0"/>
              <w:spacing w:before="0" w:after="0"/>
              <w:rPr>
                <w:bCs/>
                <w:sz w:val="20"/>
                <w:szCs w:val="20"/>
              </w:rPr>
            </w:pPr>
            <w:r w:rsidRPr="00604E00">
              <w:rPr>
                <w:bCs/>
                <w:sz w:val="20"/>
                <w:szCs w:val="20"/>
              </w:rPr>
              <w:t>Prikupljanje informacija o stanju objekata za pružanje zdravstvenih usluga, o stanju medicinske opreme i zaliha lijekova te sanitetskog materijala.</w:t>
            </w:r>
          </w:p>
          <w:p w14:paraId="441F4931" w14:textId="77777777" w:rsidR="00844227" w:rsidRPr="00604E00" w:rsidRDefault="00844227" w:rsidP="00844227">
            <w:pPr>
              <w:autoSpaceDE w:val="0"/>
              <w:adjustRightInd w:val="0"/>
              <w:spacing w:before="0" w:after="0"/>
              <w:rPr>
                <w:bCs/>
                <w:sz w:val="20"/>
                <w:szCs w:val="20"/>
              </w:rPr>
            </w:pPr>
            <w:r w:rsidRPr="00604E00">
              <w:rPr>
                <w:bCs/>
                <w:sz w:val="20"/>
                <w:szCs w:val="20"/>
              </w:rPr>
              <w:t>Objekti zdravstvene zaštite:</w:t>
            </w:r>
          </w:p>
          <w:p w14:paraId="7F47B25E" w14:textId="77777777" w:rsidR="00844227" w:rsidRPr="00604E00" w:rsidRDefault="00844227" w:rsidP="00844227">
            <w:pPr>
              <w:autoSpaceDE w:val="0"/>
              <w:adjustRightInd w:val="0"/>
              <w:spacing w:before="0" w:after="0"/>
              <w:rPr>
                <w:sz w:val="20"/>
                <w:szCs w:val="20"/>
              </w:rPr>
            </w:pPr>
            <w:r w:rsidRPr="00604E00">
              <w:rPr>
                <w:sz w:val="20"/>
                <w:szCs w:val="20"/>
              </w:rPr>
              <w:t>- Opća bolnica Karlovac</w:t>
            </w:r>
            <w:r>
              <w:rPr>
                <w:sz w:val="20"/>
                <w:szCs w:val="20"/>
              </w:rPr>
              <w:t xml:space="preserve"> i </w:t>
            </w:r>
            <w:r w:rsidRPr="00604E00">
              <w:rPr>
                <w:sz w:val="20"/>
                <w:szCs w:val="20"/>
              </w:rPr>
              <w:t>Ogulin</w:t>
            </w:r>
            <w:r>
              <w:rPr>
                <w:sz w:val="20"/>
                <w:szCs w:val="20"/>
              </w:rPr>
              <w:t xml:space="preserve"> i </w:t>
            </w:r>
            <w:r w:rsidRPr="00161420">
              <w:rPr>
                <w:sz w:val="20"/>
                <w:szCs w:val="20"/>
              </w:rPr>
              <w:t>Specijalna bolnica za produženo liječenje Duga Resa,</w:t>
            </w:r>
          </w:p>
          <w:p w14:paraId="3B4C761A" w14:textId="7C92AA9E" w:rsidR="00844227" w:rsidRPr="00541079" w:rsidRDefault="00844227" w:rsidP="00844227">
            <w:pPr>
              <w:spacing w:before="0" w:after="0"/>
              <w:rPr>
                <w:bCs/>
                <w:sz w:val="20"/>
                <w:szCs w:val="20"/>
              </w:rPr>
            </w:pPr>
            <w:r w:rsidRPr="00604E00">
              <w:rPr>
                <w:sz w:val="20"/>
                <w:szCs w:val="20"/>
              </w:rPr>
              <w:t>- Domovi zdravlja Karlovačke županije s pripadajućim ambulantama</w:t>
            </w:r>
          </w:p>
        </w:tc>
        <w:tc>
          <w:tcPr>
            <w:tcW w:w="4252" w:type="dxa"/>
            <w:shd w:val="clear" w:color="auto" w:fill="auto"/>
            <w:vAlign w:val="center"/>
          </w:tcPr>
          <w:p w14:paraId="7F5B9DF5" w14:textId="21A873F3" w:rsidR="00844227" w:rsidRPr="001C6F96" w:rsidRDefault="00844227" w:rsidP="00844227">
            <w:pPr>
              <w:pStyle w:val="Odlomakpopisa"/>
              <w:ind w:left="175" w:hanging="175"/>
            </w:pPr>
            <w:r w:rsidRPr="00604E00">
              <w:t>Stožer civilne zaštite (član stožera za zdravstveno zbrinjavanje)</w:t>
            </w:r>
          </w:p>
        </w:tc>
      </w:tr>
      <w:tr w:rsidR="001C6F96" w:rsidRPr="00541079" w14:paraId="36CFECCC" w14:textId="77777777" w:rsidTr="00CF78F6">
        <w:trPr>
          <w:trHeight w:val="428"/>
          <w:jc w:val="center"/>
        </w:trPr>
        <w:tc>
          <w:tcPr>
            <w:tcW w:w="846" w:type="dxa"/>
            <w:vMerge/>
            <w:shd w:val="clear" w:color="auto" w:fill="auto"/>
            <w:vAlign w:val="center"/>
          </w:tcPr>
          <w:p w14:paraId="3AB0EC26" w14:textId="77777777" w:rsidR="001C6F96" w:rsidRPr="00541079" w:rsidRDefault="001C6F96" w:rsidP="001C6F96">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06031FE" w14:textId="77777777" w:rsidR="001C6F96" w:rsidRPr="00541079" w:rsidRDefault="001C6F96" w:rsidP="001C6F96">
            <w:pPr>
              <w:widowControl w:val="0"/>
              <w:autoSpaceDE w:val="0"/>
              <w:adjustRightInd w:val="0"/>
              <w:spacing w:before="0" w:after="0"/>
              <w:ind w:right="13"/>
              <w:jc w:val="center"/>
              <w:rPr>
                <w:b/>
                <w:bCs/>
                <w:sz w:val="20"/>
                <w:szCs w:val="20"/>
                <w:highlight w:val="yellow"/>
              </w:rPr>
            </w:pPr>
          </w:p>
        </w:tc>
        <w:tc>
          <w:tcPr>
            <w:tcW w:w="1417" w:type="dxa"/>
            <w:vMerge/>
            <w:vAlign w:val="center"/>
          </w:tcPr>
          <w:p w14:paraId="756A9BFC" w14:textId="77777777" w:rsidR="001C6F96" w:rsidRPr="00541079" w:rsidRDefault="001C6F96" w:rsidP="001C6F96">
            <w:pPr>
              <w:widowControl w:val="0"/>
              <w:autoSpaceDE w:val="0"/>
              <w:adjustRightInd w:val="0"/>
              <w:spacing w:before="0" w:after="0"/>
              <w:jc w:val="center"/>
              <w:rPr>
                <w:bCs/>
                <w:sz w:val="20"/>
                <w:szCs w:val="20"/>
              </w:rPr>
            </w:pPr>
          </w:p>
        </w:tc>
        <w:tc>
          <w:tcPr>
            <w:tcW w:w="7655" w:type="dxa"/>
            <w:shd w:val="clear" w:color="auto" w:fill="auto"/>
            <w:vAlign w:val="center"/>
          </w:tcPr>
          <w:p w14:paraId="15EF1407" w14:textId="77777777" w:rsidR="001C6F96" w:rsidRPr="00541079" w:rsidRDefault="001C6F96" w:rsidP="001C6F96">
            <w:pPr>
              <w:widowControl w:val="0"/>
              <w:autoSpaceDE w:val="0"/>
              <w:adjustRightInd w:val="0"/>
              <w:spacing w:before="0" w:after="0"/>
              <w:rPr>
                <w:bCs/>
                <w:sz w:val="20"/>
                <w:szCs w:val="20"/>
              </w:rPr>
            </w:pPr>
            <w:r w:rsidRPr="00541079">
              <w:rPr>
                <w:bCs/>
                <w:sz w:val="20"/>
                <w:szCs w:val="20"/>
              </w:rPr>
              <w:t>Pružanje psihološke potpore.</w:t>
            </w:r>
          </w:p>
        </w:tc>
        <w:tc>
          <w:tcPr>
            <w:tcW w:w="4252" w:type="dxa"/>
            <w:tcBorders>
              <w:top w:val="single" w:sz="4" w:space="0" w:color="54883D"/>
              <w:left w:val="single" w:sz="4" w:space="0" w:color="54883D"/>
              <w:bottom w:val="single" w:sz="4" w:space="0" w:color="54883D"/>
              <w:right w:val="single" w:sz="4" w:space="0" w:color="54883D"/>
            </w:tcBorders>
            <w:vAlign w:val="center"/>
          </w:tcPr>
          <w:p w14:paraId="72B7E8FD" w14:textId="77777777" w:rsidR="001C6F96" w:rsidRPr="001C6F96" w:rsidRDefault="001C6F96" w:rsidP="001C6F96">
            <w:pPr>
              <w:pStyle w:val="Odlomakpopisa"/>
              <w:ind w:left="175" w:hanging="175"/>
            </w:pPr>
            <w:r w:rsidRPr="001C6F96">
              <w:t>Centri za socijalnu skrb na području Karlovačke županije</w:t>
            </w:r>
          </w:p>
          <w:p w14:paraId="1F4F0DC4" w14:textId="7AA27705" w:rsidR="001C6F96" w:rsidRPr="00541079" w:rsidRDefault="001C6F96" w:rsidP="001C6F96">
            <w:pPr>
              <w:pStyle w:val="Odlomakpopisa"/>
              <w:ind w:left="175" w:hanging="175"/>
            </w:pPr>
            <w:r w:rsidRPr="001C6F96">
              <w:t>DCK Karlovačke županije</w:t>
            </w:r>
          </w:p>
        </w:tc>
      </w:tr>
      <w:tr w:rsidR="001C6F96" w:rsidRPr="00541079" w14:paraId="2FC3BFB3" w14:textId="77777777" w:rsidTr="00876229">
        <w:trPr>
          <w:trHeight w:val="596"/>
          <w:jc w:val="center"/>
        </w:trPr>
        <w:tc>
          <w:tcPr>
            <w:tcW w:w="846" w:type="dxa"/>
            <w:vMerge/>
            <w:shd w:val="clear" w:color="auto" w:fill="auto"/>
            <w:vAlign w:val="center"/>
          </w:tcPr>
          <w:p w14:paraId="61BC2AB8" w14:textId="77777777" w:rsidR="001C6F96" w:rsidRPr="00541079" w:rsidRDefault="001C6F96" w:rsidP="001C6F96">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ABFC22B" w14:textId="77777777" w:rsidR="001C6F96" w:rsidRPr="00541079" w:rsidRDefault="001C6F96" w:rsidP="001C6F96">
            <w:pPr>
              <w:widowControl w:val="0"/>
              <w:autoSpaceDE w:val="0"/>
              <w:adjustRightInd w:val="0"/>
              <w:spacing w:before="0" w:after="0"/>
              <w:ind w:right="13"/>
              <w:jc w:val="center"/>
              <w:rPr>
                <w:b/>
                <w:bCs/>
                <w:sz w:val="20"/>
                <w:szCs w:val="20"/>
                <w:highlight w:val="yellow"/>
              </w:rPr>
            </w:pPr>
          </w:p>
        </w:tc>
        <w:tc>
          <w:tcPr>
            <w:tcW w:w="1417" w:type="dxa"/>
            <w:vMerge/>
            <w:vAlign w:val="center"/>
          </w:tcPr>
          <w:p w14:paraId="79889F9E" w14:textId="77777777" w:rsidR="001C6F96" w:rsidRPr="00541079" w:rsidRDefault="001C6F96" w:rsidP="001C6F96">
            <w:pPr>
              <w:widowControl w:val="0"/>
              <w:autoSpaceDE w:val="0"/>
              <w:adjustRightInd w:val="0"/>
              <w:spacing w:before="0" w:after="0"/>
              <w:jc w:val="center"/>
              <w:rPr>
                <w:bCs/>
                <w:sz w:val="20"/>
                <w:szCs w:val="20"/>
              </w:rPr>
            </w:pPr>
          </w:p>
        </w:tc>
        <w:tc>
          <w:tcPr>
            <w:tcW w:w="7655" w:type="dxa"/>
            <w:shd w:val="clear" w:color="auto" w:fill="auto"/>
            <w:vAlign w:val="center"/>
          </w:tcPr>
          <w:p w14:paraId="096072DA" w14:textId="77777777" w:rsidR="001C6F96" w:rsidRPr="00541079" w:rsidRDefault="001C6F96" w:rsidP="001C6F96">
            <w:pPr>
              <w:widowControl w:val="0"/>
              <w:autoSpaceDE w:val="0"/>
              <w:adjustRightInd w:val="0"/>
              <w:spacing w:before="0" w:after="0"/>
              <w:rPr>
                <w:bCs/>
                <w:sz w:val="20"/>
                <w:szCs w:val="20"/>
              </w:rPr>
            </w:pPr>
            <w:r w:rsidRPr="00541079">
              <w:rPr>
                <w:bCs/>
                <w:sz w:val="20"/>
                <w:szCs w:val="20"/>
              </w:rPr>
              <w:t>Opskrba sanitetskim materijalom i opremom.</w:t>
            </w:r>
          </w:p>
        </w:tc>
        <w:tc>
          <w:tcPr>
            <w:tcW w:w="4252" w:type="dxa"/>
            <w:tcBorders>
              <w:top w:val="single" w:sz="4" w:space="0" w:color="54883D"/>
              <w:left w:val="single" w:sz="4" w:space="0" w:color="54883D"/>
              <w:bottom w:val="single" w:sz="4" w:space="0" w:color="54883D"/>
              <w:right w:val="single" w:sz="4" w:space="0" w:color="54883D"/>
            </w:tcBorders>
            <w:vAlign w:val="center"/>
          </w:tcPr>
          <w:p w14:paraId="0F5794E5" w14:textId="66A68FD0" w:rsidR="001C6F96" w:rsidRDefault="001C6F96" w:rsidP="001C6F96">
            <w:pPr>
              <w:pStyle w:val="Odlomakpopisa"/>
              <w:ind w:left="175" w:hanging="175"/>
            </w:pPr>
            <w:r w:rsidRPr="001C6F96">
              <w:t>Opća bolnica Karlovac i Ogulin</w:t>
            </w:r>
            <w:r>
              <w:t xml:space="preserve">, </w:t>
            </w:r>
            <w:r w:rsidRPr="001C6F96">
              <w:t>Specijalna bolnica za produženo liječenje Duga Resa</w:t>
            </w:r>
          </w:p>
          <w:p w14:paraId="2DF7DA0D" w14:textId="77777777" w:rsidR="001C6F96" w:rsidRPr="001C6F96" w:rsidRDefault="001C6F96" w:rsidP="001C6F96">
            <w:pPr>
              <w:pStyle w:val="Odlomakpopisa"/>
              <w:ind w:left="175" w:hanging="175"/>
            </w:pPr>
            <w:r w:rsidRPr="001C6F96">
              <w:t xml:space="preserve"> Domovi zdravlja Karlovačke županije </w:t>
            </w:r>
            <w:r>
              <w:t>s pripadajućim ambulantama</w:t>
            </w:r>
          </w:p>
          <w:p w14:paraId="352D8E95" w14:textId="1874FBCB" w:rsidR="001C6F96" w:rsidRPr="00541079" w:rsidRDefault="001C6F96" w:rsidP="001C6F96">
            <w:pPr>
              <w:pStyle w:val="Odlomakpopisa"/>
              <w:ind w:left="175" w:hanging="175"/>
            </w:pPr>
            <w:r w:rsidRPr="001C6F96">
              <w:t xml:space="preserve"> ljekarne na području županije</w:t>
            </w:r>
          </w:p>
        </w:tc>
      </w:tr>
      <w:tr w:rsidR="00CF6899" w:rsidRPr="00541079" w14:paraId="5ECA9D8A" w14:textId="77777777" w:rsidTr="0012323E">
        <w:trPr>
          <w:trHeight w:val="1057"/>
          <w:jc w:val="center"/>
        </w:trPr>
        <w:tc>
          <w:tcPr>
            <w:tcW w:w="846" w:type="dxa"/>
            <w:vMerge/>
            <w:shd w:val="clear" w:color="auto" w:fill="auto"/>
            <w:vAlign w:val="center"/>
          </w:tcPr>
          <w:p w14:paraId="039DFA24" w14:textId="77777777" w:rsidR="00CF6899" w:rsidRPr="00541079"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E91EED3" w14:textId="77777777" w:rsidR="00CF6899" w:rsidRPr="00541079" w:rsidRDefault="00CF6899" w:rsidP="004E6764">
            <w:pPr>
              <w:widowControl w:val="0"/>
              <w:autoSpaceDE w:val="0"/>
              <w:adjustRightInd w:val="0"/>
              <w:spacing w:before="0" w:after="0"/>
              <w:ind w:right="13"/>
              <w:jc w:val="center"/>
              <w:rPr>
                <w:b/>
                <w:bCs/>
                <w:sz w:val="20"/>
                <w:szCs w:val="20"/>
                <w:highlight w:val="yellow"/>
              </w:rPr>
            </w:pPr>
          </w:p>
        </w:tc>
        <w:tc>
          <w:tcPr>
            <w:tcW w:w="1417" w:type="dxa"/>
            <w:vMerge/>
            <w:vAlign w:val="center"/>
          </w:tcPr>
          <w:p w14:paraId="1F83F3E3" w14:textId="77777777" w:rsidR="00CF6899" w:rsidRPr="0054107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6D63E2A8" w14:textId="36B1DF51" w:rsidR="00CF6899" w:rsidRPr="00541079" w:rsidRDefault="007701DB" w:rsidP="001C6F96">
            <w:pPr>
              <w:widowControl w:val="0"/>
              <w:autoSpaceDE w:val="0"/>
              <w:adjustRightInd w:val="0"/>
              <w:spacing w:before="0" w:after="0"/>
              <w:rPr>
                <w:bCs/>
                <w:sz w:val="20"/>
                <w:szCs w:val="20"/>
              </w:rPr>
            </w:pPr>
            <w:r w:rsidRPr="001C6F96">
              <w:rPr>
                <w:bCs/>
                <w:sz w:val="20"/>
                <w:szCs w:val="20"/>
              </w:rPr>
              <w:t xml:space="preserve">Higijensko – epidemiološku zaštitu na području </w:t>
            </w:r>
            <w:r w:rsidR="001C6F96" w:rsidRPr="001C6F96">
              <w:rPr>
                <w:bCs/>
                <w:sz w:val="20"/>
                <w:szCs w:val="20"/>
              </w:rPr>
              <w:t>Karlovačke županije</w:t>
            </w:r>
            <w:r w:rsidRPr="001C6F96">
              <w:rPr>
                <w:bCs/>
                <w:sz w:val="20"/>
                <w:szCs w:val="20"/>
              </w:rPr>
              <w:t xml:space="preserve"> provodit će </w:t>
            </w:r>
            <w:r w:rsidR="001C6F96" w:rsidRPr="001C6F96">
              <w:rPr>
                <w:bCs/>
                <w:sz w:val="20"/>
                <w:szCs w:val="20"/>
              </w:rPr>
              <w:t>Z</w:t>
            </w:r>
            <w:r w:rsidRPr="001C6F96">
              <w:rPr>
                <w:bCs/>
                <w:sz w:val="20"/>
                <w:szCs w:val="20"/>
              </w:rPr>
              <w:t xml:space="preserve">avod za javno zdravstvo </w:t>
            </w:r>
            <w:r w:rsidR="001C6F96" w:rsidRPr="001C6F96">
              <w:rPr>
                <w:bCs/>
                <w:sz w:val="20"/>
                <w:szCs w:val="20"/>
              </w:rPr>
              <w:t>Karlovačke</w:t>
            </w:r>
            <w:r w:rsidRPr="001C6F96">
              <w:rPr>
                <w:bCs/>
                <w:sz w:val="20"/>
                <w:szCs w:val="20"/>
              </w:rPr>
              <w:t xml:space="preserve"> županije –</w:t>
            </w:r>
            <w:r w:rsidR="001C6F96" w:rsidRPr="001C6F96">
              <w:rPr>
                <w:bCs/>
                <w:sz w:val="20"/>
                <w:szCs w:val="20"/>
              </w:rPr>
              <w:t>Služba za zdravstvenu ekologiju (DDD)</w:t>
            </w:r>
            <w:r w:rsidRPr="001C6F96">
              <w:rPr>
                <w:bCs/>
                <w:sz w:val="20"/>
                <w:szCs w:val="20"/>
              </w:rPr>
              <w:t>.</w:t>
            </w:r>
            <w:r w:rsidR="00237639" w:rsidRPr="001C6F96">
              <w:rPr>
                <w:bCs/>
                <w:sz w:val="20"/>
                <w:szCs w:val="20"/>
              </w:rPr>
              <w:t xml:space="preserve"> </w:t>
            </w:r>
            <w:r w:rsidRPr="001C6F96">
              <w:rPr>
                <w:bCs/>
                <w:sz w:val="20"/>
                <w:szCs w:val="20"/>
              </w:rPr>
              <w:t xml:space="preserve">Zaštitu vode za piće provodit će </w:t>
            </w:r>
            <w:r w:rsidR="001C6F96" w:rsidRPr="001C6F96">
              <w:rPr>
                <w:bCs/>
                <w:sz w:val="20"/>
                <w:szCs w:val="20"/>
              </w:rPr>
              <w:t>Vodovod i kanalizacija d.o.o. Karlovac, Komunalno poduzeće Duga Resa</w:t>
            </w:r>
            <w:r w:rsidR="001C6F96">
              <w:rPr>
                <w:bCs/>
                <w:sz w:val="20"/>
                <w:szCs w:val="20"/>
              </w:rPr>
              <w:t>,</w:t>
            </w:r>
            <w:r w:rsidR="001C6F96" w:rsidRPr="001C6F96">
              <w:rPr>
                <w:bCs/>
                <w:sz w:val="20"/>
                <w:szCs w:val="20"/>
              </w:rPr>
              <w:t xml:space="preserve"> Komunalno Ozalj d.o.o.</w:t>
            </w:r>
            <w:r w:rsidR="001C6F96">
              <w:rPr>
                <w:bCs/>
                <w:sz w:val="20"/>
                <w:szCs w:val="20"/>
              </w:rPr>
              <w:t xml:space="preserve">, </w:t>
            </w:r>
            <w:r w:rsidR="001C6F96" w:rsidRPr="001C6F96">
              <w:rPr>
                <w:bCs/>
                <w:sz w:val="20"/>
                <w:szCs w:val="20"/>
              </w:rPr>
              <w:t>Komunalac Slunj d.o.o.</w:t>
            </w:r>
            <w:r w:rsidR="001C6F96">
              <w:rPr>
                <w:bCs/>
                <w:sz w:val="20"/>
                <w:szCs w:val="20"/>
              </w:rPr>
              <w:t xml:space="preserve"> i </w:t>
            </w:r>
            <w:r w:rsidR="001C6F96" w:rsidRPr="001C6F96">
              <w:rPr>
                <w:bCs/>
                <w:sz w:val="20"/>
                <w:szCs w:val="20"/>
              </w:rPr>
              <w:t xml:space="preserve">Vodovod i kanalizacija d.o.o. Ogulin </w:t>
            </w:r>
            <w:r w:rsidR="00237639" w:rsidRPr="00541079">
              <w:rPr>
                <w:bCs/>
                <w:sz w:val="20"/>
                <w:szCs w:val="20"/>
              </w:rPr>
              <w:t>uz nadzor i provje</w:t>
            </w:r>
            <w:r w:rsidR="001C6F96">
              <w:rPr>
                <w:bCs/>
                <w:sz w:val="20"/>
                <w:szCs w:val="20"/>
              </w:rPr>
              <w:t>ru ZJZKŽ</w:t>
            </w:r>
            <w:r w:rsidR="00237639" w:rsidRPr="00541079">
              <w:rPr>
                <w:bCs/>
                <w:sz w:val="20"/>
                <w:szCs w:val="20"/>
              </w:rPr>
              <w:t>.</w:t>
            </w:r>
          </w:p>
        </w:tc>
        <w:tc>
          <w:tcPr>
            <w:tcW w:w="4252" w:type="dxa"/>
            <w:shd w:val="clear" w:color="auto" w:fill="auto"/>
            <w:vAlign w:val="center"/>
          </w:tcPr>
          <w:p w14:paraId="06BAD49F" w14:textId="7357DF10" w:rsidR="00A35898" w:rsidRPr="00541079" w:rsidRDefault="00CF6899" w:rsidP="005C37C4">
            <w:pPr>
              <w:pStyle w:val="Odlomakpopisa"/>
              <w:ind w:left="175" w:hanging="175"/>
            </w:pPr>
            <w:r w:rsidRPr="00541079">
              <w:t xml:space="preserve">Zavod za javno zdravstvo </w:t>
            </w:r>
            <w:r w:rsidR="001C6F96">
              <w:t>KŽ</w:t>
            </w:r>
            <w:r w:rsidR="006F0FB2" w:rsidRPr="00541079">
              <w:t>,</w:t>
            </w:r>
          </w:p>
          <w:p w14:paraId="661B68BD" w14:textId="77777777" w:rsidR="001C6F96" w:rsidRDefault="001C6F96" w:rsidP="001C6F96">
            <w:pPr>
              <w:pStyle w:val="Odlomakpopisa"/>
              <w:ind w:left="175" w:hanging="175"/>
            </w:pPr>
            <w:r>
              <w:t>Vodovod i kanalizacija d.o.o. Karlovac</w:t>
            </w:r>
          </w:p>
          <w:p w14:paraId="448E0967" w14:textId="77777777" w:rsidR="001C6F96" w:rsidRDefault="001C6F96" w:rsidP="001C6F96">
            <w:pPr>
              <w:pStyle w:val="Odlomakpopisa"/>
              <w:ind w:left="175" w:hanging="175"/>
            </w:pPr>
            <w:r>
              <w:t>Komunalno poduzeće Duga Resa</w:t>
            </w:r>
          </w:p>
          <w:p w14:paraId="180BA018" w14:textId="77777777" w:rsidR="001C6F96" w:rsidRDefault="001C6F96" w:rsidP="001C6F96">
            <w:pPr>
              <w:pStyle w:val="Odlomakpopisa"/>
              <w:ind w:left="175" w:hanging="175"/>
            </w:pPr>
            <w:r>
              <w:t>Komunalno Ozalj d.o.o.</w:t>
            </w:r>
          </w:p>
          <w:p w14:paraId="11096CDF" w14:textId="77777777" w:rsidR="001C6F96" w:rsidRDefault="001C6F96" w:rsidP="001C6F96">
            <w:pPr>
              <w:pStyle w:val="Odlomakpopisa"/>
              <w:ind w:left="175" w:hanging="175"/>
            </w:pPr>
            <w:r>
              <w:t>Komunalac Slunj d.o.o.</w:t>
            </w:r>
          </w:p>
          <w:p w14:paraId="620B18FD" w14:textId="31A26AAC" w:rsidR="00CF6899" w:rsidRPr="00541079" w:rsidRDefault="001C6F96" w:rsidP="001C6F96">
            <w:pPr>
              <w:pStyle w:val="Odlomakpopisa"/>
              <w:ind w:left="175" w:hanging="175"/>
            </w:pPr>
            <w:r>
              <w:t>Vodovod i kanalizacija d.o.o. Ogulin</w:t>
            </w:r>
          </w:p>
        </w:tc>
      </w:tr>
      <w:tr w:rsidR="001C6F96" w:rsidRPr="00541079" w14:paraId="5E5B51FE" w14:textId="77777777" w:rsidTr="00876229">
        <w:trPr>
          <w:trHeight w:val="558"/>
          <w:jc w:val="center"/>
        </w:trPr>
        <w:tc>
          <w:tcPr>
            <w:tcW w:w="846" w:type="dxa"/>
            <w:vMerge w:val="restart"/>
            <w:shd w:val="clear" w:color="auto" w:fill="auto"/>
            <w:vAlign w:val="center"/>
          </w:tcPr>
          <w:p w14:paraId="1E0AAC19" w14:textId="77777777" w:rsidR="001C6F96" w:rsidRPr="00541079" w:rsidRDefault="001C6F96" w:rsidP="001C6F96">
            <w:pPr>
              <w:widowControl w:val="0"/>
              <w:autoSpaceDE w:val="0"/>
              <w:adjustRightInd w:val="0"/>
              <w:spacing w:before="0" w:after="0"/>
              <w:ind w:right="34"/>
              <w:jc w:val="center"/>
              <w:rPr>
                <w:b/>
                <w:bCs/>
                <w:sz w:val="20"/>
                <w:szCs w:val="20"/>
              </w:rPr>
            </w:pPr>
            <w:r w:rsidRPr="00541079">
              <w:rPr>
                <w:b/>
                <w:bCs/>
                <w:sz w:val="20"/>
                <w:szCs w:val="20"/>
              </w:rPr>
              <w:t>9.</w:t>
            </w:r>
          </w:p>
        </w:tc>
        <w:tc>
          <w:tcPr>
            <w:tcW w:w="1701" w:type="dxa"/>
            <w:vMerge w:val="restart"/>
            <w:shd w:val="clear" w:color="auto" w:fill="auto"/>
            <w:vAlign w:val="center"/>
          </w:tcPr>
          <w:p w14:paraId="1A790351" w14:textId="77777777" w:rsidR="001C6F96" w:rsidRPr="00541079" w:rsidRDefault="001C6F96" w:rsidP="001C6F96">
            <w:pPr>
              <w:widowControl w:val="0"/>
              <w:autoSpaceDE w:val="0"/>
              <w:adjustRightInd w:val="0"/>
              <w:spacing w:before="0" w:after="0"/>
              <w:ind w:right="34"/>
              <w:jc w:val="center"/>
              <w:rPr>
                <w:b/>
                <w:bCs/>
                <w:sz w:val="20"/>
                <w:szCs w:val="20"/>
              </w:rPr>
            </w:pPr>
            <w:r w:rsidRPr="00541079">
              <w:rPr>
                <w:b/>
                <w:bCs/>
                <w:sz w:val="20"/>
                <w:szCs w:val="20"/>
              </w:rPr>
              <w:t>Organizacija pružanja veterinarske pomoći</w:t>
            </w:r>
          </w:p>
        </w:tc>
        <w:tc>
          <w:tcPr>
            <w:tcW w:w="1417" w:type="dxa"/>
            <w:vMerge w:val="restart"/>
            <w:vAlign w:val="center"/>
          </w:tcPr>
          <w:p w14:paraId="308D1195" w14:textId="77777777" w:rsidR="001C6F96" w:rsidRDefault="00F25B36" w:rsidP="001C6F96">
            <w:pPr>
              <w:widowControl w:val="0"/>
              <w:autoSpaceDE w:val="0"/>
              <w:adjustRightInd w:val="0"/>
              <w:spacing w:before="0" w:after="0"/>
              <w:jc w:val="center"/>
              <w:rPr>
                <w:bCs/>
                <w:sz w:val="20"/>
                <w:szCs w:val="20"/>
              </w:rPr>
            </w:pPr>
            <w:r>
              <w:rPr>
                <w:bCs/>
                <w:sz w:val="20"/>
                <w:szCs w:val="20"/>
              </w:rPr>
              <w:t>Nadležno ministarstvo</w:t>
            </w:r>
          </w:p>
          <w:p w14:paraId="2F80F1CD" w14:textId="018894B1" w:rsidR="00F25B36" w:rsidRPr="00541079" w:rsidRDefault="00F25B36" w:rsidP="001C6F96">
            <w:pPr>
              <w:widowControl w:val="0"/>
              <w:autoSpaceDE w:val="0"/>
              <w:adjustRightInd w:val="0"/>
              <w:spacing w:before="0" w:after="0"/>
              <w:jc w:val="center"/>
              <w:rPr>
                <w:bCs/>
                <w:sz w:val="20"/>
                <w:szCs w:val="20"/>
              </w:rPr>
            </w:pPr>
            <w:r w:rsidRPr="00F25B36">
              <w:rPr>
                <w:bCs/>
                <w:sz w:val="20"/>
                <w:szCs w:val="20"/>
              </w:rPr>
              <w:t>Stožer CZ KŽ</w:t>
            </w:r>
          </w:p>
        </w:tc>
        <w:tc>
          <w:tcPr>
            <w:tcW w:w="7655" w:type="dxa"/>
            <w:tcBorders>
              <w:top w:val="single" w:sz="4" w:space="0" w:color="54883D"/>
              <w:left w:val="single" w:sz="4" w:space="0" w:color="54883D"/>
              <w:bottom w:val="single" w:sz="4" w:space="0" w:color="54883D"/>
              <w:right w:val="single" w:sz="4" w:space="0" w:color="54883D"/>
            </w:tcBorders>
            <w:vAlign w:val="center"/>
          </w:tcPr>
          <w:p w14:paraId="7B911CCC" w14:textId="77777777" w:rsidR="001C6F96" w:rsidRDefault="001C6F96" w:rsidP="001C6F96">
            <w:pPr>
              <w:spacing w:before="0" w:after="0"/>
              <w:rPr>
                <w:bCs/>
                <w:sz w:val="20"/>
                <w:szCs w:val="20"/>
              </w:rPr>
            </w:pPr>
            <w:r>
              <w:rPr>
                <w:bCs/>
                <w:sz w:val="20"/>
                <w:szCs w:val="20"/>
              </w:rPr>
              <w:t>Prikupljanje informacija o stanju objekata za uzgoj životinja i o stoci koja se našla izvan kontrole.</w:t>
            </w:r>
          </w:p>
          <w:p w14:paraId="090AB300" w14:textId="77777777" w:rsidR="001C6F96" w:rsidRDefault="001C6F96" w:rsidP="001C6F96">
            <w:pPr>
              <w:spacing w:before="0" w:after="0"/>
              <w:rPr>
                <w:bCs/>
                <w:sz w:val="20"/>
                <w:szCs w:val="20"/>
              </w:rPr>
            </w:pPr>
            <w:r>
              <w:rPr>
                <w:bCs/>
                <w:sz w:val="20"/>
                <w:szCs w:val="20"/>
              </w:rPr>
              <w:t xml:space="preserve">Analiziranje stanje stočnog fonda i mjere koje je potrebno poduzeti. </w:t>
            </w:r>
          </w:p>
          <w:p w14:paraId="7A81C842" w14:textId="77777777" w:rsidR="001C6F96" w:rsidRDefault="001C6F96" w:rsidP="001C6F96">
            <w:pPr>
              <w:spacing w:before="0" w:after="0"/>
              <w:rPr>
                <w:bCs/>
                <w:sz w:val="20"/>
                <w:szCs w:val="20"/>
              </w:rPr>
            </w:pPr>
            <w:r>
              <w:rPr>
                <w:bCs/>
                <w:sz w:val="20"/>
                <w:szCs w:val="20"/>
              </w:rPr>
              <w:t xml:space="preserve">Utvrđivanje raspoloživih punktove za smještaj stoke. </w:t>
            </w:r>
          </w:p>
          <w:p w14:paraId="5FEC9432" w14:textId="77777777" w:rsidR="001C6F96" w:rsidRDefault="001C6F96" w:rsidP="001C6F96">
            <w:pPr>
              <w:spacing w:before="0" w:after="0"/>
              <w:rPr>
                <w:bCs/>
                <w:sz w:val="20"/>
                <w:szCs w:val="20"/>
              </w:rPr>
            </w:pPr>
            <w:r>
              <w:rPr>
                <w:bCs/>
                <w:sz w:val="20"/>
                <w:szCs w:val="20"/>
              </w:rPr>
              <w:t xml:space="preserve">Zbrinjavanje/evakuacija stoke iz ugroženih područja. </w:t>
            </w:r>
          </w:p>
          <w:p w14:paraId="11FE24B3" w14:textId="77777777" w:rsidR="001C6F96" w:rsidRDefault="001C6F96" w:rsidP="001C6F96">
            <w:pPr>
              <w:spacing w:before="0" w:after="0"/>
              <w:rPr>
                <w:bCs/>
                <w:sz w:val="20"/>
                <w:szCs w:val="20"/>
              </w:rPr>
            </w:pPr>
            <w:r>
              <w:rPr>
                <w:bCs/>
                <w:sz w:val="20"/>
                <w:szCs w:val="20"/>
              </w:rPr>
              <w:t xml:space="preserve">Organiziranje popisa stoke. </w:t>
            </w:r>
          </w:p>
          <w:p w14:paraId="5DD29508" w14:textId="77777777" w:rsidR="001C6F96" w:rsidRDefault="001C6F96" w:rsidP="001C6F96">
            <w:pPr>
              <w:spacing w:before="0" w:after="0"/>
              <w:rPr>
                <w:bCs/>
                <w:sz w:val="20"/>
                <w:szCs w:val="20"/>
              </w:rPr>
            </w:pPr>
            <w:r>
              <w:rPr>
                <w:bCs/>
                <w:sz w:val="20"/>
                <w:szCs w:val="20"/>
              </w:rPr>
              <w:t xml:space="preserve">Prevencija i suzbijanje zaraznih bolesti. </w:t>
            </w:r>
          </w:p>
          <w:p w14:paraId="72AC41F9" w14:textId="77777777" w:rsidR="001C6F96" w:rsidRDefault="001C6F96" w:rsidP="001C6F96">
            <w:pPr>
              <w:spacing w:before="0" w:after="0"/>
              <w:rPr>
                <w:bCs/>
                <w:sz w:val="20"/>
                <w:szCs w:val="20"/>
              </w:rPr>
            </w:pPr>
            <w:r>
              <w:rPr>
                <w:bCs/>
                <w:sz w:val="20"/>
                <w:szCs w:val="20"/>
              </w:rPr>
              <w:t xml:space="preserve">Pregled zdravstvenog stanja i smještaja evakuiranih životinja. </w:t>
            </w:r>
          </w:p>
          <w:p w14:paraId="556BE724" w14:textId="77777777" w:rsidR="001C6F96" w:rsidRDefault="001C6F96" w:rsidP="001C6F96">
            <w:pPr>
              <w:spacing w:before="0" w:after="0"/>
              <w:rPr>
                <w:bCs/>
                <w:sz w:val="20"/>
                <w:szCs w:val="20"/>
              </w:rPr>
            </w:pPr>
            <w:r>
              <w:rPr>
                <w:bCs/>
                <w:sz w:val="20"/>
                <w:szCs w:val="20"/>
              </w:rPr>
              <w:t xml:space="preserve">Preventivno cijepljenje životinja od mogućih zaraza. </w:t>
            </w:r>
          </w:p>
          <w:p w14:paraId="278F2952" w14:textId="77777777" w:rsidR="001C6F96" w:rsidRDefault="001C6F96" w:rsidP="001C6F96">
            <w:pPr>
              <w:spacing w:before="0" w:after="0"/>
              <w:rPr>
                <w:bCs/>
                <w:sz w:val="20"/>
                <w:szCs w:val="20"/>
              </w:rPr>
            </w:pPr>
            <w:r>
              <w:rPr>
                <w:bCs/>
                <w:sz w:val="20"/>
                <w:szCs w:val="20"/>
              </w:rPr>
              <w:t xml:space="preserve">Liječenje, klanje i eutanazija oboljelih životinja. </w:t>
            </w:r>
          </w:p>
          <w:p w14:paraId="28F4E6E8" w14:textId="3A30EF14" w:rsidR="001C6F96" w:rsidRPr="00541079" w:rsidRDefault="001C6F96" w:rsidP="001C6F96">
            <w:pPr>
              <w:widowControl w:val="0"/>
              <w:autoSpaceDE w:val="0"/>
              <w:autoSpaceDN w:val="0"/>
              <w:adjustRightInd w:val="0"/>
              <w:spacing w:before="0" w:after="0"/>
              <w:contextualSpacing/>
              <w:jc w:val="left"/>
              <w:rPr>
                <w:bCs/>
                <w:sz w:val="20"/>
                <w:szCs w:val="20"/>
              </w:rPr>
            </w:pPr>
            <w:r>
              <w:rPr>
                <w:bCs/>
                <w:sz w:val="20"/>
                <w:szCs w:val="20"/>
              </w:rPr>
              <w:t>Pregled povrijeđene stoke koja bi se nakon klanja mogla koristiti za ljudsku ishranu.</w:t>
            </w:r>
          </w:p>
        </w:tc>
        <w:tc>
          <w:tcPr>
            <w:tcW w:w="4252" w:type="dxa"/>
            <w:tcBorders>
              <w:top w:val="single" w:sz="4" w:space="0" w:color="54883D"/>
              <w:left w:val="single" w:sz="4" w:space="0" w:color="54883D"/>
              <w:bottom w:val="single" w:sz="4" w:space="0" w:color="54883D"/>
              <w:right w:val="single" w:sz="4" w:space="0" w:color="54883D"/>
            </w:tcBorders>
            <w:vAlign w:val="center"/>
          </w:tcPr>
          <w:p w14:paraId="6B072391" w14:textId="5AA364F4" w:rsidR="001C6F96" w:rsidRPr="001C6F96" w:rsidRDefault="001C6F96" w:rsidP="001C6F96">
            <w:pPr>
              <w:pStyle w:val="Odlomakpopisa"/>
              <w:ind w:left="175" w:hanging="175"/>
            </w:pPr>
            <w:r w:rsidRPr="001C6F96">
              <w:t xml:space="preserve">Veterinarske stanice na području županije </w:t>
            </w:r>
          </w:p>
          <w:p w14:paraId="41DA65B4" w14:textId="2D8ECEE1" w:rsidR="001C6F96" w:rsidRDefault="001C6F96" w:rsidP="001C6F96">
            <w:pPr>
              <w:pStyle w:val="Odlomakpopisa"/>
              <w:ind w:left="175" w:hanging="175"/>
            </w:pPr>
            <w:r w:rsidRPr="001C6F96">
              <w:t>Stožer civilne zaštite</w:t>
            </w:r>
          </w:p>
          <w:p w14:paraId="18004B74" w14:textId="18502A59" w:rsidR="001C6F96" w:rsidRPr="00541079" w:rsidRDefault="001C6F96" w:rsidP="001C6F96">
            <w:pPr>
              <w:pStyle w:val="Odlomakpopisa"/>
              <w:ind w:left="175" w:hanging="175"/>
            </w:pPr>
            <w:r>
              <w:t>higijeničarska služba</w:t>
            </w:r>
          </w:p>
        </w:tc>
      </w:tr>
      <w:tr w:rsidR="001C6F96" w:rsidRPr="00541079" w14:paraId="30F43B00" w14:textId="77777777" w:rsidTr="00876229">
        <w:trPr>
          <w:trHeight w:val="558"/>
          <w:jc w:val="center"/>
        </w:trPr>
        <w:tc>
          <w:tcPr>
            <w:tcW w:w="846" w:type="dxa"/>
            <w:vMerge/>
            <w:shd w:val="clear" w:color="auto" w:fill="auto"/>
            <w:vAlign w:val="center"/>
          </w:tcPr>
          <w:p w14:paraId="70656798" w14:textId="77777777" w:rsidR="001C6F96" w:rsidRPr="00541079" w:rsidRDefault="001C6F96" w:rsidP="001C6F96">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D4428C0" w14:textId="77777777" w:rsidR="001C6F96" w:rsidRPr="00541079" w:rsidRDefault="001C6F96" w:rsidP="001C6F96">
            <w:pPr>
              <w:widowControl w:val="0"/>
              <w:autoSpaceDE w:val="0"/>
              <w:adjustRightInd w:val="0"/>
              <w:spacing w:before="0" w:after="0"/>
              <w:ind w:right="34"/>
              <w:jc w:val="center"/>
              <w:rPr>
                <w:b/>
                <w:bCs/>
                <w:sz w:val="20"/>
                <w:szCs w:val="20"/>
              </w:rPr>
            </w:pPr>
          </w:p>
        </w:tc>
        <w:tc>
          <w:tcPr>
            <w:tcW w:w="1417" w:type="dxa"/>
            <w:vMerge/>
            <w:vAlign w:val="center"/>
          </w:tcPr>
          <w:p w14:paraId="3ADC5BBD" w14:textId="77777777" w:rsidR="001C6F96" w:rsidRPr="00541079" w:rsidRDefault="001C6F96" w:rsidP="001C6F96">
            <w:pPr>
              <w:widowControl w:val="0"/>
              <w:autoSpaceDE w:val="0"/>
              <w:adjustRightInd w:val="0"/>
              <w:spacing w:before="0" w:after="0"/>
              <w:jc w:val="center"/>
              <w:rPr>
                <w:bCs/>
                <w:sz w:val="20"/>
                <w:szCs w:val="20"/>
              </w:rPr>
            </w:pPr>
          </w:p>
        </w:tc>
        <w:tc>
          <w:tcPr>
            <w:tcW w:w="7655" w:type="dxa"/>
            <w:tcBorders>
              <w:top w:val="single" w:sz="4" w:space="0" w:color="54883D"/>
              <w:left w:val="single" w:sz="4" w:space="0" w:color="54883D"/>
              <w:bottom w:val="single" w:sz="4" w:space="0" w:color="54883D"/>
              <w:right w:val="single" w:sz="4" w:space="0" w:color="54883D"/>
            </w:tcBorders>
            <w:vAlign w:val="center"/>
          </w:tcPr>
          <w:p w14:paraId="32B84398" w14:textId="4511B7BB" w:rsidR="001C6F96" w:rsidRPr="00541079" w:rsidRDefault="001C6F96" w:rsidP="001C6F96">
            <w:pPr>
              <w:spacing w:before="0" w:after="0"/>
              <w:rPr>
                <w:bCs/>
                <w:sz w:val="20"/>
                <w:szCs w:val="20"/>
              </w:rPr>
            </w:pPr>
            <w:r>
              <w:rPr>
                <w:bCs/>
                <w:sz w:val="20"/>
                <w:szCs w:val="20"/>
              </w:rPr>
              <w:t>Osiguranje potrebnih lijekova i sanitetskog materijala.</w:t>
            </w:r>
          </w:p>
        </w:tc>
        <w:tc>
          <w:tcPr>
            <w:tcW w:w="4252" w:type="dxa"/>
            <w:tcBorders>
              <w:top w:val="single" w:sz="4" w:space="0" w:color="54883D"/>
              <w:left w:val="single" w:sz="4" w:space="0" w:color="54883D"/>
              <w:bottom w:val="single" w:sz="4" w:space="0" w:color="54883D"/>
              <w:right w:val="single" w:sz="4" w:space="0" w:color="54883D"/>
            </w:tcBorders>
            <w:vAlign w:val="center"/>
          </w:tcPr>
          <w:p w14:paraId="6E885121" w14:textId="77777777" w:rsidR="001C6F96" w:rsidRDefault="001C6F96" w:rsidP="001C6F96">
            <w:pPr>
              <w:pStyle w:val="Odlomakpopisa"/>
              <w:ind w:left="175" w:hanging="175"/>
            </w:pPr>
            <w:r w:rsidRPr="001C6F96">
              <w:t xml:space="preserve">Veterinarske </w:t>
            </w:r>
            <w:r>
              <w:t xml:space="preserve">stanice na području županije </w:t>
            </w:r>
          </w:p>
          <w:p w14:paraId="169D7091" w14:textId="7F014385" w:rsidR="001C6F96" w:rsidRPr="00541079" w:rsidRDefault="001C6F96" w:rsidP="001C6F96">
            <w:pPr>
              <w:pStyle w:val="Odlomakpopisa"/>
              <w:ind w:left="175" w:hanging="175"/>
            </w:pPr>
            <w:r w:rsidRPr="001C6F96">
              <w:t>Veterinarske ljekarne na području županije</w:t>
            </w:r>
          </w:p>
        </w:tc>
      </w:tr>
      <w:tr w:rsidR="00CF6899" w:rsidRPr="00541079" w14:paraId="19732F23" w14:textId="77777777" w:rsidTr="0012323E">
        <w:trPr>
          <w:trHeight w:val="302"/>
          <w:jc w:val="center"/>
        </w:trPr>
        <w:tc>
          <w:tcPr>
            <w:tcW w:w="846" w:type="dxa"/>
            <w:shd w:val="clear" w:color="auto" w:fill="auto"/>
            <w:vAlign w:val="center"/>
          </w:tcPr>
          <w:p w14:paraId="24883E0D" w14:textId="7E9D5D17"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10.</w:t>
            </w:r>
          </w:p>
        </w:tc>
        <w:tc>
          <w:tcPr>
            <w:tcW w:w="1701" w:type="dxa"/>
            <w:shd w:val="clear" w:color="auto" w:fill="auto"/>
            <w:vAlign w:val="center"/>
          </w:tcPr>
          <w:p w14:paraId="19C14467" w14:textId="77777777" w:rsidR="00CF6899" w:rsidRPr="00541079" w:rsidRDefault="00CF6899" w:rsidP="004E6764">
            <w:pPr>
              <w:spacing w:before="0" w:after="0"/>
              <w:jc w:val="center"/>
              <w:rPr>
                <w:b/>
                <w:bCs/>
                <w:sz w:val="20"/>
                <w:szCs w:val="20"/>
              </w:rPr>
            </w:pPr>
            <w:r w:rsidRPr="00541079">
              <w:rPr>
                <w:b/>
                <w:bCs/>
                <w:sz w:val="20"/>
                <w:szCs w:val="20"/>
              </w:rPr>
              <w:t>Organizacija humane asanacije i identifikacije poginulih</w:t>
            </w:r>
          </w:p>
        </w:tc>
        <w:tc>
          <w:tcPr>
            <w:tcW w:w="1417" w:type="dxa"/>
            <w:vAlign w:val="center"/>
          </w:tcPr>
          <w:p w14:paraId="185F3E07" w14:textId="273B1A8B" w:rsidR="006F0FB2" w:rsidRPr="00541079" w:rsidRDefault="006F0FB2" w:rsidP="006F0FB2">
            <w:pPr>
              <w:widowControl w:val="0"/>
              <w:autoSpaceDE w:val="0"/>
              <w:adjustRightInd w:val="0"/>
              <w:spacing w:before="0" w:after="0"/>
              <w:jc w:val="center"/>
              <w:rPr>
                <w:bCs/>
                <w:sz w:val="20"/>
                <w:szCs w:val="20"/>
              </w:rPr>
            </w:pPr>
            <w:r w:rsidRPr="00541079">
              <w:rPr>
                <w:bCs/>
                <w:sz w:val="20"/>
                <w:szCs w:val="20"/>
              </w:rPr>
              <w:t xml:space="preserve">PU </w:t>
            </w:r>
            <w:r w:rsidR="004F1DB9">
              <w:rPr>
                <w:bCs/>
                <w:sz w:val="20"/>
                <w:szCs w:val="20"/>
              </w:rPr>
              <w:t>Karlovačke</w:t>
            </w:r>
            <w:r w:rsidR="001C6F96">
              <w:rPr>
                <w:bCs/>
                <w:sz w:val="20"/>
                <w:szCs w:val="20"/>
              </w:rPr>
              <w:t xml:space="preserve"> županije</w:t>
            </w:r>
          </w:p>
          <w:p w14:paraId="2669E86E" w14:textId="531E0C02" w:rsidR="00CF6899" w:rsidRPr="00541079" w:rsidRDefault="006F0FB2" w:rsidP="001C6F96">
            <w:pPr>
              <w:widowControl w:val="0"/>
              <w:autoSpaceDE w:val="0"/>
              <w:adjustRightInd w:val="0"/>
              <w:spacing w:before="0" w:after="0"/>
              <w:jc w:val="center"/>
              <w:rPr>
                <w:bCs/>
                <w:sz w:val="20"/>
                <w:szCs w:val="20"/>
              </w:rPr>
            </w:pPr>
            <w:r w:rsidRPr="00541079">
              <w:rPr>
                <w:bCs/>
                <w:sz w:val="20"/>
                <w:szCs w:val="20"/>
              </w:rPr>
              <w:t xml:space="preserve">Dom zdravlja </w:t>
            </w:r>
            <w:r w:rsidR="001C6F96">
              <w:rPr>
                <w:bCs/>
                <w:sz w:val="20"/>
                <w:szCs w:val="20"/>
              </w:rPr>
              <w:t>Karlovačke županije</w:t>
            </w:r>
            <w:r w:rsidRPr="00541079">
              <w:rPr>
                <w:bCs/>
                <w:sz w:val="20"/>
                <w:szCs w:val="20"/>
              </w:rPr>
              <w:t xml:space="preserve"> </w:t>
            </w:r>
          </w:p>
        </w:tc>
        <w:tc>
          <w:tcPr>
            <w:tcW w:w="7655" w:type="dxa"/>
            <w:shd w:val="clear" w:color="auto" w:fill="auto"/>
            <w:vAlign w:val="center"/>
          </w:tcPr>
          <w:p w14:paraId="3F312C31" w14:textId="2C9A372B" w:rsidR="00CC1641" w:rsidRPr="00541079" w:rsidRDefault="00CC1641" w:rsidP="00CC1641">
            <w:pPr>
              <w:widowControl w:val="0"/>
              <w:autoSpaceDE w:val="0"/>
              <w:adjustRightInd w:val="0"/>
              <w:spacing w:before="0" w:after="0"/>
              <w:rPr>
                <w:bCs/>
                <w:sz w:val="20"/>
                <w:szCs w:val="20"/>
              </w:rPr>
            </w:pPr>
            <w:r w:rsidRPr="00541079">
              <w:rPr>
                <w:bCs/>
                <w:sz w:val="20"/>
                <w:szCs w:val="20"/>
              </w:rPr>
              <w:t>Identifikacija i sudsko-medicinska ekspertiza nastradalih osoba vrši se uz prisutnost mrtvozornika, liječnika specijalista sudske medicine i patologije te predstavnika Policijske uprave.</w:t>
            </w:r>
          </w:p>
          <w:p w14:paraId="5C792C4A" w14:textId="77777777" w:rsidR="00CC1641" w:rsidRPr="00541079" w:rsidRDefault="00CC1641" w:rsidP="00CC1641">
            <w:pPr>
              <w:widowControl w:val="0"/>
              <w:autoSpaceDE w:val="0"/>
              <w:adjustRightInd w:val="0"/>
              <w:spacing w:before="0" w:after="0"/>
              <w:rPr>
                <w:bCs/>
                <w:sz w:val="20"/>
                <w:szCs w:val="20"/>
              </w:rPr>
            </w:pPr>
            <w:r w:rsidRPr="00541079">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47EB1F81" w14:textId="77777777" w:rsidR="004F1DB9" w:rsidRPr="004F1DB9" w:rsidRDefault="004F1DB9" w:rsidP="004F1DB9">
            <w:pPr>
              <w:widowControl w:val="0"/>
              <w:autoSpaceDE w:val="0"/>
              <w:adjustRightInd w:val="0"/>
              <w:spacing w:before="0" w:after="0"/>
              <w:rPr>
                <w:bCs/>
                <w:sz w:val="20"/>
                <w:szCs w:val="20"/>
              </w:rPr>
            </w:pPr>
            <w:r w:rsidRPr="004F1DB9">
              <w:rPr>
                <w:bCs/>
                <w:sz w:val="20"/>
                <w:szCs w:val="20"/>
              </w:rPr>
              <w:t>Identifikacija i sudsko-medicinska ekspertiza nastradalih osoba vrši se uz prisutnost mrtvozornika, liječnika specijalista sudske medicine i patologije, te predstavnika Policijske uprave.</w:t>
            </w:r>
          </w:p>
          <w:p w14:paraId="222468A3" w14:textId="77777777" w:rsidR="004F1DB9" w:rsidRPr="004F1DB9" w:rsidRDefault="004F1DB9" w:rsidP="004F1DB9">
            <w:pPr>
              <w:widowControl w:val="0"/>
              <w:autoSpaceDE w:val="0"/>
              <w:adjustRightInd w:val="0"/>
              <w:spacing w:before="0" w:after="0"/>
              <w:rPr>
                <w:bCs/>
                <w:sz w:val="20"/>
                <w:szCs w:val="20"/>
              </w:rPr>
            </w:pPr>
            <w:r w:rsidRPr="004F1DB9">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4667AA6F" w14:textId="77777777" w:rsidR="004F1DB9" w:rsidRPr="004F1DB9" w:rsidRDefault="004F1DB9" w:rsidP="004F1DB9">
            <w:pPr>
              <w:widowControl w:val="0"/>
              <w:autoSpaceDE w:val="0"/>
              <w:adjustRightInd w:val="0"/>
              <w:spacing w:before="0" w:after="0"/>
              <w:rPr>
                <w:bCs/>
                <w:sz w:val="20"/>
                <w:szCs w:val="20"/>
              </w:rPr>
            </w:pPr>
            <w:r w:rsidRPr="004F1DB9">
              <w:rPr>
                <w:bCs/>
                <w:sz w:val="20"/>
                <w:szCs w:val="20"/>
              </w:rPr>
              <w:t>Službu traženja organizira DCK Karlovačke županije.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12022B96" w14:textId="77777777" w:rsidR="004F1DB9" w:rsidRPr="004F1DB9" w:rsidRDefault="004F1DB9" w:rsidP="004F1DB9">
            <w:pPr>
              <w:widowControl w:val="0"/>
              <w:autoSpaceDE w:val="0"/>
              <w:adjustRightInd w:val="0"/>
              <w:spacing w:before="0" w:after="0"/>
              <w:rPr>
                <w:bCs/>
                <w:sz w:val="20"/>
                <w:szCs w:val="20"/>
              </w:rPr>
            </w:pPr>
            <w:r w:rsidRPr="004F1DB9">
              <w:rPr>
                <w:bCs/>
                <w:sz w:val="20"/>
                <w:szCs w:val="20"/>
              </w:rPr>
              <w:t xml:space="preserve">Prikupljanje informacija o stanju upotrebljivosti mrtvačnica na mjesnim grobljima. Osiguranje prostora za prikupljanje poginulih i druge provedbene aktivnosti. </w:t>
            </w:r>
          </w:p>
          <w:p w14:paraId="784EC300" w14:textId="77777777" w:rsidR="004F1DB9" w:rsidRPr="004F1DB9" w:rsidRDefault="004F1DB9" w:rsidP="004F1DB9">
            <w:pPr>
              <w:widowControl w:val="0"/>
              <w:autoSpaceDE w:val="0"/>
              <w:adjustRightInd w:val="0"/>
              <w:spacing w:before="0" w:after="0"/>
              <w:rPr>
                <w:bCs/>
                <w:sz w:val="20"/>
                <w:szCs w:val="20"/>
              </w:rPr>
            </w:pPr>
            <w:r w:rsidRPr="004F1DB9">
              <w:rPr>
                <w:bCs/>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691503DA" w14:textId="009BC8F8" w:rsidR="004F1DB9" w:rsidRDefault="004F1DB9" w:rsidP="004F1DB9">
            <w:pPr>
              <w:widowControl w:val="0"/>
              <w:autoSpaceDE w:val="0"/>
              <w:adjustRightInd w:val="0"/>
              <w:spacing w:before="0" w:after="0"/>
              <w:rPr>
                <w:bCs/>
                <w:sz w:val="20"/>
                <w:szCs w:val="20"/>
              </w:rPr>
            </w:pPr>
            <w:r w:rsidRPr="004F1DB9">
              <w:rPr>
                <w:bCs/>
                <w:sz w:val="20"/>
                <w:szCs w:val="20"/>
              </w:rPr>
              <w:t>Lokacije za ukop su mjesna groblja na području Karlovačke županije.</w:t>
            </w:r>
          </w:p>
          <w:p w14:paraId="24A1A586" w14:textId="73799035" w:rsidR="00CF6899" w:rsidRPr="00541079" w:rsidRDefault="00CC1641" w:rsidP="00CC1641">
            <w:pPr>
              <w:widowControl w:val="0"/>
              <w:autoSpaceDE w:val="0"/>
              <w:adjustRightInd w:val="0"/>
              <w:spacing w:before="0" w:after="0"/>
              <w:rPr>
                <w:bCs/>
                <w:sz w:val="20"/>
                <w:szCs w:val="20"/>
                <w:highlight w:val="yellow"/>
              </w:rPr>
            </w:pPr>
            <w:r w:rsidRPr="00541079">
              <w:rPr>
                <w:bCs/>
                <w:sz w:val="20"/>
                <w:szCs w:val="20"/>
              </w:rPr>
              <w:t>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4252" w:type="dxa"/>
            <w:shd w:val="clear" w:color="auto" w:fill="auto"/>
            <w:vAlign w:val="center"/>
          </w:tcPr>
          <w:p w14:paraId="3DAAA682" w14:textId="1F6C45E5" w:rsidR="004F1DB9" w:rsidRDefault="004F1DB9" w:rsidP="004F1DB9">
            <w:pPr>
              <w:pStyle w:val="Odlomakpopisa"/>
              <w:ind w:left="175" w:hanging="175"/>
            </w:pPr>
            <w:r>
              <w:t>Domovi zdravlja Karlovačke županije s pripadajućim ambulantama</w:t>
            </w:r>
          </w:p>
          <w:p w14:paraId="56C29F3E" w14:textId="04311BEC" w:rsidR="004F1DB9" w:rsidRDefault="004F1DB9" w:rsidP="004F1DB9">
            <w:pPr>
              <w:pStyle w:val="Odlomakpopisa"/>
              <w:ind w:left="175" w:hanging="175"/>
            </w:pPr>
            <w:r>
              <w:t>MUP – PU Karlovačka</w:t>
            </w:r>
          </w:p>
          <w:p w14:paraId="0363FB72" w14:textId="4BFC1267" w:rsidR="004F1DB9" w:rsidRDefault="004F1DB9" w:rsidP="004F1DB9">
            <w:pPr>
              <w:pStyle w:val="Odlomakpopisa"/>
              <w:ind w:left="175" w:hanging="175"/>
            </w:pPr>
            <w:r>
              <w:t>DCK Karlovačke županije</w:t>
            </w:r>
          </w:p>
          <w:p w14:paraId="2DB209CD" w14:textId="5619EBA6" w:rsidR="004F1DB9" w:rsidRDefault="004F1DB9" w:rsidP="004F1DB9">
            <w:pPr>
              <w:pStyle w:val="Odlomakpopisa"/>
              <w:ind w:left="175" w:hanging="175"/>
            </w:pPr>
            <w:r>
              <w:t>Zelenilo d.o.o. Karlovac</w:t>
            </w:r>
          </w:p>
          <w:p w14:paraId="222EB898" w14:textId="25D0945F" w:rsidR="004F1DB9" w:rsidRDefault="004F1DB9" w:rsidP="004F1DB9">
            <w:pPr>
              <w:pStyle w:val="Odlomakpopisa"/>
              <w:ind w:left="175" w:hanging="175"/>
            </w:pPr>
            <w:r>
              <w:t>Komunalno poduzeće Duga Resa</w:t>
            </w:r>
          </w:p>
          <w:p w14:paraId="756C5EC1" w14:textId="0F1BAFF6" w:rsidR="004F1DB9" w:rsidRDefault="004F1DB9" w:rsidP="004F1DB9">
            <w:pPr>
              <w:pStyle w:val="Odlomakpopisa"/>
              <w:ind w:left="175" w:hanging="175"/>
            </w:pPr>
            <w:r>
              <w:t>Komunalno Ozalj d.o.o.</w:t>
            </w:r>
          </w:p>
          <w:p w14:paraId="08057D1B" w14:textId="598DB482" w:rsidR="004F1DB9" w:rsidRDefault="004F1DB9" w:rsidP="004F1DB9">
            <w:pPr>
              <w:pStyle w:val="Odlomakpopisa"/>
              <w:ind w:left="175" w:hanging="175"/>
            </w:pPr>
            <w:r>
              <w:t>Komunalac Slunj d.o.o.</w:t>
            </w:r>
          </w:p>
          <w:p w14:paraId="559D3997" w14:textId="7EA93ACA" w:rsidR="004F1DB9" w:rsidRDefault="004F1DB9" w:rsidP="004F1DB9">
            <w:pPr>
              <w:pStyle w:val="Odlomakpopisa"/>
              <w:ind w:left="175" w:hanging="175"/>
            </w:pPr>
            <w:r>
              <w:t>Zelenilo d.o.o. Karlovac</w:t>
            </w:r>
          </w:p>
          <w:p w14:paraId="0BB74C52" w14:textId="0ED566BA" w:rsidR="004F1DB9" w:rsidRDefault="004F1DB9" w:rsidP="004F1DB9">
            <w:pPr>
              <w:pStyle w:val="Odlomakpopisa"/>
              <w:ind w:left="175" w:hanging="175"/>
            </w:pPr>
            <w:r>
              <w:t>Komunalno poduzeće Duga Resa</w:t>
            </w:r>
          </w:p>
          <w:p w14:paraId="11F79FF0" w14:textId="48FACC3B" w:rsidR="004F1DB9" w:rsidRDefault="004F1DB9" w:rsidP="004F1DB9">
            <w:pPr>
              <w:pStyle w:val="Odlomakpopisa"/>
              <w:ind w:left="175" w:hanging="175"/>
            </w:pPr>
            <w:r>
              <w:t>Komunalno Ozalj d.o.o.</w:t>
            </w:r>
          </w:p>
          <w:p w14:paraId="65C38932" w14:textId="09807099" w:rsidR="00CF6899" w:rsidRPr="00541079" w:rsidRDefault="004F1DB9" w:rsidP="004F1DB9">
            <w:pPr>
              <w:pStyle w:val="Odlomakpopisa"/>
              <w:ind w:left="175" w:hanging="175"/>
            </w:pPr>
            <w:r>
              <w:t>Komunalac Slunj d.o.o.</w:t>
            </w:r>
          </w:p>
        </w:tc>
      </w:tr>
      <w:tr w:rsidR="00CC1641" w:rsidRPr="00541079" w14:paraId="17D02E43" w14:textId="77777777" w:rsidTr="00CC1641">
        <w:trPr>
          <w:trHeight w:val="2007"/>
          <w:jc w:val="center"/>
        </w:trPr>
        <w:tc>
          <w:tcPr>
            <w:tcW w:w="846" w:type="dxa"/>
            <w:shd w:val="clear" w:color="auto" w:fill="auto"/>
            <w:vAlign w:val="center"/>
          </w:tcPr>
          <w:p w14:paraId="1ADBF65A" w14:textId="77777777" w:rsidR="00CC1641" w:rsidRPr="00541079" w:rsidRDefault="00CC1641" w:rsidP="004E6764">
            <w:pPr>
              <w:widowControl w:val="0"/>
              <w:autoSpaceDE w:val="0"/>
              <w:adjustRightInd w:val="0"/>
              <w:spacing w:before="0" w:after="0"/>
              <w:ind w:right="34"/>
              <w:jc w:val="center"/>
              <w:rPr>
                <w:b/>
                <w:bCs/>
                <w:sz w:val="20"/>
                <w:szCs w:val="20"/>
              </w:rPr>
            </w:pPr>
            <w:r w:rsidRPr="00541079">
              <w:rPr>
                <w:b/>
                <w:bCs/>
                <w:sz w:val="20"/>
                <w:szCs w:val="20"/>
              </w:rPr>
              <w:t>11.</w:t>
            </w:r>
          </w:p>
        </w:tc>
        <w:tc>
          <w:tcPr>
            <w:tcW w:w="1701" w:type="dxa"/>
            <w:shd w:val="clear" w:color="auto" w:fill="auto"/>
            <w:vAlign w:val="center"/>
          </w:tcPr>
          <w:p w14:paraId="0386ADCB" w14:textId="77777777" w:rsidR="00CC1641" w:rsidRPr="00541079" w:rsidRDefault="00CC1641" w:rsidP="004E6764">
            <w:pPr>
              <w:spacing w:before="0" w:after="0"/>
              <w:jc w:val="center"/>
              <w:rPr>
                <w:b/>
                <w:bCs/>
                <w:sz w:val="20"/>
                <w:szCs w:val="20"/>
              </w:rPr>
            </w:pPr>
            <w:r w:rsidRPr="00541079">
              <w:rPr>
                <w:b/>
                <w:bCs/>
                <w:sz w:val="20"/>
                <w:szCs w:val="20"/>
              </w:rPr>
              <w:t>Organizacija provođenja animalne asanacije</w:t>
            </w:r>
          </w:p>
        </w:tc>
        <w:tc>
          <w:tcPr>
            <w:tcW w:w="1417" w:type="dxa"/>
            <w:vAlign w:val="center"/>
          </w:tcPr>
          <w:p w14:paraId="60C60914" w14:textId="1E20BBDA" w:rsidR="00CC1641" w:rsidRPr="00541079" w:rsidRDefault="004F1DB9" w:rsidP="004E6764">
            <w:pPr>
              <w:widowControl w:val="0"/>
              <w:autoSpaceDE w:val="0"/>
              <w:adjustRightInd w:val="0"/>
              <w:spacing w:before="0" w:after="0"/>
              <w:ind w:left="33"/>
              <w:jc w:val="center"/>
              <w:rPr>
                <w:bCs/>
                <w:sz w:val="20"/>
                <w:szCs w:val="20"/>
              </w:rPr>
            </w:pPr>
            <w:r>
              <w:rPr>
                <w:bCs/>
                <w:sz w:val="20"/>
                <w:szCs w:val="20"/>
              </w:rPr>
              <w:t>Karlovačka županija</w:t>
            </w:r>
          </w:p>
        </w:tc>
        <w:tc>
          <w:tcPr>
            <w:tcW w:w="7655" w:type="dxa"/>
            <w:shd w:val="clear" w:color="auto" w:fill="auto"/>
            <w:vAlign w:val="center"/>
          </w:tcPr>
          <w:p w14:paraId="28573748" w14:textId="703FCF75" w:rsidR="00CC1641" w:rsidRPr="00541079" w:rsidRDefault="00CC1641" w:rsidP="004F1DB9">
            <w:pPr>
              <w:widowControl w:val="0"/>
              <w:autoSpaceDE w:val="0"/>
              <w:adjustRightInd w:val="0"/>
              <w:spacing w:before="0" w:after="0"/>
              <w:ind w:left="33"/>
              <w:rPr>
                <w:bCs/>
                <w:sz w:val="20"/>
                <w:szCs w:val="20"/>
                <w:highlight w:val="yellow"/>
              </w:rPr>
            </w:pPr>
            <w:r w:rsidRPr="00541079">
              <w:rPr>
                <w:bCs/>
                <w:sz w:val="20"/>
                <w:szCs w:val="20"/>
              </w:rPr>
              <w:t>Za saniranje posljedica koje mogu nastati od uginulih životinja angažirat će se Veterinarsk</w:t>
            </w:r>
            <w:r w:rsidR="004F1DB9">
              <w:rPr>
                <w:bCs/>
                <w:sz w:val="20"/>
                <w:szCs w:val="20"/>
              </w:rPr>
              <w:t>e stanice</w:t>
            </w:r>
            <w:r w:rsidRPr="00541079">
              <w:rPr>
                <w:bCs/>
                <w:sz w:val="20"/>
                <w:szCs w:val="20"/>
              </w:rPr>
              <w:t xml:space="preserve"> </w:t>
            </w:r>
            <w:r w:rsidR="004F1DB9">
              <w:rPr>
                <w:bCs/>
                <w:sz w:val="20"/>
                <w:szCs w:val="20"/>
              </w:rPr>
              <w:t>na području Županije</w:t>
            </w:r>
            <w:r w:rsidRPr="00541079">
              <w:rPr>
                <w:bCs/>
                <w:sz w:val="20"/>
                <w:szCs w:val="20"/>
              </w:rPr>
              <w:t xml:space="preserve">. Za potrebe prikupljanja životinjskih lešina </w:t>
            </w:r>
            <w:r w:rsidR="004F1DB9">
              <w:rPr>
                <w:bCs/>
                <w:sz w:val="20"/>
                <w:szCs w:val="20"/>
              </w:rPr>
              <w:t>koristila bi se</w:t>
            </w:r>
            <w:r w:rsidRPr="00541079">
              <w:rPr>
                <w:bCs/>
                <w:sz w:val="20"/>
                <w:szCs w:val="20"/>
              </w:rPr>
              <w:t xml:space="preserv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4252" w:type="dxa"/>
            <w:shd w:val="clear" w:color="auto" w:fill="auto"/>
            <w:vAlign w:val="center"/>
          </w:tcPr>
          <w:p w14:paraId="55D619EF" w14:textId="77777777" w:rsidR="004F1DB9" w:rsidRDefault="00CC1641" w:rsidP="004F1DB9">
            <w:pPr>
              <w:pStyle w:val="Odlomakpopisa"/>
              <w:ind w:left="175" w:hanging="175"/>
            </w:pPr>
            <w:r w:rsidRPr="00541079">
              <w:t>V</w:t>
            </w:r>
            <w:r w:rsidR="004F1DB9">
              <w:t>eterinarske stanice na području županije,</w:t>
            </w:r>
          </w:p>
          <w:p w14:paraId="0D051A57" w14:textId="52452E00" w:rsidR="004F1DB9" w:rsidRPr="00541079" w:rsidRDefault="00713279" w:rsidP="004F1DB9">
            <w:pPr>
              <w:pStyle w:val="Odlomakpopisa"/>
              <w:ind w:left="175" w:hanging="175"/>
            </w:pPr>
            <w:r>
              <w:t>Higijeničarska služba</w:t>
            </w:r>
          </w:p>
        </w:tc>
      </w:tr>
      <w:tr w:rsidR="00CF6899" w:rsidRPr="00541079" w14:paraId="6B7D96C6" w14:textId="77777777" w:rsidTr="0012323E">
        <w:trPr>
          <w:trHeight w:val="1057"/>
          <w:jc w:val="center"/>
        </w:trPr>
        <w:tc>
          <w:tcPr>
            <w:tcW w:w="846" w:type="dxa"/>
            <w:shd w:val="clear" w:color="auto" w:fill="auto"/>
            <w:vAlign w:val="center"/>
          </w:tcPr>
          <w:p w14:paraId="150960B5" w14:textId="5A9E5E3A" w:rsidR="00CF6899" w:rsidRPr="00541079" w:rsidRDefault="00CF6899" w:rsidP="004E6764">
            <w:pPr>
              <w:widowControl w:val="0"/>
              <w:autoSpaceDE w:val="0"/>
              <w:adjustRightInd w:val="0"/>
              <w:spacing w:before="0" w:after="0"/>
              <w:ind w:right="34"/>
              <w:jc w:val="center"/>
              <w:rPr>
                <w:b/>
                <w:bCs/>
                <w:sz w:val="20"/>
                <w:szCs w:val="20"/>
              </w:rPr>
            </w:pPr>
            <w:r w:rsidRPr="00541079">
              <w:rPr>
                <w:b/>
                <w:bCs/>
                <w:sz w:val="20"/>
                <w:szCs w:val="20"/>
              </w:rPr>
              <w:t>12.</w:t>
            </w:r>
          </w:p>
        </w:tc>
        <w:tc>
          <w:tcPr>
            <w:tcW w:w="1701" w:type="dxa"/>
            <w:shd w:val="clear" w:color="auto" w:fill="auto"/>
            <w:vAlign w:val="center"/>
          </w:tcPr>
          <w:p w14:paraId="23CFB062" w14:textId="77777777" w:rsidR="00CF6899" w:rsidRPr="00541079" w:rsidRDefault="00CF6899" w:rsidP="004E6764">
            <w:pPr>
              <w:widowControl w:val="0"/>
              <w:autoSpaceDE w:val="0"/>
              <w:adjustRightInd w:val="0"/>
              <w:spacing w:before="0" w:after="0"/>
              <w:ind w:right="13"/>
              <w:jc w:val="center"/>
              <w:rPr>
                <w:b/>
                <w:bCs/>
                <w:sz w:val="20"/>
                <w:szCs w:val="20"/>
              </w:rPr>
            </w:pPr>
            <w:r w:rsidRPr="00541079">
              <w:rPr>
                <w:b/>
                <w:bCs/>
                <w:sz w:val="20"/>
                <w:szCs w:val="20"/>
              </w:rPr>
              <w:t>Organizacija osiguravanja hrane i vode za piće</w:t>
            </w:r>
          </w:p>
        </w:tc>
        <w:tc>
          <w:tcPr>
            <w:tcW w:w="1417" w:type="dxa"/>
            <w:vAlign w:val="center"/>
          </w:tcPr>
          <w:p w14:paraId="77190332" w14:textId="77777777" w:rsidR="00CF6899" w:rsidRDefault="00F25B36" w:rsidP="00F25B36">
            <w:pPr>
              <w:autoSpaceDE w:val="0"/>
              <w:adjustRightInd w:val="0"/>
              <w:spacing w:before="0" w:after="0"/>
              <w:jc w:val="center"/>
              <w:rPr>
                <w:bCs/>
                <w:sz w:val="20"/>
                <w:szCs w:val="20"/>
              </w:rPr>
            </w:pPr>
            <w:r w:rsidRPr="00F25B36">
              <w:rPr>
                <w:bCs/>
                <w:sz w:val="20"/>
                <w:szCs w:val="20"/>
              </w:rPr>
              <w:t>Stožer CZ KŽ</w:t>
            </w:r>
          </w:p>
          <w:p w14:paraId="71AE7504" w14:textId="0E484F95" w:rsidR="00F25B36" w:rsidRPr="00541079" w:rsidRDefault="00F25B36" w:rsidP="00F25B36">
            <w:pPr>
              <w:autoSpaceDE w:val="0"/>
              <w:adjustRightInd w:val="0"/>
              <w:spacing w:before="0" w:after="0"/>
              <w:jc w:val="center"/>
              <w:rPr>
                <w:bCs/>
                <w:sz w:val="20"/>
                <w:szCs w:val="20"/>
              </w:rPr>
            </w:pPr>
            <w:r w:rsidRPr="00F25B36">
              <w:rPr>
                <w:bCs/>
                <w:sz w:val="20"/>
                <w:szCs w:val="20"/>
              </w:rPr>
              <w:t>Karlovačka županija</w:t>
            </w:r>
          </w:p>
        </w:tc>
        <w:tc>
          <w:tcPr>
            <w:tcW w:w="7655" w:type="dxa"/>
            <w:shd w:val="clear" w:color="auto" w:fill="auto"/>
            <w:vAlign w:val="center"/>
          </w:tcPr>
          <w:p w14:paraId="5FC16C0F" w14:textId="7F126F0C" w:rsidR="004F1DB9" w:rsidRPr="004F1DB9" w:rsidRDefault="004F1DB9" w:rsidP="004F1DB9">
            <w:pPr>
              <w:autoSpaceDE w:val="0"/>
              <w:adjustRightInd w:val="0"/>
              <w:spacing w:before="0" w:after="0"/>
              <w:rPr>
                <w:bCs/>
                <w:sz w:val="20"/>
                <w:szCs w:val="20"/>
              </w:rPr>
            </w:pPr>
            <w:r w:rsidRPr="004F1DB9">
              <w:rPr>
                <w:bCs/>
                <w:sz w:val="20"/>
                <w:szCs w:val="20"/>
              </w:rPr>
              <w:t>Vodovod i kanalizacija d.o.o. Karlovac</w:t>
            </w:r>
            <w:r>
              <w:rPr>
                <w:bCs/>
                <w:sz w:val="20"/>
                <w:szCs w:val="20"/>
              </w:rPr>
              <w:t xml:space="preserve">, </w:t>
            </w:r>
            <w:r w:rsidRPr="004F1DB9">
              <w:rPr>
                <w:bCs/>
                <w:sz w:val="20"/>
                <w:szCs w:val="20"/>
              </w:rPr>
              <w:t>Komunalno poduzeće Duga Resa</w:t>
            </w:r>
            <w:r>
              <w:rPr>
                <w:bCs/>
                <w:sz w:val="20"/>
                <w:szCs w:val="20"/>
              </w:rPr>
              <w:t xml:space="preserve">, </w:t>
            </w:r>
            <w:r w:rsidRPr="004F1DB9">
              <w:rPr>
                <w:bCs/>
                <w:sz w:val="20"/>
                <w:szCs w:val="20"/>
              </w:rPr>
              <w:t>Komunalno Ozalj d.o.o.</w:t>
            </w:r>
            <w:r>
              <w:rPr>
                <w:bCs/>
                <w:sz w:val="20"/>
                <w:szCs w:val="20"/>
              </w:rPr>
              <w:t xml:space="preserve">, </w:t>
            </w:r>
            <w:r w:rsidRPr="004F1DB9">
              <w:rPr>
                <w:bCs/>
                <w:sz w:val="20"/>
                <w:szCs w:val="20"/>
              </w:rPr>
              <w:t>Komunalac Slunj d.o.o.</w:t>
            </w:r>
            <w:r>
              <w:rPr>
                <w:bCs/>
                <w:sz w:val="20"/>
                <w:szCs w:val="20"/>
              </w:rPr>
              <w:t xml:space="preserve"> i </w:t>
            </w:r>
            <w:r w:rsidRPr="004F1DB9">
              <w:rPr>
                <w:bCs/>
                <w:sz w:val="20"/>
                <w:szCs w:val="20"/>
              </w:rPr>
              <w:t>Vodovod i kanalizacija d.o.o. Ogulin</w:t>
            </w:r>
          </w:p>
          <w:p w14:paraId="6050B75A" w14:textId="2C0061A2" w:rsidR="00237639" w:rsidRPr="00541079" w:rsidRDefault="00237639" w:rsidP="00237639">
            <w:pPr>
              <w:autoSpaceDE w:val="0"/>
              <w:adjustRightInd w:val="0"/>
              <w:spacing w:before="0" w:after="0"/>
              <w:rPr>
                <w:bCs/>
                <w:sz w:val="20"/>
                <w:szCs w:val="20"/>
              </w:rPr>
            </w:pPr>
            <w:r w:rsidRPr="00541079">
              <w:rPr>
                <w:bCs/>
                <w:sz w:val="20"/>
                <w:szCs w:val="20"/>
              </w:rPr>
              <w:t>osigurava</w:t>
            </w:r>
            <w:r w:rsidR="004F1DB9">
              <w:rPr>
                <w:bCs/>
                <w:sz w:val="20"/>
                <w:szCs w:val="20"/>
              </w:rPr>
              <w:t>ju</w:t>
            </w:r>
            <w:r w:rsidRPr="00541079">
              <w:rPr>
                <w:bCs/>
                <w:sz w:val="20"/>
                <w:szCs w:val="20"/>
              </w:rPr>
              <w:t xml:space="preserve"> vodu za piće na području </w:t>
            </w:r>
            <w:r w:rsidR="004F1DB9">
              <w:rPr>
                <w:bCs/>
                <w:sz w:val="20"/>
                <w:szCs w:val="20"/>
              </w:rPr>
              <w:t>Karlovačke županije</w:t>
            </w:r>
            <w:r w:rsidRPr="00541079">
              <w:rPr>
                <w:bCs/>
                <w:sz w:val="20"/>
                <w:szCs w:val="20"/>
              </w:rPr>
              <w:t xml:space="preserve">. U slučaju pucanja vodovodne mreže, voda će se isporučivati iz vodosprema, a prevoziti cisternama </w:t>
            </w:r>
            <w:r w:rsidR="004F1DB9">
              <w:rPr>
                <w:bCs/>
                <w:sz w:val="20"/>
                <w:szCs w:val="20"/>
              </w:rPr>
              <w:t xml:space="preserve">navedenih tvrtki odnosno JVP-ova i DVD-ova VZ Karlovačke županije </w:t>
            </w:r>
            <w:r w:rsidRPr="00541079">
              <w:rPr>
                <w:bCs/>
                <w:sz w:val="20"/>
                <w:szCs w:val="20"/>
              </w:rPr>
              <w:t xml:space="preserve"> (ukoliko nisu angažirane na poslovima gašenja požara). </w:t>
            </w:r>
          </w:p>
          <w:p w14:paraId="7F0546B6" w14:textId="77777777" w:rsidR="00CF6899" w:rsidRPr="00541079" w:rsidRDefault="00CF6899" w:rsidP="00C17E95">
            <w:pPr>
              <w:autoSpaceDE w:val="0"/>
              <w:adjustRightInd w:val="0"/>
              <w:spacing w:before="0" w:after="0"/>
              <w:rPr>
                <w:bCs/>
                <w:sz w:val="20"/>
                <w:szCs w:val="20"/>
              </w:rPr>
            </w:pPr>
            <w:r w:rsidRPr="00541079">
              <w:rPr>
                <w:bCs/>
                <w:sz w:val="20"/>
                <w:szCs w:val="20"/>
              </w:rPr>
              <w:t>Stožer civilne zaštite organizira distribuciju hrane preko trgovačkih društava (</w:t>
            </w:r>
            <w:r w:rsidRPr="00541079">
              <w:rPr>
                <w:rFonts w:eastAsia="Calibri"/>
                <w:sz w:val="20"/>
                <w:szCs w:val="20"/>
              </w:rPr>
              <w:t>provjeriti stanja hrane i vode za piće na skladištima).</w:t>
            </w:r>
            <w:r w:rsidRPr="00541079">
              <w:rPr>
                <w:bCs/>
                <w:sz w:val="20"/>
                <w:szCs w:val="20"/>
              </w:rPr>
              <w:t xml:space="preserve"> Također potrebno je kontaktirati proizvođače kruha te utvrditi mogućnosti daljnje proizvodnje i način distribucije.</w:t>
            </w:r>
          </w:p>
        </w:tc>
        <w:tc>
          <w:tcPr>
            <w:tcW w:w="4252" w:type="dxa"/>
            <w:shd w:val="clear" w:color="auto" w:fill="auto"/>
            <w:vAlign w:val="center"/>
          </w:tcPr>
          <w:p w14:paraId="61B9530A" w14:textId="77777777" w:rsidR="004F1DB9" w:rsidRDefault="004F1DB9" w:rsidP="004F1DB9">
            <w:pPr>
              <w:pStyle w:val="Odlomakpopisa"/>
              <w:ind w:left="175" w:hanging="175"/>
            </w:pPr>
            <w:r>
              <w:t xml:space="preserve">Stožer civilne zaštite </w:t>
            </w:r>
          </w:p>
          <w:p w14:paraId="0A7F91B1" w14:textId="2C5964A2" w:rsidR="004F1DB9" w:rsidRDefault="004F1DB9" w:rsidP="004F1DB9">
            <w:pPr>
              <w:pStyle w:val="Odlomakpopisa"/>
              <w:ind w:left="175" w:hanging="175"/>
            </w:pPr>
            <w:r>
              <w:t>VZ Karlovačke županije s pripadajućim vatrogasnim zajednicama i postrojbama</w:t>
            </w:r>
          </w:p>
          <w:p w14:paraId="5B04F53D" w14:textId="63E6A452" w:rsidR="004F1DB9" w:rsidRDefault="004F1DB9" w:rsidP="004F1DB9">
            <w:pPr>
              <w:pStyle w:val="Odlomakpopisa"/>
              <w:ind w:left="175" w:hanging="175"/>
            </w:pPr>
            <w:r>
              <w:t>Vodovod i kanalizacija d.o.o. Karlovac</w:t>
            </w:r>
          </w:p>
          <w:p w14:paraId="6840F901" w14:textId="448ECB89" w:rsidR="004F1DB9" w:rsidRDefault="004F1DB9" w:rsidP="004F1DB9">
            <w:pPr>
              <w:pStyle w:val="Odlomakpopisa"/>
              <w:ind w:left="175" w:hanging="175"/>
            </w:pPr>
            <w:r>
              <w:t>Vodovod i kanalizacija d.o.o. Ogulin</w:t>
            </w:r>
          </w:p>
          <w:p w14:paraId="781EAC9E" w14:textId="1FFD0E77" w:rsidR="004F1DB9" w:rsidRDefault="004F1DB9" w:rsidP="004F1DB9">
            <w:pPr>
              <w:pStyle w:val="Odlomakpopisa"/>
              <w:ind w:left="175" w:hanging="175"/>
            </w:pPr>
            <w:r>
              <w:t>Komunalno poduzeće Duga Resa</w:t>
            </w:r>
          </w:p>
          <w:p w14:paraId="6C79EF20" w14:textId="77777777" w:rsidR="00237639" w:rsidRDefault="004F1DB9" w:rsidP="004F1DB9">
            <w:pPr>
              <w:pStyle w:val="Odlomakpopisa"/>
              <w:ind w:left="175" w:hanging="175"/>
            </w:pPr>
            <w:r>
              <w:t>Komunalno Ozalj d.o.o.</w:t>
            </w:r>
          </w:p>
          <w:p w14:paraId="76BD0E84" w14:textId="77777777" w:rsidR="004F1DB9" w:rsidRDefault="004F1DB9" w:rsidP="004F1DB9">
            <w:pPr>
              <w:pStyle w:val="Odlomakpopisa"/>
              <w:ind w:left="175" w:hanging="175"/>
            </w:pPr>
            <w:r>
              <w:t>Komunalac Slunj d.o.o.</w:t>
            </w:r>
          </w:p>
          <w:p w14:paraId="4049D502" w14:textId="4BA322AC" w:rsidR="007010DB" w:rsidRPr="00541079" w:rsidRDefault="007010DB" w:rsidP="004F1DB9">
            <w:pPr>
              <w:pStyle w:val="Odlomakpopisa"/>
              <w:ind w:left="175" w:hanging="175"/>
            </w:pPr>
            <w:r w:rsidRPr="007010DB">
              <w:t>Pleter-usluge d.o</w:t>
            </w:r>
            <w:r>
              <w:t>.o.</w:t>
            </w:r>
          </w:p>
        </w:tc>
      </w:tr>
      <w:tr w:rsidR="00CF6899" w:rsidRPr="00876229" w14:paraId="37666DAC" w14:textId="77777777" w:rsidTr="00CF78F6">
        <w:trPr>
          <w:trHeight w:val="1233"/>
          <w:jc w:val="center"/>
        </w:trPr>
        <w:tc>
          <w:tcPr>
            <w:tcW w:w="846" w:type="dxa"/>
            <w:shd w:val="clear" w:color="auto" w:fill="auto"/>
            <w:vAlign w:val="center"/>
          </w:tcPr>
          <w:p w14:paraId="4C0E1D18" w14:textId="57610B66" w:rsidR="00CF6899" w:rsidRPr="00876229" w:rsidRDefault="00CF6899" w:rsidP="004E6764">
            <w:pPr>
              <w:widowControl w:val="0"/>
              <w:autoSpaceDE w:val="0"/>
              <w:adjustRightInd w:val="0"/>
              <w:spacing w:before="0" w:after="0"/>
              <w:ind w:right="34"/>
              <w:jc w:val="center"/>
              <w:rPr>
                <w:b/>
                <w:bCs/>
                <w:sz w:val="20"/>
                <w:szCs w:val="20"/>
              </w:rPr>
            </w:pPr>
            <w:r w:rsidRPr="00876229">
              <w:rPr>
                <w:b/>
                <w:bCs/>
                <w:sz w:val="20"/>
                <w:szCs w:val="20"/>
              </w:rPr>
              <w:t>13.</w:t>
            </w:r>
          </w:p>
        </w:tc>
        <w:tc>
          <w:tcPr>
            <w:tcW w:w="1701" w:type="dxa"/>
            <w:shd w:val="clear" w:color="auto" w:fill="auto"/>
            <w:vAlign w:val="center"/>
          </w:tcPr>
          <w:p w14:paraId="547F029A" w14:textId="77777777" w:rsidR="00CF6899" w:rsidRPr="00876229" w:rsidRDefault="00CF6899" w:rsidP="004E6764">
            <w:pPr>
              <w:widowControl w:val="0"/>
              <w:autoSpaceDE w:val="0"/>
              <w:adjustRightInd w:val="0"/>
              <w:spacing w:before="0" w:after="0"/>
              <w:ind w:right="13"/>
              <w:jc w:val="center"/>
              <w:rPr>
                <w:b/>
                <w:bCs/>
                <w:sz w:val="20"/>
                <w:szCs w:val="20"/>
              </w:rPr>
            </w:pPr>
            <w:r w:rsidRPr="00876229">
              <w:rPr>
                <w:b/>
                <w:bCs/>
                <w:sz w:val="20"/>
                <w:szCs w:val="20"/>
              </w:rPr>
              <w:t>Organizacija osiguranja dobave energenata za rad strojeva i vozila</w:t>
            </w:r>
          </w:p>
        </w:tc>
        <w:tc>
          <w:tcPr>
            <w:tcW w:w="1417" w:type="dxa"/>
            <w:vAlign w:val="center"/>
          </w:tcPr>
          <w:p w14:paraId="2793A277" w14:textId="5CE1952C" w:rsidR="00CF6899" w:rsidRPr="00876229" w:rsidRDefault="00876229" w:rsidP="004E6764">
            <w:pPr>
              <w:autoSpaceDE w:val="0"/>
              <w:adjustRightInd w:val="0"/>
              <w:spacing w:before="0" w:after="0"/>
              <w:jc w:val="center"/>
              <w:rPr>
                <w:bCs/>
                <w:sz w:val="20"/>
                <w:szCs w:val="20"/>
              </w:rPr>
            </w:pPr>
            <w:r w:rsidRPr="00876229">
              <w:rPr>
                <w:bCs/>
                <w:sz w:val="20"/>
                <w:szCs w:val="20"/>
              </w:rPr>
              <w:t>Karlovačka županija</w:t>
            </w:r>
          </w:p>
        </w:tc>
        <w:tc>
          <w:tcPr>
            <w:tcW w:w="7655" w:type="dxa"/>
            <w:shd w:val="clear" w:color="auto" w:fill="auto"/>
            <w:vAlign w:val="center"/>
          </w:tcPr>
          <w:p w14:paraId="65CC84DF" w14:textId="77777777" w:rsidR="00CF6899" w:rsidRPr="00876229" w:rsidRDefault="00CF6899" w:rsidP="00C17E95">
            <w:pPr>
              <w:autoSpaceDE w:val="0"/>
              <w:adjustRightInd w:val="0"/>
              <w:spacing w:before="0" w:after="0"/>
              <w:rPr>
                <w:bCs/>
                <w:sz w:val="20"/>
                <w:szCs w:val="20"/>
              </w:rPr>
            </w:pPr>
            <w:r w:rsidRPr="00876229">
              <w:rPr>
                <w:bCs/>
                <w:sz w:val="20"/>
                <w:szCs w:val="20"/>
              </w:rPr>
              <w:t>Osiguravanje energenata (gorivo) za strojeve i vozila, agregate za struju.</w:t>
            </w:r>
          </w:p>
        </w:tc>
        <w:tc>
          <w:tcPr>
            <w:tcW w:w="4252" w:type="dxa"/>
            <w:shd w:val="clear" w:color="auto" w:fill="auto"/>
            <w:vAlign w:val="center"/>
          </w:tcPr>
          <w:p w14:paraId="43A54C21" w14:textId="67B25189" w:rsidR="00B448F2" w:rsidRPr="00876229" w:rsidRDefault="00CF6899" w:rsidP="00876229">
            <w:pPr>
              <w:pStyle w:val="Odlomakpopisa"/>
              <w:ind w:left="175" w:hanging="175"/>
            </w:pPr>
            <w:r w:rsidRPr="00876229">
              <w:t>Stožer civilne zaštite</w:t>
            </w:r>
          </w:p>
        </w:tc>
      </w:tr>
      <w:tr w:rsidR="00CF6899" w:rsidRPr="00876229" w14:paraId="1F5578F3" w14:textId="77777777" w:rsidTr="0012323E">
        <w:trPr>
          <w:trHeight w:val="829"/>
          <w:jc w:val="center"/>
        </w:trPr>
        <w:tc>
          <w:tcPr>
            <w:tcW w:w="846" w:type="dxa"/>
            <w:vMerge w:val="restart"/>
            <w:shd w:val="clear" w:color="auto" w:fill="auto"/>
            <w:vAlign w:val="center"/>
          </w:tcPr>
          <w:p w14:paraId="6F8A3799" w14:textId="36C48EB3" w:rsidR="00CF6899" w:rsidRPr="00876229" w:rsidRDefault="00CF6899" w:rsidP="004E6764">
            <w:pPr>
              <w:widowControl w:val="0"/>
              <w:autoSpaceDE w:val="0"/>
              <w:adjustRightInd w:val="0"/>
              <w:spacing w:before="0" w:after="0"/>
              <w:ind w:right="34"/>
              <w:jc w:val="center"/>
              <w:rPr>
                <w:b/>
                <w:bCs/>
                <w:sz w:val="20"/>
                <w:szCs w:val="20"/>
              </w:rPr>
            </w:pPr>
            <w:r w:rsidRPr="00876229">
              <w:rPr>
                <w:b/>
                <w:bCs/>
                <w:sz w:val="20"/>
                <w:szCs w:val="20"/>
              </w:rPr>
              <w:t>14.</w:t>
            </w:r>
          </w:p>
        </w:tc>
        <w:tc>
          <w:tcPr>
            <w:tcW w:w="1701" w:type="dxa"/>
            <w:vMerge w:val="restart"/>
            <w:shd w:val="clear" w:color="auto" w:fill="auto"/>
            <w:vAlign w:val="center"/>
          </w:tcPr>
          <w:p w14:paraId="2483D9CD" w14:textId="77777777" w:rsidR="00CF6899" w:rsidRPr="00876229" w:rsidRDefault="00CF6899" w:rsidP="004E6764">
            <w:pPr>
              <w:spacing w:before="0" w:after="0"/>
              <w:jc w:val="center"/>
              <w:rPr>
                <w:b/>
                <w:bCs/>
                <w:sz w:val="20"/>
                <w:szCs w:val="20"/>
              </w:rPr>
            </w:pPr>
            <w:r w:rsidRPr="00876229">
              <w:rPr>
                <w:b/>
                <w:bCs/>
                <w:sz w:val="20"/>
                <w:szCs w:val="20"/>
              </w:rPr>
              <w:t>Organizacija prihvata pomoći</w:t>
            </w:r>
          </w:p>
        </w:tc>
        <w:tc>
          <w:tcPr>
            <w:tcW w:w="1417" w:type="dxa"/>
            <w:vMerge w:val="restart"/>
            <w:vAlign w:val="center"/>
          </w:tcPr>
          <w:p w14:paraId="714752A1" w14:textId="3CB6AECB" w:rsidR="00CF6899" w:rsidRPr="00876229" w:rsidRDefault="00F25B36" w:rsidP="004E6764">
            <w:pPr>
              <w:autoSpaceDE w:val="0"/>
              <w:adjustRightInd w:val="0"/>
              <w:spacing w:before="0" w:after="0"/>
              <w:jc w:val="center"/>
              <w:rPr>
                <w:bCs/>
                <w:sz w:val="20"/>
                <w:szCs w:val="20"/>
              </w:rPr>
            </w:pPr>
            <w:r>
              <w:rPr>
                <w:bCs/>
                <w:sz w:val="20"/>
                <w:szCs w:val="20"/>
              </w:rPr>
              <w:t>Stožer CZ KŽ</w:t>
            </w:r>
          </w:p>
        </w:tc>
        <w:tc>
          <w:tcPr>
            <w:tcW w:w="7655" w:type="dxa"/>
            <w:shd w:val="clear" w:color="auto" w:fill="auto"/>
            <w:vAlign w:val="center"/>
          </w:tcPr>
          <w:p w14:paraId="5839DD6D" w14:textId="64791B4C" w:rsidR="00CF6899" w:rsidRPr="00876229" w:rsidRDefault="00237639" w:rsidP="00876229">
            <w:pPr>
              <w:autoSpaceDE w:val="0"/>
              <w:adjustRightInd w:val="0"/>
              <w:spacing w:before="0" w:after="0"/>
              <w:rPr>
                <w:bCs/>
                <w:sz w:val="20"/>
                <w:szCs w:val="20"/>
              </w:rPr>
            </w:pPr>
            <w:r w:rsidRPr="00876229">
              <w:rPr>
                <w:bCs/>
                <w:sz w:val="20"/>
                <w:szCs w:val="20"/>
              </w:rPr>
              <w:t xml:space="preserve">Prihvat pomoći u opremi za spašavanje provodit će pripadnici vatrogasnih postrojbi (koji trenutno nisu na dužnosti) u </w:t>
            </w:r>
            <w:r w:rsidR="00876229">
              <w:rPr>
                <w:bCs/>
                <w:sz w:val="20"/>
                <w:szCs w:val="20"/>
              </w:rPr>
              <w:t>domovima vatrogasnih postrojbi na području Županije.</w:t>
            </w:r>
            <w:r w:rsidRPr="00876229">
              <w:rPr>
                <w:bCs/>
                <w:sz w:val="20"/>
                <w:szCs w:val="20"/>
              </w:rPr>
              <w:t xml:space="preserve"> </w:t>
            </w:r>
          </w:p>
        </w:tc>
        <w:tc>
          <w:tcPr>
            <w:tcW w:w="4252" w:type="dxa"/>
            <w:shd w:val="clear" w:color="auto" w:fill="auto"/>
            <w:vAlign w:val="center"/>
          </w:tcPr>
          <w:p w14:paraId="2DF807F1" w14:textId="7555ABD5" w:rsidR="00CF6899" w:rsidRPr="00876229" w:rsidRDefault="00876229" w:rsidP="00876229">
            <w:pPr>
              <w:pStyle w:val="Odlomakpopisa"/>
              <w:ind w:left="175" w:hanging="175"/>
            </w:pPr>
            <w:r>
              <w:t>VZ Karlovačke županije s pripadajućim vatrogasnim zajednicama i postrojbama</w:t>
            </w:r>
          </w:p>
        </w:tc>
      </w:tr>
      <w:tr w:rsidR="00CF6899" w:rsidRPr="00876229" w14:paraId="0EDB708E" w14:textId="77777777" w:rsidTr="0012323E">
        <w:trPr>
          <w:trHeight w:val="694"/>
          <w:jc w:val="center"/>
        </w:trPr>
        <w:tc>
          <w:tcPr>
            <w:tcW w:w="846" w:type="dxa"/>
            <w:vMerge/>
            <w:shd w:val="clear" w:color="auto" w:fill="auto"/>
            <w:vAlign w:val="center"/>
          </w:tcPr>
          <w:p w14:paraId="2D0DD84C" w14:textId="77777777" w:rsidR="00CF6899" w:rsidRPr="0087622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2FA32B" w14:textId="77777777" w:rsidR="00CF6899" w:rsidRPr="00876229" w:rsidRDefault="00CF6899" w:rsidP="004E6764">
            <w:pPr>
              <w:widowControl w:val="0"/>
              <w:autoSpaceDE w:val="0"/>
              <w:adjustRightInd w:val="0"/>
              <w:spacing w:before="0" w:after="0"/>
              <w:ind w:right="34"/>
              <w:jc w:val="center"/>
              <w:rPr>
                <w:b/>
                <w:bCs/>
                <w:sz w:val="20"/>
                <w:szCs w:val="20"/>
              </w:rPr>
            </w:pPr>
          </w:p>
        </w:tc>
        <w:tc>
          <w:tcPr>
            <w:tcW w:w="1417" w:type="dxa"/>
            <w:vMerge/>
            <w:vAlign w:val="center"/>
          </w:tcPr>
          <w:p w14:paraId="49936E01" w14:textId="77777777" w:rsidR="00CF6899" w:rsidRPr="0087622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37EFFDD9" w14:textId="3C904E6F" w:rsidR="00CF6899" w:rsidRPr="00876229" w:rsidRDefault="00237639" w:rsidP="00237639">
            <w:pPr>
              <w:widowControl w:val="0"/>
              <w:autoSpaceDE w:val="0"/>
              <w:adjustRightInd w:val="0"/>
              <w:spacing w:before="0" w:after="0"/>
              <w:rPr>
                <w:bCs/>
                <w:sz w:val="20"/>
                <w:szCs w:val="20"/>
              </w:rPr>
            </w:pPr>
            <w:r w:rsidRPr="00876229">
              <w:rPr>
                <w:bCs/>
                <w:sz w:val="20"/>
                <w:szCs w:val="20"/>
              </w:rPr>
              <w:t xml:space="preserve">Organizaciju prihvata pomoći u hrani, piću i odjeći provodit će </w:t>
            </w:r>
            <w:r w:rsidR="00876229">
              <w:rPr>
                <w:bCs/>
                <w:sz w:val="20"/>
                <w:szCs w:val="20"/>
              </w:rPr>
              <w:t>D</w:t>
            </w:r>
            <w:r w:rsidRPr="00876229">
              <w:rPr>
                <w:bCs/>
                <w:sz w:val="20"/>
                <w:szCs w:val="20"/>
              </w:rPr>
              <w:t xml:space="preserve">ruštvo Crvenog križa </w:t>
            </w:r>
            <w:r w:rsidR="00876229">
              <w:rPr>
                <w:bCs/>
                <w:sz w:val="20"/>
                <w:szCs w:val="20"/>
              </w:rPr>
              <w:t>Karlovačke županije na lokaciji jama za zbrinjavanje</w:t>
            </w:r>
            <w:r w:rsidRPr="00876229">
              <w:rPr>
                <w:bCs/>
                <w:sz w:val="20"/>
                <w:szCs w:val="20"/>
              </w:rPr>
              <w:t xml:space="preserve">. </w:t>
            </w:r>
          </w:p>
        </w:tc>
        <w:tc>
          <w:tcPr>
            <w:tcW w:w="4252" w:type="dxa"/>
            <w:shd w:val="clear" w:color="auto" w:fill="auto"/>
            <w:vAlign w:val="center"/>
          </w:tcPr>
          <w:p w14:paraId="0CEA2D60" w14:textId="059C3C41" w:rsidR="00D43079" w:rsidRPr="00876229" w:rsidRDefault="00876229" w:rsidP="00876229">
            <w:pPr>
              <w:pStyle w:val="Odlomakpopisa"/>
              <w:ind w:left="175" w:hanging="175"/>
            </w:pPr>
            <w:r>
              <w:t>CCK Karlovačke županije</w:t>
            </w:r>
          </w:p>
        </w:tc>
      </w:tr>
      <w:tr w:rsidR="00CF6899" w:rsidRPr="00876229" w14:paraId="114DA44E" w14:textId="77777777" w:rsidTr="0012323E">
        <w:trPr>
          <w:trHeight w:val="274"/>
          <w:jc w:val="center"/>
        </w:trPr>
        <w:tc>
          <w:tcPr>
            <w:tcW w:w="846" w:type="dxa"/>
            <w:vMerge/>
            <w:shd w:val="clear" w:color="auto" w:fill="auto"/>
            <w:vAlign w:val="center"/>
          </w:tcPr>
          <w:p w14:paraId="13799F4D" w14:textId="77777777" w:rsidR="00CF6899" w:rsidRPr="00876229"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E10ACA" w14:textId="77777777" w:rsidR="00CF6899" w:rsidRPr="00876229" w:rsidRDefault="00CF6899" w:rsidP="004E6764">
            <w:pPr>
              <w:widowControl w:val="0"/>
              <w:autoSpaceDE w:val="0"/>
              <w:adjustRightInd w:val="0"/>
              <w:spacing w:before="0" w:after="0"/>
              <w:ind w:right="34"/>
              <w:jc w:val="center"/>
              <w:rPr>
                <w:b/>
                <w:bCs/>
                <w:sz w:val="20"/>
                <w:szCs w:val="20"/>
              </w:rPr>
            </w:pPr>
          </w:p>
        </w:tc>
        <w:tc>
          <w:tcPr>
            <w:tcW w:w="1417" w:type="dxa"/>
            <w:vMerge/>
            <w:vAlign w:val="center"/>
          </w:tcPr>
          <w:p w14:paraId="4367BB9A" w14:textId="77777777" w:rsidR="00CF6899" w:rsidRPr="00876229" w:rsidRDefault="00CF6899" w:rsidP="004E6764">
            <w:pPr>
              <w:widowControl w:val="0"/>
              <w:autoSpaceDE w:val="0"/>
              <w:adjustRightInd w:val="0"/>
              <w:spacing w:before="0" w:after="0"/>
              <w:jc w:val="center"/>
              <w:rPr>
                <w:bCs/>
                <w:sz w:val="20"/>
                <w:szCs w:val="20"/>
              </w:rPr>
            </w:pPr>
          </w:p>
        </w:tc>
        <w:tc>
          <w:tcPr>
            <w:tcW w:w="7655" w:type="dxa"/>
            <w:shd w:val="clear" w:color="auto" w:fill="auto"/>
            <w:vAlign w:val="center"/>
          </w:tcPr>
          <w:p w14:paraId="7D94E313" w14:textId="27183914" w:rsidR="00CF6899" w:rsidRPr="00876229" w:rsidRDefault="00CF6899" w:rsidP="00876229">
            <w:pPr>
              <w:widowControl w:val="0"/>
              <w:autoSpaceDE w:val="0"/>
              <w:adjustRightInd w:val="0"/>
              <w:spacing w:before="0" w:after="0"/>
              <w:rPr>
                <w:bCs/>
                <w:sz w:val="20"/>
                <w:szCs w:val="20"/>
              </w:rPr>
            </w:pPr>
            <w:r w:rsidRPr="00876229">
              <w:rPr>
                <w:bCs/>
                <w:sz w:val="20"/>
                <w:szCs w:val="20"/>
              </w:rPr>
              <w:t>Prihvat sanitetskog materijala i li</w:t>
            </w:r>
            <w:r w:rsidR="00B448F2" w:rsidRPr="00876229">
              <w:rPr>
                <w:bCs/>
                <w:sz w:val="20"/>
                <w:szCs w:val="20"/>
              </w:rPr>
              <w:t xml:space="preserve">jekova obavlja se </w:t>
            </w:r>
            <w:r w:rsidR="00237639" w:rsidRPr="00876229">
              <w:rPr>
                <w:bCs/>
                <w:sz w:val="20"/>
                <w:szCs w:val="20"/>
              </w:rPr>
              <w:t xml:space="preserve">u </w:t>
            </w:r>
            <w:r w:rsidR="00876229">
              <w:rPr>
                <w:bCs/>
                <w:sz w:val="20"/>
                <w:szCs w:val="20"/>
              </w:rPr>
              <w:t xml:space="preserve">- </w:t>
            </w:r>
            <w:r w:rsidR="00876229" w:rsidRPr="00876229">
              <w:rPr>
                <w:bCs/>
                <w:sz w:val="20"/>
                <w:szCs w:val="20"/>
              </w:rPr>
              <w:t>Domovi</w:t>
            </w:r>
            <w:r w:rsidR="00876229">
              <w:rPr>
                <w:bCs/>
                <w:sz w:val="20"/>
                <w:szCs w:val="20"/>
              </w:rPr>
              <w:t>ma</w:t>
            </w:r>
            <w:r w:rsidR="00876229" w:rsidRPr="00876229">
              <w:rPr>
                <w:bCs/>
                <w:sz w:val="20"/>
                <w:szCs w:val="20"/>
              </w:rPr>
              <w:t xml:space="preserve"> zdravlja Karlovačke županije s pripadajućim ambulantama</w:t>
            </w:r>
            <w:r w:rsidR="00876229">
              <w:rPr>
                <w:bCs/>
                <w:sz w:val="20"/>
                <w:szCs w:val="20"/>
              </w:rPr>
              <w:t xml:space="preserve">, </w:t>
            </w:r>
            <w:r w:rsidRPr="00876229">
              <w:rPr>
                <w:bCs/>
                <w:sz w:val="20"/>
                <w:szCs w:val="20"/>
              </w:rPr>
              <w:t xml:space="preserve">a za prihvat je zadužen član Stožera civilne zaštite za zdravstveno zbrinjavanje. </w:t>
            </w:r>
          </w:p>
        </w:tc>
        <w:tc>
          <w:tcPr>
            <w:tcW w:w="4252" w:type="dxa"/>
            <w:shd w:val="clear" w:color="auto" w:fill="auto"/>
            <w:vAlign w:val="center"/>
          </w:tcPr>
          <w:p w14:paraId="6D4441A0" w14:textId="77777777" w:rsidR="00876229" w:rsidRDefault="00CF6899" w:rsidP="00876229">
            <w:pPr>
              <w:pStyle w:val="Odlomakpopisa"/>
              <w:ind w:left="175" w:hanging="175"/>
            </w:pPr>
            <w:r w:rsidRPr="00876229">
              <w:t>Stožer civilne zaštite</w:t>
            </w:r>
          </w:p>
          <w:p w14:paraId="2CC80AA8" w14:textId="6E96796E" w:rsidR="00CF6899" w:rsidRPr="00876229" w:rsidRDefault="00876229" w:rsidP="00876229">
            <w:pPr>
              <w:pStyle w:val="Odlomakpopisa"/>
              <w:ind w:left="175" w:hanging="175"/>
            </w:pPr>
            <w:r w:rsidRPr="00876229">
              <w:t>Domovi zdravlja Karlovačke županije s pripadajućim ambulantama</w:t>
            </w:r>
          </w:p>
        </w:tc>
      </w:tr>
      <w:tr w:rsidR="00CF6899" w:rsidRPr="00876229" w14:paraId="331B6F05" w14:textId="77777777" w:rsidTr="0012323E">
        <w:trPr>
          <w:trHeight w:val="843"/>
          <w:jc w:val="center"/>
        </w:trPr>
        <w:tc>
          <w:tcPr>
            <w:tcW w:w="846" w:type="dxa"/>
            <w:shd w:val="clear" w:color="auto" w:fill="auto"/>
            <w:vAlign w:val="center"/>
          </w:tcPr>
          <w:p w14:paraId="3EC25F01" w14:textId="79662224" w:rsidR="00CF6899" w:rsidRPr="00876229" w:rsidRDefault="00CF6899" w:rsidP="004E6764">
            <w:pPr>
              <w:widowControl w:val="0"/>
              <w:autoSpaceDE w:val="0"/>
              <w:adjustRightInd w:val="0"/>
              <w:spacing w:before="0" w:after="0"/>
              <w:ind w:right="34"/>
              <w:jc w:val="center"/>
              <w:rPr>
                <w:b/>
                <w:bCs/>
                <w:sz w:val="20"/>
                <w:szCs w:val="20"/>
              </w:rPr>
            </w:pPr>
            <w:r w:rsidRPr="00876229">
              <w:rPr>
                <w:b/>
                <w:bCs/>
                <w:sz w:val="20"/>
                <w:szCs w:val="20"/>
              </w:rPr>
              <w:t>15.</w:t>
            </w:r>
          </w:p>
        </w:tc>
        <w:tc>
          <w:tcPr>
            <w:tcW w:w="1701" w:type="dxa"/>
            <w:shd w:val="clear" w:color="auto" w:fill="auto"/>
            <w:vAlign w:val="center"/>
          </w:tcPr>
          <w:p w14:paraId="41C37890" w14:textId="77777777" w:rsidR="00CF6899" w:rsidRPr="00876229" w:rsidRDefault="00CF6899" w:rsidP="004E6764">
            <w:pPr>
              <w:widowControl w:val="0"/>
              <w:autoSpaceDE w:val="0"/>
              <w:adjustRightInd w:val="0"/>
              <w:spacing w:before="0" w:after="0"/>
              <w:ind w:right="34"/>
              <w:jc w:val="center"/>
              <w:rPr>
                <w:b/>
                <w:bCs/>
                <w:sz w:val="20"/>
                <w:szCs w:val="20"/>
              </w:rPr>
            </w:pPr>
            <w:r w:rsidRPr="00876229">
              <w:rPr>
                <w:b/>
                <w:bCs/>
                <w:sz w:val="20"/>
                <w:szCs w:val="20"/>
              </w:rPr>
              <w:t>Organizacija asanacije terena</w:t>
            </w:r>
          </w:p>
        </w:tc>
        <w:tc>
          <w:tcPr>
            <w:tcW w:w="1417" w:type="dxa"/>
            <w:vAlign w:val="center"/>
          </w:tcPr>
          <w:p w14:paraId="3F2C7BA0" w14:textId="77777777" w:rsidR="00CF6899" w:rsidRDefault="00876229" w:rsidP="004E6764">
            <w:pPr>
              <w:widowControl w:val="0"/>
              <w:autoSpaceDE w:val="0"/>
              <w:adjustRightInd w:val="0"/>
              <w:spacing w:before="0" w:after="0"/>
              <w:ind w:right="34"/>
              <w:jc w:val="center"/>
              <w:rPr>
                <w:bCs/>
                <w:sz w:val="20"/>
                <w:szCs w:val="20"/>
              </w:rPr>
            </w:pPr>
            <w:r>
              <w:rPr>
                <w:bCs/>
                <w:sz w:val="20"/>
                <w:szCs w:val="20"/>
              </w:rPr>
              <w:t>Karlovačka županija</w:t>
            </w:r>
          </w:p>
          <w:p w14:paraId="02F51451" w14:textId="4FD9EC36" w:rsidR="00F25B36" w:rsidRPr="00876229" w:rsidRDefault="00F25B36" w:rsidP="004E6764">
            <w:pPr>
              <w:widowControl w:val="0"/>
              <w:autoSpaceDE w:val="0"/>
              <w:adjustRightInd w:val="0"/>
              <w:spacing w:before="0" w:after="0"/>
              <w:ind w:right="34"/>
              <w:jc w:val="center"/>
              <w:rPr>
                <w:bCs/>
                <w:sz w:val="20"/>
                <w:szCs w:val="20"/>
              </w:rPr>
            </w:pPr>
            <w:r w:rsidRPr="00F25B36">
              <w:rPr>
                <w:bCs/>
                <w:sz w:val="20"/>
                <w:szCs w:val="20"/>
              </w:rPr>
              <w:t>Stožer CZ KŽ</w:t>
            </w:r>
          </w:p>
        </w:tc>
        <w:tc>
          <w:tcPr>
            <w:tcW w:w="7655" w:type="dxa"/>
            <w:shd w:val="clear" w:color="auto" w:fill="auto"/>
            <w:vAlign w:val="center"/>
          </w:tcPr>
          <w:p w14:paraId="0F191F67" w14:textId="77777777" w:rsidR="00CF6899" w:rsidRPr="00876229" w:rsidRDefault="00CF6899" w:rsidP="00C17E95">
            <w:pPr>
              <w:widowControl w:val="0"/>
              <w:autoSpaceDE w:val="0"/>
              <w:adjustRightInd w:val="0"/>
              <w:spacing w:before="0" w:after="0"/>
              <w:ind w:right="34"/>
              <w:rPr>
                <w:bCs/>
                <w:sz w:val="20"/>
                <w:szCs w:val="20"/>
              </w:rPr>
            </w:pPr>
            <w:r w:rsidRPr="00876229">
              <w:rPr>
                <w:bCs/>
                <w:sz w:val="20"/>
                <w:szCs w:val="20"/>
              </w:rPr>
              <w:t>Raščišćavanje stambenih zgrada i obiteljskih kuća.</w:t>
            </w:r>
          </w:p>
          <w:p w14:paraId="51D659D5" w14:textId="77777777" w:rsidR="00CF6899" w:rsidRPr="00876229" w:rsidRDefault="00CF6899" w:rsidP="00C17E95">
            <w:pPr>
              <w:widowControl w:val="0"/>
              <w:autoSpaceDE w:val="0"/>
              <w:adjustRightInd w:val="0"/>
              <w:spacing w:before="0" w:after="0"/>
              <w:ind w:right="34"/>
              <w:rPr>
                <w:bCs/>
                <w:sz w:val="20"/>
                <w:szCs w:val="20"/>
              </w:rPr>
            </w:pPr>
            <w:r w:rsidRPr="00876229">
              <w:rPr>
                <w:bCs/>
                <w:sz w:val="20"/>
                <w:szCs w:val="20"/>
              </w:rPr>
              <w:t>Raščišćavanje ruševina s prometnica.</w:t>
            </w:r>
          </w:p>
          <w:p w14:paraId="27411FB1" w14:textId="77777777" w:rsidR="00CF6899" w:rsidRPr="00876229" w:rsidRDefault="00CF6899" w:rsidP="00C17E95">
            <w:pPr>
              <w:widowControl w:val="0"/>
              <w:autoSpaceDE w:val="0"/>
              <w:adjustRightInd w:val="0"/>
              <w:spacing w:before="0" w:after="0"/>
              <w:ind w:right="34"/>
              <w:rPr>
                <w:bCs/>
                <w:sz w:val="20"/>
                <w:szCs w:val="20"/>
              </w:rPr>
            </w:pPr>
            <w:r w:rsidRPr="00876229">
              <w:rPr>
                <w:bCs/>
                <w:sz w:val="20"/>
                <w:szCs w:val="20"/>
              </w:rPr>
              <w:t>Ravnanje terena radi lakšeg prometa i eventualnog podizanja šatorskih i drugih privremenih naselja.</w:t>
            </w:r>
          </w:p>
        </w:tc>
        <w:tc>
          <w:tcPr>
            <w:tcW w:w="4252" w:type="dxa"/>
            <w:shd w:val="clear" w:color="auto" w:fill="auto"/>
            <w:vAlign w:val="center"/>
          </w:tcPr>
          <w:p w14:paraId="08697E94" w14:textId="2E165F18" w:rsidR="00CF6899" w:rsidRPr="00876229" w:rsidRDefault="00CF6899" w:rsidP="00876229">
            <w:pPr>
              <w:pStyle w:val="Odlomakpopisa"/>
              <w:ind w:left="175" w:hanging="175"/>
            </w:pPr>
            <w:r w:rsidRPr="00876229">
              <w:t>Stožer civilne zaštite</w:t>
            </w:r>
            <w:r w:rsidR="00D43079" w:rsidRPr="00876229">
              <w:t>,</w:t>
            </w:r>
          </w:p>
          <w:p w14:paraId="5592C310" w14:textId="77777777" w:rsidR="00876229" w:rsidRPr="00876229" w:rsidRDefault="00876229" w:rsidP="00876229">
            <w:pPr>
              <w:pStyle w:val="Odlomakpopisa"/>
              <w:ind w:left="175" w:hanging="175"/>
            </w:pPr>
            <w:r w:rsidRPr="00876229">
              <w:t>Vatrogasna zajednica Karlovačke županije i Javne vatrogasne postrojbe grada Karlovca i Ogulina</w:t>
            </w:r>
          </w:p>
          <w:p w14:paraId="7D5CEC55" w14:textId="77777777" w:rsidR="00876229" w:rsidRDefault="00876229" w:rsidP="00876229">
            <w:pPr>
              <w:pStyle w:val="Odlomakpopisa"/>
              <w:ind w:left="175" w:hanging="175"/>
            </w:pPr>
            <w:r>
              <w:t>Županijska uprava za ceste, Karlovac</w:t>
            </w:r>
          </w:p>
          <w:p w14:paraId="61FC488C" w14:textId="77777777" w:rsidR="00876229" w:rsidRDefault="00876229" w:rsidP="00876229">
            <w:pPr>
              <w:pStyle w:val="Odlomakpopisa"/>
              <w:ind w:left="175" w:hanging="175"/>
            </w:pPr>
            <w:r>
              <w:t>Zelenilo d.o.o. Karlovac</w:t>
            </w:r>
          </w:p>
          <w:p w14:paraId="26781E45" w14:textId="77777777" w:rsidR="00876229" w:rsidRDefault="00876229" w:rsidP="00876229">
            <w:pPr>
              <w:pStyle w:val="Odlomakpopisa"/>
              <w:ind w:left="175" w:hanging="175"/>
            </w:pPr>
            <w:r>
              <w:t>Čistoća d.o.o. Karlovac</w:t>
            </w:r>
          </w:p>
          <w:p w14:paraId="23606B70" w14:textId="77777777" w:rsidR="00876229" w:rsidRDefault="00876229" w:rsidP="00876229">
            <w:pPr>
              <w:pStyle w:val="Odlomakpopisa"/>
              <w:ind w:left="175" w:hanging="175"/>
            </w:pPr>
            <w:r>
              <w:t>Komunalno poduzeće Duga Resa</w:t>
            </w:r>
          </w:p>
          <w:p w14:paraId="45065DF0" w14:textId="77777777" w:rsidR="00876229" w:rsidRDefault="00876229" w:rsidP="00876229">
            <w:pPr>
              <w:pStyle w:val="Odlomakpopisa"/>
              <w:ind w:left="175" w:hanging="175"/>
            </w:pPr>
            <w:r>
              <w:t>Komunalno Ozalj d.o.o.</w:t>
            </w:r>
          </w:p>
          <w:p w14:paraId="64E4A85A" w14:textId="7C9E8548" w:rsidR="00876229" w:rsidRPr="00876229" w:rsidRDefault="00876229" w:rsidP="00876229">
            <w:pPr>
              <w:pStyle w:val="Odlomakpopisa"/>
              <w:ind w:left="175" w:hanging="175"/>
            </w:pPr>
            <w:r>
              <w:t>Komunalac Slunj d.o.o.</w:t>
            </w:r>
          </w:p>
        </w:tc>
      </w:tr>
      <w:tr w:rsidR="00CF6899" w:rsidRPr="00876229" w14:paraId="30243748" w14:textId="77777777" w:rsidTr="0012323E">
        <w:trPr>
          <w:trHeight w:val="1057"/>
          <w:jc w:val="center"/>
        </w:trPr>
        <w:tc>
          <w:tcPr>
            <w:tcW w:w="846" w:type="dxa"/>
            <w:shd w:val="clear" w:color="auto" w:fill="auto"/>
            <w:vAlign w:val="center"/>
          </w:tcPr>
          <w:p w14:paraId="3E7EE2FD" w14:textId="77777777" w:rsidR="00CF6899" w:rsidRPr="00876229" w:rsidRDefault="00CF6899" w:rsidP="004E6764">
            <w:pPr>
              <w:widowControl w:val="0"/>
              <w:autoSpaceDE w:val="0"/>
              <w:adjustRightInd w:val="0"/>
              <w:spacing w:before="0" w:after="0"/>
              <w:ind w:right="34"/>
              <w:jc w:val="center"/>
              <w:rPr>
                <w:b/>
                <w:bCs/>
                <w:sz w:val="20"/>
                <w:szCs w:val="20"/>
              </w:rPr>
            </w:pPr>
            <w:r w:rsidRPr="00876229">
              <w:rPr>
                <w:b/>
                <w:bCs/>
                <w:sz w:val="20"/>
                <w:szCs w:val="20"/>
              </w:rPr>
              <w:t>16.</w:t>
            </w:r>
          </w:p>
        </w:tc>
        <w:tc>
          <w:tcPr>
            <w:tcW w:w="1701" w:type="dxa"/>
            <w:shd w:val="clear" w:color="auto" w:fill="auto"/>
            <w:vAlign w:val="center"/>
          </w:tcPr>
          <w:p w14:paraId="24D6EB63" w14:textId="77777777" w:rsidR="00CF6899" w:rsidRPr="00876229" w:rsidRDefault="00CF6899" w:rsidP="004E6764">
            <w:pPr>
              <w:widowControl w:val="0"/>
              <w:autoSpaceDE w:val="0"/>
              <w:adjustRightInd w:val="0"/>
              <w:spacing w:before="0" w:after="0"/>
              <w:ind w:right="-129"/>
              <w:jc w:val="center"/>
              <w:rPr>
                <w:b/>
                <w:bCs/>
                <w:sz w:val="20"/>
                <w:szCs w:val="20"/>
              </w:rPr>
            </w:pPr>
            <w:r w:rsidRPr="00876229">
              <w:rPr>
                <w:b/>
                <w:bCs/>
                <w:sz w:val="20"/>
                <w:szCs w:val="20"/>
              </w:rPr>
              <w:t>Obavješćivanje stanovništva</w:t>
            </w:r>
          </w:p>
        </w:tc>
        <w:tc>
          <w:tcPr>
            <w:tcW w:w="1417" w:type="dxa"/>
            <w:vAlign w:val="center"/>
          </w:tcPr>
          <w:p w14:paraId="641108E2" w14:textId="5A31B1B7" w:rsidR="00CF6899" w:rsidRPr="00876229" w:rsidRDefault="00876229" w:rsidP="004E6764">
            <w:pPr>
              <w:widowControl w:val="0"/>
              <w:autoSpaceDE w:val="0"/>
              <w:adjustRightInd w:val="0"/>
              <w:spacing w:before="0" w:after="0"/>
              <w:jc w:val="center"/>
              <w:rPr>
                <w:bCs/>
                <w:sz w:val="20"/>
                <w:szCs w:val="20"/>
              </w:rPr>
            </w:pPr>
            <w:r w:rsidRPr="00876229">
              <w:rPr>
                <w:bCs/>
                <w:sz w:val="20"/>
                <w:szCs w:val="20"/>
              </w:rPr>
              <w:t>Karlovačka županija</w:t>
            </w:r>
          </w:p>
        </w:tc>
        <w:tc>
          <w:tcPr>
            <w:tcW w:w="7655" w:type="dxa"/>
            <w:shd w:val="clear" w:color="auto" w:fill="auto"/>
            <w:vAlign w:val="center"/>
          </w:tcPr>
          <w:p w14:paraId="7C8EB0B9" w14:textId="045950BF" w:rsidR="00CF6899" w:rsidRPr="00876229" w:rsidRDefault="00CF6899" w:rsidP="00C17E95">
            <w:pPr>
              <w:widowControl w:val="0"/>
              <w:autoSpaceDE w:val="0"/>
              <w:adjustRightInd w:val="0"/>
              <w:spacing w:before="0" w:after="0"/>
              <w:rPr>
                <w:bCs/>
                <w:sz w:val="20"/>
                <w:szCs w:val="20"/>
              </w:rPr>
            </w:pPr>
            <w:r w:rsidRPr="00876229">
              <w:rPr>
                <w:bCs/>
                <w:sz w:val="20"/>
                <w:szCs w:val="20"/>
              </w:rPr>
              <w:t xml:space="preserve">Obavijest sredstvima javnog priopćavanja daje </w:t>
            </w:r>
            <w:r w:rsidR="00876229">
              <w:rPr>
                <w:bCs/>
                <w:sz w:val="20"/>
                <w:szCs w:val="20"/>
              </w:rPr>
              <w:t>župan</w:t>
            </w:r>
            <w:r w:rsidRPr="00876229">
              <w:rPr>
                <w:bCs/>
                <w:sz w:val="20"/>
                <w:szCs w:val="20"/>
              </w:rPr>
              <w:t xml:space="preserve"> ili osoba koju on ovlasti. </w:t>
            </w:r>
          </w:p>
          <w:p w14:paraId="7550B5C1"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Obavijest sadrži:</w:t>
            </w:r>
          </w:p>
          <w:p w14:paraId="34599078"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Stanje na pogođenom području</w:t>
            </w:r>
          </w:p>
          <w:p w14:paraId="6B082009"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Opasnostima za ljude, materijalna dobra i okoliš,</w:t>
            </w:r>
          </w:p>
          <w:p w14:paraId="31C1EE4F"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Mjerama koje se poduzimaju,</w:t>
            </w:r>
          </w:p>
          <w:p w14:paraId="77E01C0C"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Putovima evakuacije, lokacijama za prihvat i pružanje medicinske pomoći,</w:t>
            </w:r>
          </w:p>
          <w:p w14:paraId="6BA0DFE8"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Provođenje osobne i uzajamne zaštite,</w:t>
            </w:r>
          </w:p>
          <w:p w14:paraId="15BAC8AF"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Sudjelovanju i suradnji s operativnim snagama sustava civilne zaštite</w:t>
            </w:r>
          </w:p>
          <w:p w14:paraId="39B1AFBA"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Pristupu dodatnim informacijama</w:t>
            </w:r>
          </w:p>
          <w:p w14:paraId="70AF375A"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 Ostalim činjenicama u svezi sa specifičnim okolnostima događaja.</w:t>
            </w:r>
          </w:p>
          <w:p w14:paraId="3EEDD51D" w14:textId="74924A4D" w:rsidR="00CF6899" w:rsidRPr="00876229" w:rsidRDefault="00CF6899" w:rsidP="00C17E95">
            <w:pPr>
              <w:widowControl w:val="0"/>
              <w:autoSpaceDE w:val="0"/>
              <w:adjustRightInd w:val="0"/>
              <w:spacing w:before="0" w:after="0"/>
              <w:rPr>
                <w:bCs/>
                <w:sz w:val="20"/>
                <w:szCs w:val="20"/>
              </w:rPr>
            </w:pPr>
            <w:r w:rsidRPr="00876229">
              <w:rPr>
                <w:bCs/>
                <w:sz w:val="20"/>
                <w:szCs w:val="20"/>
              </w:rPr>
              <w:t xml:space="preserve">Organizacija informativnih punktova u svim </w:t>
            </w:r>
            <w:r w:rsidR="00876229">
              <w:rPr>
                <w:bCs/>
                <w:sz w:val="20"/>
                <w:szCs w:val="20"/>
              </w:rPr>
              <w:t>JLS na području Županije</w:t>
            </w:r>
            <w:r w:rsidRPr="00876229">
              <w:rPr>
                <w:bCs/>
                <w:sz w:val="20"/>
                <w:szCs w:val="20"/>
              </w:rPr>
              <w:t xml:space="preserve"> u cilju prikupljanja informacija o nestalim osobama.</w:t>
            </w:r>
          </w:p>
          <w:p w14:paraId="0F2DADB5" w14:textId="2B396BCD" w:rsidR="00CF6899" w:rsidRPr="00876229" w:rsidRDefault="00CF6899" w:rsidP="00C17E95">
            <w:pPr>
              <w:widowControl w:val="0"/>
              <w:autoSpaceDE w:val="0"/>
              <w:adjustRightInd w:val="0"/>
              <w:spacing w:before="0" w:after="0"/>
              <w:rPr>
                <w:bCs/>
                <w:sz w:val="20"/>
                <w:szCs w:val="20"/>
              </w:rPr>
            </w:pPr>
            <w:r w:rsidRPr="00876229">
              <w:rPr>
                <w:bCs/>
                <w:sz w:val="20"/>
                <w:szCs w:val="20"/>
              </w:rPr>
              <w:t xml:space="preserve">Dijeljenje pisanih materijala (letaka) građanima. </w:t>
            </w:r>
          </w:p>
        </w:tc>
        <w:tc>
          <w:tcPr>
            <w:tcW w:w="4252" w:type="dxa"/>
            <w:shd w:val="clear" w:color="auto" w:fill="auto"/>
            <w:vAlign w:val="center"/>
          </w:tcPr>
          <w:p w14:paraId="4FDEEB7E" w14:textId="77777777" w:rsidR="00876229" w:rsidRDefault="00876229" w:rsidP="00876229">
            <w:pPr>
              <w:pStyle w:val="Odlomakpopisa"/>
              <w:ind w:left="175" w:hanging="175"/>
            </w:pPr>
            <w:r>
              <w:t>Župan</w:t>
            </w:r>
            <w:r w:rsidR="00D43079" w:rsidRPr="00876229">
              <w:t>,</w:t>
            </w:r>
          </w:p>
          <w:p w14:paraId="4AFB7574" w14:textId="53C29E85" w:rsidR="003B6CD4" w:rsidRDefault="003B6CD4" w:rsidP="00876229">
            <w:pPr>
              <w:pStyle w:val="Odlomakpopisa"/>
              <w:ind w:left="175" w:hanging="175"/>
            </w:pPr>
            <w:r>
              <w:t>Ravnateljstvo civilne zaštite-Služba civilne zaštite Karlovac</w:t>
            </w:r>
          </w:p>
          <w:p w14:paraId="25D2D93E" w14:textId="397323F2" w:rsidR="00D43079" w:rsidRPr="00876229" w:rsidRDefault="00876229" w:rsidP="00876229">
            <w:pPr>
              <w:pStyle w:val="Odlomakpopisa"/>
              <w:ind w:left="175" w:hanging="175"/>
            </w:pPr>
            <w:r>
              <w:t>Radio klub Ozalj</w:t>
            </w:r>
            <w:r w:rsidR="00D43079" w:rsidRPr="00876229">
              <w:t>,</w:t>
            </w:r>
          </w:p>
          <w:p w14:paraId="395FED6D" w14:textId="6642DA74" w:rsidR="00CF6899" w:rsidRPr="00876229" w:rsidRDefault="00CF6899" w:rsidP="00876229">
            <w:pPr>
              <w:pStyle w:val="Odlomakpopisa"/>
              <w:ind w:left="175" w:hanging="175"/>
            </w:pPr>
            <w:r w:rsidRPr="00876229">
              <w:t>Mediji</w:t>
            </w:r>
            <w:r w:rsidR="00D43079" w:rsidRPr="00876229">
              <w:t>.</w:t>
            </w:r>
          </w:p>
        </w:tc>
      </w:tr>
      <w:tr w:rsidR="00CF6899" w:rsidRPr="00876229" w14:paraId="68CB6C27" w14:textId="77777777" w:rsidTr="0012323E">
        <w:trPr>
          <w:trHeight w:val="1057"/>
          <w:jc w:val="center"/>
        </w:trPr>
        <w:tc>
          <w:tcPr>
            <w:tcW w:w="846" w:type="dxa"/>
            <w:shd w:val="clear" w:color="auto" w:fill="auto"/>
            <w:vAlign w:val="center"/>
          </w:tcPr>
          <w:p w14:paraId="40AFFBB6" w14:textId="63DD3BF7" w:rsidR="00CF6899" w:rsidRPr="00876229" w:rsidRDefault="00237639" w:rsidP="004E6764">
            <w:pPr>
              <w:widowControl w:val="0"/>
              <w:autoSpaceDE w:val="0"/>
              <w:adjustRightInd w:val="0"/>
              <w:spacing w:before="0" w:after="0"/>
              <w:ind w:right="34"/>
              <w:jc w:val="center"/>
              <w:rPr>
                <w:b/>
                <w:bCs/>
                <w:sz w:val="20"/>
                <w:szCs w:val="20"/>
              </w:rPr>
            </w:pPr>
            <w:r w:rsidRPr="00876229">
              <w:rPr>
                <w:b/>
                <w:bCs/>
                <w:sz w:val="20"/>
                <w:szCs w:val="20"/>
              </w:rPr>
              <w:t>17</w:t>
            </w:r>
            <w:r w:rsidR="00CF6899" w:rsidRPr="00876229">
              <w:rPr>
                <w:b/>
                <w:bCs/>
                <w:sz w:val="20"/>
                <w:szCs w:val="20"/>
              </w:rPr>
              <w:t>.</w:t>
            </w:r>
          </w:p>
        </w:tc>
        <w:tc>
          <w:tcPr>
            <w:tcW w:w="1701" w:type="dxa"/>
            <w:shd w:val="clear" w:color="auto" w:fill="auto"/>
            <w:vAlign w:val="center"/>
          </w:tcPr>
          <w:p w14:paraId="3A585148" w14:textId="77777777" w:rsidR="00CF6899" w:rsidRPr="00876229" w:rsidRDefault="00CF6899" w:rsidP="004E6764">
            <w:pPr>
              <w:widowControl w:val="0"/>
              <w:autoSpaceDE w:val="0"/>
              <w:adjustRightInd w:val="0"/>
              <w:spacing w:before="0" w:after="0"/>
              <w:ind w:right="-129"/>
              <w:jc w:val="center"/>
              <w:rPr>
                <w:b/>
                <w:bCs/>
                <w:sz w:val="20"/>
                <w:szCs w:val="20"/>
              </w:rPr>
            </w:pPr>
            <w:r w:rsidRPr="00876229">
              <w:rPr>
                <w:b/>
                <w:bCs/>
                <w:sz w:val="20"/>
                <w:szCs w:val="20"/>
              </w:rPr>
              <w:t>Troškovi angažiranih pravnih osoba i redovnih službi</w:t>
            </w:r>
          </w:p>
        </w:tc>
        <w:tc>
          <w:tcPr>
            <w:tcW w:w="1417" w:type="dxa"/>
            <w:vAlign w:val="center"/>
          </w:tcPr>
          <w:p w14:paraId="6932FAAA" w14:textId="2C603B71" w:rsidR="00CF6899" w:rsidRPr="00876229" w:rsidRDefault="00876229" w:rsidP="004E6764">
            <w:pPr>
              <w:widowControl w:val="0"/>
              <w:autoSpaceDE w:val="0"/>
              <w:adjustRightInd w:val="0"/>
              <w:spacing w:before="0" w:after="0"/>
              <w:jc w:val="center"/>
              <w:rPr>
                <w:bCs/>
                <w:sz w:val="20"/>
                <w:szCs w:val="20"/>
              </w:rPr>
            </w:pPr>
            <w:r w:rsidRPr="00876229">
              <w:rPr>
                <w:bCs/>
                <w:sz w:val="20"/>
                <w:szCs w:val="20"/>
              </w:rPr>
              <w:t>Karlovačka županija</w:t>
            </w:r>
          </w:p>
        </w:tc>
        <w:tc>
          <w:tcPr>
            <w:tcW w:w="7655" w:type="dxa"/>
            <w:shd w:val="clear" w:color="auto" w:fill="auto"/>
            <w:vAlign w:val="center"/>
          </w:tcPr>
          <w:p w14:paraId="63C73ED9" w14:textId="77777777" w:rsidR="00CF6899" w:rsidRPr="00876229" w:rsidRDefault="00CF6899" w:rsidP="00C17E95">
            <w:pPr>
              <w:widowControl w:val="0"/>
              <w:autoSpaceDE w:val="0"/>
              <w:adjustRightInd w:val="0"/>
              <w:spacing w:before="0" w:after="0"/>
              <w:rPr>
                <w:bCs/>
                <w:sz w:val="20"/>
                <w:szCs w:val="20"/>
              </w:rPr>
            </w:pPr>
            <w:r w:rsidRPr="00876229">
              <w:rPr>
                <w:bCs/>
                <w:sz w:val="20"/>
                <w:szCs w:val="20"/>
              </w:rPr>
              <w:t>Troškove angažiranih pravnih osoba i redovnih službi vršit će se prema stvarno izvršenim poslovima i po važećim cijenama u trenutku izvršenja zadataka.</w:t>
            </w:r>
          </w:p>
        </w:tc>
        <w:tc>
          <w:tcPr>
            <w:tcW w:w="4252" w:type="dxa"/>
            <w:shd w:val="clear" w:color="auto" w:fill="auto"/>
            <w:vAlign w:val="center"/>
          </w:tcPr>
          <w:p w14:paraId="6DC2E4AB" w14:textId="48F61BD3" w:rsidR="00CF6899" w:rsidRPr="00876229" w:rsidRDefault="00876229" w:rsidP="00876229">
            <w:pPr>
              <w:pStyle w:val="Odlomakpopisa"/>
              <w:ind w:left="175" w:hanging="175"/>
            </w:pPr>
            <w:r>
              <w:t xml:space="preserve">Župan </w:t>
            </w:r>
          </w:p>
        </w:tc>
      </w:tr>
      <w:bookmarkEnd w:id="47"/>
    </w:tbl>
    <w:p w14:paraId="29C1C14E" w14:textId="5C2D2F5C" w:rsidR="001C0576" w:rsidRPr="00876229" w:rsidRDefault="001C0576" w:rsidP="001C0576"/>
    <w:p w14:paraId="3D157F0E" w14:textId="112162B3" w:rsidR="00C91092" w:rsidRPr="00876229" w:rsidRDefault="003B6CD4" w:rsidP="001C0576">
      <w:r w:rsidRPr="003B6CD4">
        <w:rPr>
          <w:noProof/>
        </w:rPr>
        <w:drawing>
          <wp:inline distT="0" distB="0" distL="0" distR="0" wp14:anchorId="35F87C0E" wp14:editId="5D1C8C4B">
            <wp:extent cx="4238625" cy="3230489"/>
            <wp:effectExtent l="0" t="0" r="0" b="8255"/>
            <wp:docPr id="2417821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2198" name=""/>
                    <pic:cNvPicPr/>
                  </pic:nvPicPr>
                  <pic:blipFill>
                    <a:blip r:embed="rId28"/>
                    <a:stretch>
                      <a:fillRect/>
                    </a:stretch>
                  </pic:blipFill>
                  <pic:spPr>
                    <a:xfrm>
                      <a:off x="0" y="0"/>
                      <a:ext cx="4249957" cy="3239126"/>
                    </a:xfrm>
                    <a:prstGeom prst="rect">
                      <a:avLst/>
                    </a:prstGeom>
                  </pic:spPr>
                </pic:pic>
              </a:graphicData>
            </a:graphic>
          </wp:inline>
        </w:drawing>
      </w:r>
      <w:r w:rsidRPr="003B6CD4">
        <w:rPr>
          <w:noProof/>
        </w:rPr>
        <w:t xml:space="preserve"> </w:t>
      </w:r>
      <w:r w:rsidRPr="003B6CD4">
        <w:rPr>
          <w:noProof/>
        </w:rPr>
        <w:drawing>
          <wp:inline distT="0" distB="0" distL="0" distR="0" wp14:anchorId="16CB1416" wp14:editId="6588157B">
            <wp:extent cx="4124325" cy="2953082"/>
            <wp:effectExtent l="0" t="0" r="0" b="0"/>
            <wp:docPr id="13163649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64962" name=""/>
                    <pic:cNvPicPr/>
                  </pic:nvPicPr>
                  <pic:blipFill>
                    <a:blip r:embed="rId29"/>
                    <a:stretch>
                      <a:fillRect/>
                    </a:stretch>
                  </pic:blipFill>
                  <pic:spPr>
                    <a:xfrm>
                      <a:off x="0" y="0"/>
                      <a:ext cx="4137747" cy="2962692"/>
                    </a:xfrm>
                    <a:prstGeom prst="rect">
                      <a:avLst/>
                    </a:prstGeom>
                  </pic:spPr>
                </pic:pic>
              </a:graphicData>
            </a:graphic>
          </wp:inline>
        </w:drawing>
      </w:r>
    </w:p>
    <w:p w14:paraId="46EB3D9F" w14:textId="67A881E9" w:rsidR="00541079" w:rsidRDefault="003B6CD4" w:rsidP="003B6CD4">
      <w:pPr>
        <w:pStyle w:val="Opisslike"/>
        <w:jc w:val="both"/>
        <w:rPr>
          <w:highlight w:val="yellow"/>
        </w:rPr>
      </w:pPr>
      <w:r>
        <w:t xml:space="preserve">                         Slika </w:t>
      </w:r>
      <w:r>
        <w:fldChar w:fldCharType="begin"/>
      </w:r>
      <w:r>
        <w:instrText xml:space="preserve"> SEQ Slika \* ARABIC </w:instrText>
      </w:r>
      <w:r>
        <w:fldChar w:fldCharType="separate"/>
      </w:r>
      <w:r w:rsidR="00494652">
        <w:rPr>
          <w:noProof/>
        </w:rPr>
        <w:t>3</w:t>
      </w:r>
      <w:r>
        <w:fldChar w:fldCharType="end"/>
      </w:r>
      <w:r>
        <w:t>.</w:t>
      </w:r>
      <w:r w:rsidRPr="003B6CD4">
        <w:rPr>
          <w:rFonts w:eastAsia="Calibri"/>
          <w:lang w:bidi="en-US"/>
        </w:rPr>
        <w:t xml:space="preserve"> Karta rizika – potres</w:t>
      </w:r>
      <w:r>
        <w:rPr>
          <w:rFonts w:eastAsia="Calibri"/>
          <w:bCs w:val="0"/>
          <w:lang w:bidi="en-US"/>
        </w:rPr>
        <w:t xml:space="preserve">                                                                     </w:t>
      </w:r>
      <w:r w:rsidRPr="00AC2706">
        <w:rPr>
          <w:rFonts w:eastAsia="Calibri"/>
          <w:lang w:bidi="en-US"/>
        </w:rPr>
        <w:t xml:space="preserve">Slika </w:t>
      </w:r>
      <w:r w:rsidRPr="00AC2706">
        <w:rPr>
          <w:rFonts w:eastAsia="Calibri"/>
          <w:bCs w:val="0"/>
          <w:lang w:bidi="en-US"/>
        </w:rPr>
        <w:fldChar w:fldCharType="begin"/>
      </w:r>
      <w:r w:rsidRPr="00AC2706">
        <w:rPr>
          <w:rFonts w:eastAsia="Calibri"/>
          <w:lang w:bidi="en-US"/>
        </w:rPr>
        <w:instrText xml:space="preserve"> SEQ Slika \* ARABIC </w:instrText>
      </w:r>
      <w:r w:rsidRPr="00AC2706">
        <w:rPr>
          <w:rFonts w:eastAsia="Calibri"/>
          <w:bCs w:val="0"/>
          <w:lang w:bidi="en-US"/>
        </w:rPr>
        <w:fldChar w:fldCharType="separate"/>
      </w:r>
      <w:r w:rsidR="00494652">
        <w:rPr>
          <w:rFonts w:eastAsia="Calibri"/>
          <w:noProof/>
          <w:lang w:bidi="en-US"/>
        </w:rPr>
        <w:t>4</w:t>
      </w:r>
      <w:r w:rsidRPr="00AC2706">
        <w:rPr>
          <w:rFonts w:eastAsia="Calibri"/>
          <w:bCs w:val="0"/>
          <w:noProof/>
          <w:lang w:bidi="en-US"/>
        </w:rPr>
        <w:fldChar w:fldCharType="end"/>
      </w:r>
      <w:r w:rsidRPr="00AC2706">
        <w:rPr>
          <w:rFonts w:eastAsia="Calibri"/>
          <w:noProof/>
          <w:lang w:bidi="en-US"/>
        </w:rPr>
        <w:t>.</w:t>
      </w:r>
      <w:r w:rsidRPr="00AC2706">
        <w:rPr>
          <w:rFonts w:eastAsia="Calibri"/>
          <w:lang w:bidi="en-US"/>
        </w:rPr>
        <w:t xml:space="preserve"> Karta posljedica – potres</w:t>
      </w:r>
    </w:p>
    <w:p w14:paraId="575ECCA3" w14:textId="77777777" w:rsidR="00604E00" w:rsidRDefault="00604E00" w:rsidP="001C0576">
      <w:pPr>
        <w:rPr>
          <w:highlight w:val="yellow"/>
        </w:rPr>
      </w:pPr>
    </w:p>
    <w:p w14:paraId="6ADD69A5" w14:textId="77777777" w:rsidR="00604E00" w:rsidRDefault="00604E00" w:rsidP="001C0576">
      <w:pPr>
        <w:rPr>
          <w:highlight w:val="yellow"/>
        </w:rPr>
      </w:pPr>
    </w:p>
    <w:p w14:paraId="7C3DEF09" w14:textId="30318475" w:rsidR="00604E00" w:rsidRPr="00604E00" w:rsidRDefault="00604E00" w:rsidP="00604E00">
      <w:pPr>
        <w:keepNext/>
        <w:spacing w:before="0" w:after="200"/>
        <w:outlineLvl w:val="1"/>
        <w:rPr>
          <w:rFonts w:eastAsiaTheme="majorEastAsia"/>
          <w:bCs/>
          <w:color w:val="54883D"/>
          <w:sz w:val="28"/>
          <w:lang w:bidi="en-US"/>
        </w:rPr>
      </w:pPr>
      <w:bookmarkStart w:id="48" w:name="_Toc15291882"/>
      <w:bookmarkStart w:id="49" w:name="_Toc160787183"/>
      <w:r>
        <w:rPr>
          <w:rFonts w:eastAsiaTheme="majorEastAsia"/>
          <w:bCs/>
          <w:color w:val="54883D"/>
          <w:sz w:val="28"/>
          <w:lang w:bidi="en-US"/>
        </w:rPr>
        <w:t xml:space="preserve">6.2 </w:t>
      </w:r>
      <w:r w:rsidRPr="00604E00">
        <w:rPr>
          <w:rFonts w:eastAsiaTheme="majorEastAsia"/>
          <w:bCs/>
          <w:color w:val="54883D"/>
          <w:sz w:val="28"/>
          <w:lang w:bidi="en-US"/>
        </w:rPr>
        <w:t>Klizišta</w:t>
      </w:r>
      <w:bookmarkEnd w:id="48"/>
      <w:bookmarkEnd w:id="49"/>
    </w:p>
    <w:p w14:paraId="6F083011" w14:textId="77777777" w:rsidR="00604E00" w:rsidRDefault="00604E00" w:rsidP="00604E00">
      <w:r w:rsidRPr="00604E00">
        <w:t xml:space="preserve">Plan djelovanja sustava civilne zaštite u slučaju klizišta pokreće </w:t>
      </w:r>
      <w:r w:rsidRPr="00604E00">
        <w:rPr>
          <w:b/>
        </w:rPr>
        <w:t>Župan Karlovačke županije</w:t>
      </w:r>
      <w:r w:rsidRPr="00604E00">
        <w:t xml:space="preserve">. Shema aktiviranja nalazi se u nastavku. </w:t>
      </w:r>
    </w:p>
    <w:p w14:paraId="76B34256" w14:textId="77777777" w:rsidR="00604E00" w:rsidRDefault="00604E00" w:rsidP="00604E00"/>
    <w:p w14:paraId="5604C22B" w14:textId="77777777" w:rsidR="00604E00" w:rsidRDefault="00604E00" w:rsidP="00604E00"/>
    <w:p w14:paraId="0F99DF3D" w14:textId="77777777" w:rsidR="00604E00" w:rsidRDefault="00604E00" w:rsidP="00604E00"/>
    <w:p w14:paraId="1D15E50E" w14:textId="77777777" w:rsidR="00604E00" w:rsidRDefault="00604E00" w:rsidP="00604E00"/>
    <w:p w14:paraId="6C00FEE8" w14:textId="77777777" w:rsidR="00604E00" w:rsidRDefault="00604E00" w:rsidP="00604E00"/>
    <w:p w14:paraId="7D400CA7" w14:textId="77777777" w:rsidR="00604E00" w:rsidRDefault="00604E00" w:rsidP="00604E00"/>
    <w:p w14:paraId="1D3264F9" w14:textId="77777777" w:rsidR="00604E00" w:rsidRDefault="00604E00" w:rsidP="00604E00"/>
    <w:p w14:paraId="31585323" w14:textId="77777777" w:rsidR="00604E00" w:rsidRDefault="00604E00" w:rsidP="00604E00"/>
    <w:p w14:paraId="247A45C6" w14:textId="77777777" w:rsidR="00604E00" w:rsidRDefault="00604E00" w:rsidP="00604E00"/>
    <w:p w14:paraId="01D39187" w14:textId="77777777" w:rsidR="00604E00" w:rsidRDefault="00604E00" w:rsidP="00604E00"/>
    <w:p w14:paraId="2C829E4B" w14:textId="77777777" w:rsidR="00604E00" w:rsidRDefault="00604E00" w:rsidP="00604E00"/>
    <w:p w14:paraId="5102316C" w14:textId="77777777" w:rsidR="00604E00" w:rsidRDefault="00604E00" w:rsidP="00604E00"/>
    <w:p w14:paraId="05850F3A" w14:textId="77777777" w:rsidR="00604E00" w:rsidRDefault="00604E00" w:rsidP="00604E00"/>
    <w:p w14:paraId="5CA5E734" w14:textId="77777777" w:rsidR="00604E00" w:rsidRDefault="00604E00" w:rsidP="00604E00"/>
    <w:p w14:paraId="29FF6A35" w14:textId="77777777" w:rsidR="00604E00" w:rsidRDefault="00604E00" w:rsidP="00604E00"/>
    <w:p w14:paraId="469A3E42" w14:textId="77777777" w:rsidR="00604E00" w:rsidRDefault="00604E00" w:rsidP="00604E00"/>
    <w:p w14:paraId="26533D00" w14:textId="77777777" w:rsidR="00604E00" w:rsidRDefault="00604E00" w:rsidP="00604E00"/>
    <w:p w14:paraId="6257E65D" w14:textId="77777777" w:rsidR="00604E00" w:rsidRDefault="00604E00" w:rsidP="00604E00"/>
    <w:p w14:paraId="2716ED3C" w14:textId="54EED335" w:rsidR="00604E00" w:rsidRPr="005A3348" w:rsidRDefault="00604E00" w:rsidP="00604E00">
      <w:pPr>
        <w:rPr>
          <w:noProof/>
          <w:lang w:eastAsia="hr-HR"/>
        </w:rPr>
      </w:pPr>
      <w:r w:rsidRPr="005A3348">
        <w:rPr>
          <w:noProof/>
          <w:lang w:eastAsia="hr-HR"/>
        </w:rPr>
        <mc:AlternateContent>
          <mc:Choice Requires="wps">
            <w:drawing>
              <wp:anchor distT="0" distB="0" distL="114300" distR="114300" simplePos="0" relativeHeight="252960768" behindDoc="0" locked="0" layoutInCell="1" allowOverlap="1" wp14:anchorId="02B39A1B" wp14:editId="62203329">
                <wp:simplePos x="0" y="0"/>
                <wp:positionH relativeFrom="margin">
                  <wp:align>left</wp:align>
                </wp:positionH>
                <wp:positionV relativeFrom="paragraph">
                  <wp:posOffset>-152400</wp:posOffset>
                </wp:positionV>
                <wp:extent cx="2228850" cy="1514475"/>
                <wp:effectExtent l="0" t="0" r="19050" b="28575"/>
                <wp:wrapNone/>
                <wp:docPr id="5" name="Rounded Rectangle 28"/>
                <wp:cNvGraphicFramePr/>
                <a:graphic xmlns:a="http://schemas.openxmlformats.org/drawingml/2006/main">
                  <a:graphicData uri="http://schemas.microsoft.com/office/word/2010/wordprocessingShape">
                    <wps:wsp>
                      <wps:cNvSpPr/>
                      <wps:spPr>
                        <a:xfrm>
                          <a:off x="0" y="0"/>
                          <a:ext cx="2228850" cy="1514475"/>
                        </a:xfrm>
                        <a:prstGeom prst="roundRect">
                          <a:avLst/>
                        </a:prstGeom>
                        <a:noFill/>
                        <a:ln w="25400" cap="flat" cmpd="sng" algn="ctr">
                          <a:solidFill>
                            <a:srgbClr val="92D050"/>
                          </a:solidFill>
                          <a:prstDash val="solid"/>
                        </a:ln>
                        <a:effectLst/>
                      </wps:spPr>
                      <wps:txbx>
                        <w:txbxContent>
                          <w:p w14:paraId="6A9AC320" w14:textId="77777777" w:rsidR="0093252D" w:rsidRPr="005A3348" w:rsidRDefault="0093252D" w:rsidP="00604E00">
                            <w:pPr>
                              <w:jc w:val="center"/>
                              <w:rPr>
                                <w:b/>
                                <w:sz w:val="20"/>
                              </w:rPr>
                            </w:pPr>
                            <w:r w:rsidRPr="005A3348">
                              <w:rPr>
                                <w:b/>
                                <w:sz w:val="20"/>
                              </w:rPr>
                              <w:t>Vatrogasne snage</w:t>
                            </w:r>
                          </w:p>
                          <w:p w14:paraId="4E3C89A7" w14:textId="77777777" w:rsidR="0093252D" w:rsidRDefault="0093252D" w:rsidP="0053294D">
                            <w:pPr>
                              <w:spacing w:before="0" w:after="0"/>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39A1B" id="_x0000_s1062" style="position:absolute;left:0;text-align:left;margin-left:0;margin-top:-12pt;width:175.5pt;height:119.25pt;z-index:25296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51VQIAAKQEAAAOAAAAZHJzL2Uyb0RvYy54bWysVMFu2zAMvQ/YPwi6L068ZE2DOkXQoMOA&#10;og2aDj0rshQbkEWNUmJ3Xz9Kdpqu22nYRSFF+pF8eszVddcYdlToa7AFn4zGnCkroaztvuDfn24/&#10;zTnzQdhSGLCq4C/K8+vlxw9XrVuoHCowpUJGINYvWlfwKgS3yDIvK9UIPwKnLAU1YCMCubjPShQt&#10;oTcmy8fjL1kLWDoEqbyn23Uf5MuEr7WS4UFrrwIzBafeQjoxnbt4ZssrsdijcFUthzbEP3TRiNpS&#10;0VeotQiCHbD+A6qpJYIHHUYSmgy0rqVKM9A0k/G7abaVcCrNQuR490qT/3+w8v64dRskGlrnF57M&#10;OEWnsYm/1B/rElkvr2SpLjBJl3mez+cz4lRSbDKbTKcXs0hndv7coQ9fFTQsGgVHONjykZ4kMSWO&#10;dz70+ae8WNLCbW1MehZjWUt1ZtNxrCJIHdqIQGbjyoJ7u+dMmD3JTgZMkB5MXcbPI5DH/e7GIDsK&#10;evrLfD2mXvtyv6XF2mvhqz4vhYY0YyOMSiIaWj1zFK3Q7TpWUyv55/hJvNpB+bJBhtALzTt5W1OB&#10;O+HDRiApiyahbQkPdGgDNB4MFmcV4M+/3cd8enCKctaSUmn0HweBijPzzZIULon6KO3kTGcXOTn4&#10;NrJ7G7GH5gaIkQntpZPJjPnBnEyN0DzTUq1iVQoJK6l2T/Lg3IR+g2gtpVqtUhrJ2YlwZ7dORvBI&#10;XaT2qXsW6AYBBNLOPZxULRbvJNDn9iJYHQLoOunjzCuJKzq0Cklmw9rGXXvrp6zzn8vyFwAAAP//&#10;AwBQSwMEFAAGAAgAAAAhADProGDdAAAACAEAAA8AAABkcnMvZG93bnJldi54bWxMj81OwzAQhO9I&#10;vIO1SNxaJ6GtSohTQUUO5dbyc3bjJYmw12nspuHtWU5wm9WMZr8pNpOzYsQhdJ4UpPMEBFLtTUeN&#10;grfXarYGEaImo60nVPCNATbl9VWhc+MvtMfxEBvBJRRyraCNsc+lDHWLToe575HY+/SD05HPoZFm&#10;0Bcud1ZmSbKSTnfEH1rd47bF+utwdgq83Y6n99POrappt365x6T6eHpW6vZmenwAEXGKf2H4xWd0&#10;KJnp6M9kgrAKeEhUMMsWLNi+W6YsjgqydLEEWRby/4DyBwAA//8DAFBLAQItABQABgAIAAAAIQC2&#10;gziS/gAAAOEBAAATAAAAAAAAAAAAAAAAAAAAAABbQ29udGVudF9UeXBlc10ueG1sUEsBAi0AFAAG&#10;AAgAAAAhADj9If/WAAAAlAEAAAsAAAAAAAAAAAAAAAAALwEAAF9yZWxzLy5yZWxzUEsBAi0AFAAG&#10;AAgAAAAhAHCSDnVVAgAApAQAAA4AAAAAAAAAAAAAAAAALgIAAGRycy9lMm9Eb2MueG1sUEsBAi0A&#10;FAAGAAgAAAAhADProGDdAAAACAEAAA8AAAAAAAAAAAAAAAAArwQAAGRycy9kb3ducmV2LnhtbFBL&#10;BQYAAAAABAAEAPMAAAC5BQAAAAA=&#10;" filled="f" strokecolor="#92d050" strokeweight="2pt">
                <v:textbox>
                  <w:txbxContent>
                    <w:p w14:paraId="6A9AC320" w14:textId="77777777" w:rsidR="0093252D" w:rsidRPr="005A3348" w:rsidRDefault="0093252D" w:rsidP="00604E00">
                      <w:pPr>
                        <w:jc w:val="center"/>
                        <w:rPr>
                          <w:b/>
                          <w:sz w:val="20"/>
                        </w:rPr>
                      </w:pPr>
                      <w:r w:rsidRPr="005A3348">
                        <w:rPr>
                          <w:b/>
                          <w:sz w:val="20"/>
                        </w:rPr>
                        <w:t>Vatrogasne snage</w:t>
                      </w:r>
                    </w:p>
                    <w:p w14:paraId="4E3C89A7" w14:textId="77777777" w:rsidR="0093252D" w:rsidRDefault="0093252D" w:rsidP="0053294D">
                      <w:pPr>
                        <w:spacing w:before="0" w:after="0"/>
                        <w:rPr>
                          <w:sz w:val="20"/>
                        </w:rPr>
                      </w:pPr>
                      <w:r>
                        <w:rPr>
                          <w:sz w:val="20"/>
                        </w:rPr>
                        <w:t>- VZ Karlovačke županije s pripadajućim vatrogasnim zajednicama i postrojbama</w:t>
                      </w:r>
                    </w:p>
                  </w:txbxContent>
                </v:textbox>
                <w10:wrap anchorx="margin"/>
              </v:roundrect>
            </w:pict>
          </mc:Fallback>
        </mc:AlternateContent>
      </w:r>
      <w:r w:rsidRPr="005A3348">
        <w:rPr>
          <w:noProof/>
          <w:lang w:eastAsia="hr-HR"/>
        </w:rPr>
        <mc:AlternateContent>
          <mc:Choice Requires="wps">
            <w:drawing>
              <wp:anchor distT="0" distB="0" distL="114300" distR="114300" simplePos="0" relativeHeight="252948480" behindDoc="0" locked="0" layoutInCell="1" allowOverlap="1" wp14:anchorId="0B2024FB" wp14:editId="6B37688E">
                <wp:simplePos x="0" y="0"/>
                <wp:positionH relativeFrom="column">
                  <wp:posOffset>5826820</wp:posOffset>
                </wp:positionH>
                <wp:positionV relativeFrom="paragraph">
                  <wp:posOffset>-1570</wp:posOffset>
                </wp:positionV>
                <wp:extent cx="2381250" cy="923925"/>
                <wp:effectExtent l="0" t="0" r="19050" b="28575"/>
                <wp:wrapNone/>
                <wp:docPr id="25"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03799C25" w14:textId="77777777" w:rsidR="0093252D" w:rsidRPr="005A3348" w:rsidRDefault="0093252D" w:rsidP="00604E00">
                            <w:pPr>
                              <w:jc w:val="center"/>
                              <w:rPr>
                                <w:b/>
                                <w:sz w:val="20"/>
                              </w:rPr>
                            </w:pPr>
                            <w:r w:rsidRPr="005A3348">
                              <w:rPr>
                                <w:b/>
                                <w:sz w:val="20"/>
                              </w:rPr>
                              <w:t xml:space="preserve">Operativne snage </w:t>
                            </w:r>
                          </w:p>
                          <w:p w14:paraId="6B67EE10" w14:textId="77777777" w:rsidR="0093252D" w:rsidRDefault="0093252D" w:rsidP="00604E00">
                            <w:pPr>
                              <w:spacing w:before="0" w:after="0"/>
                              <w:jc w:val="left"/>
                              <w:rPr>
                                <w:sz w:val="20"/>
                              </w:rPr>
                            </w:pPr>
                            <w:r>
                              <w:rPr>
                                <w:sz w:val="20"/>
                              </w:rPr>
                              <w:t>- DCK Karlovačke županije</w:t>
                            </w:r>
                          </w:p>
                          <w:p w14:paraId="0D24C59D" w14:textId="77777777" w:rsidR="0093252D" w:rsidRDefault="0093252D" w:rsidP="00604E00">
                            <w:pPr>
                              <w:spacing w:before="0" w:after="0"/>
                              <w:jc w:val="left"/>
                              <w:rPr>
                                <w:sz w:val="20"/>
                              </w:rPr>
                            </w:pPr>
                            <w:r>
                              <w:rPr>
                                <w:sz w:val="20"/>
                              </w:rPr>
                              <w:t>- HGSS - Stanica Karlovac i Ogulin</w:t>
                            </w:r>
                          </w:p>
                          <w:p w14:paraId="56BDDDCB" w14:textId="77777777" w:rsidR="0093252D" w:rsidRDefault="0093252D" w:rsidP="00604E00">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024FB" id="_x0000_s1063" style="position:absolute;left:0;text-align:left;margin-left:458.8pt;margin-top:-.1pt;width:187.5pt;height:72.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BjVAIAAKMEAAAOAAAAZHJzL2Uyb0RvYy54bWysVMFu2zAMvQ/YPwi6L07cZGuCOkXQoMOA&#10;oC3aDj0rshQbkEWNUmJnXz9Kdpqu22nYRSFF+pF8eszVddcYdlDoa7AFn4zGnCkroaztruDfn28/&#10;XXLmg7ClMGBVwY/K8+vlxw9XrVuoHCowpUJGINYvWlfwKgS3yDIvK9UIPwKnLAU1YCMCubjLShQt&#10;oTcmy8fjz1kLWDoEqbyn23Uf5MuEr7WS4V5rrwIzBafeQjoxndt4ZssrsdihcFUthzbEP3TRiNpS&#10;0VeotQiC7bH+A6qpJYIHHUYSmgy0rqVKM9A0k/G7aZ4q4VSahcjx7pUm//9g5d3hyT0g0dA6v/Bk&#10;xik6jU38pf5Yl8g6vpKlusAkXeYXl5N8RpxKis3zi3k+i2xm568d+vBVQcOiUXCEvS0f6UUSUeKw&#10;8aHPP+XFihZua2PSqxjLWiozm45jEUHi0EYEMhtXFtzbHWfC7Eh1MmCC9GDqMn4egTzutjcG2UHQ&#10;y8/z9Zha7cv9lhZrr4Wv+rwUGtKMjTAqaWho9UxRtEK37VhNreTT+Em82kJ5fECG0OvMO3lbU4GN&#10;8OFBIAmLJqFlCfd0aAM0HgwWZxXgz7/dx3x6b4py1pJQafQfe4GKM/PNkhLmk+k0Kjs509mXnBx8&#10;G9m+jdh9cwPEyITW0slkxvxgTqZGaF5op1axKoWElVS7J3lwbkK/QLSVUq1WKY3U7ETY2CcnI3ik&#10;LlL73L0IdIMAAknnDk6iFot3EuhzexGs9gF0nfRx5pXEFR3ahCSzYWvjqr31U9b5v2X5CwAA//8D&#10;AFBLAwQUAAYACAAAACEAq82gp98AAAAKAQAADwAAAGRycy9kb3ducmV2LnhtbEyPzU7DMBCE75V4&#10;B2uRuLVOAw1NiFNBRQ7lRvk5u/GSRMTrNHbT8PZsT3Db3RnNfpNvJtuJEQffOlKwXEQgkCpnWqoV&#10;vL+V8zUIHzQZ3TlCBT/oYVNczXKdGXemVxz3oRYcQj7TCpoQ+kxKXzVotV+4Hom1LzdYHXgdamkG&#10;feZw28k4ihJpdUv8odE9bhusvvcnq8B12/H4cdzZpJx265cUo/Lz6Vmpm+vp8QFEwCn8meGCz+hQ&#10;MNPBnch40SlIl/cJWxXMYxAXPU5jPhx4ulvdgixy+b9C8QsAAP//AwBQSwECLQAUAAYACAAAACEA&#10;toM4kv4AAADhAQAAEwAAAAAAAAAAAAAAAAAAAAAAW0NvbnRlbnRfVHlwZXNdLnhtbFBLAQItABQA&#10;BgAIAAAAIQA4/SH/1gAAAJQBAAALAAAAAAAAAAAAAAAAAC8BAABfcmVscy8ucmVsc1BLAQItABQA&#10;BgAIAAAAIQDvtWBjVAIAAKMEAAAOAAAAAAAAAAAAAAAAAC4CAABkcnMvZTJvRG9jLnhtbFBLAQIt&#10;ABQABgAIAAAAIQCrzaCn3wAAAAoBAAAPAAAAAAAAAAAAAAAAAK4EAABkcnMvZG93bnJldi54bWxQ&#10;SwUGAAAAAAQABADzAAAAugUAAAAA&#10;" filled="f" strokecolor="#92d050" strokeweight="2pt">
                <v:textbox>
                  <w:txbxContent>
                    <w:p w14:paraId="03799C25" w14:textId="77777777" w:rsidR="0093252D" w:rsidRPr="005A3348" w:rsidRDefault="0093252D" w:rsidP="00604E00">
                      <w:pPr>
                        <w:jc w:val="center"/>
                        <w:rPr>
                          <w:b/>
                          <w:sz w:val="20"/>
                        </w:rPr>
                      </w:pPr>
                      <w:r w:rsidRPr="005A3348">
                        <w:rPr>
                          <w:b/>
                          <w:sz w:val="20"/>
                        </w:rPr>
                        <w:t xml:space="preserve">Operativne snage </w:t>
                      </w:r>
                    </w:p>
                    <w:p w14:paraId="6B67EE10" w14:textId="77777777" w:rsidR="0093252D" w:rsidRDefault="0093252D" w:rsidP="00604E00">
                      <w:pPr>
                        <w:spacing w:before="0" w:after="0"/>
                        <w:jc w:val="left"/>
                        <w:rPr>
                          <w:sz w:val="20"/>
                        </w:rPr>
                      </w:pPr>
                      <w:r>
                        <w:rPr>
                          <w:sz w:val="20"/>
                        </w:rPr>
                        <w:t>- DCK Karlovačke županije</w:t>
                      </w:r>
                    </w:p>
                    <w:p w14:paraId="0D24C59D" w14:textId="77777777" w:rsidR="0093252D" w:rsidRDefault="0093252D" w:rsidP="00604E00">
                      <w:pPr>
                        <w:spacing w:before="0" w:after="0"/>
                        <w:jc w:val="left"/>
                        <w:rPr>
                          <w:sz w:val="20"/>
                        </w:rPr>
                      </w:pPr>
                      <w:r>
                        <w:rPr>
                          <w:sz w:val="20"/>
                        </w:rPr>
                        <w:t>- HGSS - Stanica Karlovac i Ogulin</w:t>
                      </w:r>
                    </w:p>
                    <w:p w14:paraId="56BDDDCB" w14:textId="77777777" w:rsidR="0093252D" w:rsidRDefault="0093252D" w:rsidP="00604E00">
                      <w:pPr>
                        <w:spacing w:before="0" w:after="0"/>
                        <w:jc w:val="left"/>
                        <w:rPr>
                          <w:sz w:val="20"/>
                        </w:rPr>
                      </w:pPr>
                    </w:p>
                  </w:txbxContent>
                </v:textbox>
              </v:roundrect>
            </w:pict>
          </mc:Fallback>
        </mc:AlternateContent>
      </w:r>
    </w:p>
    <w:p w14:paraId="3597D91C" w14:textId="69298BB7" w:rsidR="00604E00" w:rsidRPr="005A3348" w:rsidRDefault="0053294D" w:rsidP="00604E00">
      <w:pPr>
        <w:rPr>
          <w:noProof/>
          <w:lang w:eastAsia="hr-HR"/>
        </w:rPr>
      </w:pPr>
      <w:r w:rsidRPr="005A3348">
        <w:rPr>
          <w:noProof/>
          <w:lang w:eastAsia="hr-HR"/>
        </w:rPr>
        <mc:AlternateContent>
          <mc:Choice Requires="wps">
            <w:drawing>
              <wp:anchor distT="0" distB="0" distL="114300" distR="114300" simplePos="0" relativeHeight="252962816" behindDoc="0" locked="0" layoutInCell="1" allowOverlap="1" wp14:anchorId="0B2EC1FD" wp14:editId="56DC1515">
                <wp:simplePos x="0" y="0"/>
                <wp:positionH relativeFrom="column">
                  <wp:posOffset>2262505</wp:posOffset>
                </wp:positionH>
                <wp:positionV relativeFrom="paragraph">
                  <wp:posOffset>52070</wp:posOffset>
                </wp:positionV>
                <wp:extent cx="560178" cy="400050"/>
                <wp:effectExtent l="38100" t="38100" r="30480" b="19050"/>
                <wp:wrapNone/>
                <wp:docPr id="36" name="Straight Arrow Connector 502"/>
                <wp:cNvGraphicFramePr/>
                <a:graphic xmlns:a="http://schemas.openxmlformats.org/drawingml/2006/main">
                  <a:graphicData uri="http://schemas.microsoft.com/office/word/2010/wordprocessingShape">
                    <wps:wsp>
                      <wps:cNvCnPr/>
                      <wps:spPr>
                        <a:xfrm flipH="1" flipV="1">
                          <a:off x="0" y="0"/>
                          <a:ext cx="560178" cy="400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75077" id="Straight Arrow Connector 502" o:spid="_x0000_s1026" type="#_x0000_t32" style="position:absolute;margin-left:178.15pt;margin-top:4.1pt;width:44.1pt;height:31.5pt;flip:x y;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Gh0AEAAIUDAAAOAAAAZHJzL2Uyb0RvYy54bWysU02P0zAQvSPxHyzfadIVu0DUdA8tCwcE&#10;K+3CfdYfiSXHY3lM0/x7xm4pC9wQOVhjj+bNezMvm9vj5MXBJHIYerletVKYoFC7MPTy6+Pdq7dS&#10;UIagwWMwvVwMydvtyxebOXbmCkf02iTBIIG6OfZyzDl2TUNqNBPQCqMJnLSYJsh8TUOjE8yMPvnm&#10;qm1vmhmTjgmVIeLX/SkptxXfWqPyF2vJZOF7ydxyPVM9n8rZbDfQDQni6NSZBvwDiwlc4KYXqD1k&#10;EN+T+wtqciohoc0rhVOD1jplqgZWs27/UPMwQjRVCw+H4mVM9P9g1efDLtwnHsMcqaN4n4qKo02T&#10;sN7Fj7xTWaNvJSo55iyOdYDLZYDmmIXix+ubdv2GN6449bpt2+s64OYEWIpjovzB4CRK0EvKCdww&#10;5h2GwKvCdGoBh0+UmRIX/iwoxQHvnPd1Yz6ImQm9Kx2EAjaO9ZA5nKJm2DBIAX5gR6qcKmtC73Qp&#10;L0C00M4ncQA2BXtJ4/zICqTwQJkTLKt+xRxM4bfSwmcPNJ6Ka+rkoQzOvw9a5CWyzXNyEAZvzhA+&#10;lLam+vEs7de4S/SEeqlbaMqNd107n31ZzPT8zvHzv2f7AwAA//8DAFBLAwQUAAYACAAAACEABGtv&#10;pN8AAAAIAQAADwAAAGRycy9kb3ducmV2LnhtbEyPQU+DQBSE7yb+h80z8ULsAoW2Io/GaE3qqbHV&#10;+5Z9ApF9S9hti//e9aTHyUxmvinXk+nFmUbXWUZIZjEI4trqjhuE98PL3QqE84q16i0Twjc5WFfX&#10;V6UqtL3wG533vhGhhF2hEFrvh0JKV7dklJvZgTh4n3Y0ygc5NlKP6hLKTS/TOF5IozoOC60a6Kml&#10;+mt/Mgj3z1HndBQ32yjf7V6nTZL3mw/E25vp8QGEp8n/heEXP6BDFZiO9sTaiR5hni/mIYqwSkEE&#10;P8uyHMQRYZmkIKtS/j9Q/QAAAP//AwBQSwECLQAUAAYACAAAACEAtoM4kv4AAADhAQAAEwAAAAAA&#10;AAAAAAAAAAAAAAAAW0NvbnRlbnRfVHlwZXNdLnhtbFBLAQItABQABgAIAAAAIQA4/SH/1gAAAJQB&#10;AAALAAAAAAAAAAAAAAAAAC8BAABfcmVscy8ucmVsc1BLAQItABQABgAIAAAAIQBdLcGh0AEAAIUD&#10;AAAOAAAAAAAAAAAAAAAAAC4CAABkcnMvZTJvRG9jLnhtbFBLAQItABQABgAIAAAAIQAEa2+k3wAA&#10;AAgBAAAPAAAAAAAAAAAAAAAAACoEAABkcnMvZG93bnJldi54bWxQSwUGAAAAAAQABADzAAAANgUA&#10;AAAA&#10;" strokecolor="windowText" strokeweight="1.5pt">
                <v:stroke endarrow="block"/>
              </v:shape>
            </w:pict>
          </mc:Fallback>
        </mc:AlternateContent>
      </w:r>
      <w:r w:rsidR="00604E00" w:rsidRPr="005A3348">
        <w:rPr>
          <w:noProof/>
          <w:lang w:eastAsia="hr-HR"/>
        </w:rPr>
        <mc:AlternateContent>
          <mc:Choice Requires="wps">
            <w:drawing>
              <wp:anchor distT="0" distB="0" distL="114300" distR="114300" simplePos="0" relativeHeight="252963840" behindDoc="0" locked="0" layoutInCell="1" allowOverlap="1" wp14:anchorId="47B2F257" wp14:editId="029F9862">
                <wp:simplePos x="0" y="0"/>
                <wp:positionH relativeFrom="column">
                  <wp:posOffset>5043805</wp:posOffset>
                </wp:positionH>
                <wp:positionV relativeFrom="paragraph">
                  <wp:posOffset>52069</wp:posOffset>
                </wp:positionV>
                <wp:extent cx="786765" cy="771525"/>
                <wp:effectExtent l="0" t="38100" r="51435" b="28575"/>
                <wp:wrapNone/>
                <wp:docPr id="27" name="Straight Arrow Connector 514"/>
                <wp:cNvGraphicFramePr/>
                <a:graphic xmlns:a="http://schemas.openxmlformats.org/drawingml/2006/main">
                  <a:graphicData uri="http://schemas.microsoft.com/office/word/2010/wordprocessingShape">
                    <wps:wsp>
                      <wps:cNvCnPr/>
                      <wps:spPr>
                        <a:xfrm flipV="1">
                          <a:off x="0" y="0"/>
                          <a:ext cx="78676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416E0F" id="Straight Arrow Connector 514" o:spid="_x0000_s1026" type="#_x0000_t32" style="position:absolute;margin-left:397.15pt;margin-top:4.1pt;width:61.95pt;height:60.75pt;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HzAEAAHsDAAAOAAAAZHJzL2Uyb0RvYy54bWysU02P0zAQvSPxHyzfadJKbZeo6R5alguC&#10;ldjlPuuPxJJjWx7TNP+esRPKAjdEDpbt0Ty/9+blcH8dLLuoiMa7lq9XNWfKCS+N61r+/PTw7o4z&#10;TOAkWO9UyyeF/P749s1hDI3a+N5bqSIjEIfNGFrepxSaqkLRqwFw5YNyVNQ+DpDoGLtKRhgJfbDV&#10;pq531eijDNELhUi357nIjwVfayXSF61RJWZbTtxSWWNZX/JaHQ/QdBFCb8RCA/6BxQDG0aM3qDMk&#10;YN+j+QtqMCJ69DqthB8qr7URqmggNev6DzVfewiqaCFzMNxswv8HKz5fTu4xkg1jwAbDY8wqrjoO&#10;TFsTvtFMiy5iyq7Ftulmm7omJuhyf7fb77acCSrt9+vtZpttrWaYDBcipo/KDyxvWo4pgun6dPLO&#10;0YB8nJ+AyydMc+PPhtzs/IOxtszJOjYSoff1lkYpgOKiLSTaDkESrOs4A9tRDkWKhTV6a2Ruz0A4&#10;4clGdgGKAiVI+vGJFHBmARMVSFb5Fu6/tWY+Z8B+bi6lOTkJjP3gJEtToHCnaMB1Vi0Q1uVnVUnh&#10;Iu2XyXn34uVUvK/yiSZcXFvSmCP0+kz71//M8QcAAAD//wMAUEsDBBQABgAIAAAAIQCDJUUq4AAA&#10;AAkBAAAPAAAAZHJzL2Rvd25yZXYueG1sTI/BToNAEIbvJr7DZky82QWqtlCWxtQYo6dauHhbYApU&#10;dpaw2xZ9eqcnvc3k//LPN+l6Mr044eg6SwrCWQACqbJ1R42CIn+5W4JwXlOte0uo4BsdrLPrq1Qn&#10;tT3TB552vhFcQi7RClrvh0RKV7VotJvZAYmzvR2N9ryOjaxHfeZy08soCB6l0R3xhVYPuGmx+tod&#10;jYLn/FCU859tMb3nh81r6D/fyu2DUrc309MKhMfJ/8Fw0Wd1yNiptEeqnegVLOL7OaMKlhEIzuPw&#10;MpQMRvECZJbK/x9kvwAAAP//AwBQSwECLQAUAAYACAAAACEAtoM4kv4AAADhAQAAEwAAAAAAAAAA&#10;AAAAAAAAAAAAW0NvbnRlbnRfVHlwZXNdLnhtbFBLAQItABQABgAIAAAAIQA4/SH/1gAAAJQBAAAL&#10;AAAAAAAAAAAAAAAAAC8BAABfcmVscy8ucmVsc1BLAQItABQABgAIAAAAIQB/ADaHzAEAAHsDAAAO&#10;AAAAAAAAAAAAAAAAAC4CAABkcnMvZTJvRG9jLnhtbFBLAQItABQABgAIAAAAIQCDJUUq4AAAAAkB&#10;AAAPAAAAAAAAAAAAAAAAACYEAABkcnMvZG93bnJldi54bWxQSwUGAAAAAAQABADzAAAAMwUAAAAA&#10;" strokecolor="windowText" strokeweight="1.5pt">
                <v:stroke endarrow="block"/>
              </v:shape>
            </w:pict>
          </mc:Fallback>
        </mc:AlternateContent>
      </w:r>
    </w:p>
    <w:p w14:paraId="1D70D77F" w14:textId="0F38887E" w:rsidR="00604E00" w:rsidRPr="005A3348" w:rsidRDefault="003B6CD4" w:rsidP="00604E00">
      <w:pPr>
        <w:rPr>
          <w:noProof/>
          <w:lang w:eastAsia="hr-HR"/>
        </w:rPr>
      </w:pPr>
      <w:r w:rsidRPr="005A3348">
        <w:rPr>
          <w:noProof/>
          <w:lang w:eastAsia="hr-HR"/>
        </w:rPr>
        <mc:AlternateContent>
          <mc:Choice Requires="wps">
            <w:drawing>
              <wp:anchor distT="0" distB="0" distL="114300" distR="114300" simplePos="0" relativeHeight="252961792" behindDoc="0" locked="0" layoutInCell="1" allowOverlap="1" wp14:anchorId="4E3B1464" wp14:editId="7C239220">
                <wp:simplePos x="0" y="0"/>
                <wp:positionH relativeFrom="column">
                  <wp:posOffset>2809240</wp:posOffset>
                </wp:positionH>
                <wp:positionV relativeFrom="paragraph">
                  <wp:posOffset>8890</wp:posOffset>
                </wp:positionV>
                <wp:extent cx="1047750" cy="428625"/>
                <wp:effectExtent l="0" t="0" r="19050" b="28575"/>
                <wp:wrapNone/>
                <wp:docPr id="38"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5495FEA2" w14:textId="77777777" w:rsidR="0093252D" w:rsidRPr="005A3348" w:rsidRDefault="0093252D" w:rsidP="00604E00">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B1464" id="_x0000_s1064" style="position:absolute;left:0;text-align:left;margin-left:221.2pt;margin-top:.7pt;width:82.5pt;height:33.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6ZUgIAAKMEAAAOAAAAZHJzL2Uyb0RvYy54bWysVMFu2zAMvQ/YPwi6r06CpO2COkXQIsOA&#10;oi3WDj0zshQbkEWNUmJ3Xz9Kdpuu22lYDgopMo/k02MuLvvWioOm0KAr5fRkIoV2CqvG7Ur5/XHz&#10;6VyKEMFVYNHpUj7rIC9XHz9cdH6pZ1ijrTQJBnFh2flS1jH6ZVEEVesWwgl67ThokFqI7NKuqAg6&#10;Rm9tMZtMTosOqfKESofAt9dDUK4yvjFaxTtjgo7ClpJ7i/mkfG7TWawuYLkj8HWjxjbgH7pooXFc&#10;9BXqGiKIPTV/QLWNIgxo4onCtkBjGqXzDDzNdPJumocavM6zMDnBv9IU/h+suj08+HtiGjofloHN&#10;NEVvqE3f3J/oM1nPr2TpPgrFl9PJ/OxswZwqjs1n56ezRWKzOP7aU4hfNLYiGaUk3LvqG79IJgoO&#10;NyEO+S95qaLDTWNtfhXrRFfK2WI+SUWAxWEsRDZbX5UyuJ0UYHesOhUpQwa0TZV+noAC7bZXlsQB&#10;+OU3/GGUodxvaan2NYR6yMuhMc26BKOzhsZWjxQlK/bbXjTcyjB4utpi9XxPgnDQWfBq03CBGwjx&#10;HoiFxZPwssQ7PoxFHg9HS4oa6eff7lM+vzdHpehYqDz6jz2QlsJ+dayEz9P5PCk7O/PF2YwdehvZ&#10;vo24fXuFzMiU19KrbKb8aF9MQ9g+8U6tU1UOgVNceyB5dK7isEC8lUqv1zmN1ewh3rgHrxJ4oi5R&#10;+9g/AflRAJGlc4svooblOwkMuYMI1vuIpsn6OPLK4koOb0KW2bi1adXe+jnr+N+y+gUAAP//AwBQ&#10;SwMEFAAGAAgAAAAhAPPdKi7dAAAACAEAAA8AAABkcnMvZG93bnJldi54bWxMj0FPwzAMhe9I/IfI&#10;SNxYyla2rjSdAAmQdmNUSNyyxrSFxKmatCv/HnOCk5/1PT0/F7vZWTHhEDpPCq4XCQik2puOGgXV&#10;6+NVBiJETUZbT6jgGwPsyvOzQufGn+gFp0NsBIdQyLWCNsY+lzLULTodFr5HYvbhB6cjr0MjzaBP&#10;HO6sXCbJWjrdEV9odY8PLdZfh9Ep+NxvsufqfTXeh7Cd0renm1Vle6UuL+a7WxAR5/hnht/6XB1K&#10;7nT0I5kgrII0XaZsZcCD+TrZsDiyyLYgy0L+f6D8AQAA//8DAFBLAQItABQABgAIAAAAIQC2gziS&#10;/gAAAOEBAAATAAAAAAAAAAAAAAAAAAAAAABbQ29udGVudF9UeXBlc10ueG1sUEsBAi0AFAAGAAgA&#10;AAAhADj9If/WAAAAlAEAAAsAAAAAAAAAAAAAAAAALwEAAF9yZWxzLy5yZWxzUEsBAi0AFAAGAAgA&#10;AAAhAEzKrplSAgAAowQAAA4AAAAAAAAAAAAAAAAALgIAAGRycy9lMm9Eb2MueG1sUEsBAi0AFAAG&#10;AAgAAAAhAPPdKi7dAAAACAEAAA8AAAAAAAAAAAAAAAAArAQAAGRycy9kb3ducmV2LnhtbFBLBQYA&#10;AAAABAAEAPMAAAC2BQAAAAA=&#10;" filled="f" strokecolor="yellow" strokeweight="2pt">
                <v:textbox>
                  <w:txbxContent>
                    <w:p w14:paraId="5495FEA2" w14:textId="77777777" w:rsidR="0093252D" w:rsidRPr="005A3348" w:rsidRDefault="0093252D" w:rsidP="00604E00">
                      <w:pPr>
                        <w:jc w:val="center"/>
                        <w:rPr>
                          <w:b/>
                          <w:sz w:val="20"/>
                        </w:rPr>
                      </w:pPr>
                      <w:r w:rsidRPr="005A3348">
                        <w:rPr>
                          <w:b/>
                          <w:sz w:val="20"/>
                        </w:rPr>
                        <w:t>ŽVOC 193</w:t>
                      </w:r>
                    </w:p>
                  </w:txbxContent>
                </v:textbox>
              </v:roundrect>
            </w:pict>
          </mc:Fallback>
        </mc:AlternateContent>
      </w:r>
      <w:r w:rsidR="00604E00" w:rsidRPr="005A3348">
        <w:rPr>
          <w:noProof/>
          <w:lang w:eastAsia="hr-HR"/>
        </w:rPr>
        <mc:AlternateContent>
          <mc:Choice Requires="wps">
            <w:drawing>
              <wp:anchor distT="0" distB="0" distL="114300" distR="114300" simplePos="0" relativeHeight="252945408" behindDoc="0" locked="0" layoutInCell="1" allowOverlap="1" wp14:anchorId="43B74530" wp14:editId="68E60EA3">
                <wp:simplePos x="0" y="0"/>
                <wp:positionH relativeFrom="column">
                  <wp:posOffset>2072005</wp:posOffset>
                </wp:positionH>
                <wp:positionV relativeFrom="paragraph">
                  <wp:posOffset>1281430</wp:posOffset>
                </wp:positionV>
                <wp:extent cx="1171575" cy="381000"/>
                <wp:effectExtent l="0" t="0" r="28575" b="19050"/>
                <wp:wrapNone/>
                <wp:docPr id="32"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4CF292B5" w14:textId="77777777" w:rsidR="0093252D" w:rsidRPr="005A3348" w:rsidRDefault="0093252D" w:rsidP="00604E00">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4530" id="_x0000_s1065" style="position:absolute;left:0;text-align:left;margin-left:163.15pt;margin-top:100.9pt;width:92.25pt;height:30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z7aQIAANwEAAAOAAAAZHJzL2Uyb0RvYy54bWysVN9P2zAQfp+0/8Hy+0jStcAqUlS16jQJ&#10;AQImnl3HbiI5Pu/sNun++p3d0ALjaVof3Dvf78/f5eq6bw3bKfQN2JIXZzlnykqoGrsp+c+n1ZdL&#10;znwQthIGrCr5Xnl+Pfv86apzUzWCGkylkFES66edK3kdgptmmZe1aoU/A6csGTVgKwKpuMkqFB1l&#10;b002yvPzrAOsHIJU3tPt8mDks5RfayXDndZeBWZKTr2FdGI61/HMZldiukHh6kYObYh/6KIVjaWi&#10;x1RLEQTbYvNXqraRCB50OJPQZqB1I1WagaYp8nfTPNbCqTQLgePdESb//9LK292ju0eCoXN+6kmM&#10;U/Qa2/hP/bE+gbU/gqX6wCRdFsVFMbmYcCbJ9vWyyPOEZnaKdujDdwUti0LJEba2eqAXSUCJ3Y0P&#10;VJb8X/xiRQ+mqVaNMUnZ+4VBthP0ePTmFXScGeEDXZZ8lX7xASnFmzBjWVfy0WRMHTEpiFXaiEBi&#10;66qSe7vhTJgN0VUGTL28ifa4WR+rLvJJPl5+VCQ2vRS+PnSXMgxuxsbeVSLfMOMJ2yiFft2zhloZ&#10;nceQeLWGan+PDOFAUO/kqqECNzTsvUBiJE1CWxbu6NAGaDwYJM5qwN8f3Ud/IgpZOeuI4TT6r61A&#10;RRj+sEShb8V4HFciKePJxYgUfG1Zv7bYbbsAeoeC9tnJJEb/YF5EjdA+0zLOY1UyCSup9gHkQVmE&#10;w+bROks1nyc3WgMnwo19dDImj9BFaJ/6Z4FuYE4gzt3CyzaI6TvuHHxjpIX5NoBuErFOuBJFokIr&#10;lMgyrHvc0dd68jp9lGZ/AAAA//8DAFBLAwQUAAYACAAAACEAcZKFRd8AAAALAQAADwAAAGRycy9k&#10;b3ducmV2LnhtbEyPQU+DQBCF7yb+h82YeLMLNJCKLI2aePJgbJueF3YKtOwsYbdA/73jSW8zb17e&#10;fK/YLrYXE46+c6QgXkUgkGpnOmoUHPYfTxsQPmgyuneECm7oYVve3xU6N26mb5x2oREcQj7XCtoQ&#10;hlxKX7dotV+5AYlvJzdaHXgdG2lGPXO47WUSRZm0uiP+0OoB31usL7urVbA5nKZz9fx1e5u7ZNh/&#10;ZmlzNKlSjw/L6wuIgEv4M8MvPqNDyUyVu5LxolewTrI1WxUkUcwd2JHGEQ8VKxkrsizk/w7lDwAA&#10;AP//AwBQSwECLQAUAAYACAAAACEAtoM4kv4AAADhAQAAEwAAAAAAAAAAAAAAAAAAAAAAW0NvbnRl&#10;bnRfVHlwZXNdLnhtbFBLAQItABQABgAIAAAAIQA4/SH/1gAAAJQBAAALAAAAAAAAAAAAAAAAAC8B&#10;AABfcmVscy8ucmVsc1BLAQItABQABgAIAAAAIQC6MUz7aQIAANwEAAAOAAAAAAAAAAAAAAAAAC4C&#10;AABkcnMvZTJvRG9jLnhtbFBLAQItABQABgAIAAAAIQBxkoVF3wAAAAsBAAAPAAAAAAAAAAAAAAAA&#10;AMMEAABkcnMvZG93bnJldi54bWxQSwUGAAAAAAQABADzAAAAzwUAAAAA&#10;" fillcolor="window" strokecolor="#c0504d" strokeweight="2pt">
                <v:textbox>
                  <w:txbxContent>
                    <w:p w14:paraId="4CF292B5" w14:textId="77777777" w:rsidR="0093252D" w:rsidRPr="005A3348" w:rsidRDefault="0093252D" w:rsidP="00604E00">
                      <w:pPr>
                        <w:jc w:val="center"/>
                        <w:rPr>
                          <w:b/>
                          <w:sz w:val="20"/>
                        </w:rPr>
                      </w:pPr>
                      <w:r w:rsidRPr="005A3348">
                        <w:rPr>
                          <w:b/>
                          <w:sz w:val="20"/>
                        </w:rPr>
                        <w:t>Župan</w:t>
                      </w:r>
                    </w:p>
                  </w:txbxContent>
                </v:textbox>
              </v:roundrect>
            </w:pict>
          </mc:Fallback>
        </mc:AlternateContent>
      </w:r>
      <w:r w:rsidR="00604E00" w:rsidRPr="005A3348">
        <w:rPr>
          <w:noProof/>
          <w:lang w:eastAsia="hr-HR"/>
        </w:rPr>
        <mc:AlternateContent>
          <mc:Choice Requires="wps">
            <w:drawing>
              <wp:anchor distT="0" distB="0" distL="114300" distR="114300" simplePos="0" relativeHeight="252946432" behindDoc="0" locked="0" layoutInCell="1" allowOverlap="1" wp14:anchorId="5CCC7900" wp14:editId="2B4AE385">
                <wp:simplePos x="0" y="0"/>
                <wp:positionH relativeFrom="column">
                  <wp:posOffset>62230</wp:posOffset>
                </wp:positionH>
                <wp:positionV relativeFrom="paragraph">
                  <wp:posOffset>1287780</wp:posOffset>
                </wp:positionV>
                <wp:extent cx="1076325" cy="381000"/>
                <wp:effectExtent l="0" t="0" r="28575" b="19050"/>
                <wp:wrapNone/>
                <wp:docPr id="3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10F2FB0E" w14:textId="77777777" w:rsidR="0093252D" w:rsidRPr="005A3348" w:rsidRDefault="0093252D" w:rsidP="00604E00">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C7900" id="_x0000_s1066" style="position:absolute;left:0;text-align:left;margin-left:4.9pt;margin-top:101.4pt;width:84.75pt;height:30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UZVgIAAKMEAAAOAAAAZHJzL2Uyb0RvYy54bWysVEtv2zAMvg/YfxB0X+2k6WNBnCJIkGFA&#10;0AZLh54VWYoNyKJGKbG7Xz9KTpOs22nYRSZFio+PHz156BrDDgp9Dbbgg6ucM2UllLXdFfz78/LT&#10;PWc+CFsKA1YV/FV5/jD9+GHSurEaQgWmVMgoiPXj1hW8CsGNs8zLSjXCX4FTlowasBGBVNxlJYqW&#10;ojcmG+b5bdYClg5BKu/pdtEb+TTF11rJ8KS1V4GZglNtIZ2Yzm08s+lEjHcoXFXLYxniH6poRG0p&#10;6SnUQgTB9lj/EaqpJYIHHa4kNBloXUuVeqBuBvm7bjaVcCr1QuB4d4LJ/7+w8vGwcWskGFrnx57E&#10;2EWnsYlfqo91CazXE1iqC0zS5SC/u70e3nAmyXZ9P8jzhGZ2fu3Qhy8KGhaFgiPsbfmNJpKAEoeV&#10;D5SW/N/8YkYLy9qYNBVjWVvw4c2IAjMpiBzaiEBi48qCe7vjTJgdsU4GTCE9mLqMz2Mgj7vt3CA7&#10;CJr8cjk/l/ebW8y9EL7q/ZIpcoKqMjaGUYlDx1LPEEUpdNuO1VTK8C4+iVdbKF/XyBB6nnknlzUl&#10;WAkf1gKJWNQJLUt4okMboPbgKHFWAf782330p3mTlbOWiEqt/9gLVJyZr5aY8HkwGkVmJ2V0czck&#10;BS8t20uL3TdzIEQGtJZOJjH6B/MmaoTmhXZqFrOSSVhJuXuQj8o89AtEWynVbJbciM1OhJXdOBmD&#10;R+gitM/di0B3JEAg6jzCG6nF+B0Fet+eBLN9AF0nfpxxpbFEhTYhDei4tXHVLvXkdf63TH8BAAD/&#10;/wMAUEsDBBQABgAIAAAAIQDSly8Z3gAAAAkBAAAPAAAAZHJzL2Rvd25yZXYueG1sTI9PS8NAEMXv&#10;gt9hGcGb3Rihf2I2pQoiSBVsPXic7o5JMDsbstsmfnunJ73NvDe8+b1yPflOnWiIbWADt7MMFLEN&#10;ruXawMf+6WYJKiZkh11gMvBDEdbV5UWJhQsjv9Npl2olIRwLNNCk1BdaR9uQxzgLPbF4X2HwmGQd&#10;au0GHCXcdzrPsrn22LJ8aLCnx4bs9+7oDTx81mix3+63L/aN03Ixvj63G2Our6bNPahEU/o7hjO+&#10;oEMlTIdwZBdVZ2Al4MlAnuUynP3F6g7UQZS5KLoq9f8G1S8AAAD//wMAUEsBAi0AFAAGAAgAAAAh&#10;ALaDOJL+AAAA4QEAABMAAAAAAAAAAAAAAAAAAAAAAFtDb250ZW50X1R5cGVzXS54bWxQSwECLQAU&#10;AAYACAAAACEAOP0h/9YAAACUAQAACwAAAAAAAAAAAAAAAAAvAQAAX3JlbHMvLnJlbHNQSwECLQAU&#10;AAYACAAAACEAaHcFGVYCAACjBAAADgAAAAAAAAAAAAAAAAAuAgAAZHJzL2Uyb0RvYy54bWxQSwEC&#10;LQAUAAYACAAAACEA0pcvGd4AAAAJAQAADwAAAAAAAAAAAAAAAACwBAAAZHJzL2Rvd25yZXYueG1s&#10;UEsFBgAAAAAEAAQA8wAAALsFAAAAAA==&#10;" filled="f" strokecolor="#ffc000" strokeweight="2pt">
                <v:textbox>
                  <w:txbxContent>
                    <w:p w14:paraId="10F2FB0E" w14:textId="77777777" w:rsidR="0093252D" w:rsidRPr="005A3348" w:rsidRDefault="0093252D" w:rsidP="00604E00">
                      <w:pPr>
                        <w:jc w:val="center"/>
                        <w:rPr>
                          <w:b/>
                          <w:sz w:val="20"/>
                        </w:rPr>
                      </w:pPr>
                      <w:r w:rsidRPr="005A3348">
                        <w:rPr>
                          <w:b/>
                          <w:sz w:val="20"/>
                        </w:rPr>
                        <w:t>ŽC 112</w:t>
                      </w:r>
                    </w:p>
                  </w:txbxContent>
                </v:textbox>
              </v:roundrect>
            </w:pict>
          </mc:Fallback>
        </mc:AlternateContent>
      </w:r>
      <w:r w:rsidR="00604E00" w:rsidRPr="005A3348">
        <w:rPr>
          <w:noProof/>
          <w:lang w:eastAsia="hr-HR"/>
        </w:rPr>
        <mc:AlternateContent>
          <mc:Choice Requires="wps">
            <w:drawing>
              <wp:anchor distT="0" distB="0" distL="114300" distR="114300" simplePos="0" relativeHeight="252954624" behindDoc="0" locked="0" layoutInCell="1" allowOverlap="1" wp14:anchorId="73073C15" wp14:editId="7798D881">
                <wp:simplePos x="0" y="0"/>
                <wp:positionH relativeFrom="column">
                  <wp:posOffset>1138555</wp:posOffset>
                </wp:positionH>
                <wp:positionV relativeFrom="paragraph">
                  <wp:posOffset>1433830</wp:posOffset>
                </wp:positionV>
                <wp:extent cx="933450" cy="0"/>
                <wp:effectExtent l="0" t="76200" r="19050" b="95250"/>
                <wp:wrapNone/>
                <wp:docPr id="34"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FE94F4" id="Straight Arrow Connector 494" o:spid="_x0000_s1026" type="#_x0000_t32" style="position:absolute;margin-left:89.65pt;margin-top:112.9pt;width:73.5pt;height:0;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hS0wEAAJADAAAOAAAAZHJzL2Uyb0RvYy54bWysU02P0zAQvSPxHyzfadJtQbRqukIt5YKg&#10;0sIPmDpOYslfmjFN++8Zu9mywA2Rg+OJPe/NezPZPF6cFWeNZIJv5HxWS6G9Cq3xfSO/fzu8eS8F&#10;JfAt2OB1I6+a5OP29avNGNf6IQzBthoFg3haj7GRQ0pxXVWkBu2AZiFqz4ddQAeJQ+yrFmFkdGer&#10;h7p+V40B24hBaSL+ur8dym3B7zqt0teuI52EbSTXlsqKZT3ltdpuYN0jxMGoqQz4hyocGM+kd6g9&#10;JBA/0PwF5YzCQKFLMxVcFbrOKF00sJp5/YeapwGiLlrYHIp3m+j/waov5yMK0zZysZTCg+MePSUE&#10;0w9JfEAMo9gF79nHgGK5WmbDxkhrztv5I04RxSNm9ZcOXX6zLnEpJl/vJutLEoo/rhaL5VtuhXo+&#10;qn7lRaT0SQcn8qaRNBVyr2BePIbzZ0rMzInPCZnUh4OxtjTUejHyNK7qQgQ8V52FxJwuslLyvRRg&#10;ex5YlbBAUrCmzekZiLA/7SyKM/DQHA41P1k20/12LXPvgYbbvXJ0G6cExn70rUjXyG4mNOB7qycI&#10;6zOFLqM5ych+3hzMu1Nor8XYKkfc9sI8jWieq5cx71/+SNufAAAA//8DAFBLAwQUAAYACAAAACEA&#10;S/PqqN4AAAALAQAADwAAAGRycy9kb3ducmV2LnhtbEyPQUvEMBCF74L/IYzgzU03dXe1Nl3ExYMI&#10;oq14zjZjW2wmpUl3q7/eEQQ9vjcfb97Lt7PrxQHH0HnSsFwkIJBqbztqNLxW9xdXIEI0ZE3vCTV8&#10;YoBtcXqSm8z6I73goYyN4BAKmdHQxjhkUoa6RWfCwg9IfHv3ozOR5dhIO5ojh7teqiRZS2c64g+t&#10;GfCuxfqjnJyGy7hZplNXqse3h6r6Ms+7+LTaaX1+Nt/egIg4xz8YfupzdSi4095PZIPoWW+uU0Y1&#10;KLXiDUykas3O/teRRS7/byi+AQAA//8DAFBLAQItABQABgAIAAAAIQC2gziS/gAAAOEBAAATAAAA&#10;AAAAAAAAAAAAAAAAAABbQ29udGVudF9UeXBlc10ueG1sUEsBAi0AFAAGAAgAAAAhADj9If/WAAAA&#10;lAEAAAsAAAAAAAAAAAAAAAAALwEAAF9yZWxzLy5yZWxzUEsBAi0AFAAGAAgAAAAhANULSFLTAQAA&#10;kAMAAA4AAAAAAAAAAAAAAAAALgIAAGRycy9lMm9Eb2MueG1sUEsBAi0AFAAGAAgAAAAhAEvz6qje&#10;AAAACwEAAA8AAAAAAAAAAAAAAAAALQQAAGRycy9kb3ducmV2LnhtbFBLBQYAAAAABAAEAPMAAAA4&#10;BQAAAAA=&#10;" strokecolor="red" strokeweight="1.5pt">
                <v:stroke endarrow="block"/>
              </v:shape>
            </w:pict>
          </mc:Fallback>
        </mc:AlternateContent>
      </w:r>
      <w:r w:rsidR="00604E00" w:rsidRPr="005A3348">
        <w:rPr>
          <w:noProof/>
          <w:lang w:eastAsia="hr-HR"/>
        </w:rPr>
        <mc:AlternateContent>
          <mc:Choice Requires="wps">
            <w:drawing>
              <wp:anchor distT="0" distB="0" distL="114300" distR="114300" simplePos="0" relativeHeight="252955648" behindDoc="0" locked="0" layoutInCell="1" allowOverlap="1" wp14:anchorId="3DB6B5D7" wp14:editId="256ABF04">
                <wp:simplePos x="0" y="0"/>
                <wp:positionH relativeFrom="column">
                  <wp:posOffset>1138555</wp:posOffset>
                </wp:positionH>
                <wp:positionV relativeFrom="paragraph">
                  <wp:posOffset>1518920</wp:posOffset>
                </wp:positionV>
                <wp:extent cx="933450" cy="0"/>
                <wp:effectExtent l="38100" t="76200" r="0" b="95250"/>
                <wp:wrapNone/>
                <wp:docPr id="35"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DB06E4" id="Straight Arrow Connector 495" o:spid="_x0000_s1026" type="#_x0000_t32" style="position:absolute;margin-left:89.65pt;margin-top:119.6pt;width:73.5pt;height:0;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uj2wEAAJoDAAAOAAAAZHJzL2Uyb0RvYy54bWysU02P0zAQvSPxHyzfabLbLaJR0xVqKRwQ&#10;VFr4AVPHTiz5S2PTtP+esZOtduGGyMHyeDxv3jy/bB4v1rCzxKi9a/ndouZMOuE77fqW//xxePeB&#10;s5jAdWC8ky2/ysgft2/fbMbQyHs/eNNJZATiYjOGlg8phaaqohikhbjwQTpKKo8WEoXYVx3CSOjW&#10;VPd1/b4aPXYBvZAx0ul+SvJtwVdKivRdqSgTMy0nbqmsWNZTXqvtBpoeIQxazDTgH1hY0I6a3qD2&#10;kID9Qv0XlNUCffQqLYS3lVdKC1lmoGnu6j+meRogyDILiRPDTab4/2DFt/MRme5avlxx5sDSGz0l&#10;BN0PiX1E9CPbeedIR4/sYb3Kgo0hNlS3c0ecoxiOmKe/KLRMGR2+kBeKHjQhuxS5rze55SUxQYfr&#10;5fJhRY8inlPVhJCRAsb0WXrL8qblcaZ04zKhw/lrTMSBCp8LcrHzB21MeVrj2Ehc1nVpBOQwZSBR&#10;Txto5uh6zsD0ZF2RsBCO3ugul2egiP1pZ5CdgexzONT0ZQGo3atrufce4jDdK6nJWAm0+eQ6lq6B&#10;dE2owfVGzhDG5RaymHQeIys7aZl3J99di8RVjsgApfNs1uywlzHtX/5S298AAAD//wMAUEsDBBQA&#10;BgAIAAAAIQDoo/ob3QAAAAsBAAAPAAAAZHJzL2Rvd25yZXYueG1sTI9RS8NAEITfBf/DsYJv9tIE&#10;ahtzKUXxpQhi9Qdc79Yk9G4vzV3a9N+7gmAfZ3aY+bZaT96JEw6xC6RgPstAIJlgO2oUfH2+PixB&#10;xKTJahcIFVwwwrq+val0acOZPvC0S43gEoqlVtCm1JdSRtOi13EWeiS+fYfB68RyaKQd9JnLvZN5&#10;li2k1x3xQqt7fG7RHHaj591iPB6XL9l269/C+yGZ+WVjnFL3d9PmCUTCKf2H4Ref0aFmpn0YyUbh&#10;WD+uCo4qyItVDoITRb5gZ//nyLqS1z/UPwAAAP//AwBQSwECLQAUAAYACAAAACEAtoM4kv4AAADh&#10;AQAAEwAAAAAAAAAAAAAAAAAAAAAAW0NvbnRlbnRfVHlwZXNdLnhtbFBLAQItABQABgAIAAAAIQA4&#10;/SH/1gAAAJQBAAALAAAAAAAAAAAAAAAAAC8BAABfcmVscy8ucmVsc1BLAQItABQABgAIAAAAIQB9&#10;lZuj2wEAAJoDAAAOAAAAAAAAAAAAAAAAAC4CAABkcnMvZTJvRG9jLnhtbFBLAQItABQABgAIAAAA&#10;IQDoo/ob3QAAAAsBAAAPAAAAAAAAAAAAAAAAADUEAABkcnMvZG93bnJldi54bWxQSwUGAAAAAAQA&#10;BADzAAAAPwUAAAAA&#10;" strokecolor="red" strokeweight="1.5pt">
                <v:stroke endarrow="block"/>
              </v:shape>
            </w:pict>
          </mc:Fallback>
        </mc:AlternateContent>
      </w:r>
    </w:p>
    <w:p w14:paraId="0D07F231" w14:textId="5D99FB95" w:rsidR="00604E00" w:rsidRPr="005A3348" w:rsidRDefault="0053294D" w:rsidP="00604E00">
      <w:pPr>
        <w:rPr>
          <w:noProof/>
          <w:lang w:eastAsia="hr-HR"/>
        </w:rPr>
      </w:pPr>
      <w:r>
        <w:rPr>
          <w:noProof/>
          <w:lang w:eastAsia="hr-HR"/>
        </w:rPr>
        <mc:AlternateContent>
          <mc:Choice Requires="wps">
            <w:drawing>
              <wp:anchor distT="0" distB="0" distL="114300" distR="114300" simplePos="0" relativeHeight="253052928" behindDoc="0" locked="0" layoutInCell="1" allowOverlap="1" wp14:anchorId="77557012" wp14:editId="0C13B6CD">
                <wp:simplePos x="0" y="0"/>
                <wp:positionH relativeFrom="column">
                  <wp:posOffset>3910330</wp:posOffset>
                </wp:positionH>
                <wp:positionV relativeFrom="paragraph">
                  <wp:posOffset>155575</wp:posOffset>
                </wp:positionV>
                <wp:extent cx="342900" cy="314325"/>
                <wp:effectExtent l="38100" t="38100" r="19050" b="28575"/>
                <wp:wrapNone/>
                <wp:docPr id="1678360421" name="Ravni poveznik sa strelicom 2"/>
                <wp:cNvGraphicFramePr/>
                <a:graphic xmlns:a="http://schemas.openxmlformats.org/drawingml/2006/main">
                  <a:graphicData uri="http://schemas.microsoft.com/office/word/2010/wordprocessingShape">
                    <wps:wsp>
                      <wps:cNvCnPr/>
                      <wps:spPr>
                        <a:xfrm flipH="1" flipV="1">
                          <a:off x="0" y="0"/>
                          <a:ext cx="342900" cy="3143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CAD2D" id="Ravni poveznik sa strelicom 2" o:spid="_x0000_s1026" type="#_x0000_t32" style="position:absolute;margin-left:307.9pt;margin-top:12.25pt;width:27pt;height:24.75pt;flip:x y;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jW5QEAACAEAAAOAAAAZHJzL2Uyb0RvYy54bWysU01v2zAMvQ/YfxB0X+wk7bAGcXpI1+0w&#10;bEX3cVdlKhYgS4LExfa/HyU7ztKdWuwiUCIf+fhIbW/71rAjhKidrfhyUXIGVrpa20PFf/64f/eB&#10;s4jC1sI4CxUfIPLb3ds3285vYOUaZ2oIjJLYuOl8xRtEvymKKBtoRVw4D5acyoVWIF3DoaiD6Ch7&#10;a4pVWb4vOhdqH5yEGOn1bnTyXc6vFEj8plQEZKbixA3zGfL5lM5itxWbQxC+0XKiIV7BohXaUtE5&#10;1Z1AwX4H/U+qVsvgolO4kK4tnFJaQu6BulmWz7r53ggPuRcSJ/pZpvj/0sqvx719CCRD5+Mm+oeQ&#10;uuhVaJky2n+mmfJs/UpW8hFn1mcBh1lA6JFJelxfrW5KklmSa728Wq+uk8DFmDCBfYj4CVzLklHx&#10;iEHoQ4N7Zy2NyoWxhDh+iTgCT4AENpZ1xOKmvC4zk+iMru+1McmZNwb2JrCjoFljv5xKX0Sh0Oaj&#10;rRkOnpYRgxb2YGCKNJa4nmXIFg4GxtqPoJiuqcmR47N6QkqweKppLEUnmCJ2M3BinVb7TPQSOMUn&#10;KOTtfQl4RuTKzuIMbrV1YdTssvpZJjXGnxQY+04SPLl6yAuSpaE1zAOdvkza87/vGX7+2Ls/AAAA&#10;//8DAFBLAwQUAAYACAAAACEAqkI9AOAAAAAJAQAADwAAAGRycy9kb3ducmV2LnhtbEyPwU7DMBBE&#10;70j8g7VI3KjTqk3aEKeqkLhwKW1AXJ14iSPidRS7bcrXs5zguLOjmTfFdnK9OOMYOk8K5rMEBFLj&#10;TUetgrfq+WENIkRNRveeUMEVA2zL25tC58Zf6IDnY2wFh1DItQIb45BLGRqLToeZH5D49+lHpyOf&#10;YyvNqC8c7nq5SJJUOt0RN1g94JPF5ut4cgoOr9/r/XX/UVcy271UySaz77ZW6v5u2j2CiDjFPzP8&#10;4jM6lMxU+xOZIHoF6XzF6FHBYrkCwYY03bBQK8iWCciykP8XlD8AAAD//wMAUEsBAi0AFAAGAAgA&#10;AAAhALaDOJL+AAAA4QEAABMAAAAAAAAAAAAAAAAAAAAAAFtDb250ZW50X1R5cGVzXS54bWxQSwEC&#10;LQAUAAYACAAAACEAOP0h/9YAAACUAQAACwAAAAAAAAAAAAAAAAAvAQAAX3JlbHMvLnJlbHNQSwEC&#10;LQAUAAYACAAAACEAOij41uUBAAAgBAAADgAAAAAAAAAAAAAAAAAuAgAAZHJzL2Uyb0RvYy54bWxQ&#10;SwECLQAUAAYACAAAACEAqkI9AOAAAAAJAQAADwAAAAAAAAAAAAAAAAA/BAAAZHJzL2Rvd25yZXYu&#10;eG1sUEsFBgAAAAAEAAQA8wAAAEwFAAAAAA==&#10;" strokecolor="black [3213]" strokeweight="1.5pt">
                <v:stroke endarrow="block"/>
              </v:shape>
            </w:pict>
          </mc:Fallback>
        </mc:AlternateContent>
      </w:r>
    </w:p>
    <w:p w14:paraId="04E2E71E" w14:textId="3A1E8223" w:rsidR="00604E00" w:rsidRPr="005A3348" w:rsidRDefault="0053294D" w:rsidP="00604E00">
      <w:pPr>
        <w:rPr>
          <w:noProof/>
          <w:lang w:eastAsia="hr-HR"/>
        </w:rPr>
      </w:pPr>
      <w:r w:rsidRPr="005A3348">
        <w:rPr>
          <w:noProof/>
          <w:lang w:eastAsia="hr-HR"/>
        </w:rPr>
        <mc:AlternateContent>
          <mc:Choice Requires="wps">
            <w:drawing>
              <wp:anchor distT="0" distB="0" distL="114300" distR="114300" simplePos="0" relativeHeight="252958720" behindDoc="0" locked="0" layoutInCell="1" allowOverlap="1" wp14:anchorId="0C6571EF" wp14:editId="21476764">
                <wp:simplePos x="0" y="0"/>
                <wp:positionH relativeFrom="column">
                  <wp:posOffset>5634355</wp:posOffset>
                </wp:positionH>
                <wp:positionV relativeFrom="paragraph">
                  <wp:posOffset>259715</wp:posOffset>
                </wp:positionV>
                <wp:extent cx="1327150" cy="122555"/>
                <wp:effectExtent l="0" t="0" r="82550" b="86995"/>
                <wp:wrapNone/>
                <wp:docPr id="39" name="Straight Arrow Connector 514"/>
                <wp:cNvGraphicFramePr/>
                <a:graphic xmlns:a="http://schemas.openxmlformats.org/drawingml/2006/main">
                  <a:graphicData uri="http://schemas.microsoft.com/office/word/2010/wordprocessingShape">
                    <wps:wsp>
                      <wps:cNvCnPr/>
                      <wps:spPr>
                        <a:xfrm>
                          <a:off x="0" y="0"/>
                          <a:ext cx="1327150" cy="1225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14283" id="Straight Arrow Connector 514" o:spid="_x0000_s1026" type="#_x0000_t32" style="position:absolute;margin-left:443.65pt;margin-top:20.45pt;width:104.5pt;height:9.6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yZxAEAAHIDAAAOAAAAZHJzL2Uyb0RvYy54bWysU8tu2zAQvBfoPxC8x3oE7kOwnIPd9FK0&#10;AZp8wIYPiQBFElzWsv6+S1p10vZWVAdqycXO7gyHu7vzZNlJRTTe9bzZ1JwpJ7w0buj50+P9zQfO&#10;MIGTYL1TPV8U8rv92ze7OXSq9aO3UkVGIA67OfR8TCl0VYViVBPgxgflKKl9nCDRNg6VjDAT+mSr&#10;tq7fVbOPMkQvFCKdHi9Jvi/4WiuRvmmNKjHbc5otlTWW9Tmv1X4H3RAhjEasY8A/TDGBcdT0CnWE&#10;BOxHNH9BTUZEj16njfBT5bU2QhUOxKap/2DzfYSgChcSB8NVJvx/sOLr6eAeIskwB+wwPMTM4qzj&#10;lP80HzsXsZarWOqcmKDD5rZ932xJU0G5pm23221Ws3qpDhHTZ+UnloOeY4pghjEdvHN0Lz42RTE4&#10;fcF0KfxVkFs7f2+sLddjHZupxce6dANyibaQqPEUJMG6gTOwA9lPpFgg0Vsjc3kGwgUPNrITkAPI&#10;ONLPj0SBMwuYKEG8yrfO/ltpnucIOF6KS+pimATGfnKSpSWQp1M04AarVgjrcltVzLdSe9E2R89e&#10;LkXyKu/oYotqqwmzc17vKX79VPY/AQAA//8DAFBLAwQUAAYACAAAACEA2hMpd+EAAAAKAQAADwAA&#10;AGRycy9kb3ducmV2LnhtbEyPwU7DMAyG70i8Q2QkLoglFNZ1pemEJkATEkJbxz1rTFtonCrJtu7t&#10;yU5wtP3p9/cXi9H07IDOd5Yk3E0EMKTa6o4aCdvq5TYD5oMirXpLKOGEHhbl5UWhcm2PtMbDJjQs&#10;hpDPlYQ2hCHn3NctGuUndkCKty/rjApxdA3XTh1juOl5IkTKjeoofmjVgMsW65/N3khYue/T8+zm&#10;7V0sk+lHhdNX91klUl5fjU+PwAKO4Q+Gs35UhzI67eyetGe9hCyb3UdUwoOYAzsDYp7GzU5CKhLg&#10;ZcH/Vyh/AQAA//8DAFBLAQItABQABgAIAAAAIQC2gziS/gAAAOEBAAATAAAAAAAAAAAAAAAAAAAA&#10;AABbQ29udGVudF9UeXBlc10ueG1sUEsBAi0AFAAGAAgAAAAhADj9If/WAAAAlAEAAAsAAAAAAAAA&#10;AAAAAAAALwEAAF9yZWxzLy5yZWxzUEsBAi0AFAAGAAgAAAAhAB3UXJnEAQAAcgMAAA4AAAAAAAAA&#10;AAAAAAAALgIAAGRycy9lMm9Eb2MueG1sUEsBAi0AFAAGAAgAAAAhANoTKXfhAAAACgEAAA8AAAAA&#10;AAAAAAAAAAAAHgQAAGRycy9kb3ducmV2LnhtbFBLBQYAAAAABAAEAPMAAAAsBQ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47456" behindDoc="0" locked="0" layoutInCell="1" allowOverlap="1" wp14:anchorId="07826809" wp14:editId="0DADEC0F">
                <wp:simplePos x="0" y="0"/>
                <wp:positionH relativeFrom="margin">
                  <wp:posOffset>4312920</wp:posOffset>
                </wp:positionH>
                <wp:positionV relativeFrom="paragraph">
                  <wp:posOffset>9525</wp:posOffset>
                </wp:positionV>
                <wp:extent cx="1257300" cy="600075"/>
                <wp:effectExtent l="0" t="0" r="19050" b="28575"/>
                <wp:wrapNone/>
                <wp:docPr id="53"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50C01D63" w14:textId="77777777" w:rsidR="0093252D" w:rsidRPr="005A3348" w:rsidRDefault="0093252D" w:rsidP="00604E00">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826809" id="_x0000_s1067" style="position:absolute;left:0;text-align:left;margin-left:339.6pt;margin-top:.75pt;width:99pt;height:47.2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1MVQIAAKMEAAAOAAAAZHJzL2Uyb0RvYy54bWysVMFu2zAMvQ/YPwi6r3aypOmCOkXWIMOA&#10;oC2WDj0rshQbkEWNUmJ3Xz9Kdpqu22nYRSFF+pF8esz1TdcYdlToa7AFH13knCkroaztvuDfH9cf&#10;rjjzQdhSGLCq4M/K85vF+3fXrZurMVRgSoWMQKyft67gVQhunmVeVqoR/gKcshTUgI0I5OI+K1G0&#10;hN6YbJznl1kLWDoEqbyn21Uf5IuEr7WS4V5rrwIzBafeQjoxnbt4ZotrMd+jcFUthzbEP3TRiNpS&#10;0ReolQiCHbD+A6qpJYIHHS4kNBloXUuVZqBpRvmbabaVcCrNQuR490KT/3+w8u64dQ9INLTOzz2Z&#10;cYpOYxN/qT/WJbKeX8hSXWCSLkfj6exjTpxKil3meT6bRjaz89cOffiioGHRKDjCwZbf6EUSUeK4&#10;8aHPP+XFihbWtTHpVYxlbcHH00kqIkgc2ohA9RpXFtzbPWfC7El1MmCC9GDqMn4egTzud7cG2VHQ&#10;y0/WV6PPq6G939Ji7ZXwVZ+XQkOasRFGJQ0NrZ4pilbodh2rqZXxVfwkXu2gfH5AhtDrzDu5rqnA&#10;RvjwIJCERXTRsoR7OrQBGg8Gi7MK8Off7mM+vTdFOWtJqDT6j4NAxZn5akkJn0aTSVR2cibT2Zgc&#10;fB3ZvY7YQ3MLxMiI1tLJZMb8YE6mRmieaKeWsSqFhJVUuyd5cG5Dv0C0lVItlymN1OxE2NitkxE8&#10;UhepfeyeBLpBAIGkcwcnUYv5Gwn0ub0IlocAuk76OPNK4ooObUKS2bC1cdVe+ynr/N+y+AUAAP//&#10;AwBQSwMEFAAGAAgAAAAhADPxDzXfAAAACAEAAA8AAABkcnMvZG93bnJldi54bWxMj0FLw0AQhe+C&#10;/2EZwYvYjQWTJs2mFMWLIMZW6HWbnSbB7GzMbtrYX+/0pMfH93jzTb6abCeOOPjWkYKHWQQCqXKm&#10;pVrB5/blfgHCB01Gd45QwQ96WBXXV7nOjDvRBx43oRY8Qj7TCpoQ+kxKXzVotZ+5HonZwQ1WB45D&#10;Lc2gTzxuOzmPolha3RJfaHSPTw1WX5vRKvg+JON7Wb+VqdlV29fz8/rubEulbm+m9RJEwCn8leGi&#10;z+pQsNPejWS86BTESTrnKoNHEMwXScJ5ryCNI5BFLv8/UPwCAAD//wMAUEsBAi0AFAAGAAgAAAAh&#10;ALaDOJL+AAAA4QEAABMAAAAAAAAAAAAAAAAAAAAAAFtDb250ZW50X1R5cGVzXS54bWxQSwECLQAU&#10;AAYACAAAACEAOP0h/9YAAACUAQAACwAAAAAAAAAAAAAAAAAvAQAAX3JlbHMvLnJlbHNQSwECLQAU&#10;AAYACAAAACEA3QmNTFUCAACjBAAADgAAAAAAAAAAAAAAAAAuAgAAZHJzL2Uyb0RvYy54bWxQSwEC&#10;LQAUAAYACAAAACEAM/EPNd8AAAAIAQAADwAAAAAAAAAAAAAAAACvBAAAZHJzL2Rvd25yZXYueG1s&#10;UEsFBgAAAAAEAAQA8wAAALsFAAAAAA==&#10;" filled="f" strokecolor="#4f81bd" strokeweight="2pt">
                <v:textbox>
                  <w:txbxContent>
                    <w:p w14:paraId="50C01D63" w14:textId="77777777" w:rsidR="0093252D" w:rsidRPr="005A3348" w:rsidRDefault="0093252D" w:rsidP="00604E00">
                      <w:pPr>
                        <w:jc w:val="center"/>
                        <w:rPr>
                          <w:b/>
                          <w:sz w:val="20"/>
                        </w:rPr>
                      </w:pPr>
                      <w:r w:rsidRPr="005A3348">
                        <w:rPr>
                          <w:b/>
                          <w:sz w:val="20"/>
                        </w:rPr>
                        <w:t>Stožer civilne zaštite</w:t>
                      </w:r>
                    </w:p>
                  </w:txbxContent>
                </v:textbox>
                <w10:wrap anchorx="margin"/>
              </v:roundrect>
            </w:pict>
          </mc:Fallback>
        </mc:AlternateContent>
      </w:r>
      <w:r w:rsidR="00604E00" w:rsidRPr="005A3348">
        <w:rPr>
          <w:noProof/>
          <w:lang w:eastAsia="hr-HR"/>
        </w:rPr>
        <mc:AlternateContent>
          <mc:Choice Requires="wps">
            <w:drawing>
              <wp:anchor distT="0" distB="0" distL="114300" distR="114300" simplePos="0" relativeHeight="252951552" behindDoc="0" locked="0" layoutInCell="1" allowOverlap="1" wp14:anchorId="1F827BB7" wp14:editId="6BD0D865">
                <wp:simplePos x="0" y="0"/>
                <wp:positionH relativeFrom="margin">
                  <wp:align>right</wp:align>
                </wp:positionH>
                <wp:positionV relativeFrom="paragraph">
                  <wp:posOffset>9873</wp:posOffset>
                </wp:positionV>
                <wp:extent cx="1828800" cy="784860"/>
                <wp:effectExtent l="0" t="0" r="19050" b="15240"/>
                <wp:wrapNone/>
                <wp:docPr id="48" name="Rounded Rectangle 484"/>
                <wp:cNvGraphicFramePr/>
                <a:graphic xmlns:a="http://schemas.openxmlformats.org/drawingml/2006/main">
                  <a:graphicData uri="http://schemas.microsoft.com/office/word/2010/wordprocessingShape">
                    <wps:wsp>
                      <wps:cNvSpPr/>
                      <wps:spPr>
                        <a:xfrm>
                          <a:off x="0" y="0"/>
                          <a:ext cx="1828800" cy="784860"/>
                        </a:xfrm>
                        <a:prstGeom prst="roundRect">
                          <a:avLst/>
                        </a:prstGeom>
                        <a:noFill/>
                        <a:ln w="25400" cap="flat" cmpd="sng" algn="ctr">
                          <a:solidFill>
                            <a:srgbClr val="92D050"/>
                          </a:solidFill>
                          <a:prstDash val="solid"/>
                        </a:ln>
                        <a:effectLst/>
                      </wps:spPr>
                      <wps:txbx>
                        <w:txbxContent>
                          <w:p w14:paraId="19566FAF" w14:textId="77777777" w:rsidR="0093252D" w:rsidRPr="005A3348" w:rsidRDefault="0093252D" w:rsidP="00604E00">
                            <w:pPr>
                              <w:jc w:val="center"/>
                              <w:rPr>
                                <w:b/>
                                <w:sz w:val="20"/>
                              </w:rPr>
                            </w:pPr>
                            <w:r w:rsidRPr="005A3348">
                              <w:rPr>
                                <w:b/>
                                <w:sz w:val="20"/>
                              </w:rPr>
                              <w:t>Udruge</w:t>
                            </w:r>
                          </w:p>
                          <w:p w14:paraId="24075675" w14:textId="77777777" w:rsidR="0093252D" w:rsidRDefault="0093252D" w:rsidP="00604E00">
                            <w:pPr>
                              <w:jc w:val="left"/>
                              <w:rPr>
                                <w:sz w:val="20"/>
                              </w:rPr>
                            </w:pPr>
                            <w:r>
                              <w:rPr>
                                <w:sz w:val="20"/>
                              </w:rPr>
                              <w:t>- Radio klub Ozalj</w:t>
                            </w:r>
                          </w:p>
                          <w:p w14:paraId="488C7DBA" w14:textId="77777777" w:rsidR="0093252D" w:rsidRDefault="0093252D" w:rsidP="00604E0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27BB7" id="_x0000_s1068" style="position:absolute;left:0;text-align:left;margin-left:92.8pt;margin-top:.8pt;width:2in;height:61.8pt;z-index:25295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Q5VgIAAKMEAAAOAAAAZHJzL2Uyb0RvYy54bWysVEtv2zAMvg/YfxB0X50YaZsGdYogQYYB&#10;QRu0HXpWZCk2IIsapcTOfv0oOY+u22nYRSZFio+PH33/0DWG7RX6GmzBh1cDzpSVUNZ2W/Dvr8sv&#10;Y858ELYUBqwq+EF5/jD9/Om+dROVQwWmVMgoiPWT1hW8CsFNsszLSjXCX4FTlowasBGBVNxmJYqW&#10;ojcmyweDm6wFLB2CVN7T7aI38mmKr7WS4UlrrwIzBafaQjoxnZt4ZtN7MdmicFUtj2WIf6iiEbWl&#10;pOdQCxEE22H9R6imlggedLiS0GSgdS1V6oG6GQ4+dPNSCadSLwSOd2eY/P8LKx/3L26NBEPr/MST&#10;GLvoNDbxS/WxLoF1OIOlusAkXQ7H+Xg8IEwl2W7Ho/FNQjO7vHbow1cFDYtCwRF2tnymiSSgxH7l&#10;A6Ul/5NfzGhhWRuTpmIsawueX49SEkHk0EYEyte4suDebjkTZkuskwFTSA+mLuPzGMjjdjM3yPaC&#10;Jn+XLwbXp/J+c4u5F8JXvV8yRU5QVcbGMCpx6FjqBaIohW7TsZpKye/ik3i1gfKwRobQ88w7uawp&#10;wUr4sBZIxCK4aFnCEx3aALUHR4mzCvDn3+6jP82brJy1RFRq/cdOoOLMfLPEhLvhaBSZnZTR9W1O&#10;Cr63bN5b7K6ZAyEypLV0MonRP5iTqBGaN9qpWcxKJmEl5e5BPirz0C8QbaVUs1lyIzY7EVb2xckY&#10;PEIXoX3t3gS6IwECUecRTqQWkw8U6H17Esx2AXSd+HHBlcYSFdqENKDj1sZVe68nr8u/ZfoLAAD/&#10;/wMAUEsDBBQABgAIAAAAIQBTmGBF2QAAAAYBAAAPAAAAZHJzL2Rvd25yZXYueG1sTI/BTsMwDIbv&#10;SHuHyEjcWEolqlKaTmyih3HbBpyzxrQVidM1WVfeHu8Ex8+/9ftzuZqdFROOofek4GGZgEBqvOmp&#10;VfB+qO9zECFqMtp6QgU/GGBVLW5KXRh/oR1O+9gKLqFQaAVdjEMhZWg6dDos/YDE2ZcfnY6MYyvN&#10;qC9c7qxMkySTTvfEFzo94KbD5nt/dgq83Uynj9PWZfW8zd+eMKk/169K3d3OL88gIs7xbxmu+qwO&#10;FTsd/ZlMEFYBPxJ5moHgMM1z5iNz+piCrEr5X7/6BQAA//8DAFBLAQItABQABgAIAAAAIQC2gziS&#10;/gAAAOEBAAATAAAAAAAAAAAAAAAAAAAAAABbQ29udGVudF9UeXBlc10ueG1sUEsBAi0AFAAGAAgA&#10;AAAhADj9If/WAAAAlAEAAAsAAAAAAAAAAAAAAAAALwEAAF9yZWxzLy5yZWxzUEsBAi0AFAAGAAgA&#10;AAAhACbExDlWAgAAowQAAA4AAAAAAAAAAAAAAAAALgIAAGRycy9lMm9Eb2MueG1sUEsBAi0AFAAG&#10;AAgAAAAhAFOYYEXZAAAABgEAAA8AAAAAAAAAAAAAAAAAsAQAAGRycy9kb3ducmV2LnhtbFBLBQYA&#10;AAAABAAEAPMAAAC2BQAAAAA=&#10;" filled="f" strokecolor="#92d050" strokeweight="2pt">
                <v:textbox>
                  <w:txbxContent>
                    <w:p w14:paraId="19566FAF" w14:textId="77777777" w:rsidR="0093252D" w:rsidRPr="005A3348" w:rsidRDefault="0093252D" w:rsidP="00604E00">
                      <w:pPr>
                        <w:jc w:val="center"/>
                        <w:rPr>
                          <w:b/>
                          <w:sz w:val="20"/>
                        </w:rPr>
                      </w:pPr>
                      <w:r w:rsidRPr="005A3348">
                        <w:rPr>
                          <w:b/>
                          <w:sz w:val="20"/>
                        </w:rPr>
                        <w:t>Udruge</w:t>
                      </w:r>
                    </w:p>
                    <w:p w14:paraId="24075675" w14:textId="77777777" w:rsidR="0093252D" w:rsidRDefault="0093252D" w:rsidP="00604E00">
                      <w:pPr>
                        <w:jc w:val="left"/>
                        <w:rPr>
                          <w:sz w:val="20"/>
                        </w:rPr>
                      </w:pPr>
                      <w:r>
                        <w:rPr>
                          <w:sz w:val="20"/>
                        </w:rPr>
                        <w:t>- Radio klub Ozalj</w:t>
                      </w:r>
                    </w:p>
                    <w:p w14:paraId="488C7DBA" w14:textId="77777777" w:rsidR="0093252D" w:rsidRDefault="0093252D" w:rsidP="00604E00">
                      <w:pPr>
                        <w:jc w:val="center"/>
                        <w:rPr>
                          <w:b/>
                        </w:rPr>
                      </w:pPr>
                    </w:p>
                  </w:txbxContent>
                </v:textbox>
                <w10:wrap anchorx="margin"/>
              </v:roundrect>
            </w:pict>
          </mc:Fallback>
        </mc:AlternateContent>
      </w:r>
    </w:p>
    <w:p w14:paraId="0FC92EE9" w14:textId="7ED5DDD1" w:rsidR="00604E00" w:rsidRPr="005A3348" w:rsidRDefault="00604E00" w:rsidP="00604E00">
      <w:pPr>
        <w:rPr>
          <w:noProof/>
          <w:lang w:eastAsia="hr-HR"/>
        </w:rPr>
      </w:pPr>
    </w:p>
    <w:p w14:paraId="34195F49" w14:textId="2F32BEEA" w:rsidR="00604E00" w:rsidRPr="005A3348" w:rsidRDefault="0053294D" w:rsidP="00604E00">
      <w:pPr>
        <w:rPr>
          <w:noProof/>
          <w:lang w:eastAsia="hr-HR"/>
        </w:rPr>
      </w:pPr>
      <w:r>
        <w:rPr>
          <w:b/>
          <w:noProof/>
          <w:lang w:eastAsia="hr-HR"/>
        </w:rPr>
        <mc:AlternateContent>
          <mc:Choice Requires="wps">
            <w:drawing>
              <wp:anchor distT="0" distB="0" distL="114300" distR="114300" simplePos="0" relativeHeight="252964864" behindDoc="0" locked="0" layoutInCell="1" allowOverlap="1" wp14:anchorId="1D6A7E35" wp14:editId="31958061">
                <wp:simplePos x="0" y="0"/>
                <wp:positionH relativeFrom="column">
                  <wp:posOffset>3300730</wp:posOffset>
                </wp:positionH>
                <wp:positionV relativeFrom="paragraph">
                  <wp:posOffset>48895</wp:posOffset>
                </wp:positionV>
                <wp:extent cx="971550" cy="295275"/>
                <wp:effectExtent l="0" t="38100" r="57150" b="28575"/>
                <wp:wrapNone/>
                <wp:docPr id="55" name="Ravni poveznik sa strelicom 55"/>
                <wp:cNvGraphicFramePr/>
                <a:graphic xmlns:a="http://schemas.openxmlformats.org/drawingml/2006/main">
                  <a:graphicData uri="http://schemas.microsoft.com/office/word/2010/wordprocessingShape">
                    <wps:wsp>
                      <wps:cNvCnPr/>
                      <wps:spPr>
                        <a:xfrm flipV="1">
                          <a:off x="0" y="0"/>
                          <a:ext cx="971550" cy="2952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D3F0FF" id="Ravni poveznik sa strelicom 55" o:spid="_x0000_s1026" type="#_x0000_t32" style="position:absolute;margin-left:259.9pt;margin-top:3.85pt;width:76.5pt;height:23.25pt;flip: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qCyQEAAHsDAAAOAAAAZHJzL2Uyb0RvYy54bWysU02P0zAQvSPxHyzfadJKZWnUdA8tywXB&#10;SizcZ/2RWPKXPKZp/j1jp5QFbogcLNujefPe88v+/uIsO6uEJvier1ctZ8qLII0fev716eHNO84w&#10;g5dgg1c9nxXy+8PrV/spdmoTxmClSoxAPHZT7PmYc+yaBsWoHOAqROWpqENykOmYhkYmmAjd2WbT&#10;tm+bKSQZUxAKkW5PS5EfKr7WSuTPWqPKzPacuOW6pro+l7U57KEbEsTRiCsN+AcWDoynoTeoE2Rg&#10;35P5C8oZkQIGnVciuCZobYSqGkjNuv1DzZcRoqpayByMN5vw/8GKT+ejf0xkwxSxw/iYioqLTo5p&#10;a+I3etOqi5iyS7VtvtmmLpkJutzdrbdbMldQabPbbu62xdZmgSlwMWH+oIJjZdNzzAnMMOZj8J4e&#10;KKRlBJw/Yl4afzaUZh8ejLX1naxnExHatXUaUFy0hUyDXZQE6wfOwA6UQ5FTZY3BGlnaCxDOeLSJ&#10;nYGiQAmSYXoiBZxZwEwFklW/K/ffWgufE+C4NNfSkpwMxr73kuU5UrhzMuAHq64Q1pexqqbwKu2X&#10;yWX3HORcvW/KiV64unZNY4nQyzPtX/4zhx8AAAD//wMAUEsDBBQABgAIAAAAIQD/65Ig3gAAAAgB&#10;AAAPAAAAZHJzL2Rvd25yZXYueG1sTI9BT4NAEIXvJv6HzZh4swtoiyJLY2qM0VMtXLwt7AhUdpaw&#10;2xb99Y4nPb58k/e+ydezHcQRJ987UhAvIhBIjTM9tQqq8unqFoQPmoweHKGCL/SwLs7Pcp0Zd6I3&#10;PO5CK7iEfKYVdCGMmZS+6dBqv3AjErMPN1kdOE6tNJM+cbkdZBJFK2l1T7zQ6RE3HTafu4NV8Fju&#10;q/r6e1vNr+V+8xyH95d6u1Tq8mJ+uAcRcA5/x/Crz+pQsFPtDmS8GBQs4ztWDwrSFATzVZpwrhnc&#10;JCCLXP5/oPgBAAD//wMAUEsBAi0AFAAGAAgAAAAhALaDOJL+AAAA4QEAABMAAAAAAAAAAAAAAAAA&#10;AAAAAFtDb250ZW50X1R5cGVzXS54bWxQSwECLQAUAAYACAAAACEAOP0h/9YAAACUAQAACwAAAAAA&#10;AAAAAAAAAAAvAQAAX3JlbHMvLnJlbHNQSwECLQAUAAYACAAAACEArU8qgskBAAB7AwAADgAAAAAA&#10;AAAAAAAAAAAuAgAAZHJzL2Uyb0RvYy54bWxQSwECLQAUAAYACAAAACEA/+uSIN4AAAAIAQAADwAA&#10;AAAAAAAAAAAAAAAjBAAAZHJzL2Rvd25yZXYueG1sUEsFBgAAAAAEAAQA8wAAAC4FA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59744" behindDoc="0" locked="0" layoutInCell="1" allowOverlap="1" wp14:anchorId="460A8E61" wp14:editId="5F0017DF">
                <wp:simplePos x="0" y="0"/>
                <wp:positionH relativeFrom="column">
                  <wp:posOffset>5577205</wp:posOffset>
                </wp:positionH>
                <wp:positionV relativeFrom="paragraph">
                  <wp:posOffset>10795</wp:posOffset>
                </wp:positionV>
                <wp:extent cx="1432560" cy="835660"/>
                <wp:effectExtent l="0" t="0" r="72390" b="59690"/>
                <wp:wrapNone/>
                <wp:docPr id="49" name="Straight Arrow Connector 515"/>
                <wp:cNvGraphicFramePr/>
                <a:graphic xmlns:a="http://schemas.openxmlformats.org/drawingml/2006/main">
                  <a:graphicData uri="http://schemas.microsoft.com/office/word/2010/wordprocessingShape">
                    <wps:wsp>
                      <wps:cNvCnPr/>
                      <wps:spPr>
                        <a:xfrm>
                          <a:off x="0" y="0"/>
                          <a:ext cx="1432560" cy="83566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784CBF" id="Straight Arrow Connector 515" o:spid="_x0000_s1026" type="#_x0000_t32" style="position:absolute;margin-left:439.15pt;margin-top:.85pt;width:112.8pt;height:65.8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fYxAEAAHIDAAAOAAAAZHJzL2Uyb0RvYy54bWysU8tu2zAQvBfoPxC8x5Kd2kgFyznYTS9F&#10;G6DpB2z4kAjwBS5r2X/fJa06aXsrogO15GJnd4bD7f3JWXZUCU3wPV8uWs6UF0EaP/T8x9PDzR1n&#10;mMFLsMGrnp8V8vvd+3fbKXZqFcZgpUqMQDx2U+z5mHPsmgbFqBzgIkTlKalDcpBpm4ZGJpgI3dlm&#10;1babZgpJxhSEQqTTwyXJdxVfayXyN61RZWZ7TrPluqa6Ppe12W2hGxLE0Yh5DPiPKRwYT02vUAfI&#10;wH4m8w+UMyIFDDovRHBN0NoIVTkQm2X7F5vvI0RVuZA4GK8y4dvBiq/HvX9MJMMUscP4mAqLk06u&#10;/Gk+dqpina9iqVNmgg6XH25X6w1pKih3d7veUEwwzUt1TJg/q+BYCXqOOYEZxrwP3tO9hLSsisHx&#10;C+ZL4e+C0tqHB2NtvR7r2UT9Prbr0g3IJdpCptBFSbB+4AzsQPYTOVVIDNbIUl6A8Ix7m9gRyAFk&#10;HBmmJ6LAmQXMlCBe9Ztn/6O0zHMAHC/FNXUxTAZjP3nJ8jmSp3My4AerZgjrS1tVzTdTe9G2RM9B&#10;nqvkTdnRxVbVZhMW57zeU/z6qex+AQAA//8DAFBLAwQUAAYACAAAACEAUb9EUOAAAAAKAQAADwAA&#10;AGRycy9kb3ducmV2LnhtbEyPUUvDMBDH3wW/QzjBF3HpGmZrbTpkqIgg4rq9Z83ZVpukJNnWfXtv&#10;T/p2x+/P/35XLiczsAP60DsrYT5LgKFtnO5tK2FTP9/mwEJUVqvBWZRwwgDL6vKiVIV2R/uJh3Vs&#10;GZXYUCgJXYxjwXloOjQqzNyIltiX80ZFWn3LtVdHKjcDT5PkjhvVW7rQqRFXHTY/672R8Oq/T0/Z&#10;zdt7skoXHzUuXvy2TqW8vpoeH4BFnOJfGM76pA4VOe3c3urABgl5lguKEsiAnfk8EffAdjQJIYBX&#10;Jf//QvULAAD//wMAUEsBAi0AFAAGAAgAAAAhALaDOJL+AAAA4QEAABMAAAAAAAAAAAAAAAAAAAAA&#10;AFtDb250ZW50X1R5cGVzXS54bWxQSwECLQAUAAYACAAAACEAOP0h/9YAAACUAQAACwAAAAAAAAAA&#10;AAAAAAAvAQAAX3JlbHMvLnJlbHNQSwECLQAUAAYACAAAACEA0Y932MQBAAByAwAADgAAAAAAAAAA&#10;AAAAAAAuAgAAZHJzL2Uyb0RvYy54bWxQSwECLQAUAAYACAAAACEAUb9EUOAAAAAKAQAADwAAAAAA&#10;AAAAAAAAAAAeBAAAZHJzL2Rvd25yZXYueG1sUEsFBgAAAAAEAAQA8wAAACsFAAAAAA==&#10;" strokecolor="windowText" strokeweight="1.5pt">
                <v:stroke endarrow="block"/>
              </v:shape>
            </w:pict>
          </mc:Fallback>
        </mc:AlternateContent>
      </w:r>
    </w:p>
    <w:p w14:paraId="4C6947AA" w14:textId="12DFCFC7" w:rsidR="00604E00" w:rsidRPr="005A3348" w:rsidRDefault="00604E00" w:rsidP="00604E00">
      <w:pPr>
        <w:rPr>
          <w:b/>
        </w:rPr>
      </w:pPr>
      <w:r w:rsidRPr="005A3348">
        <w:rPr>
          <w:noProof/>
          <w:lang w:eastAsia="hr-HR"/>
        </w:rPr>
        <mc:AlternateContent>
          <mc:Choice Requires="wps">
            <w:drawing>
              <wp:anchor distT="0" distB="0" distL="114300" distR="114300" simplePos="0" relativeHeight="252957696" behindDoc="0" locked="0" layoutInCell="1" allowOverlap="1" wp14:anchorId="4B25DED0" wp14:editId="0FCAE6E7">
                <wp:simplePos x="0" y="0"/>
                <wp:positionH relativeFrom="column">
                  <wp:posOffset>669578</wp:posOffset>
                </wp:positionH>
                <wp:positionV relativeFrom="paragraph">
                  <wp:posOffset>252779</wp:posOffset>
                </wp:positionV>
                <wp:extent cx="810883" cy="327804"/>
                <wp:effectExtent l="0" t="0" r="66040" b="72390"/>
                <wp:wrapNone/>
                <wp:docPr id="54"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356125" id="Straight Arrow Connector 503" o:spid="_x0000_s1026" type="#_x0000_t32" style="position:absolute;margin-left:52.7pt;margin-top:19.9pt;width:63.85pt;height:25.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7DEF1DEB" w14:textId="77777777" w:rsidR="00604E00" w:rsidRPr="005A3348" w:rsidRDefault="00604E00" w:rsidP="00604E00">
      <w:pPr>
        <w:tabs>
          <w:tab w:val="left" w:pos="2175"/>
        </w:tabs>
        <w:rPr>
          <w:b/>
        </w:rPr>
      </w:pPr>
      <w:r w:rsidRPr="005A3348">
        <w:rPr>
          <w:noProof/>
          <w:lang w:eastAsia="hr-HR"/>
        </w:rPr>
        <mc:AlternateContent>
          <mc:Choice Requires="wps">
            <w:drawing>
              <wp:anchor distT="0" distB="0" distL="114300" distR="114300" simplePos="0" relativeHeight="252950528" behindDoc="0" locked="0" layoutInCell="1" allowOverlap="1" wp14:anchorId="407D21BD" wp14:editId="295D96BB">
                <wp:simplePos x="0" y="0"/>
                <wp:positionH relativeFrom="column">
                  <wp:posOffset>1310005</wp:posOffset>
                </wp:positionH>
                <wp:positionV relativeFrom="paragraph">
                  <wp:posOffset>162559</wp:posOffset>
                </wp:positionV>
                <wp:extent cx="4917057" cy="3248025"/>
                <wp:effectExtent l="0" t="0" r="17145" b="28575"/>
                <wp:wrapNone/>
                <wp:docPr id="56" name="Rounded Rectangle 30"/>
                <wp:cNvGraphicFramePr/>
                <a:graphic xmlns:a="http://schemas.openxmlformats.org/drawingml/2006/main">
                  <a:graphicData uri="http://schemas.microsoft.com/office/word/2010/wordprocessingShape">
                    <wps:wsp>
                      <wps:cNvSpPr/>
                      <wps:spPr>
                        <a:xfrm>
                          <a:off x="0" y="0"/>
                          <a:ext cx="4917057" cy="3248025"/>
                        </a:xfrm>
                        <a:prstGeom prst="roundRect">
                          <a:avLst/>
                        </a:prstGeom>
                        <a:noFill/>
                        <a:ln w="25400" cap="flat" cmpd="sng" algn="ctr">
                          <a:solidFill>
                            <a:srgbClr val="92D050"/>
                          </a:solidFill>
                          <a:prstDash val="solid"/>
                        </a:ln>
                        <a:effectLst/>
                      </wps:spPr>
                      <wps:txbx>
                        <w:txbxContent>
                          <w:p w14:paraId="7534507A" w14:textId="77777777" w:rsidR="0093252D" w:rsidRPr="005A3348" w:rsidRDefault="0093252D" w:rsidP="00604E00">
                            <w:pPr>
                              <w:spacing w:before="0" w:after="0"/>
                              <w:jc w:val="center"/>
                              <w:rPr>
                                <w:b/>
                                <w:sz w:val="20"/>
                              </w:rPr>
                            </w:pPr>
                            <w:r w:rsidRPr="005A3348">
                              <w:rPr>
                                <w:b/>
                                <w:sz w:val="20"/>
                              </w:rPr>
                              <w:t>Operativne snage koje djeluju na području Županije a nisu u nadležnosti Županije</w:t>
                            </w:r>
                          </w:p>
                          <w:p w14:paraId="73005FA3" w14:textId="77777777" w:rsidR="0093252D" w:rsidRDefault="0093252D" w:rsidP="00604E00">
                            <w:pPr>
                              <w:widowControl w:val="0"/>
                              <w:autoSpaceDE w:val="0"/>
                              <w:autoSpaceDN w:val="0"/>
                              <w:adjustRightInd w:val="0"/>
                              <w:spacing w:before="0" w:after="0" w:line="240" w:lineRule="auto"/>
                              <w:rPr>
                                <w:sz w:val="20"/>
                              </w:rPr>
                            </w:pPr>
                            <w:r>
                              <w:rPr>
                                <w:sz w:val="20"/>
                              </w:rPr>
                              <w:t>- Zavod za hitnu medicinu Karlovačke županije,</w:t>
                            </w:r>
                          </w:p>
                          <w:p w14:paraId="7061F236" w14:textId="23E34F74" w:rsidR="0093252D" w:rsidRDefault="0093252D" w:rsidP="00604E00">
                            <w:pPr>
                              <w:widowControl w:val="0"/>
                              <w:autoSpaceDE w:val="0"/>
                              <w:autoSpaceDN w:val="0"/>
                              <w:adjustRightInd w:val="0"/>
                              <w:spacing w:before="0" w:after="0" w:line="240" w:lineRule="auto"/>
                              <w:rPr>
                                <w:sz w:val="20"/>
                              </w:rPr>
                            </w:pPr>
                            <w:r>
                              <w:rPr>
                                <w:sz w:val="20"/>
                              </w:rPr>
                              <w:t>- Opća bolnica Karlovac i Ogulin,</w:t>
                            </w:r>
                            <w:r w:rsidRPr="00F35139">
                              <w:rPr>
                                <w:sz w:val="20"/>
                                <w:szCs w:val="20"/>
                              </w:rPr>
                              <w:t xml:space="preserve"> </w:t>
                            </w:r>
                            <w:r w:rsidRPr="00F35139">
                              <w:rPr>
                                <w:sz w:val="20"/>
                              </w:rPr>
                              <w:t>Specijalna bolnica za produženo liječenje Duga Resa</w:t>
                            </w:r>
                          </w:p>
                          <w:p w14:paraId="78960783" w14:textId="77777777" w:rsidR="0093252D" w:rsidRDefault="0093252D" w:rsidP="00604E00">
                            <w:pPr>
                              <w:widowControl w:val="0"/>
                              <w:autoSpaceDE w:val="0"/>
                              <w:autoSpaceDN w:val="0"/>
                              <w:adjustRightInd w:val="0"/>
                              <w:spacing w:before="0" w:after="0" w:line="240" w:lineRule="auto"/>
                              <w:rPr>
                                <w:sz w:val="20"/>
                              </w:rPr>
                            </w:pPr>
                            <w:r>
                              <w:rPr>
                                <w:sz w:val="20"/>
                              </w:rPr>
                              <w:t xml:space="preserve">- Dom zdravlja Karlovačke županije </w:t>
                            </w:r>
                          </w:p>
                          <w:p w14:paraId="2EAB1D35" w14:textId="77777777" w:rsidR="0093252D" w:rsidRDefault="0093252D" w:rsidP="00604E00">
                            <w:pPr>
                              <w:widowControl w:val="0"/>
                              <w:autoSpaceDE w:val="0"/>
                              <w:autoSpaceDN w:val="0"/>
                              <w:adjustRightInd w:val="0"/>
                              <w:spacing w:before="0" w:after="0" w:line="240" w:lineRule="auto"/>
                              <w:rPr>
                                <w:sz w:val="20"/>
                              </w:rPr>
                            </w:pPr>
                            <w:r>
                              <w:rPr>
                                <w:sz w:val="20"/>
                              </w:rPr>
                              <w:t>- Zavod za javno zdravstvo Karlovačke županije</w:t>
                            </w:r>
                          </w:p>
                          <w:p w14:paraId="758C5464" w14:textId="77777777" w:rsidR="0093252D" w:rsidRDefault="0093252D" w:rsidP="00604E00">
                            <w:pPr>
                              <w:widowControl w:val="0"/>
                              <w:autoSpaceDE w:val="0"/>
                              <w:autoSpaceDN w:val="0"/>
                              <w:adjustRightInd w:val="0"/>
                              <w:spacing w:before="0" w:after="0" w:line="240" w:lineRule="auto"/>
                              <w:rPr>
                                <w:sz w:val="20"/>
                              </w:rPr>
                            </w:pPr>
                            <w:r>
                              <w:rPr>
                                <w:sz w:val="20"/>
                              </w:rPr>
                              <w:t>- Centar za socijalnu skrb Karlovac, Duga Resa, Ogulin, Slunj</w:t>
                            </w:r>
                          </w:p>
                          <w:p w14:paraId="2A19F36F" w14:textId="77777777" w:rsidR="0093252D" w:rsidRDefault="0093252D" w:rsidP="00604E00">
                            <w:pPr>
                              <w:widowControl w:val="0"/>
                              <w:autoSpaceDE w:val="0"/>
                              <w:autoSpaceDN w:val="0"/>
                              <w:adjustRightInd w:val="0"/>
                              <w:spacing w:before="0" w:after="0"/>
                              <w:rPr>
                                <w:sz w:val="20"/>
                              </w:rPr>
                            </w:pPr>
                            <w:r>
                              <w:rPr>
                                <w:sz w:val="20"/>
                              </w:rPr>
                              <w:t>- Veterinarska stanica Karlovac, Ogulin, Duga Resa, Slunj, Ozalj</w:t>
                            </w:r>
                          </w:p>
                          <w:p w14:paraId="53CACF8C" w14:textId="79FBEDF9" w:rsidR="0093252D" w:rsidRDefault="0093252D" w:rsidP="00604E00">
                            <w:pPr>
                              <w:widowControl w:val="0"/>
                              <w:autoSpaceDE w:val="0"/>
                              <w:autoSpaceDN w:val="0"/>
                              <w:adjustRightInd w:val="0"/>
                              <w:spacing w:before="0" w:after="0"/>
                              <w:rPr>
                                <w:sz w:val="20"/>
                              </w:rPr>
                            </w:pPr>
                            <w:r>
                              <w:rPr>
                                <w:sz w:val="20"/>
                              </w:rPr>
                              <w:t>-  MUP – PU karlovačka: PP Karlovac, Duga Resa, Ogulin, Ozalj, Slunj, Vojnić,</w:t>
                            </w:r>
                          </w:p>
                          <w:p w14:paraId="26891B42" w14:textId="77777777" w:rsidR="0093252D" w:rsidRDefault="0093252D" w:rsidP="00604E00">
                            <w:pPr>
                              <w:widowControl w:val="0"/>
                              <w:autoSpaceDE w:val="0"/>
                              <w:autoSpaceDN w:val="0"/>
                              <w:adjustRightInd w:val="0"/>
                              <w:spacing w:before="0" w:after="0"/>
                              <w:rPr>
                                <w:sz w:val="20"/>
                              </w:rPr>
                            </w:pPr>
                            <w:r>
                              <w:rPr>
                                <w:sz w:val="20"/>
                              </w:rPr>
                              <w:t>- Hrvatske ceste d.o.o., Tehnička jedinica Karlovac</w:t>
                            </w:r>
                          </w:p>
                          <w:p w14:paraId="05A40EA0" w14:textId="0D225FB3" w:rsidR="0053294D" w:rsidRDefault="0053294D" w:rsidP="00604E00">
                            <w:pPr>
                              <w:widowControl w:val="0"/>
                              <w:autoSpaceDE w:val="0"/>
                              <w:autoSpaceDN w:val="0"/>
                              <w:adjustRightInd w:val="0"/>
                              <w:spacing w:before="0" w:after="0"/>
                              <w:rPr>
                                <w:sz w:val="20"/>
                              </w:rPr>
                            </w:pPr>
                            <w:r>
                              <w:rPr>
                                <w:sz w:val="20"/>
                              </w:rPr>
                              <w:t>- Ceste Karlovac d.d.</w:t>
                            </w:r>
                          </w:p>
                          <w:p w14:paraId="74E76DF1" w14:textId="77777777" w:rsidR="0093252D" w:rsidRDefault="0093252D" w:rsidP="00604E00">
                            <w:pPr>
                              <w:widowControl w:val="0"/>
                              <w:autoSpaceDE w:val="0"/>
                              <w:autoSpaceDN w:val="0"/>
                              <w:adjustRightInd w:val="0"/>
                              <w:spacing w:before="0" w:after="0"/>
                              <w:rPr>
                                <w:sz w:val="20"/>
                              </w:rPr>
                            </w:pPr>
                            <w:r>
                              <w:rPr>
                                <w:sz w:val="20"/>
                              </w:rPr>
                              <w:t>- Hrvatske vode, VGO srednja i donja Sava – VGI „Kupa“ Karlovac,</w:t>
                            </w:r>
                          </w:p>
                          <w:p w14:paraId="6D71B4E1" w14:textId="77777777" w:rsidR="0093252D" w:rsidRDefault="0093252D" w:rsidP="00604E00">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3E34FF2B" w14:textId="77777777" w:rsidR="0093252D" w:rsidRDefault="0093252D" w:rsidP="00604E00">
                            <w:pPr>
                              <w:widowControl w:val="0"/>
                              <w:autoSpaceDE w:val="0"/>
                              <w:autoSpaceDN w:val="0"/>
                              <w:adjustRightInd w:val="0"/>
                              <w:spacing w:before="0" w:after="0"/>
                              <w:rPr>
                                <w:sz w:val="20"/>
                              </w:rPr>
                            </w:pPr>
                            <w:r>
                              <w:rPr>
                                <w:sz w:val="20"/>
                              </w:rPr>
                              <w:t>- Hrvatske šume – Podružnica Karlovac i Podružnica Ogulin</w:t>
                            </w:r>
                          </w:p>
                          <w:p w14:paraId="5B28A71D" w14:textId="38C09E0D" w:rsidR="0053294D" w:rsidRDefault="0053294D" w:rsidP="00604E00">
                            <w:pPr>
                              <w:widowControl w:val="0"/>
                              <w:autoSpaceDE w:val="0"/>
                              <w:autoSpaceDN w:val="0"/>
                              <w:adjustRightInd w:val="0"/>
                              <w:spacing w:before="0" w:after="0"/>
                              <w:rPr>
                                <w:sz w:val="20"/>
                              </w:rPr>
                            </w:pPr>
                            <w:r>
                              <w:rPr>
                                <w:sz w:val="20"/>
                              </w:rPr>
                              <w:t xml:space="preserve">- </w:t>
                            </w:r>
                            <w:r w:rsidRPr="0053294D">
                              <w:rPr>
                                <w:sz w:val="20"/>
                              </w:rPr>
                              <w:t>Područni ured CZ Rijeka – Služba CZ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1BD" id="_x0000_s1069" style="position:absolute;left:0;text-align:left;margin-left:103.15pt;margin-top:12.8pt;width:387.15pt;height:255.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nOWAIAAKQEAAAOAAAAZHJzL2Uyb0RvYy54bWysVMFu2zAMvQ/YPwi6r3bcZG2DOEXQoMOA&#10;og3WDj0rshQbkEWNUmJ3Xz9Kdpus22nYRSFF+pF8eszium8NOyj0DdiST85yzpSVUDV2V/LvT7ef&#10;LjnzQdhKGLCq5C/K8+vlxw+Lzs1VATWYSiEjEOvnnSt5HYKbZ5mXtWqFPwOnLAU1YCsCubjLKhQd&#10;obcmK/L8c9YBVg5BKu/pdj0E+TLha61keNDaq8BMyam3kE5M5zae2XIh5jsUrm7k2Ib4hy5a0Vgq&#10;+ga1FkGwPTZ/QLWNRPCgw5mENgOtG6nSDDTNJH83zWMtnEqzEDnevdHk/x+svD88ug0SDZ3zc09m&#10;nKLX2MZf6o/1iayXN7JUH5iky+nV5CKfXXAmKXZeTC/zYhbpzI6fO/Thi4KWRaPkCHtbfaMnSUyJ&#10;w50PQ/5rXixp4bYxJj2LsawreTGb5vRyUpA6tBGBzNZVJfd2x5kwO5KdDJggPZimip9HII+77Y1B&#10;dhD09FfFOp+l16b2fkuLtdfC10NeCo1TGBthVBLR2OqRo2iFftuzhlo5T8jxagvVywYZwiA07+Rt&#10;QwXuhA8bgaQsmoS2JTzQoQ3QeDBanNWAP/92H/PpwSnKWUdKpdF/7AUqzsxXS1K4mkynUdrJmc4u&#10;CnLwNLI9jdh9ewPEyIT20slkxvxgXk2N0D7TUq1iVQoJK6n2QPLo3IRhg2gtpVqtUhrJ2YlwZx+d&#10;jOCRukjtU/8s0I0CCKSde3hVtZi/k8CQO4hgtQ+gm6SPI68krujQKiSZjWsbd+3UT1nHP5flLwAA&#10;AP//AwBQSwMEFAAGAAgAAAAhAJNmj//fAAAACgEAAA8AAABkcnMvZG93bnJldi54bWxMj01PwzAM&#10;hu9I/IfISNxYsk0rXWk6wUQP47bxcc4a01Y0TtdkXfn3mBPcXsuPXj/ON5PrxIhDaD1pmM8UCKTK&#10;25ZqDW+v5V0KIkRD1nSeUMM3BtgU11e5yay/0B7HQ6wFl1DIjIYmxj6TMlQNOhNmvkfi3acfnIk8&#10;DrW0g7lwuevkQqlEOtMSX2hMj9sGq6/D2Wnw3XY8vZ92LimnXfqyRlV+PD1rfXszPT6AiDjFPxh+&#10;9VkdCnY6+jPZIDoNC5UsGeWwSkAwsE4Vh6OG1fJ+DrLI5f8Xih8AAAD//wMAUEsBAi0AFAAGAAgA&#10;AAAhALaDOJL+AAAA4QEAABMAAAAAAAAAAAAAAAAAAAAAAFtDb250ZW50X1R5cGVzXS54bWxQSwEC&#10;LQAUAAYACAAAACEAOP0h/9YAAACUAQAACwAAAAAAAAAAAAAAAAAvAQAAX3JlbHMvLnJlbHNQSwEC&#10;LQAUAAYACAAAACEAwANZzlgCAACkBAAADgAAAAAAAAAAAAAAAAAuAgAAZHJzL2Uyb0RvYy54bWxQ&#10;SwECLQAUAAYACAAAACEAk2aP/98AAAAKAQAADwAAAAAAAAAAAAAAAACyBAAAZHJzL2Rvd25yZXYu&#10;eG1sUEsFBgAAAAAEAAQA8wAAAL4FAAAAAA==&#10;" filled="f" strokecolor="#92d050" strokeweight="2pt">
                <v:textbox>
                  <w:txbxContent>
                    <w:p w14:paraId="7534507A" w14:textId="77777777" w:rsidR="0093252D" w:rsidRPr="005A3348" w:rsidRDefault="0093252D" w:rsidP="00604E00">
                      <w:pPr>
                        <w:spacing w:before="0" w:after="0"/>
                        <w:jc w:val="center"/>
                        <w:rPr>
                          <w:b/>
                          <w:sz w:val="20"/>
                        </w:rPr>
                      </w:pPr>
                      <w:r w:rsidRPr="005A3348">
                        <w:rPr>
                          <w:b/>
                          <w:sz w:val="20"/>
                        </w:rPr>
                        <w:t>Operativne snage koje djeluju na području Županije a nisu u nadležnosti Županije</w:t>
                      </w:r>
                    </w:p>
                    <w:p w14:paraId="73005FA3" w14:textId="77777777" w:rsidR="0093252D" w:rsidRDefault="0093252D" w:rsidP="00604E00">
                      <w:pPr>
                        <w:widowControl w:val="0"/>
                        <w:autoSpaceDE w:val="0"/>
                        <w:autoSpaceDN w:val="0"/>
                        <w:adjustRightInd w:val="0"/>
                        <w:spacing w:before="0" w:after="0" w:line="240" w:lineRule="auto"/>
                        <w:rPr>
                          <w:sz w:val="20"/>
                        </w:rPr>
                      </w:pPr>
                      <w:r>
                        <w:rPr>
                          <w:sz w:val="20"/>
                        </w:rPr>
                        <w:t>- Zavod za hitnu medicinu Karlovačke županije,</w:t>
                      </w:r>
                    </w:p>
                    <w:p w14:paraId="7061F236" w14:textId="23E34F74" w:rsidR="0093252D" w:rsidRDefault="0093252D" w:rsidP="00604E00">
                      <w:pPr>
                        <w:widowControl w:val="0"/>
                        <w:autoSpaceDE w:val="0"/>
                        <w:autoSpaceDN w:val="0"/>
                        <w:adjustRightInd w:val="0"/>
                        <w:spacing w:before="0" w:after="0" w:line="240" w:lineRule="auto"/>
                        <w:rPr>
                          <w:sz w:val="20"/>
                        </w:rPr>
                      </w:pPr>
                      <w:r>
                        <w:rPr>
                          <w:sz w:val="20"/>
                        </w:rPr>
                        <w:t>- Opća bolnica Karlovac i Ogulin,</w:t>
                      </w:r>
                      <w:r w:rsidRPr="00F35139">
                        <w:rPr>
                          <w:sz w:val="20"/>
                          <w:szCs w:val="20"/>
                        </w:rPr>
                        <w:t xml:space="preserve"> </w:t>
                      </w:r>
                      <w:r w:rsidRPr="00F35139">
                        <w:rPr>
                          <w:sz w:val="20"/>
                        </w:rPr>
                        <w:t>Specijalna bolnica za produženo liječenje Duga Resa</w:t>
                      </w:r>
                    </w:p>
                    <w:p w14:paraId="78960783" w14:textId="77777777" w:rsidR="0093252D" w:rsidRDefault="0093252D" w:rsidP="00604E00">
                      <w:pPr>
                        <w:widowControl w:val="0"/>
                        <w:autoSpaceDE w:val="0"/>
                        <w:autoSpaceDN w:val="0"/>
                        <w:adjustRightInd w:val="0"/>
                        <w:spacing w:before="0" w:after="0" w:line="240" w:lineRule="auto"/>
                        <w:rPr>
                          <w:sz w:val="20"/>
                        </w:rPr>
                      </w:pPr>
                      <w:r>
                        <w:rPr>
                          <w:sz w:val="20"/>
                        </w:rPr>
                        <w:t xml:space="preserve">- Dom zdravlja Karlovačke županije </w:t>
                      </w:r>
                    </w:p>
                    <w:p w14:paraId="2EAB1D35" w14:textId="77777777" w:rsidR="0093252D" w:rsidRDefault="0093252D" w:rsidP="00604E00">
                      <w:pPr>
                        <w:widowControl w:val="0"/>
                        <w:autoSpaceDE w:val="0"/>
                        <w:autoSpaceDN w:val="0"/>
                        <w:adjustRightInd w:val="0"/>
                        <w:spacing w:before="0" w:after="0" w:line="240" w:lineRule="auto"/>
                        <w:rPr>
                          <w:sz w:val="20"/>
                        </w:rPr>
                      </w:pPr>
                      <w:r>
                        <w:rPr>
                          <w:sz w:val="20"/>
                        </w:rPr>
                        <w:t>- Zavod za javno zdravstvo Karlovačke županije</w:t>
                      </w:r>
                    </w:p>
                    <w:p w14:paraId="758C5464" w14:textId="77777777" w:rsidR="0093252D" w:rsidRDefault="0093252D" w:rsidP="00604E00">
                      <w:pPr>
                        <w:widowControl w:val="0"/>
                        <w:autoSpaceDE w:val="0"/>
                        <w:autoSpaceDN w:val="0"/>
                        <w:adjustRightInd w:val="0"/>
                        <w:spacing w:before="0" w:after="0" w:line="240" w:lineRule="auto"/>
                        <w:rPr>
                          <w:sz w:val="20"/>
                        </w:rPr>
                      </w:pPr>
                      <w:r>
                        <w:rPr>
                          <w:sz w:val="20"/>
                        </w:rPr>
                        <w:t>- Centar za socijalnu skrb Karlovac, Duga Resa, Ogulin, Slunj</w:t>
                      </w:r>
                    </w:p>
                    <w:p w14:paraId="2A19F36F" w14:textId="77777777" w:rsidR="0093252D" w:rsidRDefault="0093252D" w:rsidP="00604E00">
                      <w:pPr>
                        <w:widowControl w:val="0"/>
                        <w:autoSpaceDE w:val="0"/>
                        <w:autoSpaceDN w:val="0"/>
                        <w:adjustRightInd w:val="0"/>
                        <w:spacing w:before="0" w:after="0"/>
                        <w:rPr>
                          <w:sz w:val="20"/>
                        </w:rPr>
                      </w:pPr>
                      <w:r>
                        <w:rPr>
                          <w:sz w:val="20"/>
                        </w:rPr>
                        <w:t>- Veterinarska stanica Karlovac, Ogulin, Duga Resa, Slunj, Ozalj</w:t>
                      </w:r>
                    </w:p>
                    <w:p w14:paraId="53CACF8C" w14:textId="79FBEDF9" w:rsidR="0093252D" w:rsidRDefault="0093252D" w:rsidP="00604E00">
                      <w:pPr>
                        <w:widowControl w:val="0"/>
                        <w:autoSpaceDE w:val="0"/>
                        <w:autoSpaceDN w:val="0"/>
                        <w:adjustRightInd w:val="0"/>
                        <w:spacing w:before="0" w:after="0"/>
                        <w:rPr>
                          <w:sz w:val="20"/>
                        </w:rPr>
                      </w:pPr>
                      <w:r>
                        <w:rPr>
                          <w:sz w:val="20"/>
                        </w:rPr>
                        <w:t>-  MUP – PU karlovačka: PP Karlovac, Duga Resa, Ogulin, Ozalj, Slunj, Vojnić,</w:t>
                      </w:r>
                    </w:p>
                    <w:p w14:paraId="26891B42" w14:textId="77777777" w:rsidR="0093252D" w:rsidRDefault="0093252D" w:rsidP="00604E00">
                      <w:pPr>
                        <w:widowControl w:val="0"/>
                        <w:autoSpaceDE w:val="0"/>
                        <w:autoSpaceDN w:val="0"/>
                        <w:adjustRightInd w:val="0"/>
                        <w:spacing w:before="0" w:after="0"/>
                        <w:rPr>
                          <w:sz w:val="20"/>
                        </w:rPr>
                      </w:pPr>
                      <w:r>
                        <w:rPr>
                          <w:sz w:val="20"/>
                        </w:rPr>
                        <w:t>- Hrvatske ceste d.o.o., Tehnička jedinica Karlovac</w:t>
                      </w:r>
                    </w:p>
                    <w:p w14:paraId="05A40EA0" w14:textId="0D225FB3" w:rsidR="0053294D" w:rsidRDefault="0053294D" w:rsidP="00604E00">
                      <w:pPr>
                        <w:widowControl w:val="0"/>
                        <w:autoSpaceDE w:val="0"/>
                        <w:autoSpaceDN w:val="0"/>
                        <w:adjustRightInd w:val="0"/>
                        <w:spacing w:before="0" w:after="0"/>
                        <w:rPr>
                          <w:sz w:val="20"/>
                        </w:rPr>
                      </w:pPr>
                      <w:r>
                        <w:rPr>
                          <w:sz w:val="20"/>
                        </w:rPr>
                        <w:t>- Ceste Karlovac d.d.</w:t>
                      </w:r>
                    </w:p>
                    <w:p w14:paraId="74E76DF1" w14:textId="77777777" w:rsidR="0093252D" w:rsidRDefault="0093252D" w:rsidP="00604E00">
                      <w:pPr>
                        <w:widowControl w:val="0"/>
                        <w:autoSpaceDE w:val="0"/>
                        <w:autoSpaceDN w:val="0"/>
                        <w:adjustRightInd w:val="0"/>
                        <w:spacing w:before="0" w:after="0"/>
                        <w:rPr>
                          <w:sz w:val="20"/>
                        </w:rPr>
                      </w:pPr>
                      <w:r>
                        <w:rPr>
                          <w:sz w:val="20"/>
                        </w:rPr>
                        <w:t>- Hrvatske vode, VGO srednja i donja Sava – VGI „Kupa“ Karlovac,</w:t>
                      </w:r>
                    </w:p>
                    <w:p w14:paraId="6D71B4E1" w14:textId="77777777" w:rsidR="0093252D" w:rsidRDefault="0093252D" w:rsidP="00604E00">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3E34FF2B" w14:textId="77777777" w:rsidR="0093252D" w:rsidRDefault="0093252D" w:rsidP="00604E00">
                      <w:pPr>
                        <w:widowControl w:val="0"/>
                        <w:autoSpaceDE w:val="0"/>
                        <w:autoSpaceDN w:val="0"/>
                        <w:adjustRightInd w:val="0"/>
                        <w:spacing w:before="0" w:after="0"/>
                        <w:rPr>
                          <w:sz w:val="20"/>
                        </w:rPr>
                      </w:pPr>
                      <w:r>
                        <w:rPr>
                          <w:sz w:val="20"/>
                        </w:rPr>
                        <w:t>- Hrvatske šume – Podružnica Karlovac i Podružnica Ogulin</w:t>
                      </w:r>
                    </w:p>
                    <w:p w14:paraId="5B28A71D" w14:textId="38C09E0D" w:rsidR="0053294D" w:rsidRDefault="0053294D" w:rsidP="00604E00">
                      <w:pPr>
                        <w:widowControl w:val="0"/>
                        <w:autoSpaceDE w:val="0"/>
                        <w:autoSpaceDN w:val="0"/>
                        <w:adjustRightInd w:val="0"/>
                        <w:spacing w:before="0" w:after="0"/>
                        <w:rPr>
                          <w:sz w:val="20"/>
                        </w:rPr>
                      </w:pPr>
                      <w:r>
                        <w:rPr>
                          <w:sz w:val="20"/>
                        </w:rPr>
                        <w:t xml:space="preserve">- </w:t>
                      </w:r>
                      <w:r w:rsidRPr="0053294D">
                        <w:rPr>
                          <w:sz w:val="20"/>
                        </w:rPr>
                        <w:t>Područni ured CZ Rijeka – Služba CZ Karlovac</w:t>
                      </w:r>
                    </w:p>
                  </w:txbxContent>
                </v:textbox>
              </v:roundrect>
            </w:pict>
          </mc:Fallback>
        </mc:AlternateContent>
      </w:r>
      <w:r w:rsidRPr="005A3348">
        <w:rPr>
          <w:b/>
        </w:rPr>
        <w:tab/>
        <w:t xml:space="preserve"> </w:t>
      </w:r>
    </w:p>
    <w:p w14:paraId="595BC66B" w14:textId="77777777" w:rsidR="00604E00" w:rsidRPr="005A3348" w:rsidRDefault="00604E00" w:rsidP="00604E00">
      <w:r w:rsidRPr="005A3348">
        <w:rPr>
          <w:noProof/>
          <w:lang w:eastAsia="hr-HR"/>
        </w:rPr>
        <mc:AlternateContent>
          <mc:Choice Requires="wps">
            <w:drawing>
              <wp:anchor distT="0" distB="0" distL="114300" distR="114300" simplePos="0" relativeHeight="252949504" behindDoc="0" locked="0" layoutInCell="1" allowOverlap="1" wp14:anchorId="35D1C0D9" wp14:editId="4AE01DC6">
                <wp:simplePos x="0" y="0"/>
                <wp:positionH relativeFrom="column">
                  <wp:posOffset>6397517</wp:posOffset>
                </wp:positionH>
                <wp:positionV relativeFrom="paragraph">
                  <wp:posOffset>7812</wp:posOffset>
                </wp:positionV>
                <wp:extent cx="2924355" cy="2001328"/>
                <wp:effectExtent l="0" t="0" r="28575" b="18415"/>
                <wp:wrapNone/>
                <wp:docPr id="58" name="Rounded Rectangle 29"/>
                <wp:cNvGraphicFramePr/>
                <a:graphic xmlns:a="http://schemas.openxmlformats.org/drawingml/2006/main">
                  <a:graphicData uri="http://schemas.microsoft.com/office/word/2010/wordprocessingShape">
                    <wps:wsp>
                      <wps:cNvSpPr/>
                      <wps:spPr>
                        <a:xfrm>
                          <a:off x="0" y="0"/>
                          <a:ext cx="2924355" cy="2001328"/>
                        </a:xfrm>
                        <a:prstGeom prst="roundRect">
                          <a:avLst/>
                        </a:prstGeom>
                        <a:noFill/>
                        <a:ln w="25400" cap="flat" cmpd="sng" algn="ctr">
                          <a:solidFill>
                            <a:srgbClr val="92D050"/>
                          </a:solidFill>
                          <a:prstDash val="solid"/>
                        </a:ln>
                        <a:effectLst/>
                      </wps:spPr>
                      <wps:txbx>
                        <w:txbxContent>
                          <w:p w14:paraId="122DEFF6" w14:textId="77777777" w:rsidR="0093252D" w:rsidRPr="005A3348" w:rsidRDefault="0093252D" w:rsidP="00604E00">
                            <w:pPr>
                              <w:spacing w:before="0" w:after="0"/>
                              <w:jc w:val="center"/>
                              <w:rPr>
                                <w:b/>
                                <w:sz w:val="20"/>
                              </w:rPr>
                            </w:pPr>
                            <w:r w:rsidRPr="005A3348">
                              <w:rPr>
                                <w:b/>
                                <w:sz w:val="20"/>
                              </w:rPr>
                              <w:t>Pravne osobe od interesa za sustav civilne zaštite</w:t>
                            </w:r>
                          </w:p>
                          <w:p w14:paraId="075B73F5" w14:textId="77777777" w:rsidR="0093252D" w:rsidRDefault="0093252D" w:rsidP="00604E00">
                            <w:pPr>
                              <w:spacing w:before="0" w:after="0" w:line="240" w:lineRule="auto"/>
                              <w:ind w:left="142"/>
                              <w:rPr>
                                <w:b/>
                                <w:sz w:val="20"/>
                              </w:rPr>
                            </w:pPr>
                            <w:r>
                              <w:rPr>
                                <w:sz w:val="20"/>
                              </w:rPr>
                              <w:t>- Županijska uprava za ceste, Karlovac</w:t>
                            </w:r>
                          </w:p>
                          <w:p w14:paraId="5A7C2B56" w14:textId="77777777" w:rsidR="0093252D" w:rsidRDefault="0093252D" w:rsidP="00604E00">
                            <w:pPr>
                              <w:spacing w:before="0" w:after="0" w:line="240" w:lineRule="auto"/>
                              <w:ind w:left="142"/>
                              <w:rPr>
                                <w:b/>
                                <w:sz w:val="20"/>
                              </w:rPr>
                            </w:pPr>
                            <w:r>
                              <w:rPr>
                                <w:sz w:val="20"/>
                              </w:rPr>
                              <w:t>- Gradska toplana d.o.o. Karlovac</w:t>
                            </w:r>
                          </w:p>
                          <w:p w14:paraId="689757F5" w14:textId="77777777" w:rsidR="0093252D" w:rsidRDefault="0093252D" w:rsidP="00604E00">
                            <w:pPr>
                              <w:spacing w:before="0" w:after="0" w:line="240" w:lineRule="auto"/>
                              <w:ind w:left="142"/>
                              <w:rPr>
                                <w:b/>
                                <w:sz w:val="20"/>
                              </w:rPr>
                            </w:pPr>
                            <w:r>
                              <w:rPr>
                                <w:sz w:val="20"/>
                              </w:rPr>
                              <w:t>- Zelenilo d.o.o. Karlovac</w:t>
                            </w:r>
                          </w:p>
                          <w:p w14:paraId="11164A6B" w14:textId="77777777" w:rsidR="0093252D" w:rsidRDefault="0093252D" w:rsidP="00604E00">
                            <w:pPr>
                              <w:spacing w:before="0" w:after="0" w:line="240" w:lineRule="auto"/>
                              <w:ind w:left="142"/>
                              <w:rPr>
                                <w:b/>
                                <w:sz w:val="20"/>
                              </w:rPr>
                            </w:pPr>
                            <w:r>
                              <w:rPr>
                                <w:sz w:val="20"/>
                              </w:rPr>
                              <w:t>- Čistoća d.o.o. Karlovac</w:t>
                            </w:r>
                          </w:p>
                          <w:p w14:paraId="1F319A61" w14:textId="77777777" w:rsidR="0093252D" w:rsidRDefault="0093252D" w:rsidP="00604E00">
                            <w:pPr>
                              <w:spacing w:before="0" w:after="0" w:line="240" w:lineRule="auto"/>
                              <w:ind w:left="142"/>
                              <w:rPr>
                                <w:b/>
                                <w:sz w:val="20"/>
                              </w:rPr>
                            </w:pPr>
                            <w:r>
                              <w:rPr>
                                <w:sz w:val="20"/>
                              </w:rPr>
                              <w:t>- Vodovod i kanalizacija d.o.o. Karlovac</w:t>
                            </w:r>
                          </w:p>
                          <w:p w14:paraId="4CFC34DC" w14:textId="77777777" w:rsidR="0093252D" w:rsidRDefault="0093252D" w:rsidP="00604E00">
                            <w:pPr>
                              <w:spacing w:before="0" w:after="0" w:line="240" w:lineRule="auto"/>
                              <w:ind w:left="142"/>
                              <w:rPr>
                                <w:b/>
                                <w:sz w:val="20"/>
                              </w:rPr>
                            </w:pPr>
                            <w:r>
                              <w:rPr>
                                <w:sz w:val="20"/>
                              </w:rPr>
                              <w:t>- Komunalno poduzeće Duga Resa</w:t>
                            </w:r>
                          </w:p>
                          <w:p w14:paraId="0284A98D" w14:textId="77777777" w:rsidR="0093252D" w:rsidRDefault="0093252D" w:rsidP="00604E00">
                            <w:pPr>
                              <w:spacing w:before="0" w:after="0" w:line="240" w:lineRule="auto"/>
                              <w:ind w:left="142"/>
                              <w:rPr>
                                <w:b/>
                                <w:sz w:val="20"/>
                              </w:rPr>
                            </w:pPr>
                            <w:r>
                              <w:rPr>
                                <w:sz w:val="20"/>
                              </w:rPr>
                              <w:t>- Komunalno Ozalj d.o.o.</w:t>
                            </w:r>
                          </w:p>
                          <w:p w14:paraId="36694098" w14:textId="77777777" w:rsidR="0093252D" w:rsidRDefault="0093252D" w:rsidP="00604E00">
                            <w:pPr>
                              <w:spacing w:before="0" w:after="0" w:line="240" w:lineRule="auto"/>
                              <w:ind w:left="142"/>
                              <w:rPr>
                                <w:b/>
                                <w:sz w:val="20"/>
                              </w:rPr>
                            </w:pPr>
                            <w:r>
                              <w:rPr>
                                <w:sz w:val="20"/>
                              </w:rPr>
                              <w:t>- Komunalac Slunj d.o.o.</w:t>
                            </w:r>
                          </w:p>
                          <w:p w14:paraId="7EDFCDCD" w14:textId="77777777" w:rsidR="0093252D" w:rsidRDefault="0093252D" w:rsidP="00604E00">
                            <w:pPr>
                              <w:spacing w:before="0" w:after="0" w:line="240" w:lineRule="auto"/>
                              <w:ind w:left="142"/>
                              <w:rPr>
                                <w:b/>
                                <w:sz w:val="20"/>
                              </w:rPr>
                            </w:pPr>
                            <w:r>
                              <w:rPr>
                                <w:sz w:val="20"/>
                              </w:rPr>
                              <w:t>- Vodovod i kanalizacija d.o.o. Ogulin</w:t>
                            </w:r>
                          </w:p>
                          <w:p w14:paraId="6AE7265C" w14:textId="77777777" w:rsidR="0093252D" w:rsidRDefault="0093252D" w:rsidP="00604E00">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1C0D9" id="_x0000_s1070" style="position:absolute;left:0;text-align:left;margin-left:503.75pt;margin-top:.6pt;width:230.25pt;height:157.6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OHVwIAAKQEAAAOAAAAZHJzL2Uyb0RvYy54bWysVE1v2zAMvQ/YfxB0X5y4ydYEdYqgQYYB&#10;RRs0HXpWZCk2IIsapcTufv0o2W26bqdhF5kUKX48PvrqumsMOyn0NdiCT0ZjzpSVUNb2UPDvj5tP&#10;l5z5IGwpDFhV8Gfl+fXy44er1i1UDhWYUiGjINYvWlfwKgS3yDIvK9UIPwKnLBk1YCMCqXjIShQt&#10;RW9Mlo/Hn7MWsHQIUnlPt+veyJcpvtZKhnutvQrMFJxqC+nEdO7jmS2vxOKAwlW1HMoQ/1BFI2pL&#10;SV9DrUUQ7Ij1H6GaWiJ40GEkoclA61qq1AN1Mxm/62ZXCadSLwSOd68w+f8XVt6ddm6LBEPr/MKT&#10;GLvoNDbxS/WxLoH1/AqW6gKTdJnP8+nFbMaZJBuNYnKRX0Y4s/Nzhz58VdCwKBQc4WjLBxpJQkqc&#10;bn3o/V/8YkoLm9qYNBZjWUuhZ9MxTU4KYoc2IpDYuLLg3h44E+ZAtJMBU0gPpi7j8xjI42F/Y5Cd&#10;BI1+nq/HszRtKu83t5h7LXzV+yXT0IWxMYxKJBpKPWMUpdDtO1ZTKReT+CRe7aF83iJD6InmndzU&#10;lOBW+LAVSMyiTmhbwj0d2gC1B4PEWQX482/30Z8GTlbOWmIqtf7jKFBxZr5ZosJ8Mp1GaidlOvuS&#10;k4JvLfu3FntsboAQmdBeOpnE6B/Mi6gRmidaqlXMSiZhJeXuQR6Um9BvEK2lVKtVciM6OxFu7c7J&#10;GDxCF6F97J4EuoEAgbhzBy+sFot3FOh9exKsjgF0nfhxxpXIFRVahUSzYW3jrr3Vk9f557L8BQAA&#10;//8DAFBLAwQUAAYACAAAACEAj+h1m94AAAALAQAADwAAAGRycy9kb3ducmV2LnhtbEyPy07DMBBF&#10;90j8gzVI7KjdUkIIcSqoyKLdUR5rNx6SiHicxm4a/p7pCnZzNUf3ka8m14kRh9B60jCfKRBIlbct&#10;1Rre38qbFESIhqzpPKGGHwywKi4vcpNZf6JXHHexFmxCITMamhj7TMpQNehMmPkeiX9ffnAmshxq&#10;aQdzYnPXyYVSiXSmJU5oTI/rBqvv3dFp8N16PHwcNi4pp026fUBVfj6/aH19NT09gog4xT8YzvW5&#10;OhTcae+PZIPoWCt1f8csXwsQZ2CZpLxur+F2nixBFrn8v6H4BQAA//8DAFBLAQItABQABgAIAAAA&#10;IQC2gziS/gAAAOEBAAATAAAAAAAAAAAAAAAAAAAAAABbQ29udGVudF9UeXBlc10ueG1sUEsBAi0A&#10;FAAGAAgAAAAhADj9If/WAAAAlAEAAAsAAAAAAAAAAAAAAAAALwEAAF9yZWxzLy5yZWxzUEsBAi0A&#10;FAAGAAgAAAAhAHcZY4dXAgAApAQAAA4AAAAAAAAAAAAAAAAALgIAAGRycy9lMm9Eb2MueG1sUEsB&#10;Ai0AFAAGAAgAAAAhAI/odZveAAAACwEAAA8AAAAAAAAAAAAAAAAAsQQAAGRycy9kb3ducmV2Lnht&#10;bFBLBQYAAAAABAAEAPMAAAC8BQAAAAA=&#10;" filled="f" strokecolor="#92d050" strokeweight="2pt">
                <v:textbox>
                  <w:txbxContent>
                    <w:p w14:paraId="122DEFF6" w14:textId="77777777" w:rsidR="0093252D" w:rsidRPr="005A3348" w:rsidRDefault="0093252D" w:rsidP="00604E00">
                      <w:pPr>
                        <w:spacing w:before="0" w:after="0"/>
                        <w:jc w:val="center"/>
                        <w:rPr>
                          <w:b/>
                          <w:sz w:val="20"/>
                        </w:rPr>
                      </w:pPr>
                      <w:r w:rsidRPr="005A3348">
                        <w:rPr>
                          <w:b/>
                          <w:sz w:val="20"/>
                        </w:rPr>
                        <w:t>Pravne osobe od interesa za sustav civilne zaštite</w:t>
                      </w:r>
                    </w:p>
                    <w:p w14:paraId="075B73F5" w14:textId="77777777" w:rsidR="0093252D" w:rsidRDefault="0093252D" w:rsidP="00604E00">
                      <w:pPr>
                        <w:spacing w:before="0" w:after="0" w:line="240" w:lineRule="auto"/>
                        <w:ind w:left="142"/>
                        <w:rPr>
                          <w:b/>
                          <w:sz w:val="20"/>
                        </w:rPr>
                      </w:pPr>
                      <w:r>
                        <w:rPr>
                          <w:sz w:val="20"/>
                        </w:rPr>
                        <w:t>- Županijska uprava za ceste, Karlovac</w:t>
                      </w:r>
                    </w:p>
                    <w:p w14:paraId="5A7C2B56" w14:textId="77777777" w:rsidR="0093252D" w:rsidRDefault="0093252D" w:rsidP="00604E00">
                      <w:pPr>
                        <w:spacing w:before="0" w:after="0" w:line="240" w:lineRule="auto"/>
                        <w:ind w:left="142"/>
                        <w:rPr>
                          <w:b/>
                          <w:sz w:val="20"/>
                        </w:rPr>
                      </w:pPr>
                      <w:r>
                        <w:rPr>
                          <w:sz w:val="20"/>
                        </w:rPr>
                        <w:t>- Gradska toplana d.o.o. Karlovac</w:t>
                      </w:r>
                    </w:p>
                    <w:p w14:paraId="689757F5" w14:textId="77777777" w:rsidR="0093252D" w:rsidRDefault="0093252D" w:rsidP="00604E00">
                      <w:pPr>
                        <w:spacing w:before="0" w:after="0" w:line="240" w:lineRule="auto"/>
                        <w:ind w:left="142"/>
                        <w:rPr>
                          <w:b/>
                          <w:sz w:val="20"/>
                        </w:rPr>
                      </w:pPr>
                      <w:r>
                        <w:rPr>
                          <w:sz w:val="20"/>
                        </w:rPr>
                        <w:t>- Zelenilo d.o.o. Karlovac</w:t>
                      </w:r>
                    </w:p>
                    <w:p w14:paraId="11164A6B" w14:textId="77777777" w:rsidR="0093252D" w:rsidRDefault="0093252D" w:rsidP="00604E00">
                      <w:pPr>
                        <w:spacing w:before="0" w:after="0" w:line="240" w:lineRule="auto"/>
                        <w:ind w:left="142"/>
                        <w:rPr>
                          <w:b/>
                          <w:sz w:val="20"/>
                        </w:rPr>
                      </w:pPr>
                      <w:r>
                        <w:rPr>
                          <w:sz w:val="20"/>
                        </w:rPr>
                        <w:t>- Čistoća d.o.o. Karlovac</w:t>
                      </w:r>
                    </w:p>
                    <w:p w14:paraId="1F319A61" w14:textId="77777777" w:rsidR="0093252D" w:rsidRDefault="0093252D" w:rsidP="00604E00">
                      <w:pPr>
                        <w:spacing w:before="0" w:after="0" w:line="240" w:lineRule="auto"/>
                        <w:ind w:left="142"/>
                        <w:rPr>
                          <w:b/>
                          <w:sz w:val="20"/>
                        </w:rPr>
                      </w:pPr>
                      <w:r>
                        <w:rPr>
                          <w:sz w:val="20"/>
                        </w:rPr>
                        <w:t>- Vodovod i kanalizacija d.o.o. Karlovac</w:t>
                      </w:r>
                    </w:p>
                    <w:p w14:paraId="4CFC34DC" w14:textId="77777777" w:rsidR="0093252D" w:rsidRDefault="0093252D" w:rsidP="00604E00">
                      <w:pPr>
                        <w:spacing w:before="0" w:after="0" w:line="240" w:lineRule="auto"/>
                        <w:ind w:left="142"/>
                        <w:rPr>
                          <w:b/>
                          <w:sz w:val="20"/>
                        </w:rPr>
                      </w:pPr>
                      <w:r>
                        <w:rPr>
                          <w:sz w:val="20"/>
                        </w:rPr>
                        <w:t>- Komunalno poduzeće Duga Resa</w:t>
                      </w:r>
                    </w:p>
                    <w:p w14:paraId="0284A98D" w14:textId="77777777" w:rsidR="0093252D" w:rsidRDefault="0093252D" w:rsidP="00604E00">
                      <w:pPr>
                        <w:spacing w:before="0" w:after="0" w:line="240" w:lineRule="auto"/>
                        <w:ind w:left="142"/>
                        <w:rPr>
                          <w:b/>
                          <w:sz w:val="20"/>
                        </w:rPr>
                      </w:pPr>
                      <w:r>
                        <w:rPr>
                          <w:sz w:val="20"/>
                        </w:rPr>
                        <w:t>- Komunalno Ozalj d.o.o.</w:t>
                      </w:r>
                    </w:p>
                    <w:p w14:paraId="36694098" w14:textId="77777777" w:rsidR="0093252D" w:rsidRDefault="0093252D" w:rsidP="00604E00">
                      <w:pPr>
                        <w:spacing w:before="0" w:after="0" w:line="240" w:lineRule="auto"/>
                        <w:ind w:left="142"/>
                        <w:rPr>
                          <w:b/>
                          <w:sz w:val="20"/>
                        </w:rPr>
                      </w:pPr>
                      <w:r>
                        <w:rPr>
                          <w:sz w:val="20"/>
                        </w:rPr>
                        <w:t>- Komunalac Slunj d.o.o.</w:t>
                      </w:r>
                    </w:p>
                    <w:p w14:paraId="7EDFCDCD" w14:textId="77777777" w:rsidR="0093252D" w:rsidRDefault="0093252D" w:rsidP="00604E00">
                      <w:pPr>
                        <w:spacing w:before="0" w:after="0" w:line="240" w:lineRule="auto"/>
                        <w:ind w:left="142"/>
                        <w:rPr>
                          <w:b/>
                          <w:sz w:val="20"/>
                        </w:rPr>
                      </w:pPr>
                      <w:r>
                        <w:rPr>
                          <w:sz w:val="20"/>
                        </w:rPr>
                        <w:t>- Vodovod i kanalizacija d.o.o. Ogulin</w:t>
                      </w:r>
                    </w:p>
                    <w:p w14:paraId="6AE7265C" w14:textId="77777777" w:rsidR="0093252D" w:rsidRDefault="0093252D" w:rsidP="00604E00">
                      <w:pPr>
                        <w:spacing w:before="0" w:after="0"/>
                        <w:jc w:val="left"/>
                        <w:rPr>
                          <w:sz w:val="20"/>
                        </w:rPr>
                      </w:pPr>
                    </w:p>
                  </w:txbxContent>
                </v:textbox>
              </v:roundrect>
            </w:pict>
          </mc:Fallback>
        </mc:AlternateContent>
      </w:r>
    </w:p>
    <w:p w14:paraId="30D7CF10" w14:textId="77777777" w:rsidR="00604E00" w:rsidRPr="005A3348" w:rsidRDefault="00604E00" w:rsidP="00604E00">
      <w:r w:rsidRPr="005A3348">
        <w:t>Obavješćivanje</w:t>
      </w:r>
    </w:p>
    <w:p w14:paraId="622F6AA2" w14:textId="77777777" w:rsidR="00604E00" w:rsidRPr="005A3348" w:rsidRDefault="00604E00" w:rsidP="00604E00">
      <w:r w:rsidRPr="005A3348">
        <w:rPr>
          <w:noProof/>
          <w:lang w:eastAsia="hr-HR"/>
        </w:rPr>
        <mc:AlternateContent>
          <mc:Choice Requires="wps">
            <w:drawing>
              <wp:anchor distT="0" distB="0" distL="114300" distR="114300" simplePos="0" relativeHeight="252952576" behindDoc="0" locked="0" layoutInCell="1" allowOverlap="1" wp14:anchorId="12E2FFB6" wp14:editId="2978A73C">
                <wp:simplePos x="0" y="0"/>
                <wp:positionH relativeFrom="column">
                  <wp:posOffset>5080</wp:posOffset>
                </wp:positionH>
                <wp:positionV relativeFrom="paragraph">
                  <wp:posOffset>73660</wp:posOffset>
                </wp:positionV>
                <wp:extent cx="771525" cy="0"/>
                <wp:effectExtent l="0" t="76200" r="9525" b="95250"/>
                <wp:wrapNone/>
                <wp:docPr id="59"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3053D1" id="Straight Arrow Connector 486" o:spid="_x0000_s1026" type="#_x0000_t32" style="position:absolute;margin-left:.4pt;margin-top:5.8pt;width:60.75pt;height: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PE1QEAAJADAAAOAAAAZHJzL2Uyb0RvYy54bWysU12v0zAMfUfiP0R5Z+0mdj+mdVdoY7wg&#10;mHThB3hp2kbKl+ywbv8eJ+sdF3hD9CG16/jY59hdP52dFSeNZIJv5HxWS6G9Cq3xfSO/f9u/e5CC&#10;EvgWbPC6kRdN8mnz9s16jCu9CEOwrUbBIJ5WY2zkkFJcVRWpQTugWYjac7AL6CCxi33VIoyM7my1&#10;qOu7agzYRgxKE/HX3TUoNwW/67RKX7uOdBK2kdxbKieW85jParOGVY8QB6OmNuAfunBgPBe9Qe0g&#10;gfiB5i8oZxQGCl2aqeCq0HVG6cKB2czrP9g8DxB14cLiULzJRP8PVn05HVCYtpHLRyk8OJ7Rc0Iw&#10;/ZDEB8Qwim3wnnUMKN4/3GXBxkgrztv6A04exQNm9ucOXX4zL3EuIl9uIutzEoo/3t/Pl4ulFOol&#10;VP3Ki0jpkw5OZKORNDVy62BeNIbTZ0pcmRNfEnJRH/bG2jJQ68XI2/hYL3nmCnivOguJTReZKfle&#10;CrA9L6xKWCApWNPm9AxE2B+3FsUJeGn2+5qfTJvL/XYt194BDdd7JXRdpwTGfvStSJfIaiY04Hur&#10;JwjrcwldVnOikfW8KpitY2gvRdgqezz2Unla0bxXr322X/9Im58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GP048TVAQAAkA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501AB02D" w14:textId="77777777" w:rsidR="00604E00" w:rsidRPr="005A3348" w:rsidRDefault="00604E00" w:rsidP="00604E00">
      <w:r w:rsidRPr="005A3348">
        <w:t>Aktiviranje</w:t>
      </w:r>
    </w:p>
    <w:p w14:paraId="2AE59AB2" w14:textId="77777777" w:rsidR="00604E00" w:rsidRPr="005A3348" w:rsidRDefault="00604E00" w:rsidP="00604E00">
      <w:pPr>
        <w:rPr>
          <w:highlight w:val="yellow"/>
        </w:rPr>
      </w:pPr>
      <w:r w:rsidRPr="005A3348">
        <w:rPr>
          <w:noProof/>
          <w:lang w:eastAsia="hr-HR"/>
        </w:rPr>
        <mc:AlternateContent>
          <mc:Choice Requires="wps">
            <w:drawing>
              <wp:anchor distT="0" distB="0" distL="114300" distR="114300" simplePos="0" relativeHeight="252953600" behindDoc="0" locked="0" layoutInCell="1" allowOverlap="1" wp14:anchorId="14B47287" wp14:editId="699A74B1">
                <wp:simplePos x="0" y="0"/>
                <wp:positionH relativeFrom="column">
                  <wp:posOffset>0</wp:posOffset>
                </wp:positionH>
                <wp:positionV relativeFrom="paragraph">
                  <wp:posOffset>75565</wp:posOffset>
                </wp:positionV>
                <wp:extent cx="771525" cy="0"/>
                <wp:effectExtent l="0" t="76200" r="9525" b="95250"/>
                <wp:wrapNone/>
                <wp:docPr id="61"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6D9AF2" id="Straight Arrow Connector 492" o:spid="_x0000_s1026" type="#_x0000_t32" style="position:absolute;margin-left:0;margin-top:5.95pt;width:60.75pt;height:0;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ng3wEAAKQDAAAOAAAAZHJzL2Uyb0RvYy54bWysU01v2zAMvQ/YfxB0X5wES7sacYohWXcZ&#10;tgDtfgAry7YAfYHU4vjfj1LcrNtuw3yQSRN85Ht63t6fnRUnjWSCb+RqsZRCexVa4/tGfn96ePdB&#10;CkrgW7DB60ZOmuT97u2b7RhrvQ5DsK1GwSCe6jE2ckgp1lVFatAOaBGi9lzsAjpInGJftQgjoztb&#10;rZfLm2oM2EYMShPx18OlKHcFv+u0St+6jnQStpG8WyonlvM5n9VuC3WPEAej5jXgH7ZwYDwPvUId&#10;IIH4geYvKGcUBgpdWqjgqtB1RunCgdmsln+weRwg6sKFxaF4lYn+H6z6ejqiMG0jb1ZSeHB8R48J&#10;wfRDEh8Rwyj2wXvWMaB4f7fOgo2Rau7b+yPOGcUjZvbnDl1+My9xLiJPV5H1OQnFH29vV5v1Rgr1&#10;Uqp+9UWk9FkHJ3LQSJoXuW6wKhrD6QslnsyNLw15qA8PxtpyodaLkd14t9zwnStgX3UWEocuMlPy&#10;vRRgezasSlggKVjT5vYMRBPtLYoTsGfYam0Yn3h5KSxQ4gIzKk+Wglf4rTXvcwAaLs2ldLFYAmM/&#10;+VakKbLCCQ343uoZwvo8Vhe7ztSyxhdVc/Qc2qmIXeWMrVAmz7bNXnudc/z659r9BA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Bny1ng3wEAAKQ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456C6B2A" w14:textId="77777777" w:rsidR="00604E00" w:rsidRPr="005A3348" w:rsidRDefault="00604E00" w:rsidP="00604E00">
      <w:pPr>
        <w:rPr>
          <w:highlight w:val="yellow"/>
        </w:rPr>
      </w:pPr>
    </w:p>
    <w:p w14:paraId="6B58158E" w14:textId="77777777" w:rsidR="00604E00" w:rsidRDefault="00604E00" w:rsidP="00604E00">
      <w:pPr>
        <w:rPr>
          <w:lang w:bidi="en-US"/>
        </w:rPr>
      </w:pPr>
    </w:p>
    <w:p w14:paraId="2D3FC69F" w14:textId="77777777" w:rsidR="00604E00" w:rsidRPr="005A3348" w:rsidRDefault="00604E00" w:rsidP="00604E00">
      <w:pPr>
        <w:rPr>
          <w:lang w:bidi="en-US"/>
        </w:rPr>
      </w:pPr>
    </w:p>
    <w:p w14:paraId="27EB543B" w14:textId="77777777" w:rsidR="00604E00" w:rsidRDefault="00604E00" w:rsidP="00604E00"/>
    <w:p w14:paraId="0A0B34C0" w14:textId="77777777" w:rsidR="00604E00" w:rsidRPr="00604E00" w:rsidRDefault="00604E00" w:rsidP="00604E00"/>
    <w:p w14:paraId="4E0B7710" w14:textId="7F0E81E9" w:rsidR="00604E00" w:rsidRPr="00604E00" w:rsidRDefault="00604E00" w:rsidP="00604E00">
      <w:pPr>
        <w:rPr>
          <w:highlight w:val="yellow"/>
          <w:lang w:bidi="en-US"/>
        </w:rPr>
      </w:pPr>
    </w:p>
    <w:p w14:paraId="3A8902F8" w14:textId="74D0CBA3" w:rsidR="00604E00" w:rsidRPr="00604E00" w:rsidRDefault="00EF6AB8" w:rsidP="00EF6AB8">
      <w:pPr>
        <w:pStyle w:val="Naslov3"/>
      </w:pPr>
      <w:bookmarkStart w:id="50" w:name="_Toc10727714"/>
      <w:bookmarkStart w:id="51" w:name="_Toc15291883"/>
      <w:bookmarkStart w:id="52" w:name="_Toc160787184"/>
      <w:r>
        <w:t xml:space="preserve">6.2.1 </w:t>
      </w:r>
      <w:r w:rsidR="00604E00" w:rsidRPr="00604E00">
        <w:t>Zadaće operativnih snaga i pravnih osoba unutar sustava civilne zaštite</w:t>
      </w:r>
      <w:bookmarkEnd w:id="50"/>
      <w:bookmarkEnd w:id="51"/>
      <w:bookmarkEnd w:id="52"/>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604E00" w:rsidRPr="00DF1F92" w14:paraId="33E2BF05" w14:textId="77777777" w:rsidTr="007E5706">
        <w:trPr>
          <w:trHeight w:val="665"/>
          <w:tblHeader/>
          <w:jc w:val="center"/>
        </w:trPr>
        <w:tc>
          <w:tcPr>
            <w:tcW w:w="747" w:type="dxa"/>
            <w:shd w:val="clear" w:color="auto" w:fill="D6E3BC"/>
            <w:vAlign w:val="center"/>
          </w:tcPr>
          <w:p w14:paraId="3543B8C4" w14:textId="77777777"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R.br.</w:t>
            </w:r>
          </w:p>
        </w:tc>
        <w:tc>
          <w:tcPr>
            <w:tcW w:w="1658" w:type="dxa"/>
            <w:shd w:val="clear" w:color="auto" w:fill="D6E3BC"/>
            <w:vAlign w:val="center"/>
          </w:tcPr>
          <w:p w14:paraId="0213F46C" w14:textId="6DF781CF"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 xml:space="preserve">ZADAĆA </w:t>
            </w:r>
          </w:p>
        </w:tc>
        <w:tc>
          <w:tcPr>
            <w:tcW w:w="1559" w:type="dxa"/>
            <w:shd w:val="clear" w:color="auto" w:fill="D6E3BC"/>
            <w:vAlign w:val="center"/>
          </w:tcPr>
          <w:p w14:paraId="52949612" w14:textId="77777777"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NOSITELJI</w:t>
            </w:r>
          </w:p>
        </w:tc>
        <w:tc>
          <w:tcPr>
            <w:tcW w:w="8080" w:type="dxa"/>
            <w:shd w:val="clear" w:color="auto" w:fill="D6E3BC"/>
            <w:vAlign w:val="center"/>
          </w:tcPr>
          <w:p w14:paraId="294E0B48" w14:textId="4FF10FC9" w:rsidR="00604E00" w:rsidRPr="00DF1F92" w:rsidRDefault="00F03259" w:rsidP="00604E00">
            <w:pPr>
              <w:widowControl w:val="0"/>
              <w:autoSpaceDE w:val="0"/>
              <w:adjustRightInd w:val="0"/>
              <w:spacing w:before="0" w:after="0"/>
              <w:jc w:val="center"/>
              <w:rPr>
                <w:b/>
                <w:bCs/>
                <w:sz w:val="20"/>
                <w:szCs w:val="20"/>
              </w:rPr>
            </w:pPr>
            <w:r w:rsidRPr="00DF1F92">
              <w:rPr>
                <w:b/>
                <w:bCs/>
                <w:sz w:val="20"/>
                <w:szCs w:val="20"/>
              </w:rPr>
              <w:t>MJERE I AKTIVNOSTI CIVILNE ZAŠTITE</w:t>
            </w:r>
          </w:p>
        </w:tc>
        <w:tc>
          <w:tcPr>
            <w:tcW w:w="3969" w:type="dxa"/>
            <w:shd w:val="clear" w:color="auto" w:fill="D6E3BC"/>
            <w:vAlign w:val="center"/>
          </w:tcPr>
          <w:p w14:paraId="3213925D" w14:textId="77777777"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IZVRŠITELJI</w:t>
            </w:r>
          </w:p>
        </w:tc>
      </w:tr>
      <w:tr w:rsidR="00604E00" w:rsidRPr="00DF1F92" w14:paraId="4A5D3177" w14:textId="77777777" w:rsidTr="007E5706">
        <w:trPr>
          <w:trHeight w:val="275"/>
          <w:jc w:val="center"/>
        </w:trPr>
        <w:tc>
          <w:tcPr>
            <w:tcW w:w="747" w:type="dxa"/>
            <w:vMerge w:val="restart"/>
            <w:shd w:val="clear" w:color="auto" w:fill="auto"/>
            <w:vAlign w:val="center"/>
          </w:tcPr>
          <w:p w14:paraId="1CC6F65D" w14:textId="77777777"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1.</w:t>
            </w:r>
          </w:p>
        </w:tc>
        <w:tc>
          <w:tcPr>
            <w:tcW w:w="1658" w:type="dxa"/>
            <w:vMerge w:val="restart"/>
            <w:shd w:val="clear" w:color="auto" w:fill="auto"/>
            <w:vAlign w:val="center"/>
          </w:tcPr>
          <w:p w14:paraId="17E61592"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Organizacija raščišćavanja ruševina i spašavanja zatrpanih</w:t>
            </w:r>
          </w:p>
        </w:tc>
        <w:tc>
          <w:tcPr>
            <w:tcW w:w="1559" w:type="dxa"/>
            <w:vMerge w:val="restart"/>
            <w:vAlign w:val="center"/>
          </w:tcPr>
          <w:p w14:paraId="70D635F6" w14:textId="398A917B" w:rsidR="00604E00" w:rsidRPr="00DF1F92" w:rsidRDefault="0053294D" w:rsidP="00604E00">
            <w:pPr>
              <w:widowControl w:val="0"/>
              <w:autoSpaceDE w:val="0"/>
              <w:adjustRightInd w:val="0"/>
              <w:spacing w:before="0" w:after="0"/>
              <w:ind w:right="34"/>
              <w:jc w:val="center"/>
              <w:rPr>
                <w:bCs/>
                <w:sz w:val="20"/>
                <w:szCs w:val="20"/>
              </w:rPr>
            </w:pPr>
            <w:r w:rsidRPr="00DF1F92">
              <w:rPr>
                <w:bCs/>
                <w:sz w:val="20"/>
                <w:szCs w:val="20"/>
              </w:rPr>
              <w:t>Stožer CZ KŽ</w:t>
            </w:r>
          </w:p>
        </w:tc>
        <w:tc>
          <w:tcPr>
            <w:tcW w:w="8080" w:type="dxa"/>
            <w:shd w:val="clear" w:color="auto" w:fill="auto"/>
            <w:vAlign w:val="center"/>
          </w:tcPr>
          <w:p w14:paraId="21FAAA41" w14:textId="4474E79B" w:rsidR="0053294D" w:rsidRPr="00DF1F92" w:rsidRDefault="0053294D" w:rsidP="0053294D">
            <w:pPr>
              <w:spacing w:before="0" w:after="0"/>
              <w:jc w:val="left"/>
              <w:rPr>
                <w:sz w:val="20"/>
                <w:szCs w:val="20"/>
              </w:rPr>
            </w:pPr>
            <w:r w:rsidRPr="00DF1F92">
              <w:rPr>
                <w:sz w:val="20"/>
                <w:szCs w:val="20"/>
              </w:rPr>
              <w:t>Provođenje hitnih mjera:</w:t>
            </w:r>
          </w:p>
          <w:p w14:paraId="28624419" w14:textId="2DBA13DB" w:rsidR="0053294D" w:rsidRPr="00DF1F92" w:rsidRDefault="0053294D" w:rsidP="00F03259">
            <w:pPr>
              <w:pStyle w:val="Odlomakpopisa"/>
              <w:numPr>
                <w:ilvl w:val="0"/>
                <w:numId w:val="39"/>
              </w:numPr>
              <w:ind w:left="174" w:hanging="218"/>
              <w:jc w:val="left"/>
            </w:pPr>
            <w:r w:rsidRPr="00DF1F92">
              <w:t>uklanjanje opasnih ili potencijalno opasnih masa tla i stabala</w:t>
            </w:r>
          </w:p>
          <w:p w14:paraId="5CDB4DAB" w14:textId="55F670F6" w:rsidR="0053294D" w:rsidRPr="00DF1F92" w:rsidRDefault="0053294D" w:rsidP="00F03259">
            <w:pPr>
              <w:pStyle w:val="Odlomakpopisa"/>
              <w:numPr>
                <w:ilvl w:val="0"/>
                <w:numId w:val="39"/>
              </w:numPr>
              <w:ind w:left="174" w:hanging="218"/>
              <w:jc w:val="left"/>
            </w:pPr>
            <w:r w:rsidRPr="00DF1F92">
              <w:t>gradnja alternativnih puteva za prolaz ljudi i vozila</w:t>
            </w:r>
          </w:p>
          <w:p w14:paraId="643F8A1C" w14:textId="519953F6" w:rsidR="0053294D" w:rsidRPr="00DF1F92" w:rsidRDefault="0053294D" w:rsidP="00F03259">
            <w:pPr>
              <w:pStyle w:val="Odlomakpopisa"/>
              <w:numPr>
                <w:ilvl w:val="0"/>
                <w:numId w:val="39"/>
              </w:numPr>
              <w:ind w:left="174" w:hanging="218"/>
              <w:jc w:val="left"/>
            </w:pPr>
            <w:r w:rsidRPr="00DF1F92">
              <w:t>izrada kanala za odvodnju površinske vode</w:t>
            </w:r>
          </w:p>
          <w:p w14:paraId="74A25113" w14:textId="0BC5D640" w:rsidR="0053294D" w:rsidRPr="00DF1F92" w:rsidRDefault="0053294D" w:rsidP="00F03259">
            <w:pPr>
              <w:pStyle w:val="Odlomakpopisa"/>
              <w:numPr>
                <w:ilvl w:val="0"/>
                <w:numId w:val="39"/>
              </w:numPr>
              <w:ind w:left="174" w:hanging="218"/>
              <w:jc w:val="left"/>
            </w:pPr>
            <w:r w:rsidRPr="00DF1F92">
              <w:t>prekrivanje klizišta zaštitnim folijama</w:t>
            </w:r>
          </w:p>
          <w:p w14:paraId="2AA980DC" w14:textId="70754160" w:rsidR="00604E00" w:rsidRPr="00DF1F92" w:rsidRDefault="0053294D" w:rsidP="00F03259">
            <w:pPr>
              <w:pStyle w:val="Odlomakpopisa"/>
              <w:numPr>
                <w:ilvl w:val="0"/>
                <w:numId w:val="39"/>
              </w:numPr>
              <w:ind w:left="174" w:hanging="218"/>
              <w:jc w:val="left"/>
            </w:pPr>
            <w:r w:rsidRPr="00DF1F92">
              <w:t>stanovnici iznimno ugroženih zgrada privremeno se iseljavaju iz jako oštećenih građevina</w:t>
            </w:r>
          </w:p>
        </w:tc>
        <w:tc>
          <w:tcPr>
            <w:tcW w:w="3969" w:type="dxa"/>
            <w:shd w:val="clear" w:color="auto" w:fill="auto"/>
            <w:vAlign w:val="center"/>
          </w:tcPr>
          <w:p w14:paraId="06F344C1" w14:textId="77777777" w:rsidR="0053294D" w:rsidRPr="00DF1F92" w:rsidRDefault="0053294D" w:rsidP="0053294D">
            <w:pPr>
              <w:pStyle w:val="Odlomakpopisa"/>
              <w:ind w:left="175" w:hanging="175"/>
            </w:pPr>
            <w:r w:rsidRPr="00DF1F92">
              <w:t>Stožer civilne zaštite</w:t>
            </w:r>
          </w:p>
          <w:p w14:paraId="3DA14BB9" w14:textId="77777777" w:rsidR="0053294D" w:rsidRPr="00DF1F92" w:rsidRDefault="0053294D" w:rsidP="0053294D">
            <w:pPr>
              <w:pStyle w:val="Odlomakpopisa"/>
              <w:ind w:left="175" w:hanging="175"/>
            </w:pPr>
            <w:r w:rsidRPr="00DF1F92">
              <w:t>VZ Karlovačke županije s pripadajućim vatrogasnim zajednicama i postrojbama</w:t>
            </w:r>
          </w:p>
          <w:p w14:paraId="69FD3AE9" w14:textId="77777777" w:rsidR="0053294D" w:rsidRPr="00DF1F92" w:rsidRDefault="0053294D" w:rsidP="0053294D">
            <w:pPr>
              <w:pStyle w:val="Odlomakpopisa"/>
              <w:ind w:left="175" w:hanging="175"/>
            </w:pPr>
            <w:r w:rsidRPr="00DF1F92">
              <w:t>HGSS - stanica Karlovac i Ogulin</w:t>
            </w:r>
          </w:p>
          <w:p w14:paraId="4DCE008E" w14:textId="2C745791" w:rsidR="0053294D" w:rsidRPr="00DF1F92" w:rsidRDefault="0053294D" w:rsidP="0053294D">
            <w:pPr>
              <w:pStyle w:val="Odlomakpopisa"/>
              <w:ind w:left="175" w:hanging="175"/>
            </w:pPr>
            <w:r w:rsidRPr="00DF1F92">
              <w:t>Županijska uprava za ceste, Karlovac</w:t>
            </w:r>
          </w:p>
          <w:p w14:paraId="72F8288A" w14:textId="4C38F844" w:rsidR="0053294D" w:rsidRPr="00DF1F92" w:rsidRDefault="0053294D" w:rsidP="0053294D">
            <w:pPr>
              <w:pStyle w:val="Odlomakpopisa"/>
              <w:ind w:left="175" w:hanging="175"/>
            </w:pPr>
            <w:r w:rsidRPr="00DF1F92">
              <w:t>Gradska toplana d.o.o. Karlovac</w:t>
            </w:r>
          </w:p>
          <w:p w14:paraId="353837FC" w14:textId="4BD516EE" w:rsidR="0053294D" w:rsidRPr="00DF1F92" w:rsidRDefault="0053294D" w:rsidP="0053294D">
            <w:pPr>
              <w:pStyle w:val="Odlomakpopisa"/>
              <w:ind w:left="175" w:hanging="175"/>
            </w:pPr>
            <w:r w:rsidRPr="00DF1F92">
              <w:t>Zelenilo d.o.o. Karlovac</w:t>
            </w:r>
          </w:p>
          <w:p w14:paraId="48C89025" w14:textId="74415CA0" w:rsidR="0053294D" w:rsidRPr="00DF1F92" w:rsidRDefault="0053294D" w:rsidP="0053294D">
            <w:pPr>
              <w:pStyle w:val="Odlomakpopisa"/>
              <w:ind w:left="175" w:hanging="175"/>
            </w:pPr>
            <w:r w:rsidRPr="00DF1F92">
              <w:t>Čistoća d.o.o. Karlovac</w:t>
            </w:r>
          </w:p>
          <w:p w14:paraId="514EADDD" w14:textId="1FAB043B" w:rsidR="0053294D" w:rsidRPr="00DF1F92" w:rsidRDefault="0053294D" w:rsidP="0053294D">
            <w:pPr>
              <w:pStyle w:val="Odlomakpopisa"/>
              <w:ind w:left="175" w:hanging="175"/>
            </w:pPr>
            <w:r w:rsidRPr="00DF1F92">
              <w:t>Vodovod i kanalizacija d.o.o. Karlovac</w:t>
            </w:r>
          </w:p>
          <w:p w14:paraId="5270C9A1" w14:textId="44286F3C" w:rsidR="0053294D" w:rsidRPr="00DF1F92" w:rsidRDefault="0053294D" w:rsidP="0053294D">
            <w:pPr>
              <w:pStyle w:val="Odlomakpopisa"/>
              <w:ind w:left="175" w:hanging="175"/>
            </w:pPr>
            <w:r w:rsidRPr="00DF1F92">
              <w:t>Komunalno poduzeće Duga Resa</w:t>
            </w:r>
          </w:p>
          <w:p w14:paraId="4BF4173B" w14:textId="5C26DE1D" w:rsidR="0053294D" w:rsidRPr="00DF1F92" w:rsidRDefault="0053294D" w:rsidP="0053294D">
            <w:pPr>
              <w:pStyle w:val="Odlomakpopisa"/>
              <w:ind w:left="175" w:hanging="175"/>
            </w:pPr>
            <w:r w:rsidRPr="00DF1F92">
              <w:t>Komunalno Ozalj d.o.o.</w:t>
            </w:r>
          </w:p>
          <w:p w14:paraId="6E2C01EE" w14:textId="2DB79AF6" w:rsidR="0053294D" w:rsidRPr="00DF1F92" w:rsidRDefault="0053294D" w:rsidP="0053294D">
            <w:pPr>
              <w:pStyle w:val="Odlomakpopisa"/>
              <w:ind w:left="175" w:hanging="175"/>
            </w:pPr>
            <w:r w:rsidRPr="00DF1F92">
              <w:t>Komunalac Slunj d.o.o.</w:t>
            </w:r>
          </w:p>
          <w:p w14:paraId="0B055129" w14:textId="77777777" w:rsidR="0053294D" w:rsidRPr="00DF1F92" w:rsidRDefault="0053294D" w:rsidP="0053294D">
            <w:pPr>
              <w:pStyle w:val="Odlomakpopisa"/>
              <w:ind w:left="175" w:hanging="175"/>
            </w:pPr>
            <w:r w:rsidRPr="00DF1F92">
              <w:t>Vodovod i kanalizacija d.o.o. Ogulin</w:t>
            </w:r>
          </w:p>
          <w:p w14:paraId="361E3AD8" w14:textId="6518FF41" w:rsidR="0053294D" w:rsidRPr="00DF1F92" w:rsidRDefault="0053294D" w:rsidP="0053294D">
            <w:pPr>
              <w:pStyle w:val="Odlomakpopisa"/>
              <w:ind w:left="175" w:hanging="175"/>
            </w:pPr>
            <w:r w:rsidRPr="00DF1F92">
              <w:t>Hrvatske ceste d.o.o., Tehnička jedinica Karlovac</w:t>
            </w:r>
          </w:p>
          <w:p w14:paraId="4C0A8355" w14:textId="4C2B59BB" w:rsidR="0053294D" w:rsidRPr="00DF1F92" w:rsidRDefault="0053294D" w:rsidP="0053294D">
            <w:pPr>
              <w:pStyle w:val="Odlomakpopisa"/>
              <w:ind w:left="175" w:hanging="175"/>
              <w:rPr>
                <w:bCs w:val="0"/>
              </w:rPr>
            </w:pPr>
            <w:r w:rsidRPr="00DF1F92">
              <w:rPr>
                <w:b/>
              </w:rPr>
              <w:t xml:space="preserve"> </w:t>
            </w:r>
            <w:r w:rsidRPr="00DF1F92">
              <w:rPr>
                <w:bCs w:val="0"/>
              </w:rPr>
              <w:t>Ceste Karlovac d.d.</w:t>
            </w:r>
          </w:p>
        </w:tc>
      </w:tr>
      <w:tr w:rsidR="00604E00" w:rsidRPr="00DF1F92" w14:paraId="386432E5" w14:textId="77777777" w:rsidTr="007E5706">
        <w:trPr>
          <w:trHeight w:val="908"/>
          <w:jc w:val="center"/>
        </w:trPr>
        <w:tc>
          <w:tcPr>
            <w:tcW w:w="747" w:type="dxa"/>
            <w:vMerge/>
            <w:shd w:val="clear" w:color="auto" w:fill="auto"/>
            <w:vAlign w:val="center"/>
          </w:tcPr>
          <w:p w14:paraId="743F770C"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1C6F8E0"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559" w:type="dxa"/>
            <w:vMerge/>
            <w:vAlign w:val="center"/>
          </w:tcPr>
          <w:p w14:paraId="09468A69" w14:textId="77777777" w:rsidR="00604E00" w:rsidRPr="00DF1F92" w:rsidRDefault="00604E00" w:rsidP="00604E00">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2389A3C"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Izviđanje i pretraživanje ruševina.</w:t>
            </w:r>
          </w:p>
        </w:tc>
        <w:tc>
          <w:tcPr>
            <w:tcW w:w="3969" w:type="dxa"/>
            <w:shd w:val="clear" w:color="auto" w:fill="auto"/>
            <w:vAlign w:val="center"/>
          </w:tcPr>
          <w:p w14:paraId="0081E391" w14:textId="3B9CE2FE" w:rsidR="00604E00" w:rsidRPr="00DF1F92" w:rsidRDefault="00604E00" w:rsidP="00EF6AB8">
            <w:pPr>
              <w:pStyle w:val="Odlomakpopisa"/>
              <w:ind w:left="175" w:hanging="175"/>
            </w:pPr>
            <w:r w:rsidRPr="00DF1F92">
              <w:t>VZ Karlovačke županije s pripadajućim vatrogasnim zajednicama i postrojbama</w:t>
            </w:r>
          </w:p>
          <w:p w14:paraId="1203D738" w14:textId="46AD683D" w:rsidR="00604E00" w:rsidRPr="00DF1F92" w:rsidRDefault="00604E00" w:rsidP="00EF6AB8">
            <w:pPr>
              <w:pStyle w:val="Odlomakpopisa"/>
              <w:ind w:left="175" w:hanging="175"/>
            </w:pPr>
            <w:r w:rsidRPr="00DF1F92">
              <w:t>HGSS - stanica Karlovac i Ogulin</w:t>
            </w:r>
          </w:p>
        </w:tc>
      </w:tr>
      <w:tr w:rsidR="00604E00" w:rsidRPr="00DF1F92" w14:paraId="3A4CDB75" w14:textId="77777777" w:rsidTr="007E5706">
        <w:trPr>
          <w:trHeight w:val="908"/>
          <w:jc w:val="center"/>
        </w:trPr>
        <w:tc>
          <w:tcPr>
            <w:tcW w:w="747" w:type="dxa"/>
            <w:vMerge/>
            <w:shd w:val="clear" w:color="auto" w:fill="auto"/>
            <w:vAlign w:val="center"/>
          </w:tcPr>
          <w:p w14:paraId="77015F54"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0AB323D6"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559" w:type="dxa"/>
            <w:vMerge/>
            <w:vAlign w:val="center"/>
          </w:tcPr>
          <w:p w14:paraId="15728836" w14:textId="77777777" w:rsidR="00604E00" w:rsidRPr="00DF1F92" w:rsidRDefault="00604E00" w:rsidP="00604E00">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65E02D52"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Neposredno spašavanje stradalih iz ruševina</w:t>
            </w:r>
          </w:p>
        </w:tc>
        <w:tc>
          <w:tcPr>
            <w:tcW w:w="3969" w:type="dxa"/>
            <w:shd w:val="clear" w:color="auto" w:fill="auto"/>
            <w:vAlign w:val="center"/>
          </w:tcPr>
          <w:p w14:paraId="64379B59" w14:textId="511A2644" w:rsidR="00604E00" w:rsidRPr="00DF1F92" w:rsidRDefault="00604E00" w:rsidP="00EF6AB8">
            <w:pPr>
              <w:pStyle w:val="Odlomakpopisa"/>
              <w:ind w:left="175" w:hanging="175"/>
            </w:pPr>
            <w:r w:rsidRPr="00DF1F92">
              <w:t>VZ Karlovačke županije s pripadajućim vatrogasnim zajednicama i postrojbama</w:t>
            </w:r>
          </w:p>
          <w:p w14:paraId="444F8923" w14:textId="733AEA72" w:rsidR="00604E00" w:rsidRPr="00DF1F92" w:rsidRDefault="00604E00" w:rsidP="00EF6AB8">
            <w:pPr>
              <w:pStyle w:val="Odlomakpopisa"/>
              <w:ind w:left="175" w:hanging="175"/>
            </w:pPr>
            <w:r w:rsidRPr="00DF1F92">
              <w:t>HGSS - stanica Karlovac i Ogulin</w:t>
            </w:r>
          </w:p>
        </w:tc>
      </w:tr>
      <w:tr w:rsidR="00604E00" w:rsidRPr="00DF1F92" w14:paraId="579AA9D2" w14:textId="77777777" w:rsidTr="007E5706">
        <w:trPr>
          <w:trHeight w:val="416"/>
          <w:jc w:val="center"/>
        </w:trPr>
        <w:tc>
          <w:tcPr>
            <w:tcW w:w="747" w:type="dxa"/>
            <w:vMerge w:val="restart"/>
            <w:shd w:val="clear" w:color="auto" w:fill="auto"/>
            <w:vAlign w:val="center"/>
          </w:tcPr>
          <w:p w14:paraId="04D32F99"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2.</w:t>
            </w:r>
          </w:p>
        </w:tc>
        <w:tc>
          <w:tcPr>
            <w:tcW w:w="1658" w:type="dxa"/>
            <w:vMerge w:val="restart"/>
            <w:shd w:val="clear" w:color="auto" w:fill="auto"/>
            <w:vAlign w:val="center"/>
          </w:tcPr>
          <w:p w14:paraId="34D5C55E" w14:textId="77777777" w:rsidR="00604E00" w:rsidRPr="00DF1F92" w:rsidRDefault="00604E00" w:rsidP="00604E00">
            <w:pPr>
              <w:spacing w:before="0" w:after="0"/>
              <w:jc w:val="center"/>
              <w:rPr>
                <w:b/>
                <w:bCs/>
                <w:sz w:val="20"/>
                <w:szCs w:val="20"/>
              </w:rPr>
            </w:pPr>
            <w:r w:rsidRPr="00DF1F92">
              <w:rPr>
                <w:b/>
                <w:bCs/>
                <w:sz w:val="20"/>
                <w:szCs w:val="20"/>
              </w:rPr>
              <w:t>Organizacija reguliranja prometa i osiguranja tijekom intervencija</w:t>
            </w:r>
          </w:p>
        </w:tc>
        <w:tc>
          <w:tcPr>
            <w:tcW w:w="1559" w:type="dxa"/>
            <w:vMerge w:val="restart"/>
            <w:vAlign w:val="center"/>
          </w:tcPr>
          <w:p w14:paraId="06B14D18" w14:textId="62237D1F" w:rsidR="00F03259" w:rsidRPr="00DF1F92" w:rsidRDefault="00F03259" w:rsidP="00604E00">
            <w:pPr>
              <w:autoSpaceDE w:val="0"/>
              <w:adjustRightInd w:val="0"/>
              <w:spacing w:before="0" w:after="0"/>
              <w:jc w:val="center"/>
              <w:rPr>
                <w:bCs/>
                <w:sz w:val="20"/>
                <w:szCs w:val="20"/>
              </w:rPr>
            </w:pPr>
            <w:r w:rsidRPr="00DF1F92">
              <w:rPr>
                <w:bCs/>
                <w:sz w:val="20"/>
                <w:szCs w:val="20"/>
              </w:rPr>
              <w:t>MUP</w:t>
            </w:r>
          </w:p>
          <w:p w14:paraId="08017740" w14:textId="22F75CD6" w:rsidR="00604E00" w:rsidRPr="00DF1F92" w:rsidRDefault="00F03259" w:rsidP="00604E00">
            <w:pPr>
              <w:autoSpaceDE w:val="0"/>
              <w:adjustRightInd w:val="0"/>
              <w:spacing w:before="0" w:after="0"/>
              <w:jc w:val="center"/>
              <w:rPr>
                <w:bCs/>
                <w:sz w:val="20"/>
                <w:szCs w:val="20"/>
              </w:rPr>
            </w:pPr>
            <w:r w:rsidRPr="00DF1F92">
              <w:rPr>
                <w:bCs/>
                <w:sz w:val="20"/>
                <w:szCs w:val="20"/>
              </w:rPr>
              <w:t>Stožer CZ KŽ</w:t>
            </w:r>
          </w:p>
        </w:tc>
        <w:tc>
          <w:tcPr>
            <w:tcW w:w="8080" w:type="dxa"/>
            <w:shd w:val="clear" w:color="auto" w:fill="auto"/>
            <w:vAlign w:val="center"/>
          </w:tcPr>
          <w:p w14:paraId="3B488C65" w14:textId="77777777" w:rsidR="00604E00" w:rsidRPr="00DF1F92" w:rsidRDefault="00604E00" w:rsidP="00604E00">
            <w:pPr>
              <w:autoSpaceDE w:val="0"/>
              <w:adjustRightInd w:val="0"/>
              <w:spacing w:before="0" w:after="0"/>
              <w:rPr>
                <w:bCs/>
                <w:sz w:val="20"/>
                <w:szCs w:val="20"/>
              </w:rPr>
            </w:pPr>
            <w:r w:rsidRPr="00DF1F92">
              <w:rPr>
                <w:bCs/>
                <w:sz w:val="20"/>
                <w:szCs w:val="20"/>
              </w:rPr>
              <w:t>Ocjena stanja i funkcionalnosti prometa, komunikacijskih sustava i objekata.</w:t>
            </w:r>
          </w:p>
          <w:p w14:paraId="693ED6BB" w14:textId="77777777" w:rsidR="00604E00" w:rsidRPr="00DF1F92" w:rsidRDefault="00604E00" w:rsidP="00604E00">
            <w:pPr>
              <w:autoSpaceDE w:val="0"/>
              <w:adjustRightInd w:val="0"/>
              <w:spacing w:before="0" w:after="0"/>
              <w:rPr>
                <w:bCs/>
                <w:sz w:val="20"/>
                <w:szCs w:val="20"/>
              </w:rPr>
            </w:pPr>
            <w:r w:rsidRPr="00DF1F92">
              <w:rPr>
                <w:bCs/>
                <w:sz w:val="20"/>
                <w:szCs w:val="20"/>
              </w:rPr>
              <w:t>Stožer civilne zaštite definira prioritete u sanaciji prometnica.</w:t>
            </w:r>
          </w:p>
          <w:p w14:paraId="2AC0AE2F" w14:textId="77777777" w:rsidR="00604E00" w:rsidRPr="00DF1F92" w:rsidRDefault="00604E00" w:rsidP="00604E00">
            <w:pPr>
              <w:autoSpaceDE w:val="0"/>
              <w:adjustRightInd w:val="0"/>
              <w:spacing w:before="0" w:after="0"/>
              <w:rPr>
                <w:bCs/>
                <w:sz w:val="20"/>
                <w:szCs w:val="20"/>
              </w:rPr>
            </w:pPr>
          </w:p>
        </w:tc>
        <w:tc>
          <w:tcPr>
            <w:tcW w:w="3969" w:type="dxa"/>
            <w:shd w:val="clear" w:color="auto" w:fill="auto"/>
            <w:vAlign w:val="center"/>
          </w:tcPr>
          <w:p w14:paraId="3CE70A48" w14:textId="77777777" w:rsidR="00604E00" w:rsidRPr="00DF1F92" w:rsidRDefault="00604E00" w:rsidP="00EF6AB8">
            <w:pPr>
              <w:pStyle w:val="Odlomakpopisa"/>
              <w:ind w:left="175" w:hanging="175"/>
            </w:pPr>
            <w:r w:rsidRPr="00DF1F92">
              <w:t xml:space="preserve"> MUP – PU karlovačka</w:t>
            </w:r>
          </w:p>
          <w:p w14:paraId="4BAD9CDF" w14:textId="3387E2C4" w:rsidR="00604E00" w:rsidRPr="00DF1F92" w:rsidRDefault="00604E00" w:rsidP="00EF6AB8">
            <w:pPr>
              <w:pStyle w:val="Odlomakpopisa"/>
              <w:ind w:left="175" w:hanging="175"/>
            </w:pPr>
            <w:r w:rsidRPr="00DF1F92">
              <w:t>Županijska uprava za ceste Karlovačke županije</w:t>
            </w:r>
          </w:p>
          <w:p w14:paraId="2AF18EE4" w14:textId="77777777" w:rsidR="00604E00" w:rsidRPr="00DF1F92" w:rsidRDefault="00604E00" w:rsidP="00EF6AB8">
            <w:pPr>
              <w:pStyle w:val="Odlomakpopisa"/>
              <w:ind w:left="175" w:hanging="175"/>
            </w:pPr>
            <w:r w:rsidRPr="00DF1F92">
              <w:t xml:space="preserve">Hrvatske ceste d.o.o. – </w:t>
            </w:r>
            <w:r w:rsidR="00EF6AB8" w:rsidRPr="00DF1F92">
              <w:t>Tehnička</w:t>
            </w:r>
            <w:r w:rsidRPr="00DF1F92">
              <w:t xml:space="preserve"> jedinica Karlovac</w:t>
            </w:r>
          </w:p>
          <w:p w14:paraId="5E680528" w14:textId="392672D6" w:rsidR="00F03259" w:rsidRPr="00DF1F92" w:rsidRDefault="00F03259" w:rsidP="00EF6AB8">
            <w:pPr>
              <w:pStyle w:val="Odlomakpopisa"/>
              <w:ind w:left="175" w:hanging="175"/>
            </w:pPr>
            <w:r w:rsidRPr="00DF1F92">
              <w:t>Ceste Karlovac d.d.</w:t>
            </w:r>
          </w:p>
        </w:tc>
      </w:tr>
      <w:tr w:rsidR="00604E00" w:rsidRPr="00DF1F92" w14:paraId="62811D4D" w14:textId="77777777" w:rsidTr="007E5706">
        <w:trPr>
          <w:trHeight w:val="331"/>
          <w:jc w:val="center"/>
        </w:trPr>
        <w:tc>
          <w:tcPr>
            <w:tcW w:w="747" w:type="dxa"/>
            <w:vMerge/>
            <w:shd w:val="clear" w:color="auto" w:fill="auto"/>
            <w:vAlign w:val="center"/>
          </w:tcPr>
          <w:p w14:paraId="6371B268" w14:textId="77777777" w:rsidR="00604E00" w:rsidRPr="00DF1F92" w:rsidRDefault="00604E00" w:rsidP="00604E00">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1BD626CF" w14:textId="77777777" w:rsidR="00604E00" w:rsidRPr="00DF1F92" w:rsidRDefault="00604E00" w:rsidP="00604E00">
            <w:pPr>
              <w:widowControl w:val="0"/>
              <w:autoSpaceDE w:val="0"/>
              <w:adjustRightInd w:val="0"/>
              <w:spacing w:before="0" w:after="0"/>
              <w:ind w:right="13"/>
              <w:jc w:val="center"/>
              <w:rPr>
                <w:bCs/>
                <w:sz w:val="20"/>
                <w:szCs w:val="20"/>
                <w:highlight w:val="yellow"/>
              </w:rPr>
            </w:pPr>
          </w:p>
        </w:tc>
        <w:tc>
          <w:tcPr>
            <w:tcW w:w="1559" w:type="dxa"/>
            <w:vMerge/>
            <w:vAlign w:val="center"/>
          </w:tcPr>
          <w:p w14:paraId="019BA3AD" w14:textId="77777777" w:rsidR="00604E00" w:rsidRPr="00DF1F92" w:rsidRDefault="00604E00" w:rsidP="00604E00">
            <w:pPr>
              <w:autoSpaceDE w:val="0"/>
              <w:adjustRightInd w:val="0"/>
              <w:spacing w:before="0" w:after="0"/>
              <w:jc w:val="center"/>
              <w:rPr>
                <w:bCs/>
                <w:sz w:val="20"/>
                <w:szCs w:val="20"/>
                <w:highlight w:val="yellow"/>
              </w:rPr>
            </w:pPr>
          </w:p>
        </w:tc>
        <w:tc>
          <w:tcPr>
            <w:tcW w:w="8080" w:type="dxa"/>
            <w:shd w:val="clear" w:color="auto" w:fill="auto"/>
            <w:vAlign w:val="center"/>
          </w:tcPr>
          <w:p w14:paraId="4AE2DA78" w14:textId="77777777" w:rsidR="00604E00" w:rsidRPr="00DF1F92" w:rsidRDefault="00604E00" w:rsidP="00604E00">
            <w:pPr>
              <w:autoSpaceDE w:val="0"/>
              <w:adjustRightInd w:val="0"/>
              <w:spacing w:before="0" w:after="0"/>
              <w:rPr>
                <w:bCs/>
                <w:sz w:val="20"/>
                <w:szCs w:val="20"/>
              </w:rPr>
            </w:pPr>
            <w:r w:rsidRPr="00DF1F92">
              <w:rPr>
                <w:bCs/>
                <w:sz w:val="20"/>
                <w:szCs w:val="20"/>
              </w:rPr>
              <w:t>Donošenje odluka o zabrani cestovnog i željezničkog prometa radi sigurnosti na pogođenom području.</w:t>
            </w:r>
          </w:p>
          <w:p w14:paraId="7BE41764" w14:textId="77777777" w:rsidR="00604E00" w:rsidRPr="00DF1F92" w:rsidRDefault="00604E00" w:rsidP="00604E00">
            <w:pPr>
              <w:autoSpaceDE w:val="0"/>
              <w:adjustRightInd w:val="0"/>
              <w:spacing w:before="0" w:after="0"/>
              <w:rPr>
                <w:bCs/>
                <w:sz w:val="20"/>
                <w:szCs w:val="20"/>
              </w:rPr>
            </w:pPr>
            <w:r w:rsidRPr="00DF1F92">
              <w:rPr>
                <w:bCs/>
                <w:sz w:val="20"/>
                <w:szCs w:val="20"/>
              </w:rPr>
              <w:t>Uspostava alternativnih prometnih pravaca.</w:t>
            </w:r>
          </w:p>
        </w:tc>
        <w:tc>
          <w:tcPr>
            <w:tcW w:w="3969" w:type="dxa"/>
            <w:shd w:val="clear" w:color="auto" w:fill="auto"/>
            <w:vAlign w:val="center"/>
          </w:tcPr>
          <w:p w14:paraId="78624EE9" w14:textId="634E5D06" w:rsidR="00604E00" w:rsidRPr="00DF1F92" w:rsidRDefault="00604E00" w:rsidP="00EF6AB8">
            <w:pPr>
              <w:pStyle w:val="Odlomakpopisa"/>
              <w:ind w:left="175" w:hanging="175"/>
            </w:pPr>
            <w:r w:rsidRPr="00DF1F92">
              <w:t>Stožer civilne zaštite</w:t>
            </w:r>
          </w:p>
          <w:p w14:paraId="6E7A3CF3" w14:textId="77777777" w:rsidR="00604E00" w:rsidRPr="00DF1F92" w:rsidRDefault="00604E00" w:rsidP="00EF6AB8">
            <w:pPr>
              <w:pStyle w:val="Odlomakpopisa"/>
              <w:ind w:left="175" w:hanging="175"/>
            </w:pPr>
            <w:r w:rsidRPr="00DF1F92">
              <w:t xml:space="preserve">MUP – PU Karlovačka </w:t>
            </w:r>
          </w:p>
        </w:tc>
      </w:tr>
      <w:tr w:rsidR="00604E00" w:rsidRPr="00DF1F92" w14:paraId="55C65957" w14:textId="77777777" w:rsidTr="00CF78F6">
        <w:trPr>
          <w:trHeight w:val="360"/>
          <w:jc w:val="center"/>
        </w:trPr>
        <w:tc>
          <w:tcPr>
            <w:tcW w:w="747" w:type="dxa"/>
            <w:shd w:val="clear" w:color="auto" w:fill="auto"/>
            <w:vAlign w:val="center"/>
          </w:tcPr>
          <w:p w14:paraId="0E4E09E3" w14:textId="77777777" w:rsidR="00604E00" w:rsidRPr="00DF1F92" w:rsidRDefault="00604E00" w:rsidP="00604E00">
            <w:pPr>
              <w:widowControl w:val="0"/>
              <w:autoSpaceDE w:val="0"/>
              <w:adjustRightInd w:val="0"/>
              <w:spacing w:before="0" w:after="0"/>
              <w:ind w:right="34"/>
              <w:jc w:val="center"/>
              <w:rPr>
                <w:b/>
                <w:sz w:val="20"/>
                <w:szCs w:val="20"/>
              </w:rPr>
            </w:pPr>
            <w:r w:rsidRPr="00DF1F92">
              <w:rPr>
                <w:b/>
                <w:bCs/>
                <w:sz w:val="20"/>
                <w:szCs w:val="20"/>
              </w:rPr>
              <w:t>4.</w:t>
            </w:r>
          </w:p>
        </w:tc>
        <w:tc>
          <w:tcPr>
            <w:tcW w:w="1658" w:type="dxa"/>
            <w:shd w:val="clear" w:color="auto" w:fill="auto"/>
            <w:vAlign w:val="center"/>
          </w:tcPr>
          <w:p w14:paraId="62DE070E" w14:textId="77777777" w:rsidR="00604E00" w:rsidRPr="00DF1F92" w:rsidRDefault="00604E00" w:rsidP="00604E00">
            <w:pPr>
              <w:spacing w:before="0" w:after="0"/>
              <w:jc w:val="center"/>
              <w:rPr>
                <w:b/>
                <w:bCs/>
                <w:sz w:val="20"/>
                <w:szCs w:val="20"/>
              </w:rPr>
            </w:pPr>
            <w:r w:rsidRPr="00DF1F92">
              <w:rPr>
                <w:b/>
                <w:bCs/>
                <w:sz w:val="20"/>
                <w:szCs w:val="20"/>
              </w:rPr>
              <w:t>Organizacija evakuacije</w:t>
            </w:r>
          </w:p>
        </w:tc>
        <w:tc>
          <w:tcPr>
            <w:tcW w:w="1559" w:type="dxa"/>
            <w:vAlign w:val="center"/>
          </w:tcPr>
          <w:p w14:paraId="7AC189C3" w14:textId="77777777" w:rsidR="00604E00" w:rsidRPr="00DF1F92" w:rsidRDefault="00604E00" w:rsidP="00604E00">
            <w:pPr>
              <w:widowControl w:val="0"/>
              <w:autoSpaceDE w:val="0"/>
              <w:adjustRightInd w:val="0"/>
              <w:spacing w:before="0" w:after="0"/>
              <w:jc w:val="center"/>
              <w:rPr>
                <w:bCs/>
                <w:sz w:val="20"/>
                <w:szCs w:val="20"/>
              </w:rPr>
            </w:pPr>
          </w:p>
        </w:tc>
        <w:tc>
          <w:tcPr>
            <w:tcW w:w="8080" w:type="dxa"/>
            <w:shd w:val="clear" w:color="auto" w:fill="auto"/>
            <w:vAlign w:val="center"/>
          </w:tcPr>
          <w:p w14:paraId="6DCEEA55" w14:textId="54C7512A" w:rsidR="00604E00" w:rsidRPr="00DF1F92" w:rsidRDefault="001239C8" w:rsidP="00604E00">
            <w:pPr>
              <w:widowControl w:val="0"/>
              <w:autoSpaceDE w:val="0"/>
              <w:adjustRightInd w:val="0"/>
              <w:spacing w:before="0" w:after="0"/>
              <w:rPr>
                <w:bCs/>
                <w:sz w:val="20"/>
                <w:szCs w:val="20"/>
              </w:rPr>
            </w:pPr>
            <w:r w:rsidRPr="00DF1F92">
              <w:rPr>
                <w:bCs/>
                <w:sz w:val="20"/>
                <w:szCs w:val="20"/>
              </w:rPr>
              <w:t>Razrađeno u poglavlju 6.7.2</w:t>
            </w:r>
            <w:r w:rsidR="00604E00" w:rsidRPr="00DF1F92">
              <w:rPr>
                <w:bCs/>
                <w:sz w:val="20"/>
                <w:szCs w:val="20"/>
              </w:rPr>
              <w:t>.</w:t>
            </w:r>
          </w:p>
        </w:tc>
        <w:tc>
          <w:tcPr>
            <w:tcW w:w="3969" w:type="dxa"/>
            <w:shd w:val="clear" w:color="auto" w:fill="auto"/>
            <w:vAlign w:val="center"/>
          </w:tcPr>
          <w:p w14:paraId="3600BFAE" w14:textId="77777777" w:rsidR="00604E00" w:rsidRPr="00DF1F92" w:rsidRDefault="00604E00" w:rsidP="00EF6AB8">
            <w:pPr>
              <w:pStyle w:val="Odlomakpopisa"/>
              <w:ind w:left="175" w:hanging="175"/>
            </w:pPr>
          </w:p>
        </w:tc>
      </w:tr>
      <w:tr w:rsidR="00604E00" w:rsidRPr="00DF1F92" w14:paraId="3E097CAB" w14:textId="77777777" w:rsidTr="00CF78F6">
        <w:trPr>
          <w:trHeight w:val="255"/>
          <w:jc w:val="center"/>
        </w:trPr>
        <w:tc>
          <w:tcPr>
            <w:tcW w:w="747" w:type="dxa"/>
            <w:shd w:val="clear" w:color="auto" w:fill="auto"/>
            <w:vAlign w:val="center"/>
          </w:tcPr>
          <w:p w14:paraId="355E445C"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5.</w:t>
            </w:r>
          </w:p>
        </w:tc>
        <w:tc>
          <w:tcPr>
            <w:tcW w:w="1658" w:type="dxa"/>
            <w:shd w:val="clear" w:color="auto" w:fill="auto"/>
            <w:vAlign w:val="center"/>
          </w:tcPr>
          <w:p w14:paraId="7C714A85" w14:textId="77777777" w:rsidR="00604E00" w:rsidRPr="00DF1F92" w:rsidRDefault="00604E00" w:rsidP="00604E00">
            <w:pPr>
              <w:spacing w:before="0" w:after="0"/>
              <w:jc w:val="center"/>
              <w:rPr>
                <w:b/>
                <w:bCs/>
                <w:sz w:val="20"/>
                <w:szCs w:val="20"/>
              </w:rPr>
            </w:pPr>
            <w:r w:rsidRPr="00DF1F92">
              <w:rPr>
                <w:b/>
                <w:bCs/>
                <w:sz w:val="20"/>
                <w:szCs w:val="20"/>
              </w:rPr>
              <w:t>Organizacija zbrinjavanja</w:t>
            </w:r>
          </w:p>
        </w:tc>
        <w:tc>
          <w:tcPr>
            <w:tcW w:w="1559" w:type="dxa"/>
            <w:vAlign w:val="center"/>
          </w:tcPr>
          <w:p w14:paraId="2144CD00" w14:textId="77777777" w:rsidR="00604E00" w:rsidRPr="00DF1F92" w:rsidRDefault="00604E00" w:rsidP="00604E00">
            <w:pPr>
              <w:widowControl w:val="0"/>
              <w:autoSpaceDE w:val="0"/>
              <w:adjustRightInd w:val="0"/>
              <w:spacing w:before="0" w:after="0"/>
              <w:jc w:val="center"/>
              <w:rPr>
                <w:bCs/>
                <w:sz w:val="20"/>
                <w:szCs w:val="20"/>
              </w:rPr>
            </w:pPr>
          </w:p>
        </w:tc>
        <w:tc>
          <w:tcPr>
            <w:tcW w:w="8080" w:type="dxa"/>
            <w:shd w:val="clear" w:color="auto" w:fill="auto"/>
            <w:vAlign w:val="center"/>
          </w:tcPr>
          <w:p w14:paraId="67793611" w14:textId="708946D6" w:rsidR="00604E00" w:rsidRPr="00DF1F92" w:rsidRDefault="00604E00" w:rsidP="00604E00">
            <w:pPr>
              <w:widowControl w:val="0"/>
              <w:autoSpaceDE w:val="0"/>
              <w:adjustRightInd w:val="0"/>
              <w:spacing w:before="0" w:after="0"/>
              <w:rPr>
                <w:bCs/>
                <w:sz w:val="20"/>
                <w:szCs w:val="20"/>
              </w:rPr>
            </w:pPr>
            <w:r w:rsidRPr="00DF1F92">
              <w:rPr>
                <w:bCs/>
                <w:sz w:val="20"/>
                <w:szCs w:val="20"/>
              </w:rPr>
              <w:t>Razrađ</w:t>
            </w:r>
            <w:r w:rsidR="001239C8" w:rsidRPr="00DF1F92">
              <w:rPr>
                <w:bCs/>
                <w:sz w:val="20"/>
                <w:szCs w:val="20"/>
              </w:rPr>
              <w:t>eno u poglavlju 6.7.3</w:t>
            </w:r>
          </w:p>
        </w:tc>
        <w:tc>
          <w:tcPr>
            <w:tcW w:w="3969" w:type="dxa"/>
            <w:shd w:val="clear" w:color="auto" w:fill="auto"/>
            <w:vAlign w:val="center"/>
          </w:tcPr>
          <w:p w14:paraId="301C0571" w14:textId="77777777" w:rsidR="00604E00" w:rsidRPr="00DF1F92" w:rsidRDefault="00604E00" w:rsidP="00EF6AB8">
            <w:pPr>
              <w:pStyle w:val="Odlomakpopisa"/>
              <w:ind w:left="175" w:hanging="175"/>
            </w:pPr>
          </w:p>
        </w:tc>
      </w:tr>
      <w:tr w:rsidR="00EF6AB8" w:rsidRPr="00DF1F92" w14:paraId="0ECD3CF6" w14:textId="77777777" w:rsidTr="007E5706">
        <w:trPr>
          <w:trHeight w:val="827"/>
          <w:jc w:val="center"/>
        </w:trPr>
        <w:tc>
          <w:tcPr>
            <w:tcW w:w="747" w:type="dxa"/>
            <w:shd w:val="clear" w:color="auto" w:fill="auto"/>
            <w:vAlign w:val="center"/>
          </w:tcPr>
          <w:p w14:paraId="0D0083F1" w14:textId="77777777" w:rsidR="00EF6AB8" w:rsidRPr="00DF1F92" w:rsidRDefault="00EF6AB8" w:rsidP="00EF6AB8">
            <w:pPr>
              <w:widowControl w:val="0"/>
              <w:autoSpaceDE w:val="0"/>
              <w:adjustRightInd w:val="0"/>
              <w:spacing w:before="0" w:after="0"/>
              <w:ind w:right="34"/>
              <w:jc w:val="center"/>
              <w:rPr>
                <w:b/>
                <w:bCs/>
                <w:sz w:val="20"/>
                <w:szCs w:val="20"/>
              </w:rPr>
            </w:pPr>
            <w:r w:rsidRPr="00DF1F92">
              <w:rPr>
                <w:b/>
                <w:bCs/>
                <w:sz w:val="20"/>
                <w:szCs w:val="20"/>
              </w:rPr>
              <w:t>6.</w:t>
            </w:r>
          </w:p>
        </w:tc>
        <w:tc>
          <w:tcPr>
            <w:tcW w:w="1658" w:type="dxa"/>
            <w:shd w:val="clear" w:color="auto" w:fill="auto"/>
            <w:vAlign w:val="center"/>
          </w:tcPr>
          <w:p w14:paraId="67D26387" w14:textId="77777777" w:rsidR="00EF6AB8" w:rsidRPr="00DF1F92" w:rsidRDefault="00EF6AB8" w:rsidP="00EF6AB8">
            <w:pPr>
              <w:spacing w:before="0" w:after="0"/>
              <w:jc w:val="center"/>
              <w:rPr>
                <w:b/>
                <w:bCs/>
                <w:sz w:val="20"/>
                <w:szCs w:val="20"/>
              </w:rPr>
            </w:pPr>
            <w:r w:rsidRPr="00DF1F92">
              <w:rPr>
                <w:b/>
                <w:bCs/>
                <w:sz w:val="20"/>
                <w:szCs w:val="20"/>
              </w:rPr>
              <w:t>Lokacije za odlaganje materijala</w:t>
            </w:r>
          </w:p>
        </w:tc>
        <w:tc>
          <w:tcPr>
            <w:tcW w:w="1559" w:type="dxa"/>
            <w:vAlign w:val="center"/>
          </w:tcPr>
          <w:p w14:paraId="0D412DFA" w14:textId="77777777" w:rsidR="00EF6AB8" w:rsidRPr="00DF1F92" w:rsidRDefault="00EF6AB8" w:rsidP="00EF6AB8">
            <w:pPr>
              <w:widowControl w:val="0"/>
              <w:autoSpaceDE w:val="0"/>
              <w:adjustRightInd w:val="0"/>
              <w:spacing w:before="0" w:after="0"/>
              <w:jc w:val="center"/>
              <w:rPr>
                <w:bCs/>
                <w:sz w:val="20"/>
                <w:szCs w:val="20"/>
              </w:rPr>
            </w:pPr>
            <w:r w:rsidRPr="00DF1F92">
              <w:rPr>
                <w:bCs/>
                <w:sz w:val="20"/>
                <w:szCs w:val="20"/>
              </w:rPr>
              <w:t>Karlovačka županija</w:t>
            </w:r>
          </w:p>
        </w:tc>
        <w:tc>
          <w:tcPr>
            <w:tcW w:w="8080" w:type="dxa"/>
            <w:shd w:val="clear" w:color="auto" w:fill="auto"/>
            <w:vAlign w:val="center"/>
          </w:tcPr>
          <w:p w14:paraId="2ED6CEDD" w14:textId="77777777" w:rsidR="00EF6AB8" w:rsidRPr="00DF1F92" w:rsidRDefault="00EF6AB8" w:rsidP="00EF6AB8">
            <w:pPr>
              <w:widowControl w:val="0"/>
              <w:autoSpaceDE w:val="0"/>
              <w:adjustRightInd w:val="0"/>
              <w:spacing w:before="0" w:after="0"/>
              <w:rPr>
                <w:bCs/>
                <w:sz w:val="20"/>
                <w:szCs w:val="20"/>
              </w:rPr>
            </w:pPr>
            <w:r w:rsidRPr="00DF1F92">
              <w:rPr>
                <w:bCs/>
                <w:sz w:val="20"/>
                <w:szCs w:val="20"/>
              </w:rPr>
              <w:t xml:space="preserve">Lokacije za odlaganje građevinskog otpada su: </w:t>
            </w:r>
            <w:proofErr w:type="spellStart"/>
            <w:r w:rsidRPr="00DF1F92">
              <w:rPr>
                <w:bCs/>
                <w:sz w:val="20"/>
                <w:szCs w:val="20"/>
              </w:rPr>
              <w:t>reciklažna</w:t>
            </w:r>
            <w:proofErr w:type="spellEnd"/>
            <w:r w:rsidRPr="00DF1F92">
              <w:rPr>
                <w:bCs/>
                <w:sz w:val="20"/>
                <w:szCs w:val="20"/>
              </w:rPr>
              <w:t xml:space="preserve"> dvorišta JLS-ova.</w:t>
            </w:r>
          </w:p>
          <w:p w14:paraId="188D93EF" w14:textId="01CAB40E" w:rsidR="00EF6AB8" w:rsidRPr="00DF1F92" w:rsidRDefault="00EF6AB8" w:rsidP="00EF6AB8">
            <w:pPr>
              <w:widowControl w:val="0"/>
              <w:autoSpaceDE w:val="0"/>
              <w:adjustRightInd w:val="0"/>
              <w:spacing w:before="0" w:after="0"/>
              <w:jc w:val="left"/>
              <w:rPr>
                <w:bCs/>
                <w:sz w:val="20"/>
                <w:szCs w:val="20"/>
              </w:rPr>
            </w:pPr>
            <w:r w:rsidRPr="00DF1F92">
              <w:rPr>
                <w:bCs/>
                <w:sz w:val="20"/>
                <w:szCs w:val="20"/>
              </w:rPr>
              <w:t>Organizacija odvoza materijala.</w:t>
            </w:r>
          </w:p>
        </w:tc>
        <w:tc>
          <w:tcPr>
            <w:tcW w:w="3969" w:type="dxa"/>
            <w:shd w:val="clear" w:color="auto" w:fill="auto"/>
            <w:vAlign w:val="center"/>
          </w:tcPr>
          <w:p w14:paraId="7A66120C" w14:textId="77777777" w:rsidR="00EF6AB8" w:rsidRPr="00DF1F92" w:rsidRDefault="00EF6AB8" w:rsidP="00EF6AB8">
            <w:pPr>
              <w:pStyle w:val="Odlomakpopisa"/>
              <w:ind w:left="175" w:hanging="175"/>
            </w:pPr>
            <w:r w:rsidRPr="00DF1F92">
              <w:t>Stožer civilne zaštite</w:t>
            </w:r>
          </w:p>
          <w:p w14:paraId="38CF52AB" w14:textId="77777777" w:rsidR="00EF6AB8" w:rsidRPr="00DF1F92" w:rsidRDefault="00EF6AB8" w:rsidP="00EF6AB8">
            <w:pPr>
              <w:pStyle w:val="Odlomakpopisa"/>
              <w:ind w:left="175" w:hanging="175"/>
            </w:pPr>
            <w:r w:rsidRPr="00DF1F92">
              <w:t>Čistoća d.o.o. Karlovac</w:t>
            </w:r>
          </w:p>
          <w:p w14:paraId="04A32ACA" w14:textId="77777777" w:rsidR="00EF6AB8" w:rsidRPr="00DF1F92" w:rsidRDefault="00EF6AB8" w:rsidP="00EF6AB8">
            <w:pPr>
              <w:pStyle w:val="Odlomakpopisa"/>
              <w:ind w:left="175" w:hanging="175"/>
            </w:pPr>
            <w:r w:rsidRPr="00DF1F92">
              <w:t>Komunalno poduzeće Duga Resa</w:t>
            </w:r>
          </w:p>
          <w:p w14:paraId="02AD317F" w14:textId="77777777" w:rsidR="00EF6AB8" w:rsidRPr="00DF1F92" w:rsidRDefault="00EF6AB8" w:rsidP="00EF6AB8">
            <w:pPr>
              <w:pStyle w:val="Odlomakpopisa"/>
              <w:ind w:left="175" w:hanging="175"/>
            </w:pPr>
            <w:r w:rsidRPr="00DF1F92">
              <w:t>Komunalno Ozalj d.o.o.</w:t>
            </w:r>
          </w:p>
          <w:p w14:paraId="57205798" w14:textId="49508BC2" w:rsidR="00EF6AB8" w:rsidRPr="00DF1F92" w:rsidRDefault="00EF6AB8" w:rsidP="00EF6AB8">
            <w:pPr>
              <w:pStyle w:val="Odlomakpopisa"/>
              <w:ind w:left="175" w:hanging="175"/>
            </w:pPr>
            <w:r w:rsidRPr="00DF1F92">
              <w:t>Komunalac Slunj d.o.o.</w:t>
            </w:r>
          </w:p>
        </w:tc>
      </w:tr>
      <w:tr w:rsidR="00604E00" w:rsidRPr="00DF1F92" w14:paraId="223BECA7" w14:textId="77777777" w:rsidTr="00CF78F6">
        <w:trPr>
          <w:trHeight w:val="635"/>
          <w:jc w:val="center"/>
        </w:trPr>
        <w:tc>
          <w:tcPr>
            <w:tcW w:w="747" w:type="dxa"/>
            <w:vMerge w:val="restart"/>
            <w:shd w:val="clear" w:color="auto" w:fill="auto"/>
            <w:vAlign w:val="center"/>
          </w:tcPr>
          <w:p w14:paraId="72A85B91"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7.</w:t>
            </w:r>
          </w:p>
        </w:tc>
        <w:tc>
          <w:tcPr>
            <w:tcW w:w="1658" w:type="dxa"/>
            <w:vMerge w:val="restart"/>
            <w:shd w:val="clear" w:color="auto" w:fill="auto"/>
            <w:vAlign w:val="center"/>
          </w:tcPr>
          <w:p w14:paraId="3FCDBE57"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Organizacija pružanja medicinske pomoći i medicinskog zbrinjavanja te higijensko epidemiološke zaštite</w:t>
            </w:r>
          </w:p>
        </w:tc>
        <w:tc>
          <w:tcPr>
            <w:tcW w:w="1559" w:type="dxa"/>
            <w:vMerge w:val="restart"/>
            <w:vAlign w:val="center"/>
          </w:tcPr>
          <w:p w14:paraId="34FEB5C8" w14:textId="77777777" w:rsidR="00604E00" w:rsidRPr="00DF1F92" w:rsidRDefault="00844227" w:rsidP="00604E00">
            <w:pPr>
              <w:autoSpaceDE w:val="0"/>
              <w:adjustRightInd w:val="0"/>
              <w:spacing w:before="0" w:after="0"/>
              <w:jc w:val="center"/>
              <w:rPr>
                <w:bCs/>
                <w:sz w:val="20"/>
                <w:szCs w:val="20"/>
              </w:rPr>
            </w:pPr>
            <w:r w:rsidRPr="00DF1F92">
              <w:rPr>
                <w:bCs/>
                <w:sz w:val="20"/>
                <w:szCs w:val="20"/>
              </w:rPr>
              <w:t>Ministarstvo zdravstva</w:t>
            </w:r>
          </w:p>
          <w:p w14:paraId="4EBA67C4" w14:textId="404B54F8" w:rsidR="00844227" w:rsidRPr="00DF1F92" w:rsidRDefault="00844227" w:rsidP="00604E00">
            <w:pPr>
              <w:autoSpaceDE w:val="0"/>
              <w:adjustRightInd w:val="0"/>
              <w:spacing w:before="0" w:after="0"/>
              <w:jc w:val="center"/>
              <w:rPr>
                <w:bCs/>
                <w:sz w:val="20"/>
                <w:szCs w:val="20"/>
              </w:rPr>
            </w:pPr>
            <w:r w:rsidRPr="00DF1F92">
              <w:rPr>
                <w:bCs/>
                <w:sz w:val="20"/>
                <w:szCs w:val="20"/>
              </w:rPr>
              <w:t>Stožer CZ KŽ</w:t>
            </w:r>
          </w:p>
        </w:tc>
        <w:tc>
          <w:tcPr>
            <w:tcW w:w="8080" w:type="dxa"/>
            <w:shd w:val="clear" w:color="auto" w:fill="auto"/>
            <w:vAlign w:val="center"/>
          </w:tcPr>
          <w:p w14:paraId="602BAE15" w14:textId="77777777" w:rsidR="00604E00" w:rsidRPr="00DF1F92" w:rsidRDefault="00604E00" w:rsidP="00604E00">
            <w:pPr>
              <w:autoSpaceDE w:val="0"/>
              <w:adjustRightInd w:val="0"/>
              <w:spacing w:before="0" w:after="0"/>
              <w:rPr>
                <w:bCs/>
                <w:sz w:val="20"/>
                <w:szCs w:val="20"/>
              </w:rPr>
            </w:pPr>
            <w:r w:rsidRPr="00DF1F92">
              <w:rPr>
                <w:bCs/>
                <w:sz w:val="20"/>
                <w:szCs w:val="20"/>
              </w:rPr>
              <w:t>Prikupljanje informacija o stanju objekata za pružanje zdravstvenih usluga, o stanju medicinske opreme i zaliha lijekova te sanitetskog materijala.</w:t>
            </w:r>
          </w:p>
          <w:p w14:paraId="06C23A58" w14:textId="77777777" w:rsidR="00604E00" w:rsidRPr="00DF1F92" w:rsidRDefault="00604E00" w:rsidP="00604E00">
            <w:pPr>
              <w:autoSpaceDE w:val="0"/>
              <w:adjustRightInd w:val="0"/>
              <w:spacing w:before="0" w:after="0"/>
              <w:rPr>
                <w:bCs/>
                <w:sz w:val="20"/>
                <w:szCs w:val="20"/>
              </w:rPr>
            </w:pPr>
            <w:r w:rsidRPr="00DF1F92">
              <w:rPr>
                <w:bCs/>
                <w:sz w:val="20"/>
                <w:szCs w:val="20"/>
              </w:rPr>
              <w:t>Objekti zdravstvene zaštite:</w:t>
            </w:r>
          </w:p>
          <w:p w14:paraId="6444E5DC" w14:textId="70C4F6CD" w:rsidR="00604E00" w:rsidRPr="00DF1F92" w:rsidRDefault="00604E00" w:rsidP="00604E00">
            <w:pPr>
              <w:autoSpaceDE w:val="0"/>
              <w:adjustRightInd w:val="0"/>
              <w:spacing w:before="0" w:after="0"/>
              <w:rPr>
                <w:sz w:val="20"/>
                <w:szCs w:val="20"/>
              </w:rPr>
            </w:pPr>
            <w:r w:rsidRPr="00DF1F92">
              <w:rPr>
                <w:sz w:val="20"/>
                <w:szCs w:val="20"/>
              </w:rPr>
              <w:t>- Opća bolnica Karlovac</w:t>
            </w:r>
            <w:r w:rsidR="00EF6AB8" w:rsidRPr="00DF1F92">
              <w:rPr>
                <w:sz w:val="20"/>
                <w:szCs w:val="20"/>
              </w:rPr>
              <w:t xml:space="preserve"> i </w:t>
            </w:r>
            <w:r w:rsidRPr="00DF1F92">
              <w:rPr>
                <w:sz w:val="20"/>
                <w:szCs w:val="20"/>
              </w:rPr>
              <w:t>Ogulin</w:t>
            </w:r>
            <w:r w:rsidR="00EF6AB8" w:rsidRPr="00DF1F92">
              <w:rPr>
                <w:sz w:val="20"/>
                <w:szCs w:val="20"/>
              </w:rPr>
              <w:t xml:space="preserve"> i </w:t>
            </w:r>
            <w:r w:rsidR="00161420" w:rsidRPr="00DF1F92">
              <w:rPr>
                <w:sz w:val="20"/>
                <w:szCs w:val="20"/>
              </w:rPr>
              <w:t>Specijalna bolnica za produženo liječenje Duga Resa,</w:t>
            </w:r>
          </w:p>
          <w:p w14:paraId="423302FC" w14:textId="77777777" w:rsidR="00604E00" w:rsidRPr="00DF1F92" w:rsidRDefault="00604E00" w:rsidP="00604E00">
            <w:pPr>
              <w:autoSpaceDE w:val="0"/>
              <w:adjustRightInd w:val="0"/>
              <w:spacing w:before="0" w:after="0"/>
              <w:rPr>
                <w:bCs/>
                <w:sz w:val="20"/>
                <w:szCs w:val="20"/>
              </w:rPr>
            </w:pPr>
            <w:r w:rsidRPr="00DF1F92">
              <w:rPr>
                <w:sz w:val="20"/>
                <w:szCs w:val="20"/>
              </w:rPr>
              <w:t>- Domovi zdravlja Karlovačke županije s pripadajućim ambulantama</w:t>
            </w:r>
          </w:p>
        </w:tc>
        <w:tc>
          <w:tcPr>
            <w:tcW w:w="3969" w:type="dxa"/>
            <w:shd w:val="clear" w:color="auto" w:fill="auto"/>
            <w:vAlign w:val="center"/>
          </w:tcPr>
          <w:p w14:paraId="3A066420" w14:textId="77777777" w:rsidR="00604E00" w:rsidRPr="00DF1F92" w:rsidRDefault="00604E00" w:rsidP="00EF6AB8">
            <w:pPr>
              <w:pStyle w:val="Odlomakpopisa"/>
              <w:ind w:left="175" w:hanging="175"/>
            </w:pPr>
            <w:r w:rsidRPr="00DF1F92">
              <w:t>Stožer civilne zaštite (član stožera za zdravstveno zbrinjavanje)</w:t>
            </w:r>
          </w:p>
        </w:tc>
      </w:tr>
      <w:tr w:rsidR="00604E00" w:rsidRPr="00DF1F92" w14:paraId="7E5D16B8" w14:textId="77777777" w:rsidTr="007E5706">
        <w:trPr>
          <w:trHeight w:val="1057"/>
          <w:jc w:val="center"/>
        </w:trPr>
        <w:tc>
          <w:tcPr>
            <w:tcW w:w="747" w:type="dxa"/>
            <w:vMerge/>
            <w:shd w:val="clear" w:color="auto" w:fill="auto"/>
            <w:vAlign w:val="center"/>
          </w:tcPr>
          <w:p w14:paraId="6FF29204"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7D88B01" w14:textId="77777777" w:rsidR="00604E00" w:rsidRPr="00DF1F92" w:rsidRDefault="00604E00" w:rsidP="00604E00">
            <w:pPr>
              <w:widowControl w:val="0"/>
              <w:autoSpaceDE w:val="0"/>
              <w:adjustRightInd w:val="0"/>
              <w:spacing w:before="0" w:after="0"/>
              <w:ind w:right="13"/>
              <w:jc w:val="center"/>
              <w:rPr>
                <w:b/>
                <w:bCs/>
                <w:sz w:val="20"/>
                <w:szCs w:val="20"/>
                <w:highlight w:val="yellow"/>
              </w:rPr>
            </w:pPr>
          </w:p>
        </w:tc>
        <w:tc>
          <w:tcPr>
            <w:tcW w:w="1559" w:type="dxa"/>
            <w:vMerge/>
            <w:vAlign w:val="center"/>
          </w:tcPr>
          <w:p w14:paraId="59598066" w14:textId="77777777" w:rsidR="00604E00" w:rsidRPr="00DF1F92" w:rsidRDefault="00604E00" w:rsidP="00604E00">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19AF20B9" w14:textId="77777777" w:rsidR="00844227" w:rsidRPr="00DF1F92" w:rsidRDefault="00844227" w:rsidP="00844227">
            <w:pPr>
              <w:widowControl w:val="0"/>
              <w:autoSpaceDE w:val="0"/>
              <w:adjustRightInd w:val="0"/>
              <w:spacing w:before="0" w:after="0"/>
              <w:rPr>
                <w:bCs/>
                <w:sz w:val="20"/>
                <w:szCs w:val="20"/>
              </w:rPr>
            </w:pPr>
            <w:r w:rsidRPr="00DF1F92">
              <w:rPr>
                <w:bCs/>
                <w:sz w:val="20"/>
                <w:szCs w:val="20"/>
              </w:rPr>
              <w:t>Pružanje hitne medicinske pomoći unesrećenima.</w:t>
            </w:r>
          </w:p>
          <w:p w14:paraId="6E8709FC" w14:textId="77777777" w:rsidR="00844227" w:rsidRPr="00DF1F92" w:rsidRDefault="00844227" w:rsidP="00844227">
            <w:pPr>
              <w:widowControl w:val="0"/>
              <w:autoSpaceDE w:val="0"/>
              <w:adjustRightInd w:val="0"/>
              <w:spacing w:before="0" w:after="0"/>
              <w:rPr>
                <w:bCs/>
                <w:sz w:val="20"/>
                <w:szCs w:val="20"/>
              </w:rPr>
            </w:pPr>
            <w:r w:rsidRPr="00DF1F92">
              <w:rPr>
                <w:bCs/>
                <w:sz w:val="20"/>
                <w:szCs w:val="20"/>
              </w:rPr>
              <w:t>Uspostavljanje funkcije zdravstva, trijaža.</w:t>
            </w:r>
          </w:p>
          <w:p w14:paraId="599FBD7E" w14:textId="4D96EBE7" w:rsidR="00604E00" w:rsidRPr="00DF1F92" w:rsidRDefault="00844227" w:rsidP="00844227">
            <w:pPr>
              <w:widowControl w:val="0"/>
              <w:autoSpaceDE w:val="0"/>
              <w:adjustRightInd w:val="0"/>
              <w:spacing w:before="0" w:after="0"/>
              <w:rPr>
                <w:bCs/>
                <w:sz w:val="20"/>
                <w:szCs w:val="20"/>
              </w:rPr>
            </w:pPr>
            <w:r w:rsidRPr="00DF1F92">
              <w:rPr>
                <w:bCs/>
                <w:sz w:val="20"/>
                <w:szCs w:val="20"/>
              </w:rPr>
              <w:t>Zbrinjavanje teško ozlijeđenih i oboljelih osoba.</w:t>
            </w:r>
          </w:p>
        </w:tc>
        <w:tc>
          <w:tcPr>
            <w:tcW w:w="3969" w:type="dxa"/>
            <w:shd w:val="clear" w:color="auto" w:fill="auto"/>
            <w:vAlign w:val="center"/>
          </w:tcPr>
          <w:p w14:paraId="60356EF3" w14:textId="77777777" w:rsidR="00604E00" w:rsidRPr="00DF1F92" w:rsidRDefault="00604E00" w:rsidP="00EF6AB8">
            <w:pPr>
              <w:pStyle w:val="Odlomakpopisa"/>
              <w:ind w:left="175" w:hanging="175"/>
            </w:pPr>
            <w:r w:rsidRPr="00DF1F92">
              <w:t>Zavod za hitnu medicinu Karlovačke županije</w:t>
            </w:r>
          </w:p>
          <w:p w14:paraId="7CEE5ADB" w14:textId="77777777" w:rsidR="00604E00" w:rsidRPr="00DF1F92" w:rsidRDefault="00604E00" w:rsidP="00EF6AB8">
            <w:pPr>
              <w:pStyle w:val="Odlomakpopisa"/>
              <w:ind w:left="175" w:hanging="175"/>
            </w:pPr>
            <w:r w:rsidRPr="00DF1F92">
              <w:t>Domovi zdravlja Karlovačke županije s pripadajućim ambulantama</w:t>
            </w:r>
          </w:p>
          <w:p w14:paraId="11A26F51" w14:textId="77777777" w:rsidR="00844227" w:rsidRPr="00DF1F92" w:rsidRDefault="00844227" w:rsidP="00844227">
            <w:pPr>
              <w:pStyle w:val="Odlomakpopisa"/>
              <w:ind w:left="175" w:hanging="175"/>
            </w:pPr>
            <w:r w:rsidRPr="00DF1F92">
              <w:t>Opća bolnica Karlovac i Ogulin, Specijalna bolnica za produženo liječenje Duga Resa</w:t>
            </w:r>
          </w:p>
          <w:p w14:paraId="5F208A0E" w14:textId="1F952555" w:rsidR="00604E00" w:rsidRPr="00DF1F92" w:rsidRDefault="00844227" w:rsidP="00844227">
            <w:pPr>
              <w:pStyle w:val="Odlomakpopisa"/>
              <w:ind w:left="175" w:hanging="175"/>
            </w:pPr>
            <w:r w:rsidRPr="00DF1F92">
              <w:t>DCK Karlovačke županije</w:t>
            </w:r>
          </w:p>
        </w:tc>
      </w:tr>
      <w:tr w:rsidR="00844227" w:rsidRPr="00DF1F92" w14:paraId="328594C0" w14:textId="77777777" w:rsidTr="007E5706">
        <w:trPr>
          <w:trHeight w:val="1264"/>
          <w:jc w:val="center"/>
        </w:trPr>
        <w:tc>
          <w:tcPr>
            <w:tcW w:w="747" w:type="dxa"/>
            <w:vMerge/>
            <w:shd w:val="clear" w:color="auto" w:fill="auto"/>
            <w:vAlign w:val="center"/>
          </w:tcPr>
          <w:p w14:paraId="543D96AA" w14:textId="77777777" w:rsidR="00844227" w:rsidRPr="00DF1F92" w:rsidRDefault="00844227" w:rsidP="00844227">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9C9E17B" w14:textId="77777777" w:rsidR="00844227" w:rsidRPr="00DF1F92" w:rsidRDefault="00844227" w:rsidP="00844227">
            <w:pPr>
              <w:widowControl w:val="0"/>
              <w:autoSpaceDE w:val="0"/>
              <w:adjustRightInd w:val="0"/>
              <w:spacing w:before="0" w:after="0"/>
              <w:ind w:right="13"/>
              <w:jc w:val="center"/>
              <w:rPr>
                <w:b/>
                <w:bCs/>
                <w:sz w:val="20"/>
                <w:szCs w:val="20"/>
                <w:highlight w:val="yellow"/>
              </w:rPr>
            </w:pPr>
          </w:p>
        </w:tc>
        <w:tc>
          <w:tcPr>
            <w:tcW w:w="1559" w:type="dxa"/>
            <w:vMerge/>
            <w:vAlign w:val="center"/>
          </w:tcPr>
          <w:p w14:paraId="30DC10D7" w14:textId="77777777" w:rsidR="00844227" w:rsidRPr="00DF1F92" w:rsidRDefault="00844227" w:rsidP="00844227">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63F55D5" w14:textId="535DCE25" w:rsidR="00844227" w:rsidRPr="00DF1F92" w:rsidRDefault="00844227" w:rsidP="00844227">
            <w:pPr>
              <w:widowControl w:val="0"/>
              <w:autoSpaceDE w:val="0"/>
              <w:adjustRightInd w:val="0"/>
              <w:spacing w:before="0" w:after="0"/>
              <w:rPr>
                <w:bCs/>
                <w:sz w:val="20"/>
                <w:szCs w:val="20"/>
              </w:rPr>
            </w:pPr>
            <w:r w:rsidRPr="002859DB">
              <w:rPr>
                <w:bCs/>
                <w:color w:val="000000"/>
                <w:sz w:val="20"/>
                <w:szCs w:val="20"/>
              </w:rPr>
              <w:t>Higijensko – epidemiološku zaštitu na području Karlovačke županije provodit će Zavod za javno zdravstvo Karlovačke županije –Služba za zdravstvenu ekologiju (DDD). Zaštitu vode za piće provodit će Vodovod i kanalizacija d.o.o. Karlovac, Komunalno poduzeće Duga Resa, Komunalno Ozalj d.o.o., Komunalac Slunj d.o.o. i Vodovod i kanalizacija d.o.o. Ogulin uz nadzor i provjeru ZJZKŽ.</w:t>
            </w:r>
          </w:p>
        </w:tc>
        <w:tc>
          <w:tcPr>
            <w:tcW w:w="3969" w:type="dxa"/>
            <w:shd w:val="clear" w:color="auto" w:fill="auto"/>
            <w:vAlign w:val="center"/>
          </w:tcPr>
          <w:p w14:paraId="173E4B3B" w14:textId="77777777" w:rsidR="00844227" w:rsidRPr="002859DB" w:rsidRDefault="00844227" w:rsidP="00844227">
            <w:pPr>
              <w:pStyle w:val="Odlomakpopisa"/>
              <w:ind w:left="175" w:hanging="175"/>
            </w:pPr>
            <w:r w:rsidRPr="002859DB">
              <w:t>Zavod za javno zdravstvo KŽ,</w:t>
            </w:r>
          </w:p>
          <w:p w14:paraId="4BD8CA35" w14:textId="77777777" w:rsidR="00844227" w:rsidRPr="002859DB" w:rsidRDefault="00844227" w:rsidP="00844227">
            <w:pPr>
              <w:pStyle w:val="Odlomakpopisa"/>
              <w:ind w:left="175" w:hanging="175"/>
            </w:pPr>
            <w:r w:rsidRPr="002859DB">
              <w:t>Vodovod i kanalizacija d.o.o. Karlovac</w:t>
            </w:r>
          </w:p>
          <w:p w14:paraId="56D240CC" w14:textId="77777777" w:rsidR="00844227" w:rsidRPr="002859DB" w:rsidRDefault="00844227" w:rsidP="00844227">
            <w:pPr>
              <w:pStyle w:val="Odlomakpopisa"/>
              <w:ind w:left="175" w:hanging="175"/>
            </w:pPr>
            <w:r w:rsidRPr="002859DB">
              <w:t>Komunalno poduzeće Duga Resa</w:t>
            </w:r>
          </w:p>
          <w:p w14:paraId="5B0CC160" w14:textId="77777777" w:rsidR="00844227" w:rsidRPr="002859DB" w:rsidRDefault="00844227" w:rsidP="00844227">
            <w:pPr>
              <w:pStyle w:val="Odlomakpopisa"/>
              <w:ind w:left="175" w:hanging="175"/>
            </w:pPr>
            <w:r w:rsidRPr="002859DB">
              <w:t>Komunalno Ozalj d.o.o.</w:t>
            </w:r>
          </w:p>
          <w:p w14:paraId="136375F7" w14:textId="77777777" w:rsidR="00844227" w:rsidRPr="002859DB" w:rsidRDefault="00844227" w:rsidP="00844227">
            <w:pPr>
              <w:pStyle w:val="Odlomakpopisa"/>
              <w:ind w:left="175" w:hanging="175"/>
            </w:pPr>
            <w:r w:rsidRPr="002859DB">
              <w:t>Komunalac Slunj d.o.o.</w:t>
            </w:r>
          </w:p>
          <w:p w14:paraId="63F1137D" w14:textId="69B14265" w:rsidR="00844227" w:rsidRPr="00DF1F92" w:rsidRDefault="00844227" w:rsidP="00844227">
            <w:pPr>
              <w:pStyle w:val="Odlomakpopisa"/>
              <w:ind w:left="175" w:hanging="175"/>
            </w:pPr>
            <w:r w:rsidRPr="002859DB">
              <w:t>Vodovod i kanalizacija d.o.o. Ogulin</w:t>
            </w:r>
          </w:p>
        </w:tc>
      </w:tr>
      <w:tr w:rsidR="00604E00" w:rsidRPr="00DF1F92" w14:paraId="71410082" w14:textId="77777777" w:rsidTr="00CF78F6">
        <w:trPr>
          <w:trHeight w:val="462"/>
          <w:jc w:val="center"/>
        </w:trPr>
        <w:tc>
          <w:tcPr>
            <w:tcW w:w="747" w:type="dxa"/>
            <w:vMerge/>
            <w:shd w:val="clear" w:color="auto" w:fill="auto"/>
            <w:vAlign w:val="center"/>
          </w:tcPr>
          <w:p w14:paraId="49A86AA2" w14:textId="77777777" w:rsidR="00604E00" w:rsidRPr="00DF1F92" w:rsidRDefault="00604E00" w:rsidP="00604E00">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D0F9D5F" w14:textId="77777777" w:rsidR="00604E00" w:rsidRPr="00DF1F92" w:rsidRDefault="00604E00" w:rsidP="00604E00">
            <w:pPr>
              <w:widowControl w:val="0"/>
              <w:autoSpaceDE w:val="0"/>
              <w:adjustRightInd w:val="0"/>
              <w:spacing w:before="0" w:after="0"/>
              <w:ind w:right="13"/>
              <w:jc w:val="center"/>
              <w:rPr>
                <w:b/>
                <w:bCs/>
                <w:sz w:val="20"/>
                <w:szCs w:val="20"/>
                <w:highlight w:val="yellow"/>
              </w:rPr>
            </w:pPr>
          </w:p>
        </w:tc>
        <w:tc>
          <w:tcPr>
            <w:tcW w:w="1559" w:type="dxa"/>
            <w:vMerge/>
            <w:vAlign w:val="center"/>
          </w:tcPr>
          <w:p w14:paraId="3B151B28" w14:textId="77777777" w:rsidR="00604E00" w:rsidRPr="00DF1F92" w:rsidRDefault="00604E00" w:rsidP="00604E00">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33BF989C"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Pružanje psihološke potpore.</w:t>
            </w:r>
          </w:p>
        </w:tc>
        <w:tc>
          <w:tcPr>
            <w:tcW w:w="3969" w:type="dxa"/>
            <w:shd w:val="clear" w:color="auto" w:fill="auto"/>
            <w:vAlign w:val="center"/>
          </w:tcPr>
          <w:p w14:paraId="584E72A9" w14:textId="77777777" w:rsidR="00604E00" w:rsidRPr="00DF1F92" w:rsidRDefault="00604E00" w:rsidP="00EF6AB8">
            <w:pPr>
              <w:pStyle w:val="Odlomakpopisa"/>
              <w:ind w:left="175" w:hanging="175"/>
            </w:pPr>
            <w:r w:rsidRPr="00DF1F92">
              <w:t>Centri za socijalnu skrb na području Karlovačke županije</w:t>
            </w:r>
          </w:p>
          <w:p w14:paraId="54919D01" w14:textId="77777777" w:rsidR="00604E00" w:rsidRPr="00DF1F92" w:rsidRDefault="00604E00" w:rsidP="00EF6AB8">
            <w:pPr>
              <w:pStyle w:val="Odlomakpopisa"/>
              <w:ind w:left="175" w:hanging="175"/>
            </w:pPr>
            <w:r w:rsidRPr="00DF1F92">
              <w:t>DCK Karlovačke županije</w:t>
            </w:r>
          </w:p>
        </w:tc>
      </w:tr>
      <w:tr w:rsidR="00604E00" w:rsidRPr="00DF1F92" w14:paraId="3F6F72B3" w14:textId="77777777" w:rsidTr="007E5706">
        <w:trPr>
          <w:trHeight w:val="3014"/>
          <w:jc w:val="center"/>
        </w:trPr>
        <w:tc>
          <w:tcPr>
            <w:tcW w:w="747" w:type="dxa"/>
            <w:shd w:val="clear" w:color="auto" w:fill="auto"/>
            <w:vAlign w:val="center"/>
          </w:tcPr>
          <w:p w14:paraId="65BD7090"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8.</w:t>
            </w:r>
          </w:p>
        </w:tc>
        <w:tc>
          <w:tcPr>
            <w:tcW w:w="1658" w:type="dxa"/>
            <w:shd w:val="clear" w:color="auto" w:fill="auto"/>
            <w:vAlign w:val="center"/>
          </w:tcPr>
          <w:p w14:paraId="2F942F89"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Organizacija pružanja veterinarske pomoći</w:t>
            </w:r>
          </w:p>
        </w:tc>
        <w:tc>
          <w:tcPr>
            <w:tcW w:w="1559" w:type="dxa"/>
            <w:vAlign w:val="center"/>
          </w:tcPr>
          <w:p w14:paraId="7D0EBB4D" w14:textId="77777777" w:rsidR="00844227" w:rsidRPr="00DF1F92" w:rsidRDefault="00844227" w:rsidP="00844227">
            <w:pPr>
              <w:autoSpaceDE w:val="0"/>
              <w:adjustRightInd w:val="0"/>
              <w:spacing w:before="0" w:after="0"/>
              <w:jc w:val="center"/>
              <w:rPr>
                <w:bCs/>
                <w:sz w:val="20"/>
                <w:szCs w:val="20"/>
              </w:rPr>
            </w:pPr>
            <w:r w:rsidRPr="00DF1F92">
              <w:rPr>
                <w:bCs/>
                <w:sz w:val="20"/>
                <w:szCs w:val="20"/>
              </w:rPr>
              <w:t>Nadležno ministarstvo</w:t>
            </w:r>
          </w:p>
          <w:p w14:paraId="3D4BFB21" w14:textId="393479ED" w:rsidR="00604E00" w:rsidRPr="00DF1F92" w:rsidRDefault="00844227" w:rsidP="00844227">
            <w:pPr>
              <w:widowControl w:val="0"/>
              <w:autoSpaceDE w:val="0"/>
              <w:adjustRightInd w:val="0"/>
              <w:spacing w:before="0" w:after="0"/>
              <w:jc w:val="center"/>
              <w:rPr>
                <w:bCs/>
                <w:sz w:val="20"/>
                <w:szCs w:val="20"/>
              </w:rPr>
            </w:pPr>
            <w:r w:rsidRPr="00DF1F92">
              <w:rPr>
                <w:bCs/>
                <w:sz w:val="20"/>
                <w:szCs w:val="20"/>
              </w:rPr>
              <w:t>Stožer CZ KŽ</w:t>
            </w:r>
          </w:p>
        </w:tc>
        <w:tc>
          <w:tcPr>
            <w:tcW w:w="8080" w:type="dxa"/>
            <w:shd w:val="clear" w:color="auto" w:fill="auto"/>
            <w:vAlign w:val="center"/>
          </w:tcPr>
          <w:p w14:paraId="26EDF968" w14:textId="77777777" w:rsidR="00604E00" w:rsidRPr="00DF1F92" w:rsidRDefault="00604E00" w:rsidP="00604E00">
            <w:pPr>
              <w:spacing w:before="0" w:after="0"/>
              <w:rPr>
                <w:bCs/>
                <w:sz w:val="20"/>
                <w:szCs w:val="20"/>
              </w:rPr>
            </w:pPr>
            <w:r w:rsidRPr="00DF1F92">
              <w:rPr>
                <w:bCs/>
                <w:sz w:val="20"/>
                <w:szCs w:val="20"/>
              </w:rPr>
              <w:t>Prikupljanje informacija o stanju objekata za uzgoj životinja i o stoci koja se našla izvan kontrole.</w:t>
            </w:r>
          </w:p>
          <w:p w14:paraId="1285CB26" w14:textId="77777777" w:rsidR="00604E00" w:rsidRPr="00DF1F92" w:rsidRDefault="00604E00" w:rsidP="00604E00">
            <w:pPr>
              <w:spacing w:before="0" w:after="0"/>
              <w:rPr>
                <w:bCs/>
                <w:sz w:val="20"/>
                <w:szCs w:val="20"/>
              </w:rPr>
            </w:pPr>
            <w:r w:rsidRPr="00DF1F92">
              <w:rPr>
                <w:bCs/>
                <w:sz w:val="20"/>
                <w:szCs w:val="20"/>
              </w:rPr>
              <w:t xml:space="preserve">Analiziranje stanje stočnog fonda i mjere koje je potrebno poduzeti. </w:t>
            </w:r>
          </w:p>
          <w:p w14:paraId="31CF2568" w14:textId="77777777" w:rsidR="00604E00" w:rsidRPr="00DF1F92" w:rsidRDefault="00604E00" w:rsidP="00604E00">
            <w:pPr>
              <w:spacing w:before="0" w:after="0"/>
              <w:rPr>
                <w:bCs/>
                <w:sz w:val="20"/>
                <w:szCs w:val="20"/>
              </w:rPr>
            </w:pPr>
            <w:r w:rsidRPr="00DF1F92">
              <w:rPr>
                <w:bCs/>
                <w:sz w:val="20"/>
                <w:szCs w:val="20"/>
              </w:rPr>
              <w:t xml:space="preserve">Utvrđivanje raspoloživih punktove za smještaj stoke. </w:t>
            </w:r>
          </w:p>
          <w:p w14:paraId="72DACDE3" w14:textId="77777777" w:rsidR="00604E00" w:rsidRPr="00DF1F92" w:rsidRDefault="00604E00" w:rsidP="00604E00">
            <w:pPr>
              <w:spacing w:before="0" w:after="0"/>
              <w:rPr>
                <w:bCs/>
                <w:sz w:val="20"/>
                <w:szCs w:val="20"/>
              </w:rPr>
            </w:pPr>
            <w:r w:rsidRPr="00DF1F92">
              <w:rPr>
                <w:bCs/>
                <w:sz w:val="20"/>
                <w:szCs w:val="20"/>
              </w:rPr>
              <w:t xml:space="preserve">Zbrinjavanje/evakuacija stoke iz ugroženih područja. </w:t>
            </w:r>
          </w:p>
          <w:p w14:paraId="4F1965C4" w14:textId="77777777" w:rsidR="00604E00" w:rsidRPr="00DF1F92" w:rsidRDefault="00604E00" w:rsidP="00604E00">
            <w:pPr>
              <w:spacing w:before="0" w:after="0"/>
              <w:rPr>
                <w:bCs/>
                <w:sz w:val="20"/>
                <w:szCs w:val="20"/>
              </w:rPr>
            </w:pPr>
            <w:r w:rsidRPr="00DF1F92">
              <w:rPr>
                <w:bCs/>
                <w:sz w:val="20"/>
                <w:szCs w:val="20"/>
              </w:rPr>
              <w:t xml:space="preserve">Organiziranje popisa stoke. </w:t>
            </w:r>
          </w:p>
          <w:p w14:paraId="1C61E40D" w14:textId="77777777" w:rsidR="00604E00" w:rsidRPr="00DF1F92" w:rsidRDefault="00604E00" w:rsidP="00604E00">
            <w:pPr>
              <w:spacing w:before="0" w:after="0"/>
              <w:rPr>
                <w:bCs/>
                <w:sz w:val="20"/>
                <w:szCs w:val="20"/>
              </w:rPr>
            </w:pPr>
            <w:r w:rsidRPr="00DF1F92">
              <w:rPr>
                <w:bCs/>
                <w:sz w:val="20"/>
                <w:szCs w:val="20"/>
              </w:rPr>
              <w:t xml:space="preserve">Prevencija i suzbijanje zaraznih bolesti. </w:t>
            </w:r>
          </w:p>
          <w:p w14:paraId="72768403" w14:textId="77777777" w:rsidR="00604E00" w:rsidRPr="00DF1F92" w:rsidRDefault="00604E00" w:rsidP="00604E00">
            <w:pPr>
              <w:spacing w:before="0" w:after="0"/>
              <w:rPr>
                <w:bCs/>
                <w:sz w:val="20"/>
                <w:szCs w:val="20"/>
              </w:rPr>
            </w:pPr>
            <w:r w:rsidRPr="00DF1F92">
              <w:rPr>
                <w:bCs/>
                <w:sz w:val="20"/>
                <w:szCs w:val="20"/>
              </w:rPr>
              <w:t xml:space="preserve">Pregled zdravstvenog stanja i smještaja evakuiranih životinja. </w:t>
            </w:r>
          </w:p>
          <w:p w14:paraId="47B35742" w14:textId="77777777" w:rsidR="00604E00" w:rsidRPr="00DF1F92" w:rsidRDefault="00604E00" w:rsidP="00604E00">
            <w:pPr>
              <w:spacing w:before="0" w:after="0"/>
              <w:rPr>
                <w:bCs/>
                <w:sz w:val="20"/>
                <w:szCs w:val="20"/>
              </w:rPr>
            </w:pPr>
            <w:r w:rsidRPr="00DF1F92">
              <w:rPr>
                <w:bCs/>
                <w:sz w:val="20"/>
                <w:szCs w:val="20"/>
              </w:rPr>
              <w:t xml:space="preserve">Preventivno cijepljenje životinja od mogućih zaraza. </w:t>
            </w:r>
          </w:p>
          <w:p w14:paraId="462755AB" w14:textId="77777777" w:rsidR="00604E00" w:rsidRPr="00DF1F92" w:rsidRDefault="00604E00" w:rsidP="00604E00">
            <w:pPr>
              <w:spacing w:before="0" w:after="0"/>
              <w:rPr>
                <w:bCs/>
                <w:sz w:val="20"/>
                <w:szCs w:val="20"/>
              </w:rPr>
            </w:pPr>
            <w:r w:rsidRPr="00DF1F92">
              <w:rPr>
                <w:bCs/>
                <w:sz w:val="20"/>
                <w:szCs w:val="20"/>
              </w:rPr>
              <w:t xml:space="preserve">Liječenje, klanje i eutanazija oboljelih životinja. </w:t>
            </w:r>
          </w:p>
        </w:tc>
        <w:tc>
          <w:tcPr>
            <w:tcW w:w="3969" w:type="dxa"/>
            <w:shd w:val="clear" w:color="auto" w:fill="auto"/>
            <w:vAlign w:val="center"/>
          </w:tcPr>
          <w:p w14:paraId="6E0E6107" w14:textId="77777777" w:rsidR="00604E00" w:rsidRPr="00DF1F92" w:rsidRDefault="00604E00" w:rsidP="00EF6AB8">
            <w:pPr>
              <w:pStyle w:val="Odlomakpopisa"/>
              <w:ind w:left="175" w:hanging="175"/>
            </w:pPr>
            <w:r w:rsidRPr="00DF1F92">
              <w:t>Stožer civilne zaštite</w:t>
            </w:r>
          </w:p>
          <w:p w14:paraId="0320807F" w14:textId="77777777" w:rsidR="00161420" w:rsidRPr="00DF1F92" w:rsidRDefault="00604E00" w:rsidP="00161420">
            <w:pPr>
              <w:pStyle w:val="Odlomakpopisa"/>
              <w:ind w:left="175" w:hanging="175"/>
            </w:pPr>
            <w:r w:rsidRPr="00DF1F92">
              <w:t>Veterinarske stanice na području Karlovačke županije</w:t>
            </w:r>
          </w:p>
          <w:p w14:paraId="6813173D" w14:textId="4302A891" w:rsidR="00604E00" w:rsidRPr="00DF1F92" w:rsidRDefault="00161420" w:rsidP="00161420">
            <w:pPr>
              <w:pStyle w:val="Odlomakpopisa"/>
              <w:ind w:left="175" w:hanging="175"/>
            </w:pPr>
            <w:r w:rsidRPr="00DF1F92">
              <w:t>higijeničarska služba</w:t>
            </w:r>
          </w:p>
        </w:tc>
      </w:tr>
      <w:tr w:rsidR="00161420" w:rsidRPr="00DF1F92" w14:paraId="3F0665EC" w14:textId="77777777" w:rsidTr="007E5706">
        <w:trPr>
          <w:trHeight w:val="1057"/>
          <w:jc w:val="center"/>
        </w:trPr>
        <w:tc>
          <w:tcPr>
            <w:tcW w:w="747" w:type="dxa"/>
            <w:shd w:val="clear" w:color="auto" w:fill="auto"/>
            <w:vAlign w:val="center"/>
          </w:tcPr>
          <w:p w14:paraId="31901A50" w14:textId="77777777" w:rsidR="00161420" w:rsidRPr="00DF1F92" w:rsidRDefault="00161420" w:rsidP="00161420">
            <w:pPr>
              <w:widowControl w:val="0"/>
              <w:autoSpaceDE w:val="0"/>
              <w:adjustRightInd w:val="0"/>
              <w:spacing w:before="0" w:after="0"/>
              <w:ind w:right="34"/>
              <w:jc w:val="center"/>
              <w:rPr>
                <w:b/>
                <w:bCs/>
                <w:sz w:val="20"/>
                <w:szCs w:val="20"/>
              </w:rPr>
            </w:pPr>
            <w:r w:rsidRPr="00DF1F92">
              <w:rPr>
                <w:b/>
                <w:bCs/>
                <w:sz w:val="20"/>
                <w:szCs w:val="20"/>
              </w:rPr>
              <w:t>9.</w:t>
            </w:r>
          </w:p>
        </w:tc>
        <w:tc>
          <w:tcPr>
            <w:tcW w:w="1658" w:type="dxa"/>
            <w:shd w:val="clear" w:color="auto" w:fill="auto"/>
            <w:vAlign w:val="center"/>
          </w:tcPr>
          <w:p w14:paraId="004E4E60" w14:textId="77777777" w:rsidR="00161420" w:rsidRPr="00DF1F92" w:rsidRDefault="00161420" w:rsidP="00161420">
            <w:pPr>
              <w:spacing w:before="0" w:after="0"/>
              <w:jc w:val="center"/>
              <w:rPr>
                <w:b/>
                <w:bCs/>
                <w:sz w:val="20"/>
                <w:szCs w:val="20"/>
              </w:rPr>
            </w:pPr>
            <w:r w:rsidRPr="00DF1F92">
              <w:rPr>
                <w:b/>
                <w:bCs/>
                <w:sz w:val="20"/>
                <w:szCs w:val="20"/>
              </w:rPr>
              <w:t>Organizacija humane asanacije i identifikacije poginulih</w:t>
            </w:r>
          </w:p>
        </w:tc>
        <w:tc>
          <w:tcPr>
            <w:tcW w:w="1559" w:type="dxa"/>
            <w:vAlign w:val="center"/>
          </w:tcPr>
          <w:p w14:paraId="57F5B733" w14:textId="77777777" w:rsidR="00161420" w:rsidRPr="00DF1F92" w:rsidRDefault="00161420" w:rsidP="00161420">
            <w:pPr>
              <w:autoSpaceDE w:val="0"/>
              <w:adjustRightInd w:val="0"/>
              <w:spacing w:before="0" w:after="0"/>
              <w:jc w:val="center"/>
              <w:rPr>
                <w:bCs/>
                <w:sz w:val="20"/>
                <w:szCs w:val="20"/>
              </w:rPr>
            </w:pPr>
            <w:r w:rsidRPr="00DF1F92">
              <w:rPr>
                <w:bCs/>
                <w:sz w:val="20"/>
                <w:szCs w:val="20"/>
              </w:rPr>
              <w:t>PU Karlovačke županije</w:t>
            </w:r>
          </w:p>
          <w:p w14:paraId="7DF81564" w14:textId="08820B6E" w:rsidR="00161420" w:rsidRPr="00DF1F92" w:rsidRDefault="00161420" w:rsidP="00161420">
            <w:pPr>
              <w:widowControl w:val="0"/>
              <w:autoSpaceDE w:val="0"/>
              <w:adjustRightInd w:val="0"/>
              <w:spacing w:before="0" w:after="0"/>
              <w:jc w:val="center"/>
              <w:rPr>
                <w:bCs/>
                <w:sz w:val="20"/>
                <w:szCs w:val="20"/>
              </w:rPr>
            </w:pPr>
            <w:r w:rsidRPr="00DF1F92">
              <w:rPr>
                <w:bCs/>
                <w:sz w:val="20"/>
                <w:szCs w:val="20"/>
              </w:rPr>
              <w:t>Dom zdravlja Karlovačke županije</w:t>
            </w:r>
          </w:p>
        </w:tc>
        <w:tc>
          <w:tcPr>
            <w:tcW w:w="8080" w:type="dxa"/>
            <w:shd w:val="clear" w:color="auto" w:fill="auto"/>
            <w:vAlign w:val="center"/>
          </w:tcPr>
          <w:p w14:paraId="41008A95"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Identifikacija i sudsko-medicinska ekspertiza nastradalih osoba vrši se uz prisutnost mrtvozornika, liječnika specijalista sudske medicine i patologije te predstavnika Policijske uprave.</w:t>
            </w:r>
          </w:p>
          <w:p w14:paraId="4CD15A4F"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6825CEC"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Identifikacija i sudsko-medicinska ekspertiza nastradalih osoba vrši se uz prisutnost mrtvozornika, liječnika specijalista sudske medicine i patologije, te predstavnika Policijske uprave.</w:t>
            </w:r>
          </w:p>
          <w:p w14:paraId="22338382"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2D48C76D"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Službu traženja organizira DCK Karlovačke županije.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5C177916"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 xml:space="preserve">Prikupljanje informacija o stanju upotrebljivosti mrtvačnica na mjesnim grobljima. Osiguranje prostora za prikupljanje poginulih i druge provedbene aktivnosti. </w:t>
            </w:r>
          </w:p>
          <w:p w14:paraId="0B8D2EB1"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4244ECC8" w14:textId="77777777" w:rsidR="00161420" w:rsidRPr="00DF1F92" w:rsidRDefault="00161420" w:rsidP="00161420">
            <w:pPr>
              <w:widowControl w:val="0"/>
              <w:autoSpaceDE w:val="0"/>
              <w:adjustRightInd w:val="0"/>
              <w:spacing w:after="0"/>
              <w:rPr>
                <w:bCs/>
                <w:color w:val="000000"/>
                <w:sz w:val="20"/>
                <w:szCs w:val="20"/>
              </w:rPr>
            </w:pPr>
            <w:r w:rsidRPr="00DF1F92">
              <w:rPr>
                <w:bCs/>
                <w:color w:val="000000"/>
                <w:sz w:val="20"/>
                <w:szCs w:val="20"/>
              </w:rPr>
              <w:t>Lokacije za ukop su mjesna groblja na području Karlovačke županije.</w:t>
            </w:r>
          </w:p>
          <w:p w14:paraId="2B8EA4DF" w14:textId="693C7C23" w:rsidR="00161420" w:rsidRPr="00DF1F92" w:rsidRDefault="00161420" w:rsidP="00161420">
            <w:pPr>
              <w:widowControl w:val="0"/>
              <w:autoSpaceDE w:val="0"/>
              <w:adjustRightInd w:val="0"/>
              <w:spacing w:before="0" w:after="0"/>
              <w:rPr>
                <w:bCs/>
                <w:sz w:val="20"/>
                <w:szCs w:val="20"/>
              </w:rPr>
            </w:pPr>
            <w:r w:rsidRPr="00DF1F92">
              <w:rPr>
                <w:bCs/>
                <w:color w:val="000000"/>
                <w:sz w:val="20"/>
                <w:szCs w:val="20"/>
              </w:rPr>
              <w:t>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3969" w:type="dxa"/>
            <w:shd w:val="clear" w:color="auto" w:fill="auto"/>
            <w:vAlign w:val="center"/>
          </w:tcPr>
          <w:p w14:paraId="50732F7E" w14:textId="77777777" w:rsidR="00161420" w:rsidRPr="00DF1F92" w:rsidRDefault="00161420" w:rsidP="00161420">
            <w:pPr>
              <w:pStyle w:val="Odlomakpopisa"/>
              <w:ind w:left="175" w:hanging="175"/>
            </w:pPr>
            <w:r w:rsidRPr="00DF1F92">
              <w:t>Domovi zdravlja Karlovačke županije s pripadajućim ambulantama</w:t>
            </w:r>
          </w:p>
          <w:p w14:paraId="6DF1DA60" w14:textId="77777777" w:rsidR="00161420" w:rsidRPr="00DF1F92" w:rsidRDefault="00161420" w:rsidP="00161420">
            <w:pPr>
              <w:pStyle w:val="Odlomakpopisa"/>
              <w:ind w:left="175" w:hanging="175"/>
            </w:pPr>
            <w:r w:rsidRPr="00DF1F92">
              <w:t>MUP – PU Karlovačka</w:t>
            </w:r>
          </w:p>
          <w:p w14:paraId="72537A66" w14:textId="77777777" w:rsidR="00161420" w:rsidRPr="00DF1F92" w:rsidRDefault="00161420" w:rsidP="00161420">
            <w:pPr>
              <w:pStyle w:val="Odlomakpopisa"/>
              <w:ind w:left="175" w:hanging="175"/>
            </w:pPr>
            <w:r w:rsidRPr="00DF1F92">
              <w:t>DCK Karlovačke županije</w:t>
            </w:r>
          </w:p>
          <w:p w14:paraId="078BA00E" w14:textId="77777777" w:rsidR="00161420" w:rsidRPr="00DF1F92" w:rsidRDefault="00161420" w:rsidP="00161420">
            <w:pPr>
              <w:pStyle w:val="Odlomakpopisa"/>
              <w:ind w:left="175" w:hanging="175"/>
            </w:pPr>
            <w:r w:rsidRPr="00DF1F92">
              <w:t>Zelenilo d.o.o. Karlovac</w:t>
            </w:r>
          </w:p>
          <w:p w14:paraId="1287FC73" w14:textId="77777777" w:rsidR="00161420" w:rsidRPr="00DF1F92" w:rsidRDefault="00161420" w:rsidP="00161420">
            <w:pPr>
              <w:pStyle w:val="Odlomakpopisa"/>
              <w:ind w:left="175" w:hanging="175"/>
            </w:pPr>
            <w:r w:rsidRPr="00DF1F92">
              <w:t>Komunalno poduzeće Duga Resa</w:t>
            </w:r>
          </w:p>
          <w:p w14:paraId="05EC8692" w14:textId="77777777" w:rsidR="00161420" w:rsidRPr="00DF1F92" w:rsidRDefault="00161420" w:rsidP="00161420">
            <w:pPr>
              <w:pStyle w:val="Odlomakpopisa"/>
              <w:ind w:left="175" w:hanging="175"/>
            </w:pPr>
            <w:r w:rsidRPr="00DF1F92">
              <w:t>Komunalno Ozalj d.o.o.</w:t>
            </w:r>
          </w:p>
          <w:p w14:paraId="5DF34AC1" w14:textId="77777777" w:rsidR="00161420" w:rsidRPr="00DF1F92" w:rsidRDefault="00161420" w:rsidP="00161420">
            <w:pPr>
              <w:pStyle w:val="Odlomakpopisa"/>
              <w:ind w:left="175" w:hanging="175"/>
            </w:pPr>
            <w:r w:rsidRPr="00DF1F92">
              <w:t>Komunalac Slunj d.o.o.</w:t>
            </w:r>
          </w:p>
          <w:p w14:paraId="5987C566" w14:textId="77777777" w:rsidR="00161420" w:rsidRPr="00DF1F92" w:rsidRDefault="00161420" w:rsidP="00161420">
            <w:pPr>
              <w:pStyle w:val="Odlomakpopisa"/>
              <w:ind w:left="175" w:hanging="175"/>
            </w:pPr>
            <w:r w:rsidRPr="00DF1F92">
              <w:t>Zelenilo d.o.o. Karlovac</w:t>
            </w:r>
          </w:p>
          <w:p w14:paraId="48ACBA7D" w14:textId="77777777" w:rsidR="00161420" w:rsidRPr="00DF1F92" w:rsidRDefault="00161420" w:rsidP="00161420">
            <w:pPr>
              <w:pStyle w:val="Odlomakpopisa"/>
              <w:ind w:left="175" w:hanging="175"/>
            </w:pPr>
            <w:r w:rsidRPr="00DF1F92">
              <w:t>Komunalno poduzeće Duga Resa</w:t>
            </w:r>
          </w:p>
          <w:p w14:paraId="257B1E7C" w14:textId="77777777" w:rsidR="00161420" w:rsidRPr="00DF1F92" w:rsidRDefault="00161420" w:rsidP="00161420">
            <w:pPr>
              <w:pStyle w:val="Odlomakpopisa"/>
              <w:ind w:left="175" w:hanging="175"/>
            </w:pPr>
            <w:r w:rsidRPr="00DF1F92">
              <w:t>Komunalno Ozalj d.o.o.</w:t>
            </w:r>
          </w:p>
          <w:p w14:paraId="477DC549" w14:textId="7F4D430D" w:rsidR="00161420" w:rsidRPr="00DF1F92" w:rsidRDefault="00161420" w:rsidP="00161420">
            <w:pPr>
              <w:pStyle w:val="Odlomakpopisa"/>
              <w:ind w:left="175" w:hanging="175"/>
            </w:pPr>
            <w:r w:rsidRPr="00DF1F92">
              <w:t>Komunalac Slunj d.o.o.</w:t>
            </w:r>
          </w:p>
        </w:tc>
      </w:tr>
      <w:tr w:rsidR="00604E00" w:rsidRPr="00DF1F92" w14:paraId="49821EBB" w14:textId="77777777" w:rsidTr="007E5706">
        <w:trPr>
          <w:trHeight w:val="1057"/>
          <w:jc w:val="center"/>
        </w:trPr>
        <w:tc>
          <w:tcPr>
            <w:tcW w:w="747" w:type="dxa"/>
            <w:shd w:val="clear" w:color="auto" w:fill="auto"/>
            <w:vAlign w:val="center"/>
          </w:tcPr>
          <w:p w14:paraId="498E25DF"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10.</w:t>
            </w:r>
          </w:p>
        </w:tc>
        <w:tc>
          <w:tcPr>
            <w:tcW w:w="1658" w:type="dxa"/>
            <w:shd w:val="clear" w:color="auto" w:fill="auto"/>
            <w:vAlign w:val="center"/>
          </w:tcPr>
          <w:p w14:paraId="6D4FAA4F" w14:textId="77777777" w:rsidR="00604E00" w:rsidRPr="00DF1F92" w:rsidRDefault="00604E00" w:rsidP="00604E00">
            <w:pPr>
              <w:spacing w:before="0" w:after="0"/>
              <w:jc w:val="center"/>
              <w:rPr>
                <w:b/>
                <w:bCs/>
                <w:sz w:val="20"/>
                <w:szCs w:val="20"/>
              </w:rPr>
            </w:pPr>
            <w:r w:rsidRPr="00DF1F92">
              <w:rPr>
                <w:b/>
                <w:bCs/>
                <w:sz w:val="20"/>
                <w:szCs w:val="20"/>
              </w:rPr>
              <w:t>Organizacija asanacije terena</w:t>
            </w:r>
          </w:p>
        </w:tc>
        <w:tc>
          <w:tcPr>
            <w:tcW w:w="1559" w:type="dxa"/>
            <w:vAlign w:val="center"/>
          </w:tcPr>
          <w:p w14:paraId="244591C9" w14:textId="77777777" w:rsidR="00604E00" w:rsidRPr="00DF1F92" w:rsidRDefault="00604E00" w:rsidP="00604E00">
            <w:pPr>
              <w:autoSpaceDE w:val="0"/>
              <w:adjustRightInd w:val="0"/>
              <w:spacing w:before="0" w:after="0"/>
              <w:jc w:val="center"/>
              <w:rPr>
                <w:bCs/>
                <w:sz w:val="20"/>
                <w:szCs w:val="20"/>
              </w:rPr>
            </w:pPr>
            <w:r w:rsidRPr="00DF1F92">
              <w:rPr>
                <w:bCs/>
                <w:sz w:val="20"/>
                <w:szCs w:val="20"/>
              </w:rPr>
              <w:t xml:space="preserve">Karlovačka </w:t>
            </w:r>
          </w:p>
          <w:p w14:paraId="1BF693E1" w14:textId="77777777" w:rsidR="00604E00" w:rsidRPr="00DF1F92" w:rsidRDefault="00604E00" w:rsidP="00604E00">
            <w:pPr>
              <w:widowControl w:val="0"/>
              <w:autoSpaceDE w:val="0"/>
              <w:adjustRightInd w:val="0"/>
              <w:spacing w:before="0" w:after="0"/>
              <w:jc w:val="center"/>
              <w:rPr>
                <w:bCs/>
                <w:sz w:val="20"/>
                <w:szCs w:val="20"/>
              </w:rPr>
            </w:pPr>
            <w:r w:rsidRPr="00DF1F92">
              <w:rPr>
                <w:bCs/>
                <w:sz w:val="20"/>
                <w:szCs w:val="20"/>
              </w:rPr>
              <w:t xml:space="preserve">županija </w:t>
            </w:r>
          </w:p>
          <w:p w14:paraId="5D93D9A1" w14:textId="5FCD89C2" w:rsidR="00844227" w:rsidRPr="00DF1F92" w:rsidRDefault="00844227" w:rsidP="00604E00">
            <w:pPr>
              <w:widowControl w:val="0"/>
              <w:autoSpaceDE w:val="0"/>
              <w:adjustRightInd w:val="0"/>
              <w:spacing w:before="0" w:after="0"/>
              <w:ind w:left="33"/>
              <w:jc w:val="center"/>
              <w:rPr>
                <w:bCs/>
                <w:sz w:val="20"/>
                <w:szCs w:val="20"/>
              </w:rPr>
            </w:pPr>
            <w:r w:rsidRPr="00DF1F92">
              <w:rPr>
                <w:bCs/>
                <w:sz w:val="20"/>
                <w:szCs w:val="20"/>
              </w:rPr>
              <w:t>Stožer CZ KŽ</w:t>
            </w:r>
          </w:p>
        </w:tc>
        <w:tc>
          <w:tcPr>
            <w:tcW w:w="8080" w:type="dxa"/>
            <w:shd w:val="clear" w:color="auto" w:fill="auto"/>
            <w:vAlign w:val="center"/>
          </w:tcPr>
          <w:p w14:paraId="0C10ECDA"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 xml:space="preserve">Strojno i ručno raščišćavanje i čišćenje javnih površina od zemlje i komada stijena i ostalog neinfektivnog nanosa. </w:t>
            </w:r>
          </w:p>
          <w:p w14:paraId="3E86A158" w14:textId="797908A0" w:rsidR="00844227" w:rsidRPr="00DF1F92" w:rsidRDefault="00844227" w:rsidP="00844227">
            <w:pPr>
              <w:widowControl w:val="0"/>
              <w:autoSpaceDE w:val="0"/>
              <w:adjustRightInd w:val="0"/>
              <w:spacing w:before="0" w:after="0"/>
              <w:rPr>
                <w:bCs/>
                <w:sz w:val="20"/>
                <w:szCs w:val="20"/>
              </w:rPr>
            </w:pPr>
            <w:r w:rsidRPr="00DF1F92">
              <w:rPr>
                <w:bCs/>
                <w:sz w:val="20"/>
                <w:szCs w:val="20"/>
              </w:rPr>
              <w:t>Pregledi oštećenja i uporabljivosti građevina</w:t>
            </w:r>
          </w:p>
          <w:p w14:paraId="4DE8762C" w14:textId="4C294BA7" w:rsidR="00844227" w:rsidRPr="00DF1F92" w:rsidRDefault="00844227" w:rsidP="00844227">
            <w:pPr>
              <w:widowControl w:val="0"/>
              <w:autoSpaceDE w:val="0"/>
              <w:adjustRightInd w:val="0"/>
              <w:spacing w:before="0" w:after="0"/>
              <w:rPr>
                <w:bCs/>
                <w:sz w:val="20"/>
                <w:szCs w:val="20"/>
              </w:rPr>
            </w:pPr>
            <w:r w:rsidRPr="00DF1F92">
              <w:rPr>
                <w:bCs/>
                <w:sz w:val="20"/>
                <w:szCs w:val="20"/>
              </w:rPr>
              <w:t>Rušenje oštećenih građevina i preuzimanje građevnog otpada od strane ovlaštene osobe.</w:t>
            </w:r>
          </w:p>
          <w:p w14:paraId="5285FE1A" w14:textId="2BFAB61D" w:rsidR="00844227" w:rsidRPr="00DF1F92" w:rsidRDefault="00844227" w:rsidP="00844227">
            <w:pPr>
              <w:widowControl w:val="0"/>
              <w:autoSpaceDE w:val="0"/>
              <w:adjustRightInd w:val="0"/>
              <w:spacing w:before="0" w:after="0"/>
              <w:rPr>
                <w:bCs/>
                <w:sz w:val="20"/>
                <w:szCs w:val="20"/>
              </w:rPr>
            </w:pPr>
            <w:r w:rsidRPr="00DF1F92">
              <w:rPr>
                <w:bCs/>
                <w:sz w:val="20"/>
                <w:szCs w:val="20"/>
              </w:rPr>
              <w:t>Ravnanje terena.</w:t>
            </w:r>
          </w:p>
          <w:p w14:paraId="005B283D"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 xml:space="preserve">Pranje vodom javnih površina i objekata koje su pod zemljom. </w:t>
            </w:r>
          </w:p>
          <w:p w14:paraId="442352C0"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Uklanjanje građevinskog i ostalog krupnog otpada s javnih površina i iz objekata.</w:t>
            </w:r>
          </w:p>
        </w:tc>
        <w:tc>
          <w:tcPr>
            <w:tcW w:w="3969" w:type="dxa"/>
            <w:shd w:val="clear" w:color="auto" w:fill="auto"/>
            <w:vAlign w:val="center"/>
          </w:tcPr>
          <w:p w14:paraId="1A2A5823" w14:textId="77777777" w:rsidR="00604E00" w:rsidRPr="00DF1F92" w:rsidRDefault="00604E00" w:rsidP="00EF6AB8">
            <w:pPr>
              <w:pStyle w:val="Odlomakpopisa"/>
              <w:ind w:left="175" w:hanging="175"/>
            </w:pPr>
            <w:r w:rsidRPr="00DF1F92">
              <w:t>Stožer civilne zaštite</w:t>
            </w:r>
          </w:p>
          <w:p w14:paraId="4B4EAF50" w14:textId="061EC3B6" w:rsidR="00604E00" w:rsidRPr="00DF1F92" w:rsidRDefault="00604E00" w:rsidP="00EF6AB8">
            <w:pPr>
              <w:pStyle w:val="Odlomakpopisa"/>
              <w:ind w:left="175" w:hanging="175"/>
            </w:pPr>
            <w:r w:rsidRPr="00DF1F92">
              <w:t>VZ Karlovačke županije s pripadajućim vatrogasnim zajednicama i postrojbama</w:t>
            </w:r>
          </w:p>
          <w:p w14:paraId="0ECC2A5E" w14:textId="01B67ACC" w:rsidR="00604E00" w:rsidRPr="00DF1F92" w:rsidRDefault="00844227" w:rsidP="00EF6AB8">
            <w:pPr>
              <w:pStyle w:val="Odlomakpopisa"/>
              <w:ind w:left="175" w:hanging="175"/>
            </w:pPr>
            <w:r w:rsidRPr="00DF1F92">
              <w:t>Pravne osobe od interesa za sustav civilne zaštite</w:t>
            </w:r>
          </w:p>
        </w:tc>
      </w:tr>
      <w:tr w:rsidR="00161420" w:rsidRPr="00DF1F92" w14:paraId="7743F7D1" w14:textId="77777777" w:rsidTr="00CF78F6">
        <w:trPr>
          <w:trHeight w:val="463"/>
          <w:jc w:val="center"/>
        </w:trPr>
        <w:tc>
          <w:tcPr>
            <w:tcW w:w="747" w:type="dxa"/>
            <w:shd w:val="clear" w:color="auto" w:fill="auto"/>
            <w:vAlign w:val="center"/>
          </w:tcPr>
          <w:p w14:paraId="37CEC0EC" w14:textId="77777777" w:rsidR="00161420" w:rsidRPr="00DF1F92" w:rsidRDefault="00161420" w:rsidP="00161420">
            <w:pPr>
              <w:widowControl w:val="0"/>
              <w:autoSpaceDE w:val="0"/>
              <w:adjustRightInd w:val="0"/>
              <w:spacing w:before="0" w:after="0"/>
              <w:ind w:right="34"/>
              <w:jc w:val="center"/>
              <w:rPr>
                <w:b/>
                <w:bCs/>
                <w:sz w:val="20"/>
                <w:szCs w:val="20"/>
              </w:rPr>
            </w:pPr>
            <w:r w:rsidRPr="00DF1F92">
              <w:rPr>
                <w:b/>
                <w:bCs/>
                <w:sz w:val="20"/>
                <w:szCs w:val="20"/>
              </w:rPr>
              <w:t>11.</w:t>
            </w:r>
          </w:p>
        </w:tc>
        <w:tc>
          <w:tcPr>
            <w:tcW w:w="1658" w:type="dxa"/>
            <w:shd w:val="clear" w:color="auto" w:fill="auto"/>
            <w:vAlign w:val="center"/>
          </w:tcPr>
          <w:p w14:paraId="11CBFA80" w14:textId="77777777" w:rsidR="00161420" w:rsidRPr="00DF1F92" w:rsidRDefault="00161420" w:rsidP="00161420">
            <w:pPr>
              <w:widowControl w:val="0"/>
              <w:autoSpaceDE w:val="0"/>
              <w:adjustRightInd w:val="0"/>
              <w:spacing w:before="0" w:after="0"/>
              <w:ind w:right="13"/>
              <w:jc w:val="center"/>
              <w:rPr>
                <w:b/>
                <w:bCs/>
                <w:sz w:val="20"/>
                <w:szCs w:val="20"/>
              </w:rPr>
            </w:pPr>
            <w:r w:rsidRPr="00DF1F92">
              <w:rPr>
                <w:b/>
                <w:bCs/>
                <w:sz w:val="20"/>
                <w:szCs w:val="20"/>
              </w:rPr>
              <w:t>Organizacija osiguravanja hrane i vode za piće</w:t>
            </w:r>
          </w:p>
        </w:tc>
        <w:tc>
          <w:tcPr>
            <w:tcW w:w="1559" w:type="dxa"/>
            <w:vAlign w:val="center"/>
          </w:tcPr>
          <w:p w14:paraId="63353209" w14:textId="77777777" w:rsidR="00DF1F92" w:rsidRPr="00DF1F92" w:rsidRDefault="00DF1F92" w:rsidP="00DF1F92">
            <w:pPr>
              <w:autoSpaceDE w:val="0"/>
              <w:adjustRightInd w:val="0"/>
              <w:spacing w:before="0" w:after="0"/>
              <w:jc w:val="center"/>
              <w:rPr>
                <w:bCs/>
                <w:sz w:val="20"/>
                <w:szCs w:val="20"/>
              </w:rPr>
            </w:pPr>
            <w:r w:rsidRPr="00DF1F92">
              <w:rPr>
                <w:bCs/>
                <w:sz w:val="20"/>
                <w:szCs w:val="20"/>
              </w:rPr>
              <w:t>Stožer CZ KŽ</w:t>
            </w:r>
          </w:p>
          <w:p w14:paraId="7B5D2160" w14:textId="0ACD5E3C" w:rsidR="00161420" w:rsidRPr="00DF1F92" w:rsidRDefault="00DF1F92" w:rsidP="00DF1F92">
            <w:pPr>
              <w:widowControl w:val="0"/>
              <w:autoSpaceDE w:val="0"/>
              <w:adjustRightInd w:val="0"/>
              <w:spacing w:before="0" w:after="0"/>
              <w:jc w:val="center"/>
              <w:rPr>
                <w:bCs/>
                <w:sz w:val="20"/>
                <w:szCs w:val="20"/>
              </w:rPr>
            </w:pPr>
            <w:r w:rsidRPr="00DF1F92">
              <w:rPr>
                <w:bCs/>
                <w:sz w:val="20"/>
                <w:szCs w:val="20"/>
              </w:rPr>
              <w:t>Karlovačka županija</w:t>
            </w:r>
            <w:r w:rsidR="00161420" w:rsidRPr="00DF1F92">
              <w:rPr>
                <w:bCs/>
                <w:sz w:val="20"/>
                <w:szCs w:val="20"/>
              </w:rPr>
              <w:t xml:space="preserve"> </w:t>
            </w:r>
          </w:p>
        </w:tc>
        <w:tc>
          <w:tcPr>
            <w:tcW w:w="8080" w:type="dxa"/>
            <w:shd w:val="clear" w:color="auto" w:fill="auto"/>
            <w:vAlign w:val="center"/>
          </w:tcPr>
          <w:p w14:paraId="2C8FC9A3" w14:textId="77777777" w:rsidR="00161420" w:rsidRPr="00DF1F92" w:rsidRDefault="00161420" w:rsidP="00161420">
            <w:pPr>
              <w:autoSpaceDE w:val="0"/>
              <w:adjustRightInd w:val="0"/>
              <w:spacing w:after="0"/>
              <w:rPr>
                <w:bCs/>
                <w:color w:val="000000"/>
                <w:sz w:val="20"/>
                <w:szCs w:val="20"/>
              </w:rPr>
            </w:pPr>
            <w:r w:rsidRPr="00DF1F92">
              <w:rPr>
                <w:bCs/>
                <w:color w:val="000000"/>
                <w:sz w:val="20"/>
                <w:szCs w:val="20"/>
              </w:rPr>
              <w:t>Vodovod i kanalizacija d.o.o. Karlovac, Komunalno poduzeće Duga Resa, Komunalno Ozalj d.o.o., Komunalac Slunj d.o.o. i Vodovod i kanalizacija d.o.o. Ogulin</w:t>
            </w:r>
          </w:p>
          <w:p w14:paraId="23374E87" w14:textId="77777777" w:rsidR="00161420" w:rsidRPr="00DF1F92" w:rsidRDefault="00161420" w:rsidP="00161420">
            <w:pPr>
              <w:autoSpaceDE w:val="0"/>
              <w:adjustRightInd w:val="0"/>
              <w:spacing w:after="0"/>
              <w:rPr>
                <w:bCs/>
                <w:color w:val="000000"/>
                <w:sz w:val="20"/>
                <w:szCs w:val="20"/>
              </w:rPr>
            </w:pPr>
            <w:r w:rsidRPr="00DF1F92">
              <w:rPr>
                <w:bCs/>
                <w:color w:val="000000"/>
                <w:sz w:val="20"/>
                <w:szCs w:val="20"/>
              </w:rPr>
              <w:t xml:space="preserve">osiguravaju vodu za piće na području Karlovačke županije. U slučaju pucanja vodovodne mreže, voda će se isporučivati iz vodosprema, a prevoziti cisternama navedenih tvrtki odnosno JVP-ova i DVD-ova VZ Karlovačke županije  (ukoliko nisu angažirane na poslovima gašenja požara). </w:t>
            </w:r>
          </w:p>
          <w:p w14:paraId="2573AB5E" w14:textId="1BCC627E" w:rsidR="00161420" w:rsidRPr="00DF1F92" w:rsidRDefault="00161420" w:rsidP="00161420">
            <w:pPr>
              <w:autoSpaceDE w:val="0"/>
              <w:adjustRightInd w:val="0"/>
              <w:spacing w:before="0" w:after="0"/>
              <w:rPr>
                <w:bCs/>
                <w:sz w:val="20"/>
                <w:szCs w:val="20"/>
              </w:rPr>
            </w:pPr>
            <w:r w:rsidRPr="00DF1F92">
              <w:rPr>
                <w:bCs/>
                <w:color w:val="000000"/>
                <w:sz w:val="20"/>
                <w:szCs w:val="20"/>
              </w:rPr>
              <w:t>Stožer civilne zaštite organizira distribuciju hrane preko trgovačkih društava (</w:t>
            </w:r>
            <w:r w:rsidRPr="00DF1F92">
              <w:rPr>
                <w:rFonts w:eastAsia="Calibri"/>
                <w:color w:val="000000"/>
                <w:sz w:val="20"/>
                <w:szCs w:val="20"/>
              </w:rPr>
              <w:t>provjeriti stanja hrane i vode za piće na skladištima).</w:t>
            </w:r>
            <w:r w:rsidRPr="00DF1F92">
              <w:rPr>
                <w:bCs/>
                <w:color w:val="000000"/>
                <w:sz w:val="20"/>
                <w:szCs w:val="20"/>
              </w:rPr>
              <w:t xml:space="preserve"> Također potrebno je kontaktirati proizvođače kruha te utvrditi mogućnosti daljnje proizvodnje i način distribucije.</w:t>
            </w:r>
          </w:p>
        </w:tc>
        <w:tc>
          <w:tcPr>
            <w:tcW w:w="3969" w:type="dxa"/>
            <w:shd w:val="clear" w:color="auto" w:fill="auto"/>
            <w:vAlign w:val="center"/>
          </w:tcPr>
          <w:p w14:paraId="0AEB4043" w14:textId="77777777" w:rsidR="00161420" w:rsidRPr="00DF1F92" w:rsidRDefault="00161420" w:rsidP="00161420">
            <w:pPr>
              <w:pStyle w:val="Odlomakpopisa"/>
              <w:ind w:left="175" w:hanging="175"/>
            </w:pPr>
            <w:r w:rsidRPr="00DF1F92">
              <w:t xml:space="preserve">Stožer civilne zaštite </w:t>
            </w:r>
          </w:p>
          <w:p w14:paraId="7E0CFE90" w14:textId="77777777" w:rsidR="00161420" w:rsidRPr="00DF1F92" w:rsidRDefault="00161420" w:rsidP="00161420">
            <w:pPr>
              <w:pStyle w:val="Odlomakpopisa"/>
              <w:ind w:left="175" w:hanging="175"/>
            </w:pPr>
            <w:r w:rsidRPr="00DF1F92">
              <w:t>VZ Karlovačke županije s pripadajućim vatrogasnim zajednicama i postrojbama</w:t>
            </w:r>
          </w:p>
          <w:p w14:paraId="538ECB4E" w14:textId="77777777" w:rsidR="00161420" w:rsidRPr="00DF1F92" w:rsidRDefault="00161420" w:rsidP="00161420">
            <w:pPr>
              <w:pStyle w:val="Odlomakpopisa"/>
              <w:ind w:left="175" w:hanging="175"/>
            </w:pPr>
            <w:r w:rsidRPr="00DF1F92">
              <w:t>Vodovod i kanalizacija d.o.o. Karlovac</w:t>
            </w:r>
          </w:p>
          <w:p w14:paraId="281A45E1" w14:textId="77777777" w:rsidR="00161420" w:rsidRPr="00DF1F92" w:rsidRDefault="00161420" w:rsidP="00161420">
            <w:pPr>
              <w:pStyle w:val="Odlomakpopisa"/>
              <w:ind w:left="175" w:hanging="175"/>
            </w:pPr>
            <w:r w:rsidRPr="00DF1F92">
              <w:t>Vodovod i kanalizacija d.o.o. Ogulin</w:t>
            </w:r>
          </w:p>
          <w:p w14:paraId="12F79AB7" w14:textId="77777777" w:rsidR="00161420" w:rsidRPr="00DF1F92" w:rsidRDefault="00161420" w:rsidP="00161420">
            <w:pPr>
              <w:pStyle w:val="Odlomakpopisa"/>
              <w:ind w:left="175" w:hanging="175"/>
            </w:pPr>
            <w:r w:rsidRPr="00DF1F92">
              <w:t>Komunalno poduzeće Duga Resa</w:t>
            </w:r>
          </w:p>
          <w:p w14:paraId="3FF70704" w14:textId="77777777" w:rsidR="00161420" w:rsidRPr="00DF1F92" w:rsidRDefault="00161420" w:rsidP="00161420">
            <w:pPr>
              <w:pStyle w:val="Odlomakpopisa"/>
              <w:ind w:left="175" w:hanging="175"/>
            </w:pPr>
            <w:r w:rsidRPr="00DF1F92">
              <w:t>Komunalno Ozalj d.o.o.</w:t>
            </w:r>
          </w:p>
          <w:p w14:paraId="027B648D" w14:textId="77777777" w:rsidR="00161420" w:rsidRDefault="00161420" w:rsidP="00161420">
            <w:pPr>
              <w:pStyle w:val="Odlomakpopisa"/>
              <w:ind w:left="175" w:hanging="175"/>
            </w:pPr>
            <w:r w:rsidRPr="00DF1F92">
              <w:t>Komunalac Slunj d.o.o.</w:t>
            </w:r>
          </w:p>
          <w:p w14:paraId="61C5AB28" w14:textId="48003B3A" w:rsidR="007010DB" w:rsidRPr="00DF1F92" w:rsidRDefault="007010DB" w:rsidP="00161420">
            <w:pPr>
              <w:pStyle w:val="Odlomakpopisa"/>
              <w:ind w:left="175" w:hanging="175"/>
            </w:pPr>
            <w:r w:rsidRPr="007010DB">
              <w:t>Pleter-usluge d.o.o.</w:t>
            </w:r>
          </w:p>
        </w:tc>
      </w:tr>
      <w:tr w:rsidR="00604E00" w:rsidRPr="00DF1F92" w14:paraId="5F285A41" w14:textId="77777777" w:rsidTr="00CF78F6">
        <w:trPr>
          <w:trHeight w:val="786"/>
          <w:jc w:val="center"/>
        </w:trPr>
        <w:tc>
          <w:tcPr>
            <w:tcW w:w="747" w:type="dxa"/>
            <w:shd w:val="clear" w:color="auto" w:fill="auto"/>
            <w:vAlign w:val="center"/>
          </w:tcPr>
          <w:p w14:paraId="05870869"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12.</w:t>
            </w:r>
          </w:p>
        </w:tc>
        <w:tc>
          <w:tcPr>
            <w:tcW w:w="1658" w:type="dxa"/>
            <w:shd w:val="clear" w:color="auto" w:fill="auto"/>
            <w:vAlign w:val="center"/>
          </w:tcPr>
          <w:p w14:paraId="285A64CF" w14:textId="77777777" w:rsidR="00604E00" w:rsidRPr="00DF1F92" w:rsidRDefault="00604E00" w:rsidP="00604E00">
            <w:pPr>
              <w:widowControl w:val="0"/>
              <w:autoSpaceDE w:val="0"/>
              <w:adjustRightInd w:val="0"/>
              <w:spacing w:before="0" w:after="0"/>
              <w:ind w:right="13"/>
              <w:jc w:val="center"/>
              <w:rPr>
                <w:b/>
                <w:bCs/>
                <w:sz w:val="20"/>
                <w:szCs w:val="20"/>
              </w:rPr>
            </w:pPr>
            <w:r w:rsidRPr="00DF1F92">
              <w:rPr>
                <w:b/>
                <w:bCs/>
                <w:sz w:val="20"/>
                <w:szCs w:val="20"/>
              </w:rPr>
              <w:t>Organizacija osiguranja dobave energenata za rad strojeva i vozila</w:t>
            </w:r>
          </w:p>
        </w:tc>
        <w:tc>
          <w:tcPr>
            <w:tcW w:w="1559" w:type="dxa"/>
            <w:vAlign w:val="center"/>
          </w:tcPr>
          <w:p w14:paraId="2EDA29AC" w14:textId="77777777" w:rsidR="00604E00" w:rsidRPr="00DF1F92" w:rsidRDefault="00604E00" w:rsidP="00604E00">
            <w:pPr>
              <w:autoSpaceDE w:val="0"/>
              <w:adjustRightInd w:val="0"/>
              <w:spacing w:before="0" w:after="0"/>
              <w:jc w:val="center"/>
              <w:rPr>
                <w:bCs/>
                <w:sz w:val="20"/>
                <w:szCs w:val="20"/>
              </w:rPr>
            </w:pPr>
            <w:r w:rsidRPr="00DF1F92">
              <w:rPr>
                <w:bCs/>
                <w:sz w:val="20"/>
                <w:szCs w:val="20"/>
              </w:rPr>
              <w:t xml:space="preserve">Karlovačka </w:t>
            </w:r>
          </w:p>
          <w:p w14:paraId="027D8879" w14:textId="77777777" w:rsidR="00604E00" w:rsidRPr="00DF1F92" w:rsidRDefault="00604E00" w:rsidP="00604E00">
            <w:pPr>
              <w:widowControl w:val="0"/>
              <w:autoSpaceDE w:val="0"/>
              <w:adjustRightInd w:val="0"/>
              <w:spacing w:before="0" w:after="0"/>
              <w:jc w:val="center"/>
              <w:rPr>
                <w:bCs/>
                <w:sz w:val="20"/>
                <w:szCs w:val="20"/>
              </w:rPr>
            </w:pPr>
            <w:r w:rsidRPr="00DF1F92">
              <w:rPr>
                <w:bCs/>
                <w:sz w:val="20"/>
                <w:szCs w:val="20"/>
              </w:rPr>
              <w:t xml:space="preserve">županija </w:t>
            </w:r>
          </w:p>
          <w:p w14:paraId="24E94D65" w14:textId="77777777" w:rsidR="00604E00" w:rsidRPr="00DF1F92" w:rsidRDefault="00604E00" w:rsidP="00604E00">
            <w:pPr>
              <w:autoSpaceDE w:val="0"/>
              <w:adjustRightInd w:val="0"/>
              <w:spacing w:before="0" w:after="0"/>
              <w:jc w:val="center"/>
              <w:rPr>
                <w:bCs/>
                <w:sz w:val="20"/>
                <w:szCs w:val="20"/>
              </w:rPr>
            </w:pPr>
          </w:p>
        </w:tc>
        <w:tc>
          <w:tcPr>
            <w:tcW w:w="8080" w:type="dxa"/>
            <w:shd w:val="clear" w:color="auto" w:fill="auto"/>
            <w:vAlign w:val="center"/>
          </w:tcPr>
          <w:p w14:paraId="254AE174" w14:textId="77777777" w:rsidR="00604E00" w:rsidRPr="00DF1F92" w:rsidRDefault="00604E00" w:rsidP="00604E00">
            <w:pPr>
              <w:autoSpaceDE w:val="0"/>
              <w:adjustRightInd w:val="0"/>
              <w:spacing w:before="0" w:after="0"/>
              <w:rPr>
                <w:bCs/>
                <w:sz w:val="20"/>
                <w:szCs w:val="20"/>
              </w:rPr>
            </w:pPr>
            <w:r w:rsidRPr="00DF1F92">
              <w:rPr>
                <w:bCs/>
                <w:sz w:val="20"/>
                <w:szCs w:val="20"/>
              </w:rPr>
              <w:t>Osiguravanje energenata (gorivo) za strojeve i vozila, agregate za struju.</w:t>
            </w:r>
          </w:p>
        </w:tc>
        <w:tc>
          <w:tcPr>
            <w:tcW w:w="3969" w:type="dxa"/>
            <w:shd w:val="clear" w:color="auto" w:fill="auto"/>
            <w:vAlign w:val="center"/>
          </w:tcPr>
          <w:p w14:paraId="44B7EDBE" w14:textId="2AA8CDD9" w:rsidR="00604E00" w:rsidRPr="00DF1F92" w:rsidRDefault="00161420" w:rsidP="00BD7D81">
            <w:pPr>
              <w:widowControl w:val="0"/>
              <w:numPr>
                <w:ilvl w:val="0"/>
                <w:numId w:val="31"/>
              </w:numPr>
              <w:autoSpaceDE w:val="0"/>
              <w:autoSpaceDN w:val="0"/>
              <w:adjustRightInd w:val="0"/>
              <w:spacing w:before="0" w:after="0"/>
              <w:ind w:left="87" w:hanging="87"/>
              <w:contextualSpacing/>
              <w:jc w:val="left"/>
              <w:rPr>
                <w:bCs/>
                <w:sz w:val="20"/>
                <w:szCs w:val="20"/>
              </w:rPr>
            </w:pPr>
            <w:r w:rsidRPr="00DF1F92">
              <w:rPr>
                <w:bCs/>
                <w:sz w:val="20"/>
                <w:szCs w:val="20"/>
              </w:rPr>
              <w:t xml:space="preserve"> </w:t>
            </w:r>
            <w:r w:rsidR="00604E00" w:rsidRPr="00DF1F92">
              <w:rPr>
                <w:bCs/>
                <w:sz w:val="20"/>
                <w:szCs w:val="20"/>
              </w:rPr>
              <w:t>Stožer civilne zaštite</w:t>
            </w:r>
          </w:p>
        </w:tc>
      </w:tr>
      <w:tr w:rsidR="00161420" w:rsidRPr="00DF1F92" w14:paraId="344AF505" w14:textId="77777777" w:rsidTr="007E5706">
        <w:trPr>
          <w:trHeight w:val="921"/>
          <w:jc w:val="center"/>
        </w:trPr>
        <w:tc>
          <w:tcPr>
            <w:tcW w:w="747" w:type="dxa"/>
            <w:shd w:val="clear" w:color="auto" w:fill="auto"/>
            <w:vAlign w:val="center"/>
          </w:tcPr>
          <w:p w14:paraId="2A1B4D5A" w14:textId="77777777" w:rsidR="00161420" w:rsidRPr="00DF1F92" w:rsidRDefault="00161420" w:rsidP="00161420">
            <w:pPr>
              <w:widowControl w:val="0"/>
              <w:autoSpaceDE w:val="0"/>
              <w:adjustRightInd w:val="0"/>
              <w:spacing w:before="0" w:after="0"/>
              <w:ind w:right="34"/>
              <w:jc w:val="center"/>
              <w:rPr>
                <w:b/>
                <w:bCs/>
                <w:sz w:val="20"/>
                <w:szCs w:val="20"/>
              </w:rPr>
            </w:pPr>
            <w:r w:rsidRPr="00DF1F92">
              <w:rPr>
                <w:b/>
                <w:bCs/>
                <w:sz w:val="20"/>
                <w:szCs w:val="20"/>
              </w:rPr>
              <w:t>13.</w:t>
            </w:r>
          </w:p>
        </w:tc>
        <w:tc>
          <w:tcPr>
            <w:tcW w:w="1658" w:type="dxa"/>
            <w:shd w:val="clear" w:color="auto" w:fill="auto"/>
            <w:vAlign w:val="center"/>
          </w:tcPr>
          <w:p w14:paraId="74733216" w14:textId="77777777" w:rsidR="00161420" w:rsidRPr="00DF1F92" w:rsidRDefault="00161420" w:rsidP="00161420">
            <w:pPr>
              <w:spacing w:before="0" w:after="0"/>
              <w:jc w:val="center"/>
              <w:rPr>
                <w:b/>
                <w:bCs/>
                <w:sz w:val="20"/>
                <w:szCs w:val="20"/>
              </w:rPr>
            </w:pPr>
            <w:r w:rsidRPr="00DF1F92">
              <w:rPr>
                <w:b/>
                <w:bCs/>
                <w:sz w:val="20"/>
                <w:szCs w:val="20"/>
              </w:rPr>
              <w:t>Organizacija animalne asanacije</w:t>
            </w:r>
          </w:p>
        </w:tc>
        <w:tc>
          <w:tcPr>
            <w:tcW w:w="1559" w:type="dxa"/>
            <w:vAlign w:val="center"/>
          </w:tcPr>
          <w:p w14:paraId="02555F45" w14:textId="77777777" w:rsidR="00161420" w:rsidRPr="00DF1F92" w:rsidRDefault="00161420" w:rsidP="00161420">
            <w:pPr>
              <w:autoSpaceDE w:val="0"/>
              <w:adjustRightInd w:val="0"/>
              <w:spacing w:before="0" w:after="0"/>
              <w:jc w:val="center"/>
              <w:rPr>
                <w:bCs/>
                <w:sz w:val="20"/>
                <w:szCs w:val="20"/>
              </w:rPr>
            </w:pPr>
            <w:r w:rsidRPr="00DF1F92">
              <w:rPr>
                <w:bCs/>
                <w:sz w:val="20"/>
                <w:szCs w:val="20"/>
              </w:rPr>
              <w:t xml:space="preserve">Karlovačka </w:t>
            </w:r>
          </w:p>
          <w:p w14:paraId="2034957D" w14:textId="77777777" w:rsidR="00161420" w:rsidRPr="00DF1F92" w:rsidRDefault="00161420" w:rsidP="00161420">
            <w:pPr>
              <w:widowControl w:val="0"/>
              <w:autoSpaceDE w:val="0"/>
              <w:adjustRightInd w:val="0"/>
              <w:spacing w:before="0" w:after="0"/>
              <w:jc w:val="center"/>
              <w:rPr>
                <w:bCs/>
                <w:sz w:val="20"/>
                <w:szCs w:val="20"/>
              </w:rPr>
            </w:pPr>
            <w:r w:rsidRPr="00DF1F92">
              <w:rPr>
                <w:bCs/>
                <w:sz w:val="20"/>
                <w:szCs w:val="20"/>
              </w:rPr>
              <w:t xml:space="preserve">županija </w:t>
            </w:r>
          </w:p>
          <w:p w14:paraId="1C579177" w14:textId="77777777" w:rsidR="00161420" w:rsidRPr="00DF1F92" w:rsidRDefault="00161420" w:rsidP="00161420">
            <w:pPr>
              <w:widowControl w:val="0"/>
              <w:autoSpaceDE w:val="0"/>
              <w:adjustRightInd w:val="0"/>
              <w:spacing w:before="0" w:after="0"/>
              <w:jc w:val="center"/>
              <w:rPr>
                <w:bCs/>
                <w:sz w:val="20"/>
                <w:szCs w:val="20"/>
              </w:rPr>
            </w:pPr>
          </w:p>
        </w:tc>
        <w:tc>
          <w:tcPr>
            <w:tcW w:w="8080" w:type="dxa"/>
            <w:shd w:val="clear" w:color="auto" w:fill="auto"/>
            <w:vAlign w:val="center"/>
          </w:tcPr>
          <w:p w14:paraId="66743D6C" w14:textId="359BBD74" w:rsidR="00161420" w:rsidRPr="00DF1F92" w:rsidRDefault="00161420" w:rsidP="00161420">
            <w:pPr>
              <w:widowControl w:val="0"/>
              <w:autoSpaceDE w:val="0"/>
              <w:adjustRightInd w:val="0"/>
              <w:spacing w:before="0" w:after="0"/>
              <w:rPr>
                <w:bCs/>
                <w:sz w:val="20"/>
                <w:szCs w:val="20"/>
              </w:rPr>
            </w:pPr>
            <w:r w:rsidRPr="00DF1F92">
              <w:rPr>
                <w:bCs/>
                <w:color w:val="000000"/>
                <w:sz w:val="20"/>
                <w:szCs w:val="20"/>
              </w:rPr>
              <w:t>Za saniranje posljedica koje mogu nastati od uginulih životinja angažirat će se Veterinarske stanice na području Županije. Za potrebe prikupljanja životinjskih lešina koristila bi se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969" w:type="dxa"/>
            <w:shd w:val="clear" w:color="auto" w:fill="auto"/>
            <w:vAlign w:val="center"/>
          </w:tcPr>
          <w:p w14:paraId="7CA80DA3" w14:textId="77777777" w:rsidR="00161420" w:rsidRPr="00DF1F92" w:rsidRDefault="00161420" w:rsidP="00161420">
            <w:pPr>
              <w:pStyle w:val="Odlomakpopisa"/>
              <w:ind w:left="175" w:hanging="175"/>
            </w:pPr>
            <w:r w:rsidRPr="00DF1F92">
              <w:t>Veterinarske stanice na području županije,</w:t>
            </w:r>
          </w:p>
          <w:p w14:paraId="0C18F3BB" w14:textId="3D20C9E8" w:rsidR="00161420" w:rsidRPr="00DF1F92" w:rsidRDefault="00EE2578" w:rsidP="00161420">
            <w:pPr>
              <w:pStyle w:val="Odlomakpopisa"/>
              <w:ind w:left="175" w:hanging="175"/>
            </w:pPr>
            <w:r>
              <w:t>Higijeničarska služba</w:t>
            </w:r>
          </w:p>
        </w:tc>
      </w:tr>
      <w:tr w:rsidR="00161420" w:rsidRPr="00DF1F92" w14:paraId="012D0816" w14:textId="77777777" w:rsidTr="007E5706">
        <w:trPr>
          <w:trHeight w:val="1057"/>
          <w:jc w:val="center"/>
        </w:trPr>
        <w:tc>
          <w:tcPr>
            <w:tcW w:w="747" w:type="dxa"/>
            <w:shd w:val="clear" w:color="auto" w:fill="auto"/>
            <w:vAlign w:val="center"/>
          </w:tcPr>
          <w:p w14:paraId="2C058AB9" w14:textId="77777777" w:rsidR="00161420" w:rsidRPr="00DF1F92" w:rsidRDefault="00161420" w:rsidP="00161420">
            <w:pPr>
              <w:widowControl w:val="0"/>
              <w:autoSpaceDE w:val="0"/>
              <w:adjustRightInd w:val="0"/>
              <w:spacing w:before="0" w:after="0"/>
              <w:ind w:right="34"/>
              <w:jc w:val="center"/>
              <w:rPr>
                <w:b/>
                <w:bCs/>
                <w:sz w:val="20"/>
                <w:szCs w:val="20"/>
              </w:rPr>
            </w:pPr>
            <w:r w:rsidRPr="00DF1F92">
              <w:rPr>
                <w:b/>
                <w:bCs/>
                <w:sz w:val="20"/>
                <w:szCs w:val="20"/>
              </w:rPr>
              <w:t>14.</w:t>
            </w:r>
          </w:p>
        </w:tc>
        <w:tc>
          <w:tcPr>
            <w:tcW w:w="1658" w:type="dxa"/>
            <w:shd w:val="clear" w:color="auto" w:fill="auto"/>
            <w:vAlign w:val="center"/>
          </w:tcPr>
          <w:p w14:paraId="6BA79DD1" w14:textId="77777777" w:rsidR="00161420" w:rsidRPr="00DF1F92" w:rsidRDefault="00161420" w:rsidP="00161420">
            <w:pPr>
              <w:widowControl w:val="0"/>
              <w:autoSpaceDE w:val="0"/>
              <w:adjustRightInd w:val="0"/>
              <w:spacing w:before="0" w:after="0"/>
              <w:ind w:right="-108"/>
              <w:jc w:val="center"/>
              <w:rPr>
                <w:b/>
                <w:bCs/>
                <w:sz w:val="20"/>
                <w:szCs w:val="20"/>
              </w:rPr>
            </w:pPr>
            <w:r w:rsidRPr="00DF1F92">
              <w:rPr>
                <w:b/>
                <w:bCs/>
                <w:sz w:val="20"/>
                <w:szCs w:val="20"/>
              </w:rPr>
              <w:t>Obavješćivanje stanovništva</w:t>
            </w:r>
          </w:p>
        </w:tc>
        <w:tc>
          <w:tcPr>
            <w:tcW w:w="1559" w:type="dxa"/>
            <w:vAlign w:val="center"/>
          </w:tcPr>
          <w:p w14:paraId="185E4720" w14:textId="77777777" w:rsidR="00161420" w:rsidRPr="00DF1F92" w:rsidRDefault="00161420" w:rsidP="00161420">
            <w:pPr>
              <w:autoSpaceDE w:val="0"/>
              <w:adjustRightInd w:val="0"/>
              <w:spacing w:before="0" w:after="0"/>
              <w:jc w:val="center"/>
              <w:rPr>
                <w:bCs/>
                <w:sz w:val="20"/>
                <w:szCs w:val="20"/>
              </w:rPr>
            </w:pPr>
            <w:r w:rsidRPr="00DF1F92">
              <w:rPr>
                <w:bCs/>
                <w:sz w:val="20"/>
                <w:szCs w:val="20"/>
              </w:rPr>
              <w:t xml:space="preserve">Karlovačka </w:t>
            </w:r>
          </w:p>
          <w:p w14:paraId="73DB5530" w14:textId="77777777" w:rsidR="00161420" w:rsidRPr="00DF1F92" w:rsidRDefault="00161420" w:rsidP="00161420">
            <w:pPr>
              <w:widowControl w:val="0"/>
              <w:autoSpaceDE w:val="0"/>
              <w:adjustRightInd w:val="0"/>
              <w:spacing w:before="0" w:after="0"/>
              <w:jc w:val="center"/>
              <w:rPr>
                <w:bCs/>
                <w:sz w:val="20"/>
                <w:szCs w:val="20"/>
              </w:rPr>
            </w:pPr>
            <w:r w:rsidRPr="00DF1F92">
              <w:rPr>
                <w:bCs/>
                <w:sz w:val="20"/>
                <w:szCs w:val="20"/>
              </w:rPr>
              <w:t xml:space="preserve">županija </w:t>
            </w:r>
          </w:p>
          <w:p w14:paraId="406005FA" w14:textId="77777777" w:rsidR="00161420" w:rsidRPr="00DF1F92" w:rsidRDefault="00161420" w:rsidP="00161420">
            <w:pPr>
              <w:widowControl w:val="0"/>
              <w:autoSpaceDE w:val="0"/>
              <w:adjustRightInd w:val="0"/>
              <w:spacing w:before="0" w:after="0"/>
              <w:jc w:val="center"/>
              <w:rPr>
                <w:bCs/>
                <w:sz w:val="20"/>
                <w:szCs w:val="20"/>
              </w:rPr>
            </w:pPr>
          </w:p>
        </w:tc>
        <w:tc>
          <w:tcPr>
            <w:tcW w:w="8080" w:type="dxa"/>
            <w:shd w:val="clear" w:color="auto" w:fill="auto"/>
            <w:vAlign w:val="center"/>
          </w:tcPr>
          <w:p w14:paraId="28767179"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xml:space="preserve">Obavijest sredstvima javnog priopćavanja daje župan ili osoba koju on ovlasti. </w:t>
            </w:r>
          </w:p>
          <w:p w14:paraId="62EBF457"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Obavijest sadrži:</w:t>
            </w:r>
          </w:p>
          <w:p w14:paraId="11098F17"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Stanje na pogođenom području</w:t>
            </w:r>
          </w:p>
          <w:p w14:paraId="36C324E5"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Opasnostima za ljude, materijalna dobra i okoliš,</w:t>
            </w:r>
          </w:p>
          <w:p w14:paraId="776B403A"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Mjerama koje se poduzimaju,</w:t>
            </w:r>
          </w:p>
          <w:p w14:paraId="688BE582"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Putovima evakuacije, lokacijama za prihvat i pružanje medicinske pomoći,</w:t>
            </w:r>
          </w:p>
          <w:p w14:paraId="59F0908E"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Provođenje osobne i uzajamne zaštite,</w:t>
            </w:r>
          </w:p>
          <w:p w14:paraId="7CE679BD"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Sudjelovanju i suradnji s operativnim snagama sustava civilne zaštite</w:t>
            </w:r>
          </w:p>
          <w:p w14:paraId="30D945EA"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Pristupu dodatnim informacijama</w:t>
            </w:r>
          </w:p>
          <w:p w14:paraId="1A5BFE66"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 Ostalim činjenicama u svezi sa specifičnim okolnostima događaja.</w:t>
            </w:r>
          </w:p>
          <w:p w14:paraId="563B411B" w14:textId="77777777" w:rsidR="00161420" w:rsidRPr="00DF1F92" w:rsidRDefault="00161420" w:rsidP="00DF1F92">
            <w:pPr>
              <w:widowControl w:val="0"/>
              <w:autoSpaceDE w:val="0"/>
              <w:adjustRightInd w:val="0"/>
              <w:spacing w:before="0" w:after="0"/>
              <w:rPr>
                <w:bCs/>
                <w:color w:val="000000"/>
                <w:sz w:val="20"/>
                <w:szCs w:val="20"/>
              </w:rPr>
            </w:pPr>
            <w:r w:rsidRPr="00DF1F92">
              <w:rPr>
                <w:bCs/>
                <w:color w:val="000000"/>
                <w:sz w:val="20"/>
                <w:szCs w:val="20"/>
              </w:rPr>
              <w:t>Organizacija informativnih punktova u svim JLS na području Županije u cilju prikupljanja informacija o nestalim osobama.</w:t>
            </w:r>
          </w:p>
          <w:p w14:paraId="03EE2749" w14:textId="3A3D8F89" w:rsidR="00161420" w:rsidRPr="00DF1F92" w:rsidRDefault="00161420" w:rsidP="00DF1F92">
            <w:pPr>
              <w:widowControl w:val="0"/>
              <w:autoSpaceDE w:val="0"/>
              <w:adjustRightInd w:val="0"/>
              <w:spacing w:before="0" w:after="0"/>
              <w:rPr>
                <w:bCs/>
                <w:sz w:val="20"/>
                <w:szCs w:val="20"/>
              </w:rPr>
            </w:pPr>
            <w:r w:rsidRPr="00DF1F92">
              <w:rPr>
                <w:bCs/>
                <w:color w:val="000000"/>
                <w:sz w:val="20"/>
                <w:szCs w:val="20"/>
              </w:rPr>
              <w:t xml:space="preserve">Dijeljenje pisanih materijala (letaka) građanima. </w:t>
            </w:r>
          </w:p>
        </w:tc>
        <w:tc>
          <w:tcPr>
            <w:tcW w:w="3969" w:type="dxa"/>
            <w:shd w:val="clear" w:color="auto" w:fill="auto"/>
            <w:vAlign w:val="center"/>
          </w:tcPr>
          <w:p w14:paraId="48BDD467" w14:textId="77777777" w:rsidR="00161420" w:rsidRPr="00DF1F92" w:rsidRDefault="00161420" w:rsidP="00161420">
            <w:pPr>
              <w:pStyle w:val="Odlomakpopisa"/>
              <w:ind w:left="175" w:hanging="175"/>
            </w:pPr>
            <w:r w:rsidRPr="00DF1F92">
              <w:t>Župan,</w:t>
            </w:r>
          </w:p>
          <w:p w14:paraId="4E1D9BE0" w14:textId="1D78D38F" w:rsidR="00DF1F92" w:rsidRPr="00DF1F92" w:rsidRDefault="00DF1F92" w:rsidP="00161420">
            <w:pPr>
              <w:pStyle w:val="Odlomakpopisa"/>
              <w:ind w:left="175" w:hanging="175"/>
            </w:pPr>
            <w:r w:rsidRPr="00DF1F92">
              <w:t>Ravnateljstvo civilne zaštite-Služba civilne zaštite Karlovac,</w:t>
            </w:r>
          </w:p>
          <w:p w14:paraId="358A5BB8" w14:textId="77777777" w:rsidR="00161420" w:rsidRPr="00DF1F92" w:rsidRDefault="00161420" w:rsidP="00161420">
            <w:pPr>
              <w:pStyle w:val="Odlomakpopisa"/>
              <w:ind w:left="175" w:hanging="175"/>
            </w:pPr>
            <w:r w:rsidRPr="00DF1F92">
              <w:t>Radio klub Ozalj,</w:t>
            </w:r>
          </w:p>
          <w:p w14:paraId="78D0E6A4" w14:textId="17ED75B1" w:rsidR="00161420" w:rsidRPr="00DF1F92" w:rsidRDefault="00161420" w:rsidP="00161420">
            <w:pPr>
              <w:pStyle w:val="Odlomakpopisa"/>
              <w:ind w:left="175" w:hanging="175"/>
            </w:pPr>
            <w:r w:rsidRPr="00DF1F92">
              <w:t>Mediji.</w:t>
            </w:r>
          </w:p>
        </w:tc>
      </w:tr>
      <w:tr w:rsidR="00604E00" w:rsidRPr="00DF1F92" w14:paraId="250FBBF1" w14:textId="77777777" w:rsidTr="007E5706">
        <w:trPr>
          <w:trHeight w:val="1057"/>
          <w:jc w:val="center"/>
        </w:trPr>
        <w:tc>
          <w:tcPr>
            <w:tcW w:w="747" w:type="dxa"/>
            <w:shd w:val="clear" w:color="auto" w:fill="auto"/>
            <w:vAlign w:val="center"/>
          </w:tcPr>
          <w:p w14:paraId="379BD3B0" w14:textId="77777777" w:rsidR="00604E00" w:rsidRPr="00DF1F92" w:rsidRDefault="00604E00" w:rsidP="00604E00">
            <w:pPr>
              <w:widowControl w:val="0"/>
              <w:autoSpaceDE w:val="0"/>
              <w:adjustRightInd w:val="0"/>
              <w:spacing w:before="0" w:after="0"/>
              <w:ind w:right="34"/>
              <w:jc w:val="center"/>
              <w:rPr>
                <w:b/>
                <w:bCs/>
                <w:sz w:val="20"/>
                <w:szCs w:val="20"/>
              </w:rPr>
            </w:pPr>
            <w:r w:rsidRPr="00DF1F92">
              <w:rPr>
                <w:b/>
                <w:bCs/>
                <w:sz w:val="20"/>
                <w:szCs w:val="20"/>
              </w:rPr>
              <w:t>15.</w:t>
            </w:r>
          </w:p>
        </w:tc>
        <w:tc>
          <w:tcPr>
            <w:tcW w:w="1658" w:type="dxa"/>
            <w:shd w:val="clear" w:color="auto" w:fill="auto"/>
            <w:vAlign w:val="center"/>
          </w:tcPr>
          <w:p w14:paraId="7014DA68" w14:textId="77777777" w:rsidR="00604E00" w:rsidRPr="00DF1F92" w:rsidRDefault="00604E00" w:rsidP="00604E00">
            <w:pPr>
              <w:widowControl w:val="0"/>
              <w:autoSpaceDE w:val="0"/>
              <w:adjustRightInd w:val="0"/>
              <w:spacing w:before="0" w:after="0"/>
              <w:jc w:val="center"/>
              <w:rPr>
                <w:b/>
                <w:bCs/>
                <w:sz w:val="20"/>
                <w:szCs w:val="20"/>
              </w:rPr>
            </w:pPr>
            <w:r w:rsidRPr="00DF1F92">
              <w:rPr>
                <w:b/>
                <w:bCs/>
                <w:sz w:val="20"/>
                <w:szCs w:val="20"/>
              </w:rPr>
              <w:t>Troškovi angažiranih pravnih osoba i redovnih službi</w:t>
            </w:r>
          </w:p>
        </w:tc>
        <w:tc>
          <w:tcPr>
            <w:tcW w:w="1559" w:type="dxa"/>
            <w:vAlign w:val="center"/>
          </w:tcPr>
          <w:p w14:paraId="6B0BBA6B" w14:textId="77777777" w:rsidR="00604E00" w:rsidRPr="00DF1F92" w:rsidRDefault="00604E00" w:rsidP="00604E00">
            <w:pPr>
              <w:autoSpaceDE w:val="0"/>
              <w:adjustRightInd w:val="0"/>
              <w:spacing w:before="0" w:after="0"/>
              <w:jc w:val="center"/>
              <w:rPr>
                <w:bCs/>
                <w:sz w:val="20"/>
                <w:szCs w:val="20"/>
              </w:rPr>
            </w:pPr>
            <w:r w:rsidRPr="00DF1F92">
              <w:rPr>
                <w:bCs/>
                <w:sz w:val="20"/>
                <w:szCs w:val="20"/>
              </w:rPr>
              <w:t xml:space="preserve">Karlovačka </w:t>
            </w:r>
          </w:p>
          <w:p w14:paraId="3BFB97C7" w14:textId="77777777" w:rsidR="00604E00" w:rsidRPr="00DF1F92" w:rsidRDefault="00604E00" w:rsidP="00604E00">
            <w:pPr>
              <w:widowControl w:val="0"/>
              <w:autoSpaceDE w:val="0"/>
              <w:adjustRightInd w:val="0"/>
              <w:spacing w:before="0" w:after="0"/>
              <w:jc w:val="center"/>
              <w:rPr>
                <w:bCs/>
                <w:sz w:val="20"/>
                <w:szCs w:val="20"/>
              </w:rPr>
            </w:pPr>
            <w:r w:rsidRPr="00DF1F92">
              <w:rPr>
                <w:bCs/>
                <w:sz w:val="20"/>
                <w:szCs w:val="20"/>
              </w:rPr>
              <w:t xml:space="preserve">županija </w:t>
            </w:r>
          </w:p>
        </w:tc>
        <w:tc>
          <w:tcPr>
            <w:tcW w:w="8080" w:type="dxa"/>
            <w:shd w:val="clear" w:color="auto" w:fill="auto"/>
            <w:vAlign w:val="center"/>
          </w:tcPr>
          <w:p w14:paraId="3DFA7F57" w14:textId="77777777" w:rsidR="00604E00" w:rsidRPr="00DF1F92" w:rsidRDefault="00604E00" w:rsidP="00604E00">
            <w:pPr>
              <w:widowControl w:val="0"/>
              <w:autoSpaceDE w:val="0"/>
              <w:adjustRightInd w:val="0"/>
              <w:spacing w:before="0" w:after="0"/>
              <w:rPr>
                <w:bCs/>
                <w:sz w:val="20"/>
                <w:szCs w:val="20"/>
              </w:rPr>
            </w:pPr>
            <w:r w:rsidRPr="00DF1F92">
              <w:rPr>
                <w:bCs/>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4DF40279" w14:textId="77777777" w:rsidR="00604E00" w:rsidRPr="00DF1F92" w:rsidRDefault="00604E00" w:rsidP="00604E00">
            <w:pPr>
              <w:widowControl w:val="0"/>
              <w:autoSpaceDE w:val="0"/>
              <w:adjustRightInd w:val="0"/>
              <w:spacing w:before="0" w:after="0"/>
              <w:ind w:left="87"/>
              <w:contextualSpacing/>
              <w:rPr>
                <w:bCs/>
                <w:sz w:val="20"/>
                <w:szCs w:val="20"/>
              </w:rPr>
            </w:pPr>
            <w:r w:rsidRPr="00DF1F92">
              <w:rPr>
                <w:bCs/>
                <w:sz w:val="20"/>
                <w:szCs w:val="20"/>
              </w:rPr>
              <w:t>- Župan</w:t>
            </w:r>
          </w:p>
        </w:tc>
      </w:tr>
    </w:tbl>
    <w:p w14:paraId="48E947F5" w14:textId="77777777" w:rsidR="00CF78F6" w:rsidRDefault="00CF78F6" w:rsidP="001C0576"/>
    <w:p w14:paraId="12DA969A" w14:textId="6D7F54E8" w:rsidR="00604E00" w:rsidRDefault="00DF1F92" w:rsidP="001C0576">
      <w:pPr>
        <w:rPr>
          <w:highlight w:val="yellow"/>
        </w:rPr>
      </w:pPr>
      <w:r w:rsidRPr="00DF1F92">
        <w:rPr>
          <w:noProof/>
        </w:rPr>
        <w:drawing>
          <wp:inline distT="0" distB="0" distL="0" distR="0" wp14:anchorId="2717A3BA" wp14:editId="6A11D224">
            <wp:extent cx="2400300" cy="2891590"/>
            <wp:effectExtent l="0" t="0" r="0" b="4445"/>
            <wp:docPr id="4598572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57291" name=""/>
                    <pic:cNvPicPr/>
                  </pic:nvPicPr>
                  <pic:blipFill>
                    <a:blip r:embed="rId30"/>
                    <a:stretch>
                      <a:fillRect/>
                    </a:stretch>
                  </pic:blipFill>
                  <pic:spPr>
                    <a:xfrm>
                      <a:off x="0" y="0"/>
                      <a:ext cx="2412456" cy="2906234"/>
                    </a:xfrm>
                    <a:prstGeom prst="rect">
                      <a:avLst/>
                    </a:prstGeom>
                  </pic:spPr>
                </pic:pic>
              </a:graphicData>
            </a:graphic>
          </wp:inline>
        </w:drawing>
      </w:r>
      <w:r w:rsidRPr="00DF1F92">
        <w:rPr>
          <w:noProof/>
        </w:rPr>
        <w:drawing>
          <wp:inline distT="0" distB="0" distL="0" distR="0" wp14:anchorId="4F52D1CC" wp14:editId="3F565172">
            <wp:extent cx="3186745" cy="2571750"/>
            <wp:effectExtent l="0" t="0" r="0" b="0"/>
            <wp:docPr id="1150957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7261" name=""/>
                    <pic:cNvPicPr/>
                  </pic:nvPicPr>
                  <pic:blipFill rotWithShape="1">
                    <a:blip r:embed="rId31"/>
                    <a:srcRect l="12343" t="3003"/>
                    <a:stretch/>
                  </pic:blipFill>
                  <pic:spPr bwMode="auto">
                    <a:xfrm>
                      <a:off x="0" y="0"/>
                      <a:ext cx="3186745" cy="2571750"/>
                    </a:xfrm>
                    <a:prstGeom prst="rect">
                      <a:avLst/>
                    </a:prstGeom>
                    <a:ln>
                      <a:noFill/>
                    </a:ln>
                    <a:extLst>
                      <a:ext uri="{53640926-AAD7-44D8-BBD7-CCE9431645EC}">
                        <a14:shadowObscured xmlns:a14="http://schemas.microsoft.com/office/drawing/2010/main"/>
                      </a:ext>
                    </a:extLst>
                  </pic:spPr>
                </pic:pic>
              </a:graphicData>
            </a:graphic>
          </wp:inline>
        </w:drawing>
      </w:r>
      <w:r w:rsidRPr="00DF1F92">
        <w:rPr>
          <w:noProof/>
        </w:rPr>
        <w:drawing>
          <wp:inline distT="0" distB="0" distL="0" distR="0" wp14:anchorId="2348539C" wp14:editId="4C96D18F">
            <wp:extent cx="3260562" cy="2705100"/>
            <wp:effectExtent l="0" t="0" r="0" b="0"/>
            <wp:docPr id="8825677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67767" name=""/>
                    <pic:cNvPicPr/>
                  </pic:nvPicPr>
                  <pic:blipFill>
                    <a:blip r:embed="rId32"/>
                    <a:stretch>
                      <a:fillRect/>
                    </a:stretch>
                  </pic:blipFill>
                  <pic:spPr>
                    <a:xfrm>
                      <a:off x="0" y="0"/>
                      <a:ext cx="3284542" cy="2724995"/>
                    </a:xfrm>
                    <a:prstGeom prst="rect">
                      <a:avLst/>
                    </a:prstGeom>
                  </pic:spPr>
                </pic:pic>
              </a:graphicData>
            </a:graphic>
          </wp:inline>
        </w:drawing>
      </w:r>
    </w:p>
    <w:p w14:paraId="6DD0447B" w14:textId="0E23ADEC" w:rsidR="00CF78F6" w:rsidRDefault="00CF78F6" w:rsidP="00CF78F6">
      <w:pPr>
        <w:spacing w:before="0" w:after="0"/>
        <w:rPr>
          <w:rFonts w:eastAsia="Calibri"/>
          <w:bCs/>
          <w:color w:val="54883D"/>
          <w:sz w:val="20"/>
          <w:szCs w:val="18"/>
          <w:lang w:bidi="en-US"/>
        </w:rPr>
      </w:pPr>
      <w:r w:rsidRPr="00285743">
        <w:rPr>
          <w:rFonts w:eastAsia="Calibri"/>
          <w:bCs/>
          <w:color w:val="54883D"/>
          <w:sz w:val="20"/>
          <w:szCs w:val="18"/>
          <w:lang w:bidi="en-US"/>
        </w:rPr>
        <w:t xml:space="preserve">Slika </w:t>
      </w:r>
      <w:r w:rsidRPr="00285743">
        <w:rPr>
          <w:rFonts w:eastAsia="Calibri"/>
          <w:bCs/>
          <w:color w:val="54883D"/>
          <w:sz w:val="20"/>
          <w:szCs w:val="18"/>
          <w:lang w:bidi="en-US"/>
        </w:rPr>
        <w:fldChar w:fldCharType="begin"/>
      </w:r>
      <w:r w:rsidRPr="00285743">
        <w:rPr>
          <w:rFonts w:eastAsia="Calibri"/>
          <w:bCs/>
          <w:color w:val="54883D"/>
          <w:sz w:val="20"/>
          <w:szCs w:val="18"/>
          <w:lang w:bidi="en-US"/>
        </w:rPr>
        <w:instrText xml:space="preserve"> SEQ Slika \* ARABIC </w:instrText>
      </w:r>
      <w:r w:rsidRPr="00285743">
        <w:rPr>
          <w:rFonts w:eastAsia="Calibri"/>
          <w:bCs/>
          <w:color w:val="54883D"/>
          <w:sz w:val="20"/>
          <w:szCs w:val="18"/>
          <w:lang w:bidi="en-US"/>
        </w:rPr>
        <w:fldChar w:fldCharType="separate"/>
      </w:r>
      <w:r w:rsidR="00494652">
        <w:rPr>
          <w:rFonts w:eastAsia="Calibri"/>
          <w:bCs/>
          <w:noProof/>
          <w:color w:val="54883D"/>
          <w:sz w:val="20"/>
          <w:szCs w:val="18"/>
          <w:lang w:bidi="en-US"/>
        </w:rPr>
        <w:t>5</w:t>
      </w:r>
      <w:r w:rsidRPr="00285743">
        <w:rPr>
          <w:rFonts w:eastAsia="Calibri"/>
          <w:bCs/>
          <w:noProof/>
          <w:color w:val="54883D"/>
          <w:sz w:val="20"/>
          <w:szCs w:val="18"/>
          <w:lang w:bidi="en-US"/>
        </w:rPr>
        <w:fldChar w:fldCharType="end"/>
      </w:r>
      <w:r w:rsidRPr="00285743">
        <w:rPr>
          <w:rFonts w:eastAsia="Calibri"/>
          <w:bCs/>
          <w:noProof/>
          <w:color w:val="54883D"/>
          <w:sz w:val="20"/>
          <w:szCs w:val="18"/>
          <w:lang w:bidi="en-US"/>
        </w:rPr>
        <w:t>.</w:t>
      </w:r>
      <w:r w:rsidRPr="00285743">
        <w:rPr>
          <w:rFonts w:eastAsia="Calibri"/>
          <w:bCs/>
          <w:color w:val="54883D"/>
          <w:sz w:val="20"/>
          <w:szCs w:val="18"/>
          <w:lang w:bidi="en-US"/>
        </w:rPr>
        <w:t xml:space="preserve"> Karta </w:t>
      </w:r>
      <w:r w:rsidRPr="00CF78F6">
        <w:rPr>
          <w:rFonts w:eastAsia="Calibri"/>
          <w:bCs/>
          <w:color w:val="54883D"/>
          <w:sz w:val="20"/>
          <w:szCs w:val="18"/>
          <w:lang w:bidi="en-US"/>
        </w:rPr>
        <w:t xml:space="preserve">zoniranja podložnosti </w:t>
      </w:r>
      <w:r>
        <w:rPr>
          <w:rFonts w:eastAsia="Calibri"/>
          <w:bCs/>
          <w:color w:val="54883D"/>
          <w:sz w:val="20"/>
          <w:szCs w:val="18"/>
          <w:lang w:bidi="en-US"/>
        </w:rPr>
        <w:t xml:space="preserve">                 S</w:t>
      </w:r>
      <w:r w:rsidRPr="00285743">
        <w:rPr>
          <w:rFonts w:eastAsia="Calibri"/>
          <w:bCs/>
          <w:color w:val="54883D"/>
          <w:sz w:val="20"/>
          <w:szCs w:val="18"/>
          <w:lang w:bidi="en-US"/>
        </w:rPr>
        <w:t xml:space="preserve">lika </w:t>
      </w:r>
      <w:r w:rsidRPr="00285743">
        <w:rPr>
          <w:rFonts w:eastAsia="Calibri"/>
          <w:bCs/>
          <w:color w:val="54883D"/>
          <w:sz w:val="20"/>
          <w:szCs w:val="18"/>
          <w:lang w:bidi="en-US"/>
        </w:rPr>
        <w:fldChar w:fldCharType="begin"/>
      </w:r>
      <w:r w:rsidRPr="00285743">
        <w:rPr>
          <w:rFonts w:eastAsia="Calibri"/>
          <w:bCs/>
          <w:color w:val="54883D"/>
          <w:sz w:val="20"/>
          <w:szCs w:val="18"/>
          <w:lang w:bidi="en-US"/>
        </w:rPr>
        <w:instrText xml:space="preserve"> SEQ Slika \* ARABIC </w:instrText>
      </w:r>
      <w:r w:rsidRPr="00285743">
        <w:rPr>
          <w:rFonts w:eastAsia="Calibri"/>
          <w:bCs/>
          <w:color w:val="54883D"/>
          <w:sz w:val="20"/>
          <w:szCs w:val="18"/>
          <w:lang w:bidi="en-US"/>
        </w:rPr>
        <w:fldChar w:fldCharType="separate"/>
      </w:r>
      <w:r w:rsidR="00494652">
        <w:rPr>
          <w:rFonts w:eastAsia="Calibri"/>
          <w:bCs/>
          <w:noProof/>
          <w:color w:val="54883D"/>
          <w:sz w:val="20"/>
          <w:szCs w:val="18"/>
          <w:lang w:bidi="en-US"/>
        </w:rPr>
        <w:t>6</w:t>
      </w:r>
      <w:r w:rsidRPr="00285743">
        <w:rPr>
          <w:rFonts w:eastAsia="Calibri"/>
          <w:bCs/>
          <w:noProof/>
          <w:color w:val="54883D"/>
          <w:sz w:val="20"/>
          <w:szCs w:val="18"/>
          <w:lang w:bidi="en-US"/>
        </w:rPr>
        <w:fldChar w:fldCharType="end"/>
      </w:r>
      <w:r w:rsidRPr="00285743">
        <w:rPr>
          <w:rFonts w:eastAsia="Calibri"/>
          <w:bCs/>
          <w:noProof/>
          <w:color w:val="54883D"/>
          <w:sz w:val="20"/>
          <w:szCs w:val="18"/>
          <w:lang w:bidi="en-US"/>
        </w:rPr>
        <w:t>.</w:t>
      </w:r>
      <w:r w:rsidRPr="00285743">
        <w:rPr>
          <w:rFonts w:eastAsia="Calibri"/>
          <w:bCs/>
          <w:color w:val="54883D"/>
          <w:sz w:val="20"/>
          <w:szCs w:val="18"/>
          <w:lang w:bidi="en-US"/>
        </w:rPr>
        <w:t xml:space="preserve"> Karta </w:t>
      </w:r>
      <w:r>
        <w:rPr>
          <w:rFonts w:eastAsia="Calibri"/>
          <w:bCs/>
          <w:color w:val="54883D"/>
          <w:sz w:val="20"/>
          <w:szCs w:val="18"/>
          <w:lang w:bidi="en-US"/>
        </w:rPr>
        <w:t>rizika</w:t>
      </w:r>
      <w:r w:rsidRPr="00285743">
        <w:rPr>
          <w:rFonts w:eastAsia="Calibri"/>
          <w:bCs/>
          <w:color w:val="54883D"/>
          <w:sz w:val="20"/>
          <w:szCs w:val="18"/>
          <w:lang w:bidi="en-US"/>
        </w:rPr>
        <w:t xml:space="preserve"> – klizišta</w:t>
      </w:r>
      <w:r>
        <w:rPr>
          <w:rFonts w:eastAsia="Calibri"/>
          <w:bCs/>
          <w:color w:val="54883D"/>
          <w:sz w:val="20"/>
          <w:szCs w:val="18"/>
          <w:lang w:bidi="en-US"/>
        </w:rPr>
        <w:t xml:space="preserve">                                                   </w:t>
      </w:r>
      <w:r w:rsidRPr="00285743">
        <w:rPr>
          <w:rFonts w:eastAsia="Calibri"/>
          <w:bCs/>
          <w:color w:val="54883D"/>
          <w:sz w:val="20"/>
          <w:szCs w:val="18"/>
          <w:lang w:bidi="en-US"/>
        </w:rPr>
        <w:t xml:space="preserve">Slika </w:t>
      </w:r>
      <w:r w:rsidRPr="00285743">
        <w:rPr>
          <w:rFonts w:eastAsia="Calibri"/>
          <w:bCs/>
          <w:color w:val="54883D"/>
          <w:sz w:val="20"/>
          <w:szCs w:val="18"/>
          <w:lang w:bidi="en-US"/>
        </w:rPr>
        <w:fldChar w:fldCharType="begin"/>
      </w:r>
      <w:r w:rsidRPr="00285743">
        <w:rPr>
          <w:rFonts w:eastAsia="Calibri"/>
          <w:bCs/>
          <w:color w:val="54883D"/>
          <w:sz w:val="20"/>
          <w:szCs w:val="18"/>
          <w:lang w:bidi="en-US"/>
        </w:rPr>
        <w:instrText xml:space="preserve"> SEQ Slika \* ARABIC </w:instrText>
      </w:r>
      <w:r w:rsidRPr="00285743">
        <w:rPr>
          <w:rFonts w:eastAsia="Calibri"/>
          <w:bCs/>
          <w:color w:val="54883D"/>
          <w:sz w:val="20"/>
          <w:szCs w:val="18"/>
          <w:lang w:bidi="en-US"/>
        </w:rPr>
        <w:fldChar w:fldCharType="separate"/>
      </w:r>
      <w:r w:rsidR="00494652">
        <w:rPr>
          <w:rFonts w:eastAsia="Calibri"/>
          <w:bCs/>
          <w:noProof/>
          <w:color w:val="54883D"/>
          <w:sz w:val="20"/>
          <w:szCs w:val="18"/>
          <w:lang w:bidi="en-US"/>
        </w:rPr>
        <w:t>7</w:t>
      </w:r>
      <w:r w:rsidRPr="00285743">
        <w:rPr>
          <w:rFonts w:eastAsia="Calibri"/>
          <w:bCs/>
          <w:noProof/>
          <w:color w:val="54883D"/>
          <w:sz w:val="20"/>
          <w:szCs w:val="18"/>
          <w:lang w:bidi="en-US"/>
        </w:rPr>
        <w:fldChar w:fldCharType="end"/>
      </w:r>
      <w:r w:rsidRPr="00285743">
        <w:rPr>
          <w:rFonts w:eastAsia="Calibri"/>
          <w:bCs/>
          <w:noProof/>
          <w:color w:val="54883D"/>
          <w:sz w:val="20"/>
          <w:szCs w:val="18"/>
          <w:lang w:bidi="en-US"/>
        </w:rPr>
        <w:t>.</w:t>
      </w:r>
      <w:r w:rsidRPr="00285743">
        <w:rPr>
          <w:rFonts w:eastAsia="Calibri"/>
          <w:bCs/>
          <w:color w:val="54883D"/>
          <w:sz w:val="20"/>
          <w:szCs w:val="18"/>
          <w:lang w:bidi="en-US"/>
        </w:rPr>
        <w:t xml:space="preserve"> Karta posljedica – klizišta</w:t>
      </w:r>
    </w:p>
    <w:p w14:paraId="08A1F207" w14:textId="355DD756" w:rsidR="00CF78F6" w:rsidRPr="00A21FF2" w:rsidRDefault="00CF78F6" w:rsidP="00CF78F6">
      <w:pPr>
        <w:spacing w:before="0" w:after="0"/>
        <w:rPr>
          <w:rFonts w:eastAsia="Calibri"/>
          <w:bCs/>
          <w:color w:val="54883D"/>
          <w:sz w:val="20"/>
          <w:szCs w:val="18"/>
          <w:lang w:bidi="en-US"/>
        </w:rPr>
      </w:pPr>
      <w:r>
        <w:rPr>
          <w:rFonts w:eastAsia="Calibri"/>
          <w:bCs/>
          <w:color w:val="54883D"/>
          <w:sz w:val="20"/>
          <w:szCs w:val="18"/>
          <w:lang w:bidi="en-US"/>
        </w:rPr>
        <w:t xml:space="preserve">     </w:t>
      </w:r>
      <w:r w:rsidRPr="00CF78F6">
        <w:rPr>
          <w:rFonts w:eastAsia="Calibri"/>
          <w:bCs/>
          <w:color w:val="54883D"/>
          <w:sz w:val="20"/>
          <w:szCs w:val="18"/>
          <w:lang w:bidi="en-US"/>
        </w:rPr>
        <w:t>na klizanje Karlovačke županije</w:t>
      </w:r>
      <w:r>
        <w:rPr>
          <w:rFonts w:eastAsia="Calibri"/>
          <w:bCs/>
          <w:color w:val="54883D"/>
          <w:sz w:val="20"/>
          <w:szCs w:val="18"/>
          <w:lang w:bidi="en-US"/>
        </w:rPr>
        <w:t xml:space="preserve"> </w:t>
      </w:r>
    </w:p>
    <w:p w14:paraId="170D496D" w14:textId="77777777" w:rsidR="005B2158" w:rsidRDefault="005B2158" w:rsidP="001C0576">
      <w:pPr>
        <w:rPr>
          <w:highlight w:val="yellow"/>
        </w:rPr>
      </w:pPr>
    </w:p>
    <w:p w14:paraId="73C69484" w14:textId="77777777" w:rsidR="005B2158" w:rsidRDefault="005B2158" w:rsidP="001C0576">
      <w:pPr>
        <w:rPr>
          <w:highlight w:val="yellow"/>
        </w:rPr>
      </w:pPr>
    </w:p>
    <w:p w14:paraId="7E181022" w14:textId="12ADF138" w:rsidR="00E74ED5" w:rsidRPr="00B54DDA" w:rsidRDefault="00D07161" w:rsidP="00E74ED5">
      <w:pPr>
        <w:keepNext/>
        <w:spacing w:before="0" w:after="200"/>
        <w:outlineLvl w:val="1"/>
        <w:rPr>
          <w:rFonts w:eastAsiaTheme="majorEastAsia"/>
          <w:bCs/>
          <w:color w:val="54883D"/>
          <w:sz w:val="28"/>
          <w:highlight w:val="yellow"/>
          <w:lang w:bidi="en-US"/>
        </w:rPr>
      </w:pPr>
      <w:bookmarkStart w:id="53" w:name="_Toc2168366"/>
      <w:bookmarkStart w:id="54" w:name="_Toc160787185"/>
      <w:r>
        <w:rPr>
          <w:rFonts w:eastAsiaTheme="majorEastAsia"/>
          <w:bCs/>
          <w:color w:val="54883D"/>
          <w:sz w:val="28"/>
          <w:lang w:bidi="en-US"/>
        </w:rPr>
        <w:t>6.3</w:t>
      </w:r>
      <w:r w:rsidR="00E74ED5" w:rsidRPr="00E74ED5">
        <w:rPr>
          <w:rFonts w:eastAsiaTheme="majorEastAsia"/>
          <w:bCs/>
          <w:color w:val="54883D"/>
          <w:sz w:val="28"/>
          <w:lang w:bidi="en-US"/>
        </w:rPr>
        <w:t xml:space="preserve"> </w:t>
      </w:r>
      <w:bookmarkEnd w:id="53"/>
      <w:r w:rsidR="00C17E95" w:rsidRPr="006D316F">
        <w:rPr>
          <w:rFonts w:eastAsiaTheme="majorEastAsia"/>
          <w:bCs/>
          <w:color w:val="54883D"/>
          <w:sz w:val="28"/>
          <w:lang w:bidi="en-US"/>
        </w:rPr>
        <w:t xml:space="preserve">Požar otvorenog </w:t>
      </w:r>
      <w:r w:rsidR="00450AC7" w:rsidRPr="006D316F">
        <w:rPr>
          <w:rFonts w:eastAsiaTheme="majorEastAsia"/>
          <w:bCs/>
          <w:color w:val="54883D"/>
          <w:sz w:val="28"/>
          <w:lang w:bidi="en-US"/>
        </w:rPr>
        <w:t>tipa</w:t>
      </w:r>
      <w:bookmarkEnd w:id="54"/>
    </w:p>
    <w:p w14:paraId="2805EB8C" w14:textId="11F4B17D" w:rsidR="006D316F" w:rsidRPr="0039463D" w:rsidRDefault="006D316F" w:rsidP="00D07161">
      <w:pPr>
        <w:rPr>
          <w:sz w:val="20"/>
          <w:szCs w:val="20"/>
        </w:rPr>
      </w:pPr>
      <w:bookmarkStart w:id="55" w:name="_Toc2168367"/>
      <w:r w:rsidRPr="00CF6899">
        <w:t xml:space="preserve">Plan djelovanja sustava civilne zaštite u slučaju </w:t>
      </w:r>
      <w:r>
        <w:t>požara otvorenog tipa</w:t>
      </w:r>
      <w:r w:rsidRPr="0039463D">
        <w:t xml:space="preserve"> pokreće </w:t>
      </w:r>
      <w:r w:rsidR="00D07161" w:rsidRPr="00D07161">
        <w:rPr>
          <w:b/>
        </w:rPr>
        <w:t>Župan Karlovačke županije</w:t>
      </w:r>
      <w:r w:rsidRPr="0039463D">
        <w:t xml:space="preserve">. Shema aktiviranja nalazi se u nastavku. </w:t>
      </w:r>
    </w:p>
    <w:p w14:paraId="753BF2D8" w14:textId="77777777" w:rsidR="00D07161" w:rsidRDefault="00D07161" w:rsidP="006D316F">
      <w:pPr>
        <w:rPr>
          <w:sz w:val="20"/>
          <w:szCs w:val="20"/>
        </w:rPr>
      </w:pPr>
    </w:p>
    <w:p w14:paraId="17E04813" w14:textId="77777777" w:rsidR="00D07161" w:rsidRDefault="00D07161" w:rsidP="006D316F">
      <w:pPr>
        <w:rPr>
          <w:sz w:val="20"/>
          <w:szCs w:val="20"/>
        </w:rPr>
      </w:pPr>
    </w:p>
    <w:p w14:paraId="1239C145" w14:textId="77777777" w:rsidR="00D07161" w:rsidRDefault="00D07161" w:rsidP="006D316F">
      <w:pPr>
        <w:rPr>
          <w:sz w:val="20"/>
          <w:szCs w:val="20"/>
        </w:rPr>
      </w:pPr>
    </w:p>
    <w:p w14:paraId="4CB828AA" w14:textId="77777777" w:rsidR="00D07161" w:rsidRDefault="00D07161" w:rsidP="006D316F">
      <w:pPr>
        <w:rPr>
          <w:sz w:val="20"/>
          <w:szCs w:val="20"/>
        </w:rPr>
      </w:pPr>
    </w:p>
    <w:p w14:paraId="4FFCEF3A" w14:textId="77777777" w:rsidR="00D07161" w:rsidRDefault="00D07161" w:rsidP="006D316F">
      <w:pPr>
        <w:rPr>
          <w:sz w:val="20"/>
          <w:szCs w:val="20"/>
        </w:rPr>
      </w:pPr>
    </w:p>
    <w:p w14:paraId="35726C5F" w14:textId="77777777" w:rsidR="00D07161" w:rsidRDefault="00D07161" w:rsidP="006D316F">
      <w:pPr>
        <w:rPr>
          <w:sz w:val="20"/>
          <w:szCs w:val="20"/>
        </w:rPr>
      </w:pPr>
    </w:p>
    <w:p w14:paraId="7CE222B6" w14:textId="77777777" w:rsidR="00D07161" w:rsidRDefault="00D07161">
      <w:pPr>
        <w:spacing w:before="0" w:after="200"/>
        <w:jc w:val="left"/>
        <w:rPr>
          <w:sz w:val="20"/>
          <w:szCs w:val="20"/>
        </w:rPr>
      </w:pPr>
      <w:r>
        <w:rPr>
          <w:sz w:val="20"/>
          <w:szCs w:val="20"/>
        </w:rPr>
        <w:br w:type="page"/>
      </w:r>
    </w:p>
    <w:p w14:paraId="7DFE22A2" w14:textId="345F45F0" w:rsidR="00D07161" w:rsidRPr="005A3348" w:rsidRDefault="00CF78F6" w:rsidP="00D07161">
      <w:pPr>
        <w:rPr>
          <w:noProof/>
          <w:lang w:eastAsia="hr-HR"/>
        </w:rPr>
      </w:pPr>
      <w:r w:rsidRPr="005A3348">
        <w:rPr>
          <w:noProof/>
          <w:lang w:eastAsia="hr-HR"/>
        </w:rPr>
        <mc:AlternateContent>
          <mc:Choice Requires="wps">
            <w:drawing>
              <wp:anchor distT="0" distB="0" distL="114300" distR="114300" simplePos="0" relativeHeight="252984320" behindDoc="0" locked="0" layoutInCell="1" allowOverlap="1" wp14:anchorId="5137C6B3" wp14:editId="323F505B">
                <wp:simplePos x="0" y="0"/>
                <wp:positionH relativeFrom="column">
                  <wp:posOffset>2865120</wp:posOffset>
                </wp:positionH>
                <wp:positionV relativeFrom="paragraph">
                  <wp:posOffset>167640</wp:posOffset>
                </wp:positionV>
                <wp:extent cx="560178" cy="409575"/>
                <wp:effectExtent l="38100" t="38100" r="30480" b="28575"/>
                <wp:wrapNone/>
                <wp:docPr id="209" name="Straight Arrow Connector 502"/>
                <wp:cNvGraphicFramePr/>
                <a:graphic xmlns:a="http://schemas.openxmlformats.org/drawingml/2006/main">
                  <a:graphicData uri="http://schemas.microsoft.com/office/word/2010/wordprocessingShape">
                    <wps:wsp>
                      <wps:cNvCnPr/>
                      <wps:spPr>
                        <a:xfrm flipH="1" flipV="1">
                          <a:off x="0" y="0"/>
                          <a:ext cx="560178" cy="4095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3A07EE" id="Straight Arrow Connector 502" o:spid="_x0000_s1026" type="#_x0000_t32" style="position:absolute;margin-left:225.6pt;margin-top:13.2pt;width:44.1pt;height:32.25pt;flip:x y;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mA0AEAAIUDAAAOAAAAZHJzL2Uyb0RvYy54bWysU01vEzEQvSPxHyzfyW4q0tJVNj0kFA4I&#10;KrVwn/pj15K/5DHZ7L9n7A2hwA2RgzXe0Ty/9+Zle3dylh1VQhN8z9erljPlRZDGDz3/+nT/5h1n&#10;mMFLsMGrns8K+d3u9avtFDt1FcZgpUqMQDx2U+z5mHPsmgbFqBzgKkTlqalDcpDpmoZGJpgI3dnm&#10;qm2vmykkGVMQCpG+HpYm31V8rZXIX7RGlZntOXHL9Uz1fC5ns9tCNySIoxFnGvAPLBwYT49eoA6Q&#10;gX1P5i8oZ0QKGHReieCaoLURqmogNev2DzWPI0RVtZA5GC824f+DFZ+Pe/+QyIYpYofxIRUVJ50c&#10;09bEj7RTXqtvpSo94sxO1cD5YqA6ZSbo4+a6Xd/QxgW13ra3m5tNMbhZAMtwTJg/qOBYKXqOOYEZ&#10;xrwP3tOqQlqegOMnzMvgz4Ey7MO9sbZuzHo2EaHbdkNLFUDB0RYylS5KgvUDZ2AHSqTIqbLGYI0s&#10;4wUIZ9zbxI5AoaAsyTA9kQLOLGCmBsmqvzP330YLnwPguAzX1pKhDMa+95LlOVLMczLgB6vOENaX&#10;Z1XN41naL7tL9RzkXLfQlBvturp2zmUJ08s71S//PbsfAAAA//8DAFBLAwQUAAYACAAAACEA1w7X&#10;F98AAAAJAQAADwAAAGRycy9kb3ducmV2LnhtbEyPwU7DMAyG70i8Q2QkLhVLWtaJlqYTgiGx08SA&#10;e9aYtqJxqibbyttjTnCz5V+fv79az24QJ5xC70lDulAgkBpve2o1vL8939yBCNGQNYMn1PCNAdb1&#10;5UVlSuvP9IqnfWwFQyiURkMX41hKGZoOnQkLPyLx7dNPzkRep1bayZwZ7gaZKbWSzvTEHzoz4mOH&#10;zdf+6DQUT0kfbKLalyTf7bbzJs2HzYfW11fzwz2IiHP8C8OvPqtDzU4HfyQbxKBhmacZRzVkqyUI&#10;DuS3BQ8HpqsCZF3J/w3qHwAAAP//AwBQSwECLQAUAAYACAAAACEAtoM4kv4AAADhAQAAEwAAAAAA&#10;AAAAAAAAAAAAAAAAW0NvbnRlbnRfVHlwZXNdLnhtbFBLAQItABQABgAIAAAAIQA4/SH/1gAAAJQB&#10;AAALAAAAAAAAAAAAAAAAAC8BAABfcmVscy8ucmVsc1BLAQItABQABgAIAAAAIQCZWtmA0AEAAIUD&#10;AAAOAAAAAAAAAAAAAAAAAC4CAABkcnMvZTJvRG9jLnhtbFBLAQItABQABgAIAAAAIQDXDtcX3wAA&#10;AAkBAAAPAAAAAAAAAAAAAAAAACoEAABkcnMvZG93bnJldi54bWxQSwUGAAAAAAQABADzAAAANgUA&#10;AAAA&#10;" strokecolor="windowText" strokeweight="1.5pt">
                <v:stroke endarrow="block"/>
              </v:shape>
            </w:pict>
          </mc:Fallback>
        </mc:AlternateContent>
      </w:r>
      <w:r w:rsidR="00D07161" w:rsidRPr="005A3348">
        <w:rPr>
          <w:noProof/>
          <w:lang w:eastAsia="hr-HR"/>
        </w:rPr>
        <mc:AlternateContent>
          <mc:Choice Requires="wps">
            <w:drawing>
              <wp:anchor distT="0" distB="0" distL="114300" distR="114300" simplePos="0" relativeHeight="252982272" behindDoc="0" locked="0" layoutInCell="1" allowOverlap="1" wp14:anchorId="0E0EA5AB" wp14:editId="6430548D">
                <wp:simplePos x="0" y="0"/>
                <wp:positionH relativeFrom="column">
                  <wp:posOffset>91440</wp:posOffset>
                </wp:positionH>
                <wp:positionV relativeFrom="paragraph">
                  <wp:posOffset>-152400</wp:posOffset>
                </wp:positionV>
                <wp:extent cx="2724150" cy="942975"/>
                <wp:effectExtent l="0" t="0" r="19050" b="28575"/>
                <wp:wrapNone/>
                <wp:docPr id="202" name="Rounded Rectangle 28"/>
                <wp:cNvGraphicFramePr/>
                <a:graphic xmlns:a="http://schemas.openxmlformats.org/drawingml/2006/main">
                  <a:graphicData uri="http://schemas.microsoft.com/office/word/2010/wordprocessingShape">
                    <wps:wsp>
                      <wps:cNvSpPr/>
                      <wps:spPr>
                        <a:xfrm>
                          <a:off x="0" y="0"/>
                          <a:ext cx="2724150" cy="942975"/>
                        </a:xfrm>
                        <a:prstGeom prst="roundRect">
                          <a:avLst/>
                        </a:prstGeom>
                        <a:noFill/>
                        <a:ln w="25400" cap="flat" cmpd="sng" algn="ctr">
                          <a:solidFill>
                            <a:srgbClr val="92D050"/>
                          </a:solidFill>
                          <a:prstDash val="solid"/>
                        </a:ln>
                        <a:effectLst/>
                      </wps:spPr>
                      <wps:txbx>
                        <w:txbxContent>
                          <w:p w14:paraId="1DE004A4" w14:textId="77777777" w:rsidR="0093252D" w:rsidRPr="005A3348" w:rsidRDefault="0093252D" w:rsidP="00D07161">
                            <w:pPr>
                              <w:jc w:val="center"/>
                              <w:rPr>
                                <w:b/>
                                <w:sz w:val="20"/>
                              </w:rPr>
                            </w:pPr>
                            <w:r w:rsidRPr="005A3348">
                              <w:rPr>
                                <w:b/>
                                <w:sz w:val="20"/>
                              </w:rPr>
                              <w:t>Vatrogasne snage</w:t>
                            </w:r>
                          </w:p>
                          <w:p w14:paraId="361ED08F" w14:textId="77777777" w:rsidR="0093252D" w:rsidRDefault="0093252D" w:rsidP="00D07161">
                            <w:pPr>
                              <w:spacing w:before="0" w:after="0"/>
                              <w:jc w:val="left"/>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EA5AB" id="_x0000_s1071" style="position:absolute;left:0;text-align:left;margin-left:7.2pt;margin-top:-12pt;width:214.5pt;height:74.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X3VAIAAKMEAAAOAAAAZHJzL2Uyb0RvYy54bWysVMFu2zAMvQ/YPwi6L068ZF2COkXQoMOA&#10;og2WDj0rshQbkEWNUmJ3Xz9Kdpqs22nYRSFF+pF8esz1TdcYdlToa7AFn4zGnCkroaztvuDfn+4+&#10;fObMB2FLYcCqgr8oz2+W799dt26hcqjAlAoZgVi/aF3BqxDcIsu8rFQj/AicshTUgI0I5OI+K1G0&#10;hN6YLB+PP2UtYOkQpPKebtd9kC8TvtZKhketvQrMFJx6C+nEdO7imS2vxWKPwlW1HNoQ/9BFI2pL&#10;RV+h1iIIdsD6D6imlggedBhJaDLQupYqzUDTTMZvptlWwqk0C5Hj3StN/v/Byofj1m2QaGidX3gy&#10;4xSdxib+Un+sS2S9vJKlusAkXeZX+XQyI04lxebTfH41i2xm568d+vBFQcOiUXCEgy2/0YskosTx&#10;3oc+/5QXK1q4q41Jr2Isa6nMbDqORQSJQxsRyGxcWXBv95wJsyfVyYAJ0oOpy/h5BPK4390aZEdB&#10;Lz/P12NqtS/3W1qsvRa+6vNSaEgzNsKopKGh1TNF0QrdrmM1tfIxj5/Eqx2ULxtkCL3OvJN3NRW4&#10;Fz5sBJKwaBJalvBIhzZA48FgcVYB/vzbfcyn96YoZy0JlUb/cRCoODNfLSlhPplOo7KTM51d5eTg&#10;ZWR3GbGH5haIkQmtpZPJjPnBnEyN0DzTTq1iVQoJK6l2T/Lg3IZ+gWgrpVqtUhqp2Ylwb7dORvBI&#10;XaT2qXsW6AYBBJLOA5xELRZvJNDn9iJYHQLoOunjzCuJKzq0CUlmw9bGVbv0U9b5v2X5CwAA//8D&#10;AFBLAwQUAAYACAAAACEARRboKd0AAAAKAQAADwAAAGRycy9kb3ducmV2LnhtbEyPwU7DMBBE70j8&#10;g7VI3FqHYKo2xKmgIodya4Ge3XhJIuJ1Grtp+HuWExxnZzT7Jl9PrhMjDqH1pOFunoBAqrxtqdbw&#10;/lbOliBCNGRN5wk1fGOAdXF9lZvM+gvtcNzHWnAJhcxoaGLsMylD1aAzYe57JPY+/eBMZDnU0g7m&#10;wuWuk2mSLKQzLfGHxvS4abD62p+dBt9txtPHaesW5bRdvq4wKQ/PL1rf3kxPjyAiTvEvDL/4jA4F&#10;Mx39mWwQHWulOKlhlirexAGl7vlyZCdVDyCLXP6fUPwAAAD//wMAUEsBAi0AFAAGAAgAAAAhALaD&#10;OJL+AAAA4QEAABMAAAAAAAAAAAAAAAAAAAAAAFtDb250ZW50X1R5cGVzXS54bWxQSwECLQAUAAYA&#10;CAAAACEAOP0h/9YAAACUAQAACwAAAAAAAAAAAAAAAAAvAQAAX3JlbHMvLnJlbHNQSwECLQAUAAYA&#10;CAAAACEAWRcV91QCAACjBAAADgAAAAAAAAAAAAAAAAAuAgAAZHJzL2Uyb0RvYy54bWxQSwECLQAU&#10;AAYACAAAACEARRboKd0AAAAKAQAADwAAAAAAAAAAAAAAAACuBAAAZHJzL2Rvd25yZXYueG1sUEsF&#10;BgAAAAAEAAQA8wAAALgFAAAAAA==&#10;" filled="f" strokecolor="#92d050" strokeweight="2pt">
                <v:textbox>
                  <w:txbxContent>
                    <w:p w14:paraId="1DE004A4" w14:textId="77777777" w:rsidR="0093252D" w:rsidRPr="005A3348" w:rsidRDefault="0093252D" w:rsidP="00D07161">
                      <w:pPr>
                        <w:jc w:val="center"/>
                        <w:rPr>
                          <w:b/>
                          <w:sz w:val="20"/>
                        </w:rPr>
                      </w:pPr>
                      <w:r w:rsidRPr="005A3348">
                        <w:rPr>
                          <w:b/>
                          <w:sz w:val="20"/>
                        </w:rPr>
                        <w:t>Vatrogasne snage</w:t>
                      </w:r>
                    </w:p>
                    <w:p w14:paraId="361ED08F" w14:textId="77777777" w:rsidR="0093252D" w:rsidRDefault="0093252D" w:rsidP="00D07161">
                      <w:pPr>
                        <w:spacing w:before="0" w:after="0"/>
                        <w:jc w:val="left"/>
                        <w:rPr>
                          <w:sz w:val="20"/>
                        </w:rPr>
                      </w:pPr>
                      <w:r>
                        <w:rPr>
                          <w:sz w:val="20"/>
                        </w:rPr>
                        <w:t>- VZ Karlovačke županije s pripadajućim vatrogasnim zajednicama i postrojbama</w:t>
                      </w:r>
                    </w:p>
                  </w:txbxContent>
                </v:textbox>
              </v:roundrect>
            </w:pict>
          </mc:Fallback>
        </mc:AlternateContent>
      </w:r>
      <w:r w:rsidR="00D07161" w:rsidRPr="005A3348">
        <w:rPr>
          <w:noProof/>
          <w:lang w:eastAsia="hr-HR"/>
        </w:rPr>
        <mc:AlternateContent>
          <mc:Choice Requires="wps">
            <w:drawing>
              <wp:anchor distT="0" distB="0" distL="114300" distR="114300" simplePos="0" relativeHeight="252969984" behindDoc="0" locked="0" layoutInCell="1" allowOverlap="1" wp14:anchorId="1DCC2695" wp14:editId="3BF0E74A">
                <wp:simplePos x="0" y="0"/>
                <wp:positionH relativeFrom="column">
                  <wp:posOffset>5826820</wp:posOffset>
                </wp:positionH>
                <wp:positionV relativeFrom="paragraph">
                  <wp:posOffset>-1570</wp:posOffset>
                </wp:positionV>
                <wp:extent cx="2381250" cy="923925"/>
                <wp:effectExtent l="0" t="0" r="19050" b="28575"/>
                <wp:wrapNone/>
                <wp:docPr id="203"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5733D4A4" w14:textId="77777777" w:rsidR="0093252D" w:rsidRPr="005A3348" w:rsidRDefault="0093252D" w:rsidP="00D07161">
                            <w:pPr>
                              <w:jc w:val="center"/>
                              <w:rPr>
                                <w:b/>
                                <w:sz w:val="20"/>
                              </w:rPr>
                            </w:pPr>
                            <w:r w:rsidRPr="005A3348">
                              <w:rPr>
                                <w:b/>
                                <w:sz w:val="20"/>
                              </w:rPr>
                              <w:t xml:space="preserve">Operativne snage </w:t>
                            </w:r>
                          </w:p>
                          <w:p w14:paraId="7A71777C" w14:textId="77777777" w:rsidR="0093252D" w:rsidRDefault="0093252D" w:rsidP="00D07161">
                            <w:pPr>
                              <w:spacing w:before="0" w:after="0"/>
                              <w:jc w:val="left"/>
                              <w:rPr>
                                <w:sz w:val="20"/>
                              </w:rPr>
                            </w:pPr>
                            <w:r>
                              <w:rPr>
                                <w:sz w:val="20"/>
                              </w:rPr>
                              <w:t>- DCK Karlovačke županije</w:t>
                            </w:r>
                          </w:p>
                          <w:p w14:paraId="6E01BD11" w14:textId="77777777" w:rsidR="0093252D" w:rsidRDefault="0093252D" w:rsidP="00D07161">
                            <w:pPr>
                              <w:spacing w:before="0" w:after="0"/>
                              <w:jc w:val="left"/>
                              <w:rPr>
                                <w:sz w:val="20"/>
                              </w:rPr>
                            </w:pPr>
                            <w:r>
                              <w:rPr>
                                <w:sz w:val="20"/>
                              </w:rPr>
                              <w:t>- HGSS - Stanica Karlovac i Ogulin</w:t>
                            </w:r>
                          </w:p>
                          <w:p w14:paraId="53BF1A1A" w14:textId="77777777" w:rsidR="0093252D" w:rsidRDefault="0093252D" w:rsidP="00D07161">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C2695" id="_x0000_s1072" style="position:absolute;left:0;text-align:left;margin-left:458.8pt;margin-top:-.1pt;width:187.5pt;height:72.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YbVQIAAKMEAAAOAAAAZHJzL2Uyb0RvYy54bWysVMFu2zAMvQ/YPwi6r06cZGuCOEWQoMOA&#10;og3aDj0rshQbkEWNUmJ3Xz9Kdpuu22nYRSFF+pF8eszyqmsMOyn0NdiCjy9GnCkroaztoeDfH68/&#10;XXLmg7ClMGBVwZ+V51erjx+WrVuoHCowpUJGINYvWlfwKgS3yDIvK9UIfwFOWQpqwEYEcvGQlSha&#10;Qm9Mlo9Gn7MWsHQIUnlPt9s+yFcJX2slw53WXgVmCk69hXRiOvfxzFZLsTigcFUthzbEP3TRiNpS&#10;0VeorQiCHbH+A6qpJYIHHS4kNBloXUuVZqBpxqN30zxUwqk0C5Hj3StN/v/BytvTg9sh0dA6v/Bk&#10;xik6jU38pf5Yl8h6fiVLdYFJuswnl+N8RpxKis3zyTyfRTaz89cOffiqoGHRKDjC0Zb39CKJKHG6&#10;8aHPf8mLFS1c18akVzGWtVRmNh3FIoLEoY0IZDauLLi3B86EOZDqZMAE6cHUZfw8Ank87DcG2UnQ&#10;y8/z7Yha7cv9lhZrb4Wv+rwUGtKMjTAqaWho9UxRtEK371hNrUwm8ZN4tYfyeYcModeZd/K6pgI3&#10;woedQBIWTULLEu7o0AZoPBgszirAn3+7j/n03hTlrCWh0ug/jgIVZ+abJSXMx9NpVHZyprMvOTn4&#10;NrJ/G7HHZgPEyJjW0slkxvxgXkyN0DzRTq1jVQoJK6l2T/LgbEK/QLSVUq3XKY3U7ES4sQ9ORvBI&#10;XaT2sXsS6AYBBJLOLbyIWizeSaDP7UWwPgbQddLHmVcSV3RoE5LMhq2Nq/bWT1nn/5bVLwAAAP//&#10;AwBQSwMEFAAGAAgAAAAhAKvNoKffAAAACgEAAA8AAABkcnMvZG93bnJldi54bWxMj81OwzAQhO+V&#10;eAdrkbi1TgMNTYhTQUUO5Ub5ObvxkkTE6zR20/D2bE9w290ZzX6TbybbiREH3zpSsFxEIJAqZ1qq&#10;Fby/lfM1CB80Gd05QgU/6GFTXM1ynRl3plcc96EWHEI+0wqaEPpMSl81aLVfuB6JtS83WB14HWpp&#10;Bn3mcNvJOIoSaXVL/KHRPW4brL73J6vAddvx+HHc2aScduuXFKPy8+lZqZvr6fEBRMAp/Jnhgs/o&#10;UDDTwZ3IeNEpSJf3CVsVzGMQFz1OYz4ceLpb3YIscvm/QvELAAD//wMAUEsBAi0AFAAGAAgAAAAh&#10;ALaDOJL+AAAA4QEAABMAAAAAAAAAAAAAAAAAAAAAAFtDb250ZW50X1R5cGVzXS54bWxQSwECLQAU&#10;AAYACAAAACEAOP0h/9YAAACUAQAACwAAAAAAAAAAAAAAAAAvAQAAX3JlbHMvLnJlbHNQSwECLQAU&#10;AAYACAAAACEAzCrGG1UCAACjBAAADgAAAAAAAAAAAAAAAAAuAgAAZHJzL2Uyb0RvYy54bWxQSwEC&#10;LQAUAAYACAAAACEAq82gp98AAAAKAQAADwAAAAAAAAAAAAAAAACvBAAAZHJzL2Rvd25yZXYueG1s&#10;UEsFBgAAAAAEAAQA8wAAALsFAAAAAA==&#10;" filled="f" strokecolor="#92d050" strokeweight="2pt">
                <v:textbox>
                  <w:txbxContent>
                    <w:p w14:paraId="5733D4A4" w14:textId="77777777" w:rsidR="0093252D" w:rsidRPr="005A3348" w:rsidRDefault="0093252D" w:rsidP="00D07161">
                      <w:pPr>
                        <w:jc w:val="center"/>
                        <w:rPr>
                          <w:b/>
                          <w:sz w:val="20"/>
                        </w:rPr>
                      </w:pPr>
                      <w:r w:rsidRPr="005A3348">
                        <w:rPr>
                          <w:b/>
                          <w:sz w:val="20"/>
                        </w:rPr>
                        <w:t xml:space="preserve">Operativne snage </w:t>
                      </w:r>
                    </w:p>
                    <w:p w14:paraId="7A71777C" w14:textId="77777777" w:rsidR="0093252D" w:rsidRDefault="0093252D" w:rsidP="00D07161">
                      <w:pPr>
                        <w:spacing w:before="0" w:after="0"/>
                        <w:jc w:val="left"/>
                        <w:rPr>
                          <w:sz w:val="20"/>
                        </w:rPr>
                      </w:pPr>
                      <w:r>
                        <w:rPr>
                          <w:sz w:val="20"/>
                        </w:rPr>
                        <w:t>- DCK Karlovačke županije</w:t>
                      </w:r>
                    </w:p>
                    <w:p w14:paraId="6E01BD11" w14:textId="77777777" w:rsidR="0093252D" w:rsidRDefault="0093252D" w:rsidP="00D07161">
                      <w:pPr>
                        <w:spacing w:before="0" w:after="0"/>
                        <w:jc w:val="left"/>
                        <w:rPr>
                          <w:sz w:val="20"/>
                        </w:rPr>
                      </w:pPr>
                      <w:r>
                        <w:rPr>
                          <w:sz w:val="20"/>
                        </w:rPr>
                        <w:t>- HGSS - Stanica Karlovac i Ogulin</w:t>
                      </w:r>
                    </w:p>
                    <w:p w14:paraId="53BF1A1A" w14:textId="77777777" w:rsidR="0093252D" w:rsidRDefault="0093252D" w:rsidP="00D07161">
                      <w:pPr>
                        <w:spacing w:before="0" w:after="0"/>
                        <w:jc w:val="left"/>
                        <w:rPr>
                          <w:sz w:val="20"/>
                        </w:rPr>
                      </w:pPr>
                    </w:p>
                  </w:txbxContent>
                </v:textbox>
              </v:roundrect>
            </w:pict>
          </mc:Fallback>
        </mc:AlternateContent>
      </w:r>
    </w:p>
    <w:p w14:paraId="198389C1" w14:textId="06B0E3F2" w:rsidR="00D07161" w:rsidRPr="005A3348" w:rsidRDefault="00D07161" w:rsidP="00D07161">
      <w:pPr>
        <w:rPr>
          <w:noProof/>
          <w:lang w:eastAsia="hr-HR"/>
        </w:rPr>
      </w:pPr>
      <w:r w:rsidRPr="005A3348">
        <w:rPr>
          <w:noProof/>
          <w:lang w:eastAsia="hr-HR"/>
        </w:rPr>
        <mc:AlternateContent>
          <mc:Choice Requires="wps">
            <w:drawing>
              <wp:anchor distT="0" distB="0" distL="114300" distR="114300" simplePos="0" relativeHeight="252985344" behindDoc="0" locked="0" layoutInCell="1" allowOverlap="1" wp14:anchorId="23E5CE76" wp14:editId="395AE519">
                <wp:simplePos x="0" y="0"/>
                <wp:positionH relativeFrom="column">
                  <wp:posOffset>5177155</wp:posOffset>
                </wp:positionH>
                <wp:positionV relativeFrom="paragraph">
                  <wp:posOffset>52069</wp:posOffset>
                </wp:positionV>
                <wp:extent cx="653415" cy="771525"/>
                <wp:effectExtent l="0" t="38100" r="51435" b="28575"/>
                <wp:wrapNone/>
                <wp:docPr id="204" name="Straight Arrow Connector 514"/>
                <wp:cNvGraphicFramePr/>
                <a:graphic xmlns:a="http://schemas.openxmlformats.org/drawingml/2006/main">
                  <a:graphicData uri="http://schemas.microsoft.com/office/word/2010/wordprocessingShape">
                    <wps:wsp>
                      <wps:cNvCnPr/>
                      <wps:spPr>
                        <a:xfrm flipV="1">
                          <a:off x="0" y="0"/>
                          <a:ext cx="65341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AA7809" id="Straight Arrow Connector 514" o:spid="_x0000_s1026" type="#_x0000_t32" style="position:absolute;margin-left:407.65pt;margin-top:4.1pt;width:51.45pt;height:60.75pt;flip: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xIzAEAAHsDAAAOAAAAZHJzL2Uyb0RvYy54bWysU02P0zAQvSPxHyzfadJCdiFquoeW5YJg&#10;JRbus/5ILDm25TFN8+8ZO6EscEPkYNkezfN7b172d5fRsrOKaLzr+HZTc6ac8NK4vuNfH+9fveUM&#10;EzgJ1jvV8Vkhvzu8fLGfQqt2fvBWqsgIxGE7hY4PKYW2qlAMagTc+KAcFbWPIyQ6xr6SESZCH221&#10;q+ubavJRhuiFQqTb01Lkh4KvtRLps9aoErMdJ26prLGsT3mtDnto+whhMGKlAf/AYgTj6NEr1AkS&#10;sO/R/AU1GhE9ep02wo+V19oIVTSQmm39h5ovAwRVtJA5GK424f+DFZ/OR/cQyYYpYIvhIWYVFx1H&#10;pq0J32imRRcxZZdi23y1TV0SE3R507x+s204E1S6vd02uybbWi0wGS5ETB+UH1nedBxTBNMP6eid&#10;owH5uDwB54+YlsafDbnZ+XtjbZmTdWwiQu/qhkYpgOKiLSTajkESrOs5A9tTDkWKhTV6a2Ruz0A4&#10;49FGdgaKAiVI+umRFHBmARMVSFb5Vu6/tWY+J8BhaS6lJTkJjH3vJEtzoHCnaMD1Vq0Q1uVnVUnh&#10;Ku2XyXn35OVcvK/yiSZcXFvTmCP0/Ez75//M4QcAAAD//wMAUEsDBBQABgAIAAAAIQAFvEn53wAA&#10;AAkBAAAPAAAAZHJzL2Rvd25yZXYueG1sTI/BTsMwEETvSPyDtUjcqJNUhTbEqVARQnAqTS7cnHhJ&#10;UuJ1FLtt4OvZnuhtVvM0O5OtJ9uLI46+c6QgnkUgkGpnOmoUlMXL3RKED5qM7h2hgh/0sM6vrzKd&#10;GneiDzzuQiM4hHyqFbQhDKmUvm7Raj9zAxJ7X260OvA5NtKM+sThtpdJFN1LqzviD60ecNNi/b07&#10;WAXPxb6s5r/bcnov9pvXOHy+VduFUrc309MjiIBT+IfhXJ+rQ86dKncg40WvYBkv5oyySECwv4rP&#10;omIwWT2AzDN5uSD/AwAA//8DAFBLAQItABQABgAIAAAAIQC2gziS/gAAAOEBAAATAAAAAAAAAAAA&#10;AAAAAAAAAABbQ29udGVudF9UeXBlc10ueG1sUEsBAi0AFAAGAAgAAAAhADj9If/WAAAAlAEAAAsA&#10;AAAAAAAAAAAAAAAALwEAAF9yZWxzLy5yZWxzUEsBAi0AFAAGAAgAAAAhAEZjzEjMAQAAewMAAA4A&#10;AAAAAAAAAAAAAAAALgIAAGRycy9lMm9Eb2MueG1sUEsBAi0AFAAGAAgAAAAhAAW8SfnfAAAACQEA&#10;AA8AAAAAAAAAAAAAAAAAJgQAAGRycy9kb3ducmV2LnhtbFBLBQYAAAAABAAEAPMAAAAyBQAAAAA=&#10;" strokecolor="windowText" strokeweight="1.5pt">
                <v:stroke endarrow="block"/>
              </v:shape>
            </w:pict>
          </mc:Fallback>
        </mc:AlternateContent>
      </w:r>
    </w:p>
    <w:p w14:paraId="66486FFA" w14:textId="27C6C2CE" w:rsidR="00D07161" w:rsidRPr="005A3348" w:rsidRDefault="00CF78F6" w:rsidP="00D07161">
      <w:pPr>
        <w:rPr>
          <w:noProof/>
          <w:lang w:eastAsia="hr-HR"/>
        </w:rPr>
      </w:pPr>
      <w:r w:rsidRPr="005A3348">
        <w:rPr>
          <w:noProof/>
          <w:lang w:eastAsia="hr-HR"/>
        </w:rPr>
        <mc:AlternateContent>
          <mc:Choice Requires="wps">
            <w:drawing>
              <wp:anchor distT="0" distB="0" distL="114300" distR="114300" simplePos="0" relativeHeight="252983296" behindDoc="0" locked="0" layoutInCell="1" allowOverlap="1" wp14:anchorId="06CA9753" wp14:editId="032D488E">
                <wp:simplePos x="0" y="0"/>
                <wp:positionH relativeFrom="column">
                  <wp:posOffset>3128645</wp:posOffset>
                </wp:positionH>
                <wp:positionV relativeFrom="paragraph">
                  <wp:posOffset>8890</wp:posOffset>
                </wp:positionV>
                <wp:extent cx="1047750" cy="428625"/>
                <wp:effectExtent l="0" t="0" r="19050" b="28575"/>
                <wp:wrapNone/>
                <wp:docPr id="210"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23546E95" w14:textId="77777777" w:rsidR="0093252D" w:rsidRPr="005A3348" w:rsidRDefault="0093252D" w:rsidP="00D07161">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A9753" id="_x0000_s1073" style="position:absolute;left:0;text-align:left;margin-left:246.35pt;margin-top:.7pt;width:82.5pt;height:33.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t7VAIAAKMEAAAOAAAAZHJzL2Uyb0RvYy54bWysVMFu2zAMvQ/YPwi6r04yp+2COkXQIsOA&#10;oA2aDj0rshQbkEWNUmJnXz9Kdpus22lYDgopUo/i06NvbrvGsINCX4Mt+PhixJmyEsra7gr+/Xn5&#10;6ZozH4QthQGrCn5Unt/OP364ad1MTaACUypkBGL9rHUFr0JwsyzzslKN8BfglKWgBmxEIBd3WYmi&#10;JfTGZJPR6DJrAUuHIJX3tHvfB/k84WutZHjU2qvATMHpbiGtmNZtXLP5jZjtULiqlsM1xD/cohG1&#10;paJvUPciCLbH+g+oppYIHnS4kNBkoHUtVeqBuhmP3nWzqYRTqRcix7s3mvz/g5UPh41bI9HQOj/z&#10;ZMYuOo1N/Kf7sS6RdXwjS3WBSdocj/KrqylxKimWT64vJ9PIZnY67dCHrwoaFo2CI+xt+UQvkogS&#10;h5UPff5rXqxoYVkbk17FWNYWfDLNR7GIIHFoIwKZjSsL7u2OM2F2pDoZMEF6MHUZj0cgj7vtnUF2&#10;EPTyS/oRSl/ut7RY+174qs9LoSHN2AijkoaGq54oilboth2r6Sqf83gkbm2hPK6RIfQ6804uayqw&#10;Ej6sBZKwqBMalvBIizZA7cFgcVYB/vzbfsyn96YoZy0JlVr/sReoODPfLCnhyzjPo7KTk0+vJuTg&#10;eWR7HrH75g6IkTGNpZPJjPnBvJoaoXmhmVrEqhQSVlLtnuTBuQv9ANFUSrVYpDRSsxNhZTdORvBI&#10;XaT2uXsR6AYBBJLOA7yKWszeSaDP7UWw2AfQddLHiVcSV3RoEpLMhqmNo3bup6zTt2X+CwAA//8D&#10;AFBLAwQUAAYACAAAACEA0IJYPN4AAAAIAQAADwAAAGRycy9kb3ducmV2LnhtbEyPzU7DMBCE70i8&#10;g7VI3KhDmzY/xKkACZC4USIkbm68JIF4HcVOGt6e5QS3HX2j2Zliv9hezDj6zpGC61UEAql2pqNG&#10;QfX6cJWC8EGT0b0jVPCNHvbl+Vmhc+NO9ILzITSCQ8jnWkEbwpBL6esWrfYrNyAx+3Cj1YHl2Egz&#10;6hOH216uo2gnre6IP7R6wPsW66/DZBV8PifpU/W+me68z+b47XG7qfpBqcuL5fYGRMAl/Jnhtz5X&#10;h5I7Hd1ExoteQZytE7YyiEEw320T1kc+0gxkWcj/A8ofAAAA//8DAFBLAQItABQABgAIAAAAIQC2&#10;gziS/gAAAOEBAAATAAAAAAAAAAAAAAAAAAAAAABbQ29udGVudF9UeXBlc10ueG1sUEsBAi0AFAAG&#10;AAgAAAAhADj9If/WAAAAlAEAAAsAAAAAAAAAAAAAAAAALwEAAF9yZWxzLy5yZWxzUEsBAi0AFAAG&#10;AAgAAAAhABkXW3tUAgAAowQAAA4AAAAAAAAAAAAAAAAALgIAAGRycy9lMm9Eb2MueG1sUEsBAi0A&#10;FAAGAAgAAAAhANCCWDzeAAAACAEAAA8AAAAAAAAAAAAAAAAArgQAAGRycy9kb3ducmV2LnhtbFBL&#10;BQYAAAAABAAEAPMAAAC5BQAAAAA=&#10;" filled="f" strokecolor="yellow" strokeweight="2pt">
                <v:textbox>
                  <w:txbxContent>
                    <w:p w14:paraId="23546E95" w14:textId="77777777" w:rsidR="0093252D" w:rsidRPr="005A3348" w:rsidRDefault="0093252D" w:rsidP="00D07161">
                      <w:pPr>
                        <w:jc w:val="center"/>
                        <w:rPr>
                          <w:b/>
                          <w:sz w:val="20"/>
                        </w:rPr>
                      </w:pPr>
                      <w:r w:rsidRPr="005A3348">
                        <w:rPr>
                          <w:b/>
                          <w:sz w:val="20"/>
                        </w:rPr>
                        <w:t>ŽVOC 193</w:t>
                      </w:r>
                    </w:p>
                  </w:txbxContent>
                </v:textbox>
              </v:roundrect>
            </w:pict>
          </mc:Fallback>
        </mc:AlternateContent>
      </w:r>
      <w:r w:rsidR="00D07161" w:rsidRPr="005A3348">
        <w:rPr>
          <w:noProof/>
          <w:lang w:eastAsia="hr-HR"/>
        </w:rPr>
        <mc:AlternateContent>
          <mc:Choice Requires="wps">
            <w:drawing>
              <wp:anchor distT="0" distB="0" distL="114300" distR="114300" simplePos="0" relativeHeight="252966912" behindDoc="0" locked="0" layoutInCell="1" allowOverlap="1" wp14:anchorId="05DD6F7C" wp14:editId="1B0A9A54">
                <wp:simplePos x="0" y="0"/>
                <wp:positionH relativeFrom="column">
                  <wp:posOffset>2072005</wp:posOffset>
                </wp:positionH>
                <wp:positionV relativeFrom="paragraph">
                  <wp:posOffset>1281430</wp:posOffset>
                </wp:positionV>
                <wp:extent cx="1171575" cy="381000"/>
                <wp:effectExtent l="0" t="0" r="28575" b="19050"/>
                <wp:wrapNone/>
                <wp:docPr id="205"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65594B0F" w14:textId="77777777" w:rsidR="0093252D" w:rsidRPr="005A3348" w:rsidRDefault="0093252D" w:rsidP="00D07161">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D6F7C" id="_x0000_s1074" style="position:absolute;left:0;text-align:left;margin-left:163.15pt;margin-top:100.9pt;width:92.25pt;height:30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jZaQIAANwEAAAOAAAAZHJzL2Uyb0RvYy54bWysVN9P2zAQfp+0/8Hy+0hS2sEqUlS16jQJ&#10;AQImnl3HbiI5Pu/sNun++p3d0ALjaVof3Dvf78/f5eq6bw3bKfQN2JIXZzlnykqoGrsp+c+n1ZdL&#10;znwQthIGrCr5Xnl+Pfv86apzUzWCGkylkFES66edK3kdgptmmZe1aoU/A6csGTVgKwKpuMkqFB1l&#10;b002yvOvWQdYOQSpvKfb5cHIZym/1kqGO629CsyUnHoL6cR0ruOZza7EdIPC1Y0c2hD/0EUrGktF&#10;j6mWIgi2xeavVG0jETzocCahzUDrRqo0A01T5O+meayFU2kWAse7I0z+/6WVt7tHd48EQ+f81JMY&#10;p+g1tvGf+mN9Amt/BEv1gUm6LIqLYnIx4UyS7fyyyPOEZnaKdujDdwUti0LJEba2eqAXSUCJ3Y0P&#10;VJb8X/xiRQ+mqVaNMUnZ+4VBthP0ePTmFXScGeEDXZZ8lX7xASnFmzBjWVfy0WRMHTEpiFXaiEBi&#10;66qSe7vhTJgN0VUGTL28ifa4WR+rLvJJPl5+VCQ2vRS+PnSXMgxuxsbeVSLfMOMJ2yiFft2zhlo5&#10;n8SQeLWGan+PDOFAUO/kqqECNzTsvUBiJE1CWxbu6NAGaDwYJM5qwN8f3Ud/IgpZOeuI4TT6r61A&#10;RRj+sEShb8V4HFciKePJxYgUfG1Zv7bYbbsAeoeC9tnJJEb/YF5EjdA+0zLOY1UyCSup9gHkQVmE&#10;w+bROks1nyc3WgMnwo19dDImj9BFaJ/6Z4FuYE4gzt3CyzaI6TvuHHxjpIX5NoBuErFOuBJFokIr&#10;lMgyrHvc0dd68jp9lGZ/AAAA//8DAFBLAwQUAAYACAAAACEAcZKFRd8AAAALAQAADwAAAGRycy9k&#10;b3ducmV2LnhtbEyPQU+DQBCF7yb+h82YeLMLNJCKLI2aePJgbJueF3YKtOwsYbdA/73jSW8zb17e&#10;fK/YLrYXE46+c6QgXkUgkGpnOmoUHPYfTxsQPmgyuneECm7oYVve3xU6N26mb5x2oREcQj7XCtoQ&#10;hlxKX7dotV+5AYlvJzdaHXgdG2lGPXO47WUSRZm0uiP+0OoB31usL7urVbA5nKZz9fx1e5u7ZNh/&#10;ZmlzNKlSjw/L6wuIgEv4M8MvPqNDyUyVu5LxolewTrI1WxUkUcwd2JHGEQ8VKxkrsizk/w7lDwAA&#10;AP//AwBQSwECLQAUAAYACAAAACEAtoM4kv4AAADhAQAAEwAAAAAAAAAAAAAAAAAAAAAAW0NvbnRl&#10;bnRfVHlwZXNdLnhtbFBLAQItABQABgAIAAAAIQA4/SH/1gAAAJQBAAALAAAAAAAAAAAAAAAAAC8B&#10;AABfcmVscy8ucmVsc1BLAQItABQABgAIAAAAIQACL1jZaQIAANwEAAAOAAAAAAAAAAAAAAAAAC4C&#10;AABkcnMvZTJvRG9jLnhtbFBLAQItABQABgAIAAAAIQBxkoVF3wAAAAsBAAAPAAAAAAAAAAAAAAAA&#10;AMMEAABkcnMvZG93bnJldi54bWxQSwUGAAAAAAQABADzAAAAzwUAAAAA&#10;" fillcolor="window" strokecolor="#c0504d" strokeweight="2pt">
                <v:textbox>
                  <w:txbxContent>
                    <w:p w14:paraId="65594B0F" w14:textId="77777777" w:rsidR="0093252D" w:rsidRPr="005A3348" w:rsidRDefault="0093252D" w:rsidP="00D07161">
                      <w:pPr>
                        <w:jc w:val="center"/>
                        <w:rPr>
                          <w:b/>
                          <w:sz w:val="20"/>
                        </w:rPr>
                      </w:pPr>
                      <w:r w:rsidRPr="005A3348">
                        <w:rPr>
                          <w:b/>
                          <w:sz w:val="20"/>
                        </w:rPr>
                        <w:t>Župan</w:t>
                      </w:r>
                    </w:p>
                  </w:txbxContent>
                </v:textbox>
              </v:roundrect>
            </w:pict>
          </mc:Fallback>
        </mc:AlternateContent>
      </w:r>
      <w:r w:rsidR="00D07161" w:rsidRPr="005A3348">
        <w:rPr>
          <w:noProof/>
          <w:lang w:eastAsia="hr-HR"/>
        </w:rPr>
        <mc:AlternateContent>
          <mc:Choice Requires="wps">
            <w:drawing>
              <wp:anchor distT="0" distB="0" distL="114300" distR="114300" simplePos="0" relativeHeight="252967936" behindDoc="0" locked="0" layoutInCell="1" allowOverlap="1" wp14:anchorId="00CF376D" wp14:editId="288DF8D6">
                <wp:simplePos x="0" y="0"/>
                <wp:positionH relativeFrom="column">
                  <wp:posOffset>62230</wp:posOffset>
                </wp:positionH>
                <wp:positionV relativeFrom="paragraph">
                  <wp:posOffset>1287780</wp:posOffset>
                </wp:positionV>
                <wp:extent cx="1076325" cy="381000"/>
                <wp:effectExtent l="0" t="0" r="28575" b="19050"/>
                <wp:wrapNone/>
                <wp:docPr id="206"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2DA162B4" w14:textId="77777777" w:rsidR="0093252D" w:rsidRPr="005A3348" w:rsidRDefault="0093252D" w:rsidP="00D07161">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F376D" id="_x0000_s1075" style="position:absolute;left:0;text-align:left;margin-left:4.9pt;margin-top:101.4pt;width:84.75pt;height:30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D7VQIAAKMEAAAOAAAAZHJzL2Uyb0RvYy54bWysVEtv2zAMvg/YfxB0X+082wVxiiBFhgFF&#10;GywdelZkKTYgixqlxO5+/Sg5bbJup2EXmRQpPj5+9Py2aww7KvQ12IIPrnLOlJVQ1nZf8O9P6083&#10;nPkgbCkMWFXwF+X57eLjh3nrZmoIFZhSIaMg1s9aV/AqBDfLMi8r1Qh/BU5ZMmrARgRScZ+VKFqK&#10;3phsmOfTrAUsHYJU3tPtXW/kixRfayXDo9ZeBWYKTrWFdGI6d/HMFnMx26NwVS1PZYh/qKIRtaWk&#10;b6HuRBDsgPUfoZpaInjQ4UpCk4HWtVSpB+pmkL/rZlsJp1IvBI53bzD5/xdWPhy3boMEQ+v8zJMY&#10;u+g0NvFL9bEugfXyBpbqApN0Ocivp6PhhDNJttHNIM8Tmtn5tUMfvihoWBQKjnCw5TeaSAJKHO99&#10;oLTk/+oXM1pY18akqRjL2oIPJ2MKzKQgcmgjAomNKwvu7Z4zYfbEOhkwhfRg6jI+j4E87ncrg+wo&#10;aPLr9epc3m9uMfed8FXvl0yRE1SVsTGMShw6lXqGKEqh23WsplJG0/gkXu2gfNkgQ+h55p1c15Tg&#10;XviwEUjEok5oWcIjHdoAtQcnibMK8Off7qM/zZusnLVEVGr9x0Gg4sx8tcSEz4PxODI7KePJ9ZAU&#10;vLTsLi320KyAEBnQWjqZxOgfzKuoEZpn2qllzEomYSXl7kE+KavQLxBtpVTLZXIjNjsR7u3WyRg8&#10;QhehfeqeBboTAQJR5wFeSS1m7yjQ+/YkWB4C6Drx44wrjSUqtAlpQKetjat2qSev879l8QsAAP//&#10;AwBQSwMEFAAGAAgAAAAhANKXLxneAAAACQEAAA8AAABkcnMvZG93bnJldi54bWxMj09Lw0AQxe+C&#10;32EZwZvdGKF/YjalCiJIFWw9eJzujkkwOxuy2yZ+e6cnvc28N7z5vXI9+U6daIhtYAO3swwUsQ2u&#10;5drAx/7pZgkqJmSHXWAy8EMR1tXlRYmFCyO/02mXaiUhHAs00KTUF1pH25DHOAs9sXhfYfCYZB1q&#10;7QYcJdx3Os+yufbYsnxosKfHhuz37ugNPHzWaLHf7rcv9o3TcjG+PrcbY66vps09qERT+juGM76g&#10;QyVMh3BkF1VnYCXgyUCe5TKc/cXqDtRBlLkouir1/wbVLwAAAP//AwBQSwECLQAUAAYACAAAACEA&#10;toM4kv4AAADhAQAAEwAAAAAAAAAAAAAAAAAAAAAAW0NvbnRlbnRfVHlwZXNdLnhtbFBLAQItABQA&#10;BgAIAAAAIQA4/SH/1gAAAJQBAAALAAAAAAAAAAAAAAAAAC8BAABfcmVscy8ucmVsc1BLAQItABQA&#10;BgAIAAAAIQA9qvD7VQIAAKMEAAAOAAAAAAAAAAAAAAAAAC4CAABkcnMvZTJvRG9jLnhtbFBLAQIt&#10;ABQABgAIAAAAIQDSly8Z3gAAAAkBAAAPAAAAAAAAAAAAAAAAAK8EAABkcnMvZG93bnJldi54bWxQ&#10;SwUGAAAAAAQABADzAAAAugUAAAAA&#10;" filled="f" strokecolor="#ffc000" strokeweight="2pt">
                <v:textbox>
                  <w:txbxContent>
                    <w:p w14:paraId="2DA162B4" w14:textId="77777777" w:rsidR="0093252D" w:rsidRPr="005A3348" w:rsidRDefault="0093252D" w:rsidP="00D07161">
                      <w:pPr>
                        <w:jc w:val="center"/>
                        <w:rPr>
                          <w:b/>
                          <w:sz w:val="20"/>
                        </w:rPr>
                      </w:pPr>
                      <w:r w:rsidRPr="005A3348">
                        <w:rPr>
                          <w:b/>
                          <w:sz w:val="20"/>
                        </w:rPr>
                        <w:t>ŽC 112</w:t>
                      </w:r>
                    </w:p>
                  </w:txbxContent>
                </v:textbox>
              </v:roundrect>
            </w:pict>
          </mc:Fallback>
        </mc:AlternateContent>
      </w:r>
      <w:r w:rsidR="00D07161" w:rsidRPr="005A3348">
        <w:rPr>
          <w:noProof/>
          <w:lang w:eastAsia="hr-HR"/>
        </w:rPr>
        <mc:AlternateContent>
          <mc:Choice Requires="wps">
            <w:drawing>
              <wp:anchor distT="0" distB="0" distL="114300" distR="114300" simplePos="0" relativeHeight="252976128" behindDoc="0" locked="0" layoutInCell="1" allowOverlap="1" wp14:anchorId="698FF1F9" wp14:editId="5242C6B1">
                <wp:simplePos x="0" y="0"/>
                <wp:positionH relativeFrom="column">
                  <wp:posOffset>1138555</wp:posOffset>
                </wp:positionH>
                <wp:positionV relativeFrom="paragraph">
                  <wp:posOffset>1433830</wp:posOffset>
                </wp:positionV>
                <wp:extent cx="933450" cy="0"/>
                <wp:effectExtent l="0" t="76200" r="19050" b="95250"/>
                <wp:wrapNone/>
                <wp:docPr id="207"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88EF5E" id="Straight Arrow Connector 494" o:spid="_x0000_s1026" type="#_x0000_t32" style="position:absolute;margin-left:89.65pt;margin-top:112.9pt;width:73.5pt;height: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lC1QEAAJEDAAAOAAAAZHJzL2Uyb0RvYy54bWysU9uO0zAQfUfiHyy/06Tdctmq6Qq1lBcE&#10;lRY+YOo4iSXfNGOa9u8Zu9nuAm+IPDie2HPOnDOT9cPZWXHSSCb4Rs5ntRTaq9Aa3zfyx/f9mw9S&#10;UALfgg1eN/KiST5sXr9aj3GlF2EIttUoGMTTaoyNHFKKq6oiNWgHNAtRez7sAjpIHGJftQgjoztb&#10;Ler6XTUGbCMGpYn46+56KDcFv+u0St+6jnQStpFcWyorlvWY12qzhlWPEAejpjLgH6pwYDyT3qB2&#10;kED8RPMXlDMKA4UuzVRwVeg6o3TRwGrm9R9qHgeIumhhcyjebKL/B6u+ng4oTNvIRf1eCg+Om/SY&#10;EEw/JPERMYxiG7xnIwOK5f0yOzZGWnHi1h9wiigeMMs/d+jym4WJc3H5cnNZn5NQ/PH+7m75lnuh&#10;no6q57yIlD7r4ETeNJKmQm4VzIvJcPpCiZk58Skhk/qwN9aWjlovRh7H+7oQAQ9WZyExp4sslXwv&#10;BdieJ1YlLJAUrGlzegYi7I9bi+IEPDX7fc1Pls10v13L3Dug4XqvHF3nKYGxn3wr0iWymwkN+N7q&#10;CcL6TKHLbE4ysp9XB/PuGNpLMbbKEfe9ME8zmgfrZcz7l3/S5hcAAAD//wMAUEsDBBQABgAIAAAA&#10;IQBL8+qo3gAAAAsBAAAPAAAAZHJzL2Rvd25yZXYueG1sTI9BS8QwEIXvgv8hjODNTTd1d7U2XcTF&#10;gwiirXjONmNbbCalSXerv94RBD2+Nx9v3su3s+vFAcfQedKwXCQgkGpvO2o0vFb3F1cgQjRkTe8J&#10;NXxigG1xepKbzPojveChjI3gEAqZ0dDGOGRShrpFZ8LCD0h8e/ejM5Hl2Eg7miOHu16qJFlLZzri&#10;D60Z8K7F+qOcnIbLuFmmU1eqx7eHqvoyz7v4tNppfX42396AiDjHPxh+6nN1KLjT3k9kg+hZb65T&#10;RjUoteINTKRqzc7+15FFLv9vKL4BAAD//wMAUEsBAi0AFAAGAAgAAAAhALaDOJL+AAAA4QEAABMA&#10;AAAAAAAAAAAAAAAAAAAAAFtDb250ZW50X1R5cGVzXS54bWxQSwECLQAUAAYACAAAACEAOP0h/9YA&#10;AACUAQAACwAAAAAAAAAAAAAAAAAvAQAAX3JlbHMvLnJlbHNQSwECLQAUAAYACAAAACEAnMAZQtUB&#10;AACRAwAADgAAAAAAAAAAAAAAAAAuAgAAZHJzL2Uyb0RvYy54bWxQSwECLQAUAAYACAAAACEAS/Pq&#10;qN4AAAALAQAADwAAAAAAAAAAAAAAAAAvBAAAZHJzL2Rvd25yZXYueG1sUEsFBgAAAAAEAAQA8wAA&#10;ADoFAAAAAA==&#10;" strokecolor="red" strokeweight="1.5pt">
                <v:stroke endarrow="block"/>
              </v:shape>
            </w:pict>
          </mc:Fallback>
        </mc:AlternateContent>
      </w:r>
      <w:r w:rsidR="00D07161" w:rsidRPr="005A3348">
        <w:rPr>
          <w:noProof/>
          <w:lang w:eastAsia="hr-HR"/>
        </w:rPr>
        <mc:AlternateContent>
          <mc:Choice Requires="wps">
            <w:drawing>
              <wp:anchor distT="0" distB="0" distL="114300" distR="114300" simplePos="0" relativeHeight="252977152" behindDoc="0" locked="0" layoutInCell="1" allowOverlap="1" wp14:anchorId="66CD65BD" wp14:editId="70C50402">
                <wp:simplePos x="0" y="0"/>
                <wp:positionH relativeFrom="column">
                  <wp:posOffset>1138555</wp:posOffset>
                </wp:positionH>
                <wp:positionV relativeFrom="paragraph">
                  <wp:posOffset>1518920</wp:posOffset>
                </wp:positionV>
                <wp:extent cx="933450" cy="0"/>
                <wp:effectExtent l="38100" t="76200" r="0" b="95250"/>
                <wp:wrapNone/>
                <wp:docPr id="208"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128123" id="Straight Arrow Connector 495" o:spid="_x0000_s1026" type="#_x0000_t32" style="position:absolute;margin-left:89.65pt;margin-top:119.6pt;width:73.5pt;height:0;flip:x;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uB3AEAAJsDAAAOAAAAZHJzL2Uyb0RvYy54bWysU8tu2zAQvBfoPxC811KcpKgFy0Fh1+2h&#10;aA2k+YA1RUoE+MKStey/75JSjKS9FdGB4HK5s7PD0frhbA07SYzau5bfLGrOpBO+065v+dOv/YdP&#10;nMUErgPjnWz5RUb+sHn/bj2GRi794E0nkRGIi80YWj6kFJqqimKQFuLCB+koqTxaSBRiX3UII6Fb&#10;Uy3r+mM1euwCeiFjpNPdlOSbgq+UFOmnUlEmZlpO3FJZsazHvFabNTQ9Qhi0mGnAf7CwoB01vULt&#10;IAH7jfofKKsF+uhVWghvK6+UFrLMQNPc1H9N8zhAkGUWEieGq0zx7WDFj9MBme5avqzpqRxYeqTH&#10;hKD7IbHPiH5kW+8cCemR3a3us2JjiA0Vbt0B5yiGA+bxzwotU0aHb2SGIgiNyM5F78tVb3lOTNDh&#10;6vb27p5eRTynqgkhIwWM6av0luVNy+NM6cplQofT95iIAxU+F+Ri5/famPK2xrGRuKzq0gjIYspA&#10;op420NDR9ZyB6cm7ImEhHL3RXS7PQBH749YgOwH5Z7+v6csCULtX13LvHcRhuldSk7MSaPPFdSxd&#10;AumaUIPrjZwhjMstZHHpPEZWdtIy746+uxSJqxyRA0rn2a3ZYi9j2r/8pzZ/AAAA//8DAFBLAwQU&#10;AAYACAAAACEA6KP6G90AAAALAQAADwAAAGRycy9kb3ducmV2LnhtbEyPUUvDQBCE3wX/w7GCb/bS&#10;BGobcylF8aUIYvUHXO/WJPRuL81d2vTfu4JgH2d2mPm2Wk/eiRMOsQukYD7LQCCZYDtqFHx9vj4s&#10;QcSkyWoXCBVcMMK6vr2pdGnDmT7wtEuN4BKKpVbQptSXUkbTotdxFnokvn2HwevEcmikHfSZy72T&#10;eZYtpNcd8UKre3xu0Rx2o+fdYjwely/ZduvfwvshmfllY5xS93fT5glEwin9h+EXn9GhZqZ9GMlG&#10;4Vg/rgqOKsiLVQ6CE0W+YGf/58i6ktc/1D8AAAD//wMAUEsBAi0AFAAGAAgAAAAhALaDOJL+AAAA&#10;4QEAABMAAAAAAAAAAAAAAAAAAAAAAFtDb250ZW50X1R5cGVzXS54bWxQSwECLQAUAAYACAAAACEA&#10;OP0h/9YAAACUAQAACwAAAAAAAAAAAAAAAAAvAQAAX3JlbHMvLnJlbHNQSwECLQAUAAYACAAAACEA&#10;HUvLgdwBAACbAwAADgAAAAAAAAAAAAAAAAAuAgAAZHJzL2Uyb0RvYy54bWxQSwECLQAUAAYACAAA&#10;ACEA6KP6G90AAAALAQAADwAAAAAAAAAAAAAAAAA2BAAAZHJzL2Rvd25yZXYueG1sUEsFBgAAAAAE&#10;AAQA8wAAAEAFAAAAAA==&#10;" strokecolor="red" strokeweight="1.5pt">
                <v:stroke endarrow="block"/>
              </v:shape>
            </w:pict>
          </mc:Fallback>
        </mc:AlternateContent>
      </w:r>
    </w:p>
    <w:p w14:paraId="03FCB2E0" w14:textId="6198D4BC" w:rsidR="00D07161" w:rsidRPr="005A3348" w:rsidRDefault="00CF78F6" w:rsidP="00D07161">
      <w:pPr>
        <w:rPr>
          <w:noProof/>
          <w:lang w:eastAsia="hr-HR"/>
        </w:rPr>
      </w:pPr>
      <w:r>
        <w:rPr>
          <w:noProof/>
          <w:lang w:eastAsia="hr-HR"/>
        </w:rPr>
        <mc:AlternateContent>
          <mc:Choice Requires="wps">
            <w:drawing>
              <wp:anchor distT="0" distB="0" distL="114300" distR="114300" simplePos="0" relativeHeight="253053952" behindDoc="0" locked="0" layoutInCell="1" allowOverlap="1" wp14:anchorId="3F2612D4" wp14:editId="2DEC5B5C">
                <wp:simplePos x="0" y="0"/>
                <wp:positionH relativeFrom="column">
                  <wp:posOffset>4157979</wp:posOffset>
                </wp:positionH>
                <wp:positionV relativeFrom="paragraph">
                  <wp:posOffset>165100</wp:posOffset>
                </wp:positionV>
                <wp:extent cx="361950" cy="171450"/>
                <wp:effectExtent l="38100" t="38100" r="19050" b="19050"/>
                <wp:wrapNone/>
                <wp:docPr id="454239984" name="Ravni poveznik sa strelicom 3"/>
                <wp:cNvGraphicFramePr/>
                <a:graphic xmlns:a="http://schemas.openxmlformats.org/drawingml/2006/main">
                  <a:graphicData uri="http://schemas.microsoft.com/office/word/2010/wordprocessingShape">
                    <wps:wsp>
                      <wps:cNvCnPr/>
                      <wps:spPr>
                        <a:xfrm flipH="1" flipV="1">
                          <a:off x="0" y="0"/>
                          <a:ext cx="361950" cy="171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E4194" id="Ravni poveznik sa strelicom 3" o:spid="_x0000_s1026" type="#_x0000_t32" style="position:absolute;margin-left:327.4pt;margin-top:13pt;width:28.5pt;height:13.5pt;flip:x y;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ad4wEAACAEAAAOAAAAZHJzL2Uyb0RvYy54bWysU02P0zAQvSPxHyzfaZIFFjZquocuCwcE&#10;q+Xj7nXGiSXHtuyhaf49YydNKZxAXKyxPe/Nm+fx9vY4GHaAELWzDa82JWdgpWu17Rr+7ev9i7ec&#10;RRS2FcZZaPgEkd/unj/bjr6GK9c700JgRGJjPfqG94i+LoooexhE3DgPli6VC4NA2oauaIMYiX0w&#10;xVVZXhejC60PTkKMdHo3X/Jd5lcKJH5WKgIy03DShnkNeX1Ka7HbiroLwvdaLjLEP6gYhLZUdKW6&#10;EyjYj6D/oBq0DC46hRvphsIppSXkHqibqvytmy+98JB7IXOiX22K/49Wfjrs7UMgG0Yf6+gfQuri&#10;qMLAlNH+A70pz9H3FKU70syO2cBpNRCOyCQdvryubl6TzZKuqjfVK4qJuZgJE9iHiO/BDSwFDY8Y&#10;hO563Dtr6alcmEuIw8eIM/AESGBj2Ui8NyXRpn10Rrf32pi8SRMDexPYQdBb47FaSl9kodDmnW0Z&#10;Tp6GEYMWtjOwZBpLWs825AgnA3PtR1BMt9TkrDFP6LmekBIsnmoaS9kJpkjdClxUXwq9BC75CQp5&#10;ev8GvCJyZWdxBQ/aujB7dln9bJOa808OzH0nC55cO+UBydbQGOYHXb5MmvNf9xl+/ti7nwAAAP//&#10;AwBQSwMEFAAGAAgAAAAhACUDZDbgAAAACQEAAA8AAABkcnMvZG93bnJldi54bWxMj8FOwzAQRO9I&#10;/IO1SNyonUKTNsSpKiQuXEobEFcn3sYRsR3Fbpvy9Syncpyd0eybYj3Znp1wDJ13EpKZAIau8bpz&#10;rYSP6vVhCSxE5bTqvUMJFwywLm9vCpVrf3Y7PO1jy6jEhVxJMDEOOeehMWhVmPkBHXkHP1oVSY4t&#10;16M6U7nt+VyIlFvVOfpg1IAvBpvv/dFK2L3/LLeX7Vdd8WzzVolVZj5NLeX93bR5BhZxitcw/OET&#10;OpTEVPuj04H1EtLFE6FHCfOUNlEgSxI61BIWjwJ4WfD/C8pfAAAA//8DAFBLAQItABQABgAIAAAA&#10;IQC2gziS/gAAAOEBAAATAAAAAAAAAAAAAAAAAAAAAABbQ29udGVudF9UeXBlc10ueG1sUEsBAi0A&#10;FAAGAAgAAAAhADj9If/WAAAAlAEAAAsAAAAAAAAAAAAAAAAALwEAAF9yZWxzLy5yZWxzUEsBAi0A&#10;FAAGAAgAAAAhAHdBlp3jAQAAIAQAAA4AAAAAAAAAAAAAAAAALgIAAGRycy9lMm9Eb2MueG1sUEsB&#10;Ai0AFAAGAAgAAAAhACUDZDbgAAAACQEAAA8AAAAAAAAAAAAAAAAAPQQAAGRycy9kb3ducmV2Lnht&#10;bFBLBQYAAAAABAAEAPMAAABKBQAAAAA=&#10;" strokecolor="black [3213]" strokeweight="1.5pt">
                <v:stroke endarrow="block"/>
              </v:shape>
            </w:pict>
          </mc:Fallback>
        </mc:AlternateContent>
      </w:r>
    </w:p>
    <w:p w14:paraId="1066E1D1" w14:textId="3F0FA0D0" w:rsidR="00D07161" w:rsidRPr="005A3348" w:rsidRDefault="00CF78F6" w:rsidP="00D07161">
      <w:pPr>
        <w:rPr>
          <w:noProof/>
          <w:lang w:eastAsia="hr-HR"/>
        </w:rPr>
      </w:pPr>
      <w:r w:rsidRPr="005A3348">
        <w:rPr>
          <w:noProof/>
          <w:lang w:eastAsia="hr-HR"/>
        </w:rPr>
        <mc:AlternateContent>
          <mc:Choice Requires="wps">
            <w:drawing>
              <wp:anchor distT="0" distB="0" distL="114300" distR="114300" simplePos="0" relativeHeight="252980224" behindDoc="0" locked="0" layoutInCell="1" allowOverlap="1" wp14:anchorId="40995A6A" wp14:editId="1F353B37">
                <wp:simplePos x="0" y="0"/>
                <wp:positionH relativeFrom="column">
                  <wp:posOffset>5891529</wp:posOffset>
                </wp:positionH>
                <wp:positionV relativeFrom="paragraph">
                  <wp:posOffset>212090</wp:posOffset>
                </wp:positionV>
                <wp:extent cx="1069975" cy="170180"/>
                <wp:effectExtent l="0" t="0" r="53975" b="77470"/>
                <wp:wrapNone/>
                <wp:docPr id="211" name="Straight Arrow Connector 514"/>
                <wp:cNvGraphicFramePr/>
                <a:graphic xmlns:a="http://schemas.openxmlformats.org/drawingml/2006/main">
                  <a:graphicData uri="http://schemas.microsoft.com/office/word/2010/wordprocessingShape">
                    <wps:wsp>
                      <wps:cNvCnPr/>
                      <wps:spPr>
                        <a:xfrm>
                          <a:off x="0" y="0"/>
                          <a:ext cx="1069975" cy="17018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1989F9" id="Straight Arrow Connector 514" o:spid="_x0000_s1026" type="#_x0000_t32" style="position:absolute;margin-left:463.9pt;margin-top:16.7pt;width:84.25pt;height:13.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IcxwEAAHIDAAAOAAAAZHJzL2Uyb0RvYy54bWysU8tu2zAQvBfIPxC8x5IC5GHBcg5200vR&#10;Bmj6ARs+JAJ8gcta1t93SbtO2t6K6kAttdjZndnR5vHoLDuohCb4gXerljPlRZDGjwP//vJ0/cAZ&#10;ZvASbPBq4ItC/ri9+rCZY69uwhSsVIkRiMd+jgOfco5906CYlANchag8JXVIDjJd09jIBDOhO9vc&#10;tO1dM4ckYwpCIdLX/SnJtxVfayXyV61RZWYHTrPleqZ6vpaz2W6gHxPEyYjzGPAPUzgwnppeoPaQ&#10;gf1I5i8oZ0QKGHReieCaoLURqnIgNl37B5tvE0RVuZA4GC8y4f+DFV8OO/+cSIY5Yo/xORUWR51c&#10;edN87FjFWi5iqWNmgj527d16fX/LmaBcd992D1XN5q06JsyfVHCsBAPHnMCMU94F72kvIXVVMTh8&#10;xkz9qfBXQWntw5Oxtq7HejZTi3V7SxsUQC7RFjKFLkqC9SNnYEeyn8ipQmKwRpbyAoQL7mxiByAH&#10;kHFkmF+IAmcWMFOCeNWnOIFG+K20zLMHnE7FNXUyTAZjP3rJ8hLJ0zkZ8KNVZwjrS1tVzXem9qZt&#10;iV6DXKrkTbnRYmvnswmLc97fKX7/q2x/AgAA//8DAFBLAwQUAAYACAAAACEA80lOC+EAAAAKAQAA&#10;DwAAAGRycy9kb3ducmV2LnhtbEyPUUvDMBSF3wX/Q7iCL+ISW9e52nTIUBmCyNb5njXXttrclCTb&#10;un9v9qSPh3M45zvFYjQ9O6DznSUJdxMBDKm2uqNGwrZ6uX0A5oMirXpLKOGEHhbl5UWhcm2PtMbD&#10;JjQslpDPlYQ2hCHn3NctGuUndkCK3pd1RoUoXcO1U8dYbnqeCJFxozqKC60acNli/bPZGwkr9316&#10;nt28vYtlMv2ocPrqPqtEyuur8ekRWMAx/IXhjB/RoYxMO7sn7VkvYZ7MInqQkKb3wM4BMc9SYDsJ&#10;mUiAlwX/f6H8BQAA//8DAFBLAQItABQABgAIAAAAIQC2gziS/gAAAOEBAAATAAAAAAAAAAAAAAAA&#10;AAAAAABbQ29udGVudF9UeXBlc10ueG1sUEsBAi0AFAAGAAgAAAAhADj9If/WAAAAlAEAAAsAAAAA&#10;AAAAAAAAAAAALwEAAF9yZWxzLy5yZWxzUEsBAi0AFAAGAAgAAAAhANnJkhzHAQAAcgMAAA4AAAAA&#10;AAAAAAAAAAAALgIAAGRycy9lMm9Eb2MueG1sUEsBAi0AFAAGAAgAAAAhAPNJTgvhAAAACgEAAA8A&#10;AAAAAAAAAAAAAAAAIQQAAGRycy9kb3ducmV2LnhtbFBLBQYAAAAABAAEAPMAAAAvBQ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68960" behindDoc="0" locked="0" layoutInCell="1" allowOverlap="1" wp14:anchorId="661DF6A2" wp14:editId="020AF49F">
                <wp:simplePos x="0" y="0"/>
                <wp:positionH relativeFrom="margin">
                  <wp:posOffset>4570095</wp:posOffset>
                </wp:positionH>
                <wp:positionV relativeFrom="paragraph">
                  <wp:posOffset>19050</wp:posOffset>
                </wp:positionV>
                <wp:extent cx="1257300" cy="600075"/>
                <wp:effectExtent l="0" t="0" r="19050" b="28575"/>
                <wp:wrapNone/>
                <wp:docPr id="215"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34663D61" w14:textId="77777777" w:rsidR="0093252D" w:rsidRPr="005A3348" w:rsidRDefault="0093252D" w:rsidP="00D07161">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1DF6A2" id="_x0000_s1076" style="position:absolute;left:0;text-align:left;margin-left:359.85pt;margin-top:1.5pt;width:99pt;height:47.25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6BVQIAAKMEAAAOAAAAZHJzL2Uyb0RvYy54bWysVMFu2zAMvQ/YPwi6r3bSpOmCOEWWIMOA&#10;oi3aDj0rshQbkEWNUmJ3Xz9Kdpuu22nYRSFF+pF8esziqmsMOyr0NdiCj85yzpSVUNZ2X/Dvj9tP&#10;l5z5IGwpDFhV8Gfl+dXy44dF6+ZqDBWYUiEjEOvnrSt4FYKbZ5mXlWqEPwOnLAU1YCMCubjPShQt&#10;oTcmG+f5RdYClg5BKu/pdtMH+TLha61kuNXaq8BMwam3kE5M5y6e2XIh5nsUrqrl0Ib4hy4aUVsq&#10;+gq1EUGwA9Z/QDW1RPCgw5mEJgOta6nSDDTNKH83zUMlnEqzEDnevdLk/x+svDk+uDskGlrn557M&#10;OEWnsYm/1B/rElnPr2SpLjBJl6PxdHaeE6eSYhd5ns+mkc3s9LVDH74qaFg0Co5wsOU9vUgiShyv&#10;fejzX/JiRQvb2pj0KsaytuDj6SQVESQObUSgeo0rC+7tnjNh9qQ6GTBBejB1GT+PQB73u7VBdhT0&#10;8pPt5ejLZmjvt7RYeyN81eel0JBmbIRRSUNDqyeKohW6XcdqauV8Fj+JVzson++QIfQ6805uaypw&#10;LXy4E0jCIrpoWcItHdoAjQeDxVkF+PNv9zGf3puinLUkVBr9x0Gg4sx8s6SEz6PJJCo7OZPpbEwO&#10;vo3s3kbsoVkDMTKitXQymTE/mBdTIzRPtFOrWJVCwkqq3ZM8OOvQLxBtpVSrVUojNTsRru2DkxE8&#10;UhepfeyeBLpBAIGkcwMvohbzdxLoc3sRrA4BdJ30ceKVxBUd2oQks2Fr46q99VPW6b9l+QsAAP//&#10;AwBQSwMEFAAGAAgAAAAhAMjt7TvfAAAACAEAAA8AAABkcnMvZG93bnJldi54bWxMj8FOwzAQRO9I&#10;/IO1SFwQdQICkxCnqkBckBChReLqxtskIl6H2GlDv57lBLcdzWj2TbGcXS/2OIbOk4Z0kYBAqr3t&#10;qNHwvnm6vAMRoiFrek+o4RsDLMvTk8Lk1h/oDffr2AguoZAbDW2MQy5lqFt0Jiz8gMTezo/ORJZj&#10;I+1oDlzuenmVJLfSmY74Q2sGfGix/lxPTsPXTk2vVfNSZfaj3jwfH1cXR1dpfX42r+5BRJzjXxh+&#10;8RkdSmba+olsEL0GlWaKoxqueRL7WapYb/lQNyDLQv4fUP4AAAD//wMAUEsBAi0AFAAGAAgAAAAh&#10;ALaDOJL+AAAA4QEAABMAAAAAAAAAAAAAAAAAAAAAAFtDb250ZW50X1R5cGVzXS54bWxQSwECLQAU&#10;AAYACAAAACEAOP0h/9YAAACUAQAACwAAAAAAAAAAAAAAAAAvAQAAX3JlbHMvLnJlbHNQSwECLQAU&#10;AAYACAAAACEAyJVOgVUCAACjBAAADgAAAAAAAAAAAAAAAAAuAgAAZHJzL2Uyb0RvYy54bWxQSwEC&#10;LQAUAAYACAAAACEAyO3tO98AAAAIAQAADwAAAAAAAAAAAAAAAACvBAAAZHJzL2Rvd25yZXYueG1s&#10;UEsFBgAAAAAEAAQA8wAAALsFAAAAAA==&#10;" filled="f" strokecolor="#4f81bd" strokeweight="2pt">
                <v:textbox>
                  <w:txbxContent>
                    <w:p w14:paraId="34663D61" w14:textId="77777777" w:rsidR="0093252D" w:rsidRPr="005A3348" w:rsidRDefault="0093252D" w:rsidP="00D07161">
                      <w:pPr>
                        <w:jc w:val="center"/>
                        <w:rPr>
                          <w:b/>
                          <w:sz w:val="20"/>
                        </w:rPr>
                      </w:pPr>
                      <w:r w:rsidRPr="005A3348">
                        <w:rPr>
                          <w:b/>
                          <w:sz w:val="20"/>
                        </w:rPr>
                        <w:t>Stožer civilne zaštite</w:t>
                      </w:r>
                    </w:p>
                  </w:txbxContent>
                </v:textbox>
                <w10:wrap anchorx="margin"/>
              </v:roundrect>
            </w:pict>
          </mc:Fallback>
        </mc:AlternateContent>
      </w:r>
      <w:r w:rsidR="00D07161" w:rsidRPr="005A3348">
        <w:rPr>
          <w:noProof/>
          <w:lang w:eastAsia="hr-HR"/>
        </w:rPr>
        <mc:AlternateContent>
          <mc:Choice Requires="wps">
            <w:drawing>
              <wp:anchor distT="0" distB="0" distL="114300" distR="114300" simplePos="0" relativeHeight="252973056" behindDoc="0" locked="0" layoutInCell="1" allowOverlap="1" wp14:anchorId="4FEA0B61" wp14:editId="60C37602">
                <wp:simplePos x="0" y="0"/>
                <wp:positionH relativeFrom="margin">
                  <wp:align>right</wp:align>
                </wp:positionH>
                <wp:positionV relativeFrom="paragraph">
                  <wp:posOffset>9873</wp:posOffset>
                </wp:positionV>
                <wp:extent cx="1828800" cy="784860"/>
                <wp:effectExtent l="0" t="0" r="19050" b="15240"/>
                <wp:wrapNone/>
                <wp:docPr id="212" name="Rounded Rectangle 484"/>
                <wp:cNvGraphicFramePr/>
                <a:graphic xmlns:a="http://schemas.openxmlformats.org/drawingml/2006/main">
                  <a:graphicData uri="http://schemas.microsoft.com/office/word/2010/wordprocessingShape">
                    <wps:wsp>
                      <wps:cNvSpPr/>
                      <wps:spPr>
                        <a:xfrm>
                          <a:off x="0" y="0"/>
                          <a:ext cx="1828800" cy="784860"/>
                        </a:xfrm>
                        <a:prstGeom prst="roundRect">
                          <a:avLst/>
                        </a:prstGeom>
                        <a:noFill/>
                        <a:ln w="25400" cap="flat" cmpd="sng" algn="ctr">
                          <a:solidFill>
                            <a:srgbClr val="92D050"/>
                          </a:solidFill>
                          <a:prstDash val="solid"/>
                        </a:ln>
                        <a:effectLst/>
                      </wps:spPr>
                      <wps:txbx>
                        <w:txbxContent>
                          <w:p w14:paraId="7922FFC6" w14:textId="77777777" w:rsidR="0093252D" w:rsidRPr="005A3348" w:rsidRDefault="0093252D" w:rsidP="00D07161">
                            <w:pPr>
                              <w:jc w:val="center"/>
                              <w:rPr>
                                <w:b/>
                                <w:sz w:val="20"/>
                              </w:rPr>
                            </w:pPr>
                            <w:r w:rsidRPr="005A3348">
                              <w:rPr>
                                <w:b/>
                                <w:sz w:val="20"/>
                              </w:rPr>
                              <w:t>Udruge</w:t>
                            </w:r>
                          </w:p>
                          <w:p w14:paraId="4EBB513B" w14:textId="77777777" w:rsidR="0093252D" w:rsidRDefault="0093252D" w:rsidP="00D07161">
                            <w:pPr>
                              <w:jc w:val="left"/>
                              <w:rPr>
                                <w:sz w:val="20"/>
                              </w:rPr>
                            </w:pPr>
                            <w:r>
                              <w:rPr>
                                <w:sz w:val="20"/>
                              </w:rPr>
                              <w:t>- Radio klub Ozalj</w:t>
                            </w:r>
                          </w:p>
                          <w:p w14:paraId="0328197B" w14:textId="77777777" w:rsidR="0093252D" w:rsidRDefault="0093252D" w:rsidP="00D071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A0B61" id="_x0000_s1077" style="position:absolute;left:0;text-align:left;margin-left:92.8pt;margin-top:.8pt;width:2in;height:61.8pt;z-index:25297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HbVwIAAKMEAAAOAAAAZHJzL2Uyb0RvYy54bWysVN9v2jAQfp+0/8Hy+wgwaFNEqBCIaVLV&#10;VmunPhvHJpEcn3c2JN1fv7MDhXV7mvbi3PnO9+O77zK/7RrDDgp9Dbbgo8GQM2UllLXdFfz78+ZT&#10;zpkPwpbCgFUFf1We3y4+fpi3bqbGUIEpFTIKYv2sdQWvQnCzLPOyUo3wA3DKklEDNiKQirusRNFS&#10;9MZk4+HwKmsBS4cglfd0u+6NfJHia61keNDaq8BMwam2kE5M5zae2WIuZjsUrqrlsQzxD1U0oraU&#10;9C3UWgTB9lj/EaqpJYIHHQYSmgy0rqVKPVA3o+G7bp4q4VTqhcDx7g0m///CyvvDk3tEgqF1fuZJ&#10;jF10Gpv4pfpYl8B6fQNLdYFJuhzl4zwfEqaSbNf5JL9KaGbn1w59+KKgYVEoOMLelt9oIgkocbjz&#10;gdKS/8kvZrSwqY1JUzGWtQUfTycpiSByaCMC5WtcWXBvd5wJsyPWyYAppAdTl/F5DORxt10ZZAdB&#10;k78Zr4fTU3m/ucXca+Gr3i+ZIieoKmNjGJU4dCz1DFGUQrftWE2lfM7jk3i1hfL1ERlCzzPv5Kam&#10;BHfCh0eBRCyCi5YlPNChDVB7cJQ4qwB//u0++tO8ycpZS0Sl1n/sBSrOzFdLTLgZTSaR2UmZTK/H&#10;pOClZXtpsftmBYTIiNbSySRG/2BOokZoXminljErmYSVlLsH+aisQr9AtJVSLZfJjdjsRLizT07G&#10;4BG6CO1z9yLQHQkQiDr3cCK1mL2jQO/bk2C5D6DrxI8zrjSWqNAmpAEdtzau2qWevM7/lsUvAAAA&#10;//8DAFBLAwQUAAYACAAAACEAU5hgRdkAAAAGAQAADwAAAGRycy9kb3ducmV2LnhtbEyPwU7DMAyG&#10;70h7h8hI3FhKJapSmk5soodx2wacs8a0FYnTNVlX3h7vBMfPv/X7c7manRUTjqH3pOBhmYBAarzp&#10;qVXwfqjvcxAhajLaekIFPxhgVS1uSl0Yf6EdTvvYCi6hUGgFXYxDIWVoOnQ6LP2AxNmXH52OjGMr&#10;zagvXO6sTJMkk073xBc6PeCmw+Z7f3YKvN1Mp4/T1mX1vM3fnjCpP9evSt3dzi/PICLO8W8Zrvqs&#10;DhU7Hf2ZTBBWAT8SeZqB4DDNc+Yjc/qYgqxK+V+/+gUAAP//AwBQSwECLQAUAAYACAAAACEAtoM4&#10;kv4AAADhAQAAEwAAAAAAAAAAAAAAAAAAAAAAW0NvbnRlbnRfVHlwZXNdLnhtbFBLAQItABQABgAI&#10;AAAAIQA4/SH/1gAAAJQBAAALAAAAAAAAAAAAAAAAAC8BAABfcmVscy8ucmVsc1BLAQItABQABgAI&#10;AAAAIQBzGTHbVwIAAKMEAAAOAAAAAAAAAAAAAAAAAC4CAABkcnMvZTJvRG9jLnhtbFBLAQItABQA&#10;BgAIAAAAIQBTmGBF2QAAAAYBAAAPAAAAAAAAAAAAAAAAALEEAABkcnMvZG93bnJldi54bWxQSwUG&#10;AAAAAAQABADzAAAAtwUAAAAA&#10;" filled="f" strokecolor="#92d050" strokeweight="2pt">
                <v:textbox>
                  <w:txbxContent>
                    <w:p w14:paraId="7922FFC6" w14:textId="77777777" w:rsidR="0093252D" w:rsidRPr="005A3348" w:rsidRDefault="0093252D" w:rsidP="00D07161">
                      <w:pPr>
                        <w:jc w:val="center"/>
                        <w:rPr>
                          <w:b/>
                          <w:sz w:val="20"/>
                        </w:rPr>
                      </w:pPr>
                      <w:r w:rsidRPr="005A3348">
                        <w:rPr>
                          <w:b/>
                          <w:sz w:val="20"/>
                        </w:rPr>
                        <w:t>Udruge</w:t>
                      </w:r>
                    </w:p>
                    <w:p w14:paraId="4EBB513B" w14:textId="77777777" w:rsidR="0093252D" w:rsidRDefault="0093252D" w:rsidP="00D07161">
                      <w:pPr>
                        <w:jc w:val="left"/>
                        <w:rPr>
                          <w:sz w:val="20"/>
                        </w:rPr>
                      </w:pPr>
                      <w:r>
                        <w:rPr>
                          <w:sz w:val="20"/>
                        </w:rPr>
                        <w:t>- Radio klub Ozalj</w:t>
                      </w:r>
                    </w:p>
                    <w:p w14:paraId="0328197B" w14:textId="77777777" w:rsidR="0093252D" w:rsidRDefault="0093252D" w:rsidP="00D07161">
                      <w:pPr>
                        <w:jc w:val="center"/>
                        <w:rPr>
                          <w:b/>
                        </w:rPr>
                      </w:pPr>
                    </w:p>
                  </w:txbxContent>
                </v:textbox>
                <w10:wrap anchorx="margin"/>
              </v:roundrect>
            </w:pict>
          </mc:Fallback>
        </mc:AlternateContent>
      </w:r>
    </w:p>
    <w:p w14:paraId="55F1C95E" w14:textId="23BF8726" w:rsidR="00D07161" w:rsidRPr="005A3348" w:rsidRDefault="00CF78F6" w:rsidP="00D07161">
      <w:pPr>
        <w:rPr>
          <w:noProof/>
          <w:lang w:eastAsia="hr-HR"/>
        </w:rPr>
      </w:pPr>
      <w:r>
        <w:rPr>
          <w:b/>
          <w:noProof/>
          <w:lang w:eastAsia="hr-HR"/>
        </w:rPr>
        <mc:AlternateContent>
          <mc:Choice Requires="wps">
            <w:drawing>
              <wp:anchor distT="0" distB="0" distL="114300" distR="114300" simplePos="0" relativeHeight="252986368" behindDoc="0" locked="0" layoutInCell="1" allowOverlap="1" wp14:anchorId="6BFF8EE6" wp14:editId="6C985885">
                <wp:simplePos x="0" y="0"/>
                <wp:positionH relativeFrom="column">
                  <wp:posOffset>3300729</wp:posOffset>
                </wp:positionH>
                <wp:positionV relativeFrom="paragraph">
                  <wp:posOffset>163830</wp:posOffset>
                </wp:positionV>
                <wp:extent cx="1209675" cy="466725"/>
                <wp:effectExtent l="0" t="38100" r="47625" b="28575"/>
                <wp:wrapNone/>
                <wp:docPr id="217" name="Ravni poveznik sa strelicom 217"/>
                <wp:cNvGraphicFramePr/>
                <a:graphic xmlns:a="http://schemas.openxmlformats.org/drawingml/2006/main">
                  <a:graphicData uri="http://schemas.microsoft.com/office/word/2010/wordprocessingShape">
                    <wps:wsp>
                      <wps:cNvCnPr/>
                      <wps:spPr>
                        <a:xfrm flipV="1">
                          <a:off x="0" y="0"/>
                          <a:ext cx="1209675" cy="4667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5C7739" id="Ravni poveznik sa strelicom 217" o:spid="_x0000_s1026" type="#_x0000_t32" style="position:absolute;margin-left:259.9pt;margin-top:12.9pt;width:95.25pt;height:36.75pt;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5DzQEAAHwDAAAOAAAAZHJzL2Uyb0RvYy54bWysU02P0zAQvSPxHyzfadJq22WjpntoWS4I&#10;VmLhPuuPxJJjWx7TNP+esRPKAje0OVhjj+bNvDcv+/vLYNlZRTTetXy9qjlTTnhpXNfyb08P795z&#10;hgmcBOudavmkkN8f3r7Zj6FRG997K1VkBOKwGUPL+5RCU1UoejUArnxQjpLaxwESXWNXyQgjoQ+2&#10;2tT1rhp9lCF6oRDp9TQn+aHga61E+qI1qsRsy2m2VM5Yzud8Voc9NF2E0BuxjAH/McUAxlHTK9QJ&#10;ErAf0fwDNRgRPXqdVsIPldfaCFU4EJt1/Rebrz0EVbiQOBiuMuHrwYrP56N7jCTDGLDB8Bgzi4uO&#10;A9PWhO+008KLJmWXItt0lU1dEhP0uN7Ud7vbLWeCcje73e1mm3WtZpyMFyKmj8oPLActxxTBdH06&#10;eudoQz7OPeD8CdNc+KsgFzv/YKwti7KOjdTvrt7SLgWQX7SFROEQJMG6jjOwHRlRpFjGRm+NzOUZ&#10;CCc82sjOQF4gC0k/PhEFzixgogTxKt8y+x+leZ4TYD8Xl9RsnQTGfnCSpSmQu1M04DqrFgjrcltV&#10;bLhQ+61yjp69nIr4Vb7Riotqix2zh17eKX750xx+AgAA//8DAFBLAwQUAAYACAAAACEA0skY1+EA&#10;AAAJAQAADwAAAGRycy9kb3ducmV2LnhtbEyPQU+DQBCF7yb+h82YeLMLJahQhsbUGKOnWrh4W2AK&#10;VHaWsNsW/fVuT3qavMzLe9/L1rMexIkm2xtGCBcBCOLaND23CGXxcvcIwjrFjRoME8I3WVjn11eZ&#10;Shtz5g867VwrfAjbVCF0zo2plLbuSCu7MCOx/+3NpJXzcmplM6mzD9eDXAbBvdSqZ9/QqZE2HdVf&#10;u6NGeC4OZRX9bMv5vThsXkP3+VZtY8Tbm/lpBcLR7P7McMH36JB7psocubFiQIjDxKM7hGXsrzc8&#10;hEEEokJIkghknsn/C/JfAAAA//8DAFBLAQItABQABgAIAAAAIQC2gziS/gAAAOEBAAATAAAAAAAA&#10;AAAAAAAAAAAAAABbQ29udGVudF9UeXBlc10ueG1sUEsBAi0AFAAGAAgAAAAhADj9If/WAAAAlAEA&#10;AAsAAAAAAAAAAAAAAAAALwEAAF9yZWxzLy5yZWxzUEsBAi0AFAAGAAgAAAAhANWV7kPNAQAAfAMA&#10;AA4AAAAAAAAAAAAAAAAALgIAAGRycy9lMm9Eb2MueG1sUEsBAi0AFAAGAAgAAAAhANLJGNfhAAAA&#10;CQEAAA8AAAAAAAAAAAAAAAAAJwQAAGRycy9kb3ducmV2LnhtbFBLBQYAAAAABAAEAPMAAAA1BQAA&#10;AAA=&#10;" strokecolor="windowText" strokeweight="1.5pt">
                <v:stroke endarrow="block"/>
              </v:shape>
            </w:pict>
          </mc:Fallback>
        </mc:AlternateContent>
      </w:r>
    </w:p>
    <w:p w14:paraId="37C70F10" w14:textId="50AD2EA0" w:rsidR="00D07161" w:rsidRPr="005A3348" w:rsidRDefault="00CF78F6" w:rsidP="00D07161">
      <w:pPr>
        <w:rPr>
          <w:noProof/>
          <w:lang w:eastAsia="hr-HR"/>
        </w:rPr>
      </w:pPr>
      <w:r w:rsidRPr="005A3348">
        <w:rPr>
          <w:noProof/>
          <w:lang w:eastAsia="hr-HR"/>
        </w:rPr>
        <mc:AlternateContent>
          <mc:Choice Requires="wps">
            <w:drawing>
              <wp:anchor distT="0" distB="0" distL="114300" distR="114300" simplePos="0" relativeHeight="252981248" behindDoc="0" locked="0" layoutInCell="1" allowOverlap="1" wp14:anchorId="45930889" wp14:editId="23D28FD0">
                <wp:simplePos x="0" y="0"/>
                <wp:positionH relativeFrom="column">
                  <wp:posOffset>5891530</wp:posOffset>
                </wp:positionH>
                <wp:positionV relativeFrom="paragraph">
                  <wp:posOffset>29844</wp:posOffset>
                </wp:positionV>
                <wp:extent cx="1165860" cy="807085"/>
                <wp:effectExtent l="0" t="0" r="72390" b="50165"/>
                <wp:wrapNone/>
                <wp:docPr id="213" name="Straight Arrow Connector 515"/>
                <wp:cNvGraphicFramePr/>
                <a:graphic xmlns:a="http://schemas.openxmlformats.org/drawingml/2006/main">
                  <a:graphicData uri="http://schemas.microsoft.com/office/word/2010/wordprocessingShape">
                    <wps:wsp>
                      <wps:cNvCnPr/>
                      <wps:spPr>
                        <a:xfrm>
                          <a:off x="0" y="0"/>
                          <a:ext cx="1165860" cy="8070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12E85" id="Straight Arrow Connector 515" o:spid="_x0000_s1026" type="#_x0000_t32" style="position:absolute;margin-left:463.9pt;margin-top:2.35pt;width:91.8pt;height:63.5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OtxAEAAHIDAAAOAAAAZHJzL2Uyb0RvYy54bWysU02P0zAQvSPxHyzfaZKVWkrUdA8tywXB&#10;Siw/YNYfiSV/yWOa5t8zdkt3gRsiB2fs0byZ9/y8uz87y04qoQl+4N2q5Ux5EaTx48C/Pz2823KG&#10;GbwEG7wa+KKQ3+/fvtnNsVd3YQpWqsQIxGM/x4FPOce+aVBMygGuQlSekjokB5m2aWxkgpnQnW3u&#10;2nbTzCHJmIJQiHR6vCT5vuJrrUT+qjWqzOzAabZc11TX57I2+x30Y4I4GXEdA/5hCgfGU9Mb1BEy&#10;sB/J/AXljEgBg84rEVwTtDZCVQ7Epmv/YPNtgqgqFxIH400m/H+w4svp4B8TyTBH7DE+psLirJMr&#10;f5qPnatYy00sdc5M0GHXbdbbDWkqKLdt37fbdVGzeamOCfMnFRwrwcAxJzDjlA/Be7qXkLqqGJw+&#10;Y74U/ioorX14MNbW67GezdTvQ7su3YBcoi1kCl2UBOtHzsCOZD+RU4XEYI0s5QUIFzzYxE5ADiDj&#10;yDA/EQXOLGCmBPGq33X230rLPEfA6VJcUxfDZDD2o5csL5E8nZMBP1p1hbC+tFXVfFdqL9qW6DnI&#10;pUrelB1dbFXtasLinNd7il8/lf1PAAAA//8DAFBLAwQUAAYACAAAACEAgDbQiuEAAAAKAQAADwAA&#10;AGRycy9kb3ducmV2LnhtbEyPQU/DMAyF70j8h8hIXBBLVzY6StMJTYAmJIRY4Z41pi00TpVkW/fv&#10;8U7g07Oe9d7nYjnaXuzRh86RgukkAYFUO9NRo+CjerpegAhRk9G9I1RwxADL8vys0LlxB3rH/SY2&#10;gkMo5FpBG+OQSxnqFq0OEzcgsfflvNWRV99I4/WBw20v0yS5lVZ3xA2tHnDVYv2z2VkFa/99fMyu&#10;Xl6TVTp/q3D+7D+rVKnLi/HhHkTEMf4dwwmf0aFkpq3bkQmiV3CXZoweFcwyECefZwZiy+pmugBZ&#10;FvL/C+UvAAAA//8DAFBLAQItABQABgAIAAAAIQC2gziS/gAAAOEBAAATAAAAAAAAAAAAAAAAAAAA&#10;AABbQ29udGVudF9UeXBlc10ueG1sUEsBAi0AFAAGAAgAAAAhADj9If/WAAAAlAEAAAsAAAAAAAAA&#10;AAAAAAAALwEAAF9yZWxzLy5yZWxzUEsBAi0AFAAGAAgAAAAhAOaes63EAQAAcgMAAA4AAAAAAAAA&#10;AAAAAAAALgIAAGRycy9lMm9Eb2MueG1sUEsBAi0AFAAGAAgAAAAhAIA20IrhAAAACgEAAA8AAAAA&#10;AAAAAAAAAAAAHgQAAGRycy9kb3ducmV2LnhtbFBLBQYAAAAABAAEAPMAAAAsBQAAAAA=&#10;" strokecolor="windowText" strokeweight="1.5pt">
                <v:stroke endarrow="block"/>
              </v:shape>
            </w:pict>
          </mc:Fallback>
        </mc:AlternateContent>
      </w:r>
    </w:p>
    <w:p w14:paraId="6A99B293" w14:textId="2AD0B514" w:rsidR="00D07161" w:rsidRPr="005A3348" w:rsidRDefault="00D07161" w:rsidP="00D07161">
      <w:pPr>
        <w:rPr>
          <w:b/>
        </w:rPr>
      </w:pPr>
      <w:r w:rsidRPr="005A3348">
        <w:rPr>
          <w:noProof/>
          <w:lang w:eastAsia="hr-HR"/>
        </w:rPr>
        <mc:AlternateContent>
          <mc:Choice Requires="wps">
            <w:drawing>
              <wp:anchor distT="0" distB="0" distL="114300" distR="114300" simplePos="0" relativeHeight="252979200" behindDoc="0" locked="0" layoutInCell="1" allowOverlap="1" wp14:anchorId="51851297" wp14:editId="5EA32E5B">
                <wp:simplePos x="0" y="0"/>
                <wp:positionH relativeFrom="column">
                  <wp:posOffset>669578</wp:posOffset>
                </wp:positionH>
                <wp:positionV relativeFrom="paragraph">
                  <wp:posOffset>252779</wp:posOffset>
                </wp:positionV>
                <wp:extent cx="810883" cy="327804"/>
                <wp:effectExtent l="0" t="0" r="66040" b="72390"/>
                <wp:wrapNone/>
                <wp:docPr id="216"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89637C" id="Straight Arrow Connector 503" o:spid="_x0000_s1026" type="#_x0000_t32" style="position:absolute;margin-left:52.7pt;margin-top:19.9pt;width:63.85pt;height:25.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2564A279" w14:textId="77777777" w:rsidR="00D07161" w:rsidRPr="005A3348" w:rsidRDefault="00D07161" w:rsidP="00D07161">
      <w:pPr>
        <w:tabs>
          <w:tab w:val="left" w:pos="2175"/>
        </w:tabs>
        <w:rPr>
          <w:b/>
        </w:rPr>
      </w:pPr>
      <w:r w:rsidRPr="005A3348">
        <w:rPr>
          <w:noProof/>
          <w:lang w:eastAsia="hr-HR"/>
        </w:rPr>
        <mc:AlternateContent>
          <mc:Choice Requires="wps">
            <w:drawing>
              <wp:anchor distT="0" distB="0" distL="114300" distR="114300" simplePos="0" relativeHeight="252972032" behindDoc="0" locked="0" layoutInCell="1" allowOverlap="1" wp14:anchorId="6DFF3AB5" wp14:editId="5F15F62C">
                <wp:simplePos x="0" y="0"/>
                <wp:positionH relativeFrom="column">
                  <wp:posOffset>1310005</wp:posOffset>
                </wp:positionH>
                <wp:positionV relativeFrom="paragraph">
                  <wp:posOffset>162560</wp:posOffset>
                </wp:positionV>
                <wp:extent cx="4917057" cy="3248025"/>
                <wp:effectExtent l="0" t="0" r="17145" b="28575"/>
                <wp:wrapNone/>
                <wp:docPr id="218" name="Rounded Rectangle 30"/>
                <wp:cNvGraphicFramePr/>
                <a:graphic xmlns:a="http://schemas.openxmlformats.org/drawingml/2006/main">
                  <a:graphicData uri="http://schemas.microsoft.com/office/word/2010/wordprocessingShape">
                    <wps:wsp>
                      <wps:cNvSpPr/>
                      <wps:spPr>
                        <a:xfrm>
                          <a:off x="0" y="0"/>
                          <a:ext cx="4917057" cy="3248025"/>
                        </a:xfrm>
                        <a:prstGeom prst="roundRect">
                          <a:avLst/>
                        </a:prstGeom>
                        <a:noFill/>
                        <a:ln w="25400" cap="flat" cmpd="sng" algn="ctr">
                          <a:solidFill>
                            <a:srgbClr val="92D050"/>
                          </a:solidFill>
                          <a:prstDash val="solid"/>
                        </a:ln>
                        <a:effectLst/>
                      </wps:spPr>
                      <wps:txbx>
                        <w:txbxContent>
                          <w:p w14:paraId="514D86D5" w14:textId="77777777" w:rsidR="0093252D" w:rsidRPr="005A3348" w:rsidRDefault="0093252D" w:rsidP="00D07161">
                            <w:pPr>
                              <w:spacing w:before="0" w:after="0"/>
                              <w:jc w:val="center"/>
                              <w:rPr>
                                <w:b/>
                                <w:sz w:val="20"/>
                              </w:rPr>
                            </w:pPr>
                            <w:r w:rsidRPr="005A3348">
                              <w:rPr>
                                <w:b/>
                                <w:sz w:val="20"/>
                              </w:rPr>
                              <w:t>Operativne snage koje djeluju na području Županije a nisu u nadležnosti Županije</w:t>
                            </w:r>
                          </w:p>
                          <w:p w14:paraId="263A8CFF" w14:textId="77777777" w:rsidR="0093252D" w:rsidRDefault="0093252D" w:rsidP="00D07161">
                            <w:pPr>
                              <w:widowControl w:val="0"/>
                              <w:autoSpaceDE w:val="0"/>
                              <w:autoSpaceDN w:val="0"/>
                              <w:adjustRightInd w:val="0"/>
                              <w:spacing w:before="0" w:after="0" w:line="240" w:lineRule="auto"/>
                              <w:rPr>
                                <w:sz w:val="20"/>
                              </w:rPr>
                            </w:pPr>
                            <w:r>
                              <w:rPr>
                                <w:sz w:val="20"/>
                              </w:rPr>
                              <w:t>- Zavod za hitnu medicinu Karlovačke županije,</w:t>
                            </w:r>
                          </w:p>
                          <w:p w14:paraId="6148EA07" w14:textId="77777777" w:rsidR="0093252D" w:rsidRPr="00F35139" w:rsidRDefault="0093252D" w:rsidP="00F35139">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3E2FA63B" w14:textId="77777777" w:rsidR="0093252D" w:rsidRDefault="0093252D" w:rsidP="00D07161">
                            <w:pPr>
                              <w:widowControl w:val="0"/>
                              <w:autoSpaceDE w:val="0"/>
                              <w:autoSpaceDN w:val="0"/>
                              <w:adjustRightInd w:val="0"/>
                              <w:spacing w:before="0" w:after="0" w:line="240" w:lineRule="auto"/>
                              <w:rPr>
                                <w:sz w:val="20"/>
                              </w:rPr>
                            </w:pPr>
                            <w:r>
                              <w:rPr>
                                <w:sz w:val="20"/>
                              </w:rPr>
                              <w:t xml:space="preserve">- Dom zdravlja Karlovačke županije </w:t>
                            </w:r>
                          </w:p>
                          <w:p w14:paraId="45090172" w14:textId="77777777" w:rsidR="0093252D" w:rsidRDefault="0093252D" w:rsidP="00D07161">
                            <w:pPr>
                              <w:widowControl w:val="0"/>
                              <w:autoSpaceDE w:val="0"/>
                              <w:autoSpaceDN w:val="0"/>
                              <w:adjustRightInd w:val="0"/>
                              <w:spacing w:before="0" w:after="0" w:line="240" w:lineRule="auto"/>
                              <w:rPr>
                                <w:sz w:val="20"/>
                              </w:rPr>
                            </w:pPr>
                            <w:r>
                              <w:rPr>
                                <w:sz w:val="20"/>
                              </w:rPr>
                              <w:t>- Zavod za javno zdravstvo Karlovačke županije</w:t>
                            </w:r>
                          </w:p>
                          <w:p w14:paraId="05894E5B" w14:textId="77777777" w:rsidR="0093252D" w:rsidRDefault="0093252D" w:rsidP="00D07161">
                            <w:pPr>
                              <w:widowControl w:val="0"/>
                              <w:autoSpaceDE w:val="0"/>
                              <w:autoSpaceDN w:val="0"/>
                              <w:adjustRightInd w:val="0"/>
                              <w:spacing w:before="0" w:after="0" w:line="240" w:lineRule="auto"/>
                              <w:rPr>
                                <w:sz w:val="20"/>
                              </w:rPr>
                            </w:pPr>
                            <w:r>
                              <w:rPr>
                                <w:sz w:val="20"/>
                              </w:rPr>
                              <w:t>- Centar za socijalnu skrb Karlovac, Duga Resa, Ogulin, Slunj</w:t>
                            </w:r>
                          </w:p>
                          <w:p w14:paraId="7F8FA7A9" w14:textId="77777777" w:rsidR="0093252D" w:rsidRDefault="0093252D" w:rsidP="00D07161">
                            <w:pPr>
                              <w:widowControl w:val="0"/>
                              <w:autoSpaceDE w:val="0"/>
                              <w:autoSpaceDN w:val="0"/>
                              <w:adjustRightInd w:val="0"/>
                              <w:spacing w:before="0" w:after="0"/>
                              <w:rPr>
                                <w:sz w:val="20"/>
                              </w:rPr>
                            </w:pPr>
                            <w:r>
                              <w:rPr>
                                <w:sz w:val="20"/>
                              </w:rPr>
                              <w:t>- Veterinarska stanica Karlovac, Ogulin, Duga Resa, Slunj, Ozalj</w:t>
                            </w:r>
                          </w:p>
                          <w:p w14:paraId="775A469E" w14:textId="0A4D1E94" w:rsidR="0093252D" w:rsidRDefault="0093252D" w:rsidP="00D07161">
                            <w:pPr>
                              <w:widowControl w:val="0"/>
                              <w:autoSpaceDE w:val="0"/>
                              <w:autoSpaceDN w:val="0"/>
                              <w:adjustRightInd w:val="0"/>
                              <w:spacing w:before="0" w:after="0"/>
                              <w:rPr>
                                <w:sz w:val="20"/>
                              </w:rPr>
                            </w:pPr>
                            <w:r>
                              <w:rPr>
                                <w:sz w:val="20"/>
                              </w:rPr>
                              <w:t>- - MUP – PU karlovačka: PP Karlovac, Duga Resa, Ogulin, Ozalj, Slunj, Vojnić,</w:t>
                            </w:r>
                          </w:p>
                          <w:p w14:paraId="5D5424F7" w14:textId="77777777" w:rsidR="0093252D" w:rsidRDefault="0093252D" w:rsidP="00D07161">
                            <w:pPr>
                              <w:widowControl w:val="0"/>
                              <w:autoSpaceDE w:val="0"/>
                              <w:autoSpaceDN w:val="0"/>
                              <w:adjustRightInd w:val="0"/>
                              <w:spacing w:before="0" w:after="0"/>
                              <w:rPr>
                                <w:sz w:val="20"/>
                              </w:rPr>
                            </w:pPr>
                            <w:r>
                              <w:rPr>
                                <w:sz w:val="20"/>
                              </w:rPr>
                              <w:t>- Hrvatske ceste d.o.o., Tehnička jedinica Karlovac</w:t>
                            </w:r>
                          </w:p>
                          <w:p w14:paraId="6F72200E" w14:textId="6077A6F3" w:rsidR="002E0E06" w:rsidRDefault="002E0E06" w:rsidP="00D07161">
                            <w:pPr>
                              <w:widowControl w:val="0"/>
                              <w:autoSpaceDE w:val="0"/>
                              <w:autoSpaceDN w:val="0"/>
                              <w:adjustRightInd w:val="0"/>
                              <w:spacing w:before="0" w:after="0"/>
                              <w:rPr>
                                <w:sz w:val="20"/>
                              </w:rPr>
                            </w:pPr>
                            <w:r>
                              <w:rPr>
                                <w:sz w:val="20"/>
                              </w:rPr>
                              <w:t>- Ceste Karlovac d.d.</w:t>
                            </w:r>
                          </w:p>
                          <w:p w14:paraId="001B0475" w14:textId="77777777" w:rsidR="0093252D" w:rsidRDefault="0093252D" w:rsidP="00D07161">
                            <w:pPr>
                              <w:widowControl w:val="0"/>
                              <w:autoSpaceDE w:val="0"/>
                              <w:autoSpaceDN w:val="0"/>
                              <w:adjustRightInd w:val="0"/>
                              <w:spacing w:before="0" w:after="0"/>
                              <w:rPr>
                                <w:sz w:val="20"/>
                              </w:rPr>
                            </w:pPr>
                            <w:r>
                              <w:rPr>
                                <w:sz w:val="20"/>
                              </w:rPr>
                              <w:t>- Hrvatske vode, VGO srednja i donja Sava – VGI „Kupa“ Karlovac,</w:t>
                            </w:r>
                          </w:p>
                          <w:p w14:paraId="27869F1F" w14:textId="77777777" w:rsidR="0093252D" w:rsidRDefault="0093252D" w:rsidP="00D07161">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72933EF4" w14:textId="77777777" w:rsidR="0093252D" w:rsidRDefault="0093252D" w:rsidP="00D07161">
                            <w:pPr>
                              <w:widowControl w:val="0"/>
                              <w:autoSpaceDE w:val="0"/>
                              <w:autoSpaceDN w:val="0"/>
                              <w:adjustRightInd w:val="0"/>
                              <w:spacing w:before="0" w:after="0"/>
                              <w:rPr>
                                <w:sz w:val="20"/>
                              </w:rPr>
                            </w:pPr>
                            <w:r>
                              <w:rPr>
                                <w:sz w:val="20"/>
                              </w:rPr>
                              <w:t>- Hrvatske šume – Podružnica Karlovac i Podružnica Ogulin</w:t>
                            </w:r>
                          </w:p>
                          <w:p w14:paraId="3CEFE28C" w14:textId="04D3BDF5" w:rsidR="002E0E06" w:rsidRDefault="002E0E06" w:rsidP="00D07161">
                            <w:pPr>
                              <w:widowControl w:val="0"/>
                              <w:autoSpaceDE w:val="0"/>
                              <w:autoSpaceDN w:val="0"/>
                              <w:adjustRightInd w:val="0"/>
                              <w:spacing w:before="0" w:after="0"/>
                              <w:rPr>
                                <w:sz w:val="20"/>
                              </w:rPr>
                            </w:pPr>
                            <w:r>
                              <w:rPr>
                                <w:sz w:val="20"/>
                              </w:rPr>
                              <w:t xml:space="preserve">- </w:t>
                            </w:r>
                            <w:r w:rsidRPr="002E0E06">
                              <w:rPr>
                                <w:sz w:val="20"/>
                              </w:rPr>
                              <w:t>Područni ured CZ Rijeka – Služba CZ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F3AB5" id="_x0000_s1078" style="position:absolute;left:0;text-align:left;margin-left:103.15pt;margin-top:12.8pt;width:387.15pt;height:255.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T2WQIAAKQEAAAOAAAAZHJzL2Uyb0RvYy54bWysVE1v2zAMvQ/YfxB0X+24ydoEdYogQYcB&#10;RVusHXpWZCk2IIsapcTufv0o2Wm6bqdhF5kUKX48Pvrqum8NOyj0DdiST85yzpSVUDV2V/LvTzef&#10;LjnzQdhKGLCq5C/K8+vlxw9XnVuoAmowlUJGQaxfdK7kdQhukWVe1qoV/gycsmTUgK0IpOIuq1B0&#10;FL01WZHnn7MOsHIIUnlPt5vByJcpvtZKhnutvQrMlJxqC+nEdG7jmS2vxGKHwtWNHMsQ/1BFKxpL&#10;SV9DbUQQbI/NH6HaRiJ40OFMQpuB1o1UqQfqZpK/6+axFk6lXggc715h8v8vrLw7PLoHJBg65xee&#10;xNhFr7GNX6qP9Qmsl1ewVB+YpMvpfHKRzy44k2Q7L6aXeTGLcGan5w59+KKgZVEoOcLeVt9oJAkp&#10;cbj1YfA/+sWUFm4aY9JYjGVdyYvZNKfJSUHs0EYEEltXldzbHWfC7Ih2MmAK6cE0VXweA3ncbdcG&#10;2UHQ6OfFJp+laVN5v7nF3Bvh68EvmcYujI1hVCLRWOoJoyiFftuzhko5n8cn8WoL1csDMoSBaN7J&#10;m4YS3AofHgQSs6gT2pZwT4c2QO3BKHFWA/782330p4GTlbOOmEqt/9gLVJyZr5aoMJ9Mp5HaSZnO&#10;LgpS8K1l+9Zi9+0aCJEJ7aWTSYz+wRxFjdA+01KtYlYyCSsp9wDyqKzDsEG0llKtVsmN6OxEuLWP&#10;TsbgEboI7VP/LNCNBAjEnTs4slos3lFg8B1IsNoH0E3ixwlXIldUaBUSzca1jbv2Vk9ep5/L8hcA&#10;AAD//wMAUEsDBBQABgAIAAAAIQCTZo//3wAAAAoBAAAPAAAAZHJzL2Rvd25yZXYueG1sTI9NT8Mw&#10;DIbvSPyHyEjcWLJNK11pOsFED+O28XHOGtNWNE7XZF3595gT3F7Lj14/zjeT68SIQ2g9aZjPFAik&#10;ytuWag1vr+VdCiJEQ9Z0nlDDNwbYFNdXucmsv9Aex0OsBZdQyIyGJsY+kzJUDToTZr5H4t2nH5yJ&#10;PA61tIO5cLnr5EKpRDrTEl9oTI/bBquvw9lp8N12PL2fdi4pp136skZVfjw9a317Mz0+gIg4xT8Y&#10;fvVZHQp2Ovoz2SA6DQuVLBnlsEpAMLBOFYejhtXyfg6yyOX/F4ofAAAA//8DAFBLAQItABQABgAI&#10;AAAAIQC2gziS/gAAAOEBAAATAAAAAAAAAAAAAAAAAAAAAABbQ29udGVudF9UeXBlc10ueG1sUEsB&#10;Ai0AFAAGAAgAAAAhADj9If/WAAAAlAEAAAsAAAAAAAAAAAAAAAAALwEAAF9yZWxzLy5yZWxzUEsB&#10;Ai0AFAAGAAgAAAAhACBi9PZZAgAApAQAAA4AAAAAAAAAAAAAAAAALgIAAGRycy9lMm9Eb2MueG1s&#10;UEsBAi0AFAAGAAgAAAAhAJNmj//fAAAACgEAAA8AAAAAAAAAAAAAAAAAswQAAGRycy9kb3ducmV2&#10;LnhtbFBLBQYAAAAABAAEAPMAAAC/BQAAAAA=&#10;" filled="f" strokecolor="#92d050" strokeweight="2pt">
                <v:textbox>
                  <w:txbxContent>
                    <w:p w14:paraId="514D86D5" w14:textId="77777777" w:rsidR="0093252D" w:rsidRPr="005A3348" w:rsidRDefault="0093252D" w:rsidP="00D07161">
                      <w:pPr>
                        <w:spacing w:before="0" w:after="0"/>
                        <w:jc w:val="center"/>
                        <w:rPr>
                          <w:b/>
                          <w:sz w:val="20"/>
                        </w:rPr>
                      </w:pPr>
                      <w:r w:rsidRPr="005A3348">
                        <w:rPr>
                          <w:b/>
                          <w:sz w:val="20"/>
                        </w:rPr>
                        <w:t>Operativne snage koje djeluju na području Županije a nisu u nadležnosti Županije</w:t>
                      </w:r>
                    </w:p>
                    <w:p w14:paraId="263A8CFF" w14:textId="77777777" w:rsidR="0093252D" w:rsidRDefault="0093252D" w:rsidP="00D07161">
                      <w:pPr>
                        <w:widowControl w:val="0"/>
                        <w:autoSpaceDE w:val="0"/>
                        <w:autoSpaceDN w:val="0"/>
                        <w:adjustRightInd w:val="0"/>
                        <w:spacing w:before="0" w:after="0" w:line="240" w:lineRule="auto"/>
                        <w:rPr>
                          <w:sz w:val="20"/>
                        </w:rPr>
                      </w:pPr>
                      <w:r>
                        <w:rPr>
                          <w:sz w:val="20"/>
                        </w:rPr>
                        <w:t>- Zavod za hitnu medicinu Karlovačke županije,</w:t>
                      </w:r>
                    </w:p>
                    <w:p w14:paraId="6148EA07" w14:textId="77777777" w:rsidR="0093252D" w:rsidRPr="00F35139" w:rsidRDefault="0093252D" w:rsidP="00F35139">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3E2FA63B" w14:textId="77777777" w:rsidR="0093252D" w:rsidRDefault="0093252D" w:rsidP="00D07161">
                      <w:pPr>
                        <w:widowControl w:val="0"/>
                        <w:autoSpaceDE w:val="0"/>
                        <w:autoSpaceDN w:val="0"/>
                        <w:adjustRightInd w:val="0"/>
                        <w:spacing w:before="0" w:after="0" w:line="240" w:lineRule="auto"/>
                        <w:rPr>
                          <w:sz w:val="20"/>
                        </w:rPr>
                      </w:pPr>
                      <w:r>
                        <w:rPr>
                          <w:sz w:val="20"/>
                        </w:rPr>
                        <w:t xml:space="preserve">- Dom zdravlja Karlovačke županije </w:t>
                      </w:r>
                    </w:p>
                    <w:p w14:paraId="45090172" w14:textId="77777777" w:rsidR="0093252D" w:rsidRDefault="0093252D" w:rsidP="00D07161">
                      <w:pPr>
                        <w:widowControl w:val="0"/>
                        <w:autoSpaceDE w:val="0"/>
                        <w:autoSpaceDN w:val="0"/>
                        <w:adjustRightInd w:val="0"/>
                        <w:spacing w:before="0" w:after="0" w:line="240" w:lineRule="auto"/>
                        <w:rPr>
                          <w:sz w:val="20"/>
                        </w:rPr>
                      </w:pPr>
                      <w:r>
                        <w:rPr>
                          <w:sz w:val="20"/>
                        </w:rPr>
                        <w:t>- Zavod za javno zdravstvo Karlovačke županije</w:t>
                      </w:r>
                    </w:p>
                    <w:p w14:paraId="05894E5B" w14:textId="77777777" w:rsidR="0093252D" w:rsidRDefault="0093252D" w:rsidP="00D07161">
                      <w:pPr>
                        <w:widowControl w:val="0"/>
                        <w:autoSpaceDE w:val="0"/>
                        <w:autoSpaceDN w:val="0"/>
                        <w:adjustRightInd w:val="0"/>
                        <w:spacing w:before="0" w:after="0" w:line="240" w:lineRule="auto"/>
                        <w:rPr>
                          <w:sz w:val="20"/>
                        </w:rPr>
                      </w:pPr>
                      <w:r>
                        <w:rPr>
                          <w:sz w:val="20"/>
                        </w:rPr>
                        <w:t>- Centar za socijalnu skrb Karlovac, Duga Resa, Ogulin, Slunj</w:t>
                      </w:r>
                    </w:p>
                    <w:p w14:paraId="7F8FA7A9" w14:textId="77777777" w:rsidR="0093252D" w:rsidRDefault="0093252D" w:rsidP="00D07161">
                      <w:pPr>
                        <w:widowControl w:val="0"/>
                        <w:autoSpaceDE w:val="0"/>
                        <w:autoSpaceDN w:val="0"/>
                        <w:adjustRightInd w:val="0"/>
                        <w:spacing w:before="0" w:after="0"/>
                        <w:rPr>
                          <w:sz w:val="20"/>
                        </w:rPr>
                      </w:pPr>
                      <w:r>
                        <w:rPr>
                          <w:sz w:val="20"/>
                        </w:rPr>
                        <w:t>- Veterinarska stanica Karlovac, Ogulin, Duga Resa, Slunj, Ozalj</w:t>
                      </w:r>
                    </w:p>
                    <w:p w14:paraId="775A469E" w14:textId="0A4D1E94" w:rsidR="0093252D" w:rsidRDefault="0093252D" w:rsidP="00D07161">
                      <w:pPr>
                        <w:widowControl w:val="0"/>
                        <w:autoSpaceDE w:val="0"/>
                        <w:autoSpaceDN w:val="0"/>
                        <w:adjustRightInd w:val="0"/>
                        <w:spacing w:before="0" w:after="0"/>
                        <w:rPr>
                          <w:sz w:val="20"/>
                        </w:rPr>
                      </w:pPr>
                      <w:r>
                        <w:rPr>
                          <w:sz w:val="20"/>
                        </w:rPr>
                        <w:t>- - MUP – PU karlovačka: PP Karlovac, Duga Resa, Ogulin, Ozalj, Slunj, Vojnić,</w:t>
                      </w:r>
                    </w:p>
                    <w:p w14:paraId="5D5424F7" w14:textId="77777777" w:rsidR="0093252D" w:rsidRDefault="0093252D" w:rsidP="00D07161">
                      <w:pPr>
                        <w:widowControl w:val="0"/>
                        <w:autoSpaceDE w:val="0"/>
                        <w:autoSpaceDN w:val="0"/>
                        <w:adjustRightInd w:val="0"/>
                        <w:spacing w:before="0" w:after="0"/>
                        <w:rPr>
                          <w:sz w:val="20"/>
                        </w:rPr>
                      </w:pPr>
                      <w:r>
                        <w:rPr>
                          <w:sz w:val="20"/>
                        </w:rPr>
                        <w:t>- Hrvatske ceste d.o.o., Tehnička jedinica Karlovac</w:t>
                      </w:r>
                    </w:p>
                    <w:p w14:paraId="6F72200E" w14:textId="6077A6F3" w:rsidR="002E0E06" w:rsidRDefault="002E0E06" w:rsidP="00D07161">
                      <w:pPr>
                        <w:widowControl w:val="0"/>
                        <w:autoSpaceDE w:val="0"/>
                        <w:autoSpaceDN w:val="0"/>
                        <w:adjustRightInd w:val="0"/>
                        <w:spacing w:before="0" w:after="0"/>
                        <w:rPr>
                          <w:sz w:val="20"/>
                        </w:rPr>
                      </w:pPr>
                      <w:r>
                        <w:rPr>
                          <w:sz w:val="20"/>
                        </w:rPr>
                        <w:t>- Ceste Karlovac d.d.</w:t>
                      </w:r>
                    </w:p>
                    <w:p w14:paraId="001B0475" w14:textId="77777777" w:rsidR="0093252D" w:rsidRDefault="0093252D" w:rsidP="00D07161">
                      <w:pPr>
                        <w:widowControl w:val="0"/>
                        <w:autoSpaceDE w:val="0"/>
                        <w:autoSpaceDN w:val="0"/>
                        <w:adjustRightInd w:val="0"/>
                        <w:spacing w:before="0" w:after="0"/>
                        <w:rPr>
                          <w:sz w:val="20"/>
                        </w:rPr>
                      </w:pPr>
                      <w:r>
                        <w:rPr>
                          <w:sz w:val="20"/>
                        </w:rPr>
                        <w:t>- Hrvatske vode, VGO srednja i donja Sava – VGI „Kupa“ Karlovac,</w:t>
                      </w:r>
                    </w:p>
                    <w:p w14:paraId="27869F1F" w14:textId="77777777" w:rsidR="0093252D" w:rsidRDefault="0093252D" w:rsidP="00D07161">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72933EF4" w14:textId="77777777" w:rsidR="0093252D" w:rsidRDefault="0093252D" w:rsidP="00D07161">
                      <w:pPr>
                        <w:widowControl w:val="0"/>
                        <w:autoSpaceDE w:val="0"/>
                        <w:autoSpaceDN w:val="0"/>
                        <w:adjustRightInd w:val="0"/>
                        <w:spacing w:before="0" w:after="0"/>
                        <w:rPr>
                          <w:sz w:val="20"/>
                        </w:rPr>
                      </w:pPr>
                      <w:r>
                        <w:rPr>
                          <w:sz w:val="20"/>
                        </w:rPr>
                        <w:t>- Hrvatske šume – Podružnica Karlovac i Podružnica Ogulin</w:t>
                      </w:r>
                    </w:p>
                    <w:p w14:paraId="3CEFE28C" w14:textId="04D3BDF5" w:rsidR="002E0E06" w:rsidRDefault="002E0E06" w:rsidP="00D07161">
                      <w:pPr>
                        <w:widowControl w:val="0"/>
                        <w:autoSpaceDE w:val="0"/>
                        <w:autoSpaceDN w:val="0"/>
                        <w:adjustRightInd w:val="0"/>
                        <w:spacing w:before="0" w:after="0"/>
                        <w:rPr>
                          <w:sz w:val="20"/>
                        </w:rPr>
                      </w:pPr>
                      <w:r>
                        <w:rPr>
                          <w:sz w:val="20"/>
                        </w:rPr>
                        <w:t xml:space="preserve">- </w:t>
                      </w:r>
                      <w:r w:rsidRPr="002E0E06">
                        <w:rPr>
                          <w:sz w:val="20"/>
                        </w:rPr>
                        <w:t>Područni ured CZ Rijeka – Služba CZ Karlovac</w:t>
                      </w:r>
                    </w:p>
                  </w:txbxContent>
                </v:textbox>
              </v:roundrect>
            </w:pict>
          </mc:Fallback>
        </mc:AlternateContent>
      </w:r>
      <w:r w:rsidRPr="005A3348">
        <w:rPr>
          <w:b/>
        </w:rPr>
        <w:tab/>
        <w:t xml:space="preserve"> </w:t>
      </w:r>
    </w:p>
    <w:p w14:paraId="20B9B31B" w14:textId="77777777" w:rsidR="00D07161" w:rsidRPr="005A3348" w:rsidRDefault="00D07161" w:rsidP="00D07161">
      <w:r w:rsidRPr="005A3348">
        <w:rPr>
          <w:noProof/>
          <w:lang w:eastAsia="hr-HR"/>
        </w:rPr>
        <mc:AlternateContent>
          <mc:Choice Requires="wps">
            <w:drawing>
              <wp:anchor distT="0" distB="0" distL="114300" distR="114300" simplePos="0" relativeHeight="252971008" behindDoc="0" locked="0" layoutInCell="1" allowOverlap="1" wp14:anchorId="7CA40C32" wp14:editId="13F13F3E">
                <wp:simplePos x="0" y="0"/>
                <wp:positionH relativeFrom="column">
                  <wp:posOffset>6396355</wp:posOffset>
                </wp:positionH>
                <wp:positionV relativeFrom="paragraph">
                  <wp:posOffset>9525</wp:posOffset>
                </wp:positionV>
                <wp:extent cx="2924355" cy="2514600"/>
                <wp:effectExtent l="0" t="0" r="28575" b="19050"/>
                <wp:wrapNone/>
                <wp:docPr id="219" name="Rounded Rectangle 29"/>
                <wp:cNvGraphicFramePr/>
                <a:graphic xmlns:a="http://schemas.openxmlformats.org/drawingml/2006/main">
                  <a:graphicData uri="http://schemas.microsoft.com/office/word/2010/wordprocessingShape">
                    <wps:wsp>
                      <wps:cNvSpPr/>
                      <wps:spPr>
                        <a:xfrm>
                          <a:off x="0" y="0"/>
                          <a:ext cx="2924355" cy="2514600"/>
                        </a:xfrm>
                        <a:prstGeom prst="roundRect">
                          <a:avLst/>
                        </a:prstGeom>
                        <a:noFill/>
                        <a:ln w="25400" cap="flat" cmpd="sng" algn="ctr">
                          <a:solidFill>
                            <a:srgbClr val="92D050"/>
                          </a:solidFill>
                          <a:prstDash val="solid"/>
                        </a:ln>
                        <a:effectLst/>
                      </wps:spPr>
                      <wps:txbx>
                        <w:txbxContent>
                          <w:p w14:paraId="15E304F0" w14:textId="77777777" w:rsidR="0093252D" w:rsidRPr="005A3348" w:rsidRDefault="0093252D" w:rsidP="00D07161">
                            <w:pPr>
                              <w:spacing w:before="0" w:after="0"/>
                              <w:jc w:val="center"/>
                              <w:rPr>
                                <w:b/>
                                <w:sz w:val="20"/>
                              </w:rPr>
                            </w:pPr>
                            <w:r w:rsidRPr="005A3348">
                              <w:rPr>
                                <w:b/>
                                <w:sz w:val="20"/>
                              </w:rPr>
                              <w:t>Pravne osobe od interesa za sustav civilne zaštite</w:t>
                            </w:r>
                          </w:p>
                          <w:p w14:paraId="41412D0D" w14:textId="77777777" w:rsidR="0093252D" w:rsidRDefault="0093252D" w:rsidP="00D07161">
                            <w:pPr>
                              <w:spacing w:before="0" w:after="0" w:line="240" w:lineRule="auto"/>
                              <w:ind w:left="142"/>
                              <w:rPr>
                                <w:b/>
                                <w:sz w:val="20"/>
                              </w:rPr>
                            </w:pPr>
                            <w:r>
                              <w:rPr>
                                <w:sz w:val="20"/>
                              </w:rPr>
                              <w:t>- Županijska uprava za ceste, Karlovac</w:t>
                            </w:r>
                          </w:p>
                          <w:p w14:paraId="7C6A1899" w14:textId="77777777" w:rsidR="0093252D" w:rsidRDefault="0093252D" w:rsidP="00D07161">
                            <w:pPr>
                              <w:spacing w:before="0" w:after="0" w:line="240" w:lineRule="auto"/>
                              <w:ind w:left="142"/>
                              <w:rPr>
                                <w:b/>
                                <w:sz w:val="20"/>
                              </w:rPr>
                            </w:pPr>
                            <w:r>
                              <w:rPr>
                                <w:sz w:val="20"/>
                              </w:rPr>
                              <w:t>- Gradska toplana d.o.o. Karlovac</w:t>
                            </w:r>
                          </w:p>
                          <w:p w14:paraId="0D3E8D5C" w14:textId="77777777" w:rsidR="0093252D" w:rsidRDefault="0093252D" w:rsidP="00D07161">
                            <w:pPr>
                              <w:spacing w:before="0" w:after="0" w:line="240" w:lineRule="auto"/>
                              <w:ind w:left="142"/>
                              <w:rPr>
                                <w:b/>
                                <w:sz w:val="20"/>
                              </w:rPr>
                            </w:pPr>
                            <w:r>
                              <w:rPr>
                                <w:sz w:val="20"/>
                              </w:rPr>
                              <w:t>- Zelenilo d.o.o. Karlovac</w:t>
                            </w:r>
                          </w:p>
                          <w:p w14:paraId="33C1CBED" w14:textId="77777777" w:rsidR="0093252D" w:rsidRDefault="0093252D" w:rsidP="00D07161">
                            <w:pPr>
                              <w:spacing w:before="0" w:after="0" w:line="240" w:lineRule="auto"/>
                              <w:ind w:left="142"/>
                              <w:rPr>
                                <w:b/>
                                <w:sz w:val="20"/>
                              </w:rPr>
                            </w:pPr>
                            <w:r>
                              <w:rPr>
                                <w:sz w:val="20"/>
                              </w:rPr>
                              <w:t>- Čistoća d.o.o. Karlovac</w:t>
                            </w:r>
                          </w:p>
                          <w:p w14:paraId="2CB92435" w14:textId="77777777" w:rsidR="0093252D" w:rsidRDefault="0093252D" w:rsidP="00D07161">
                            <w:pPr>
                              <w:spacing w:before="0" w:after="0" w:line="240" w:lineRule="auto"/>
                              <w:ind w:left="142"/>
                              <w:rPr>
                                <w:b/>
                                <w:sz w:val="20"/>
                              </w:rPr>
                            </w:pPr>
                            <w:r>
                              <w:rPr>
                                <w:sz w:val="20"/>
                              </w:rPr>
                              <w:t>- Vodovod i kanalizacija d.o.o. Karlovac</w:t>
                            </w:r>
                          </w:p>
                          <w:p w14:paraId="55AEC850" w14:textId="77777777" w:rsidR="0093252D" w:rsidRDefault="0093252D" w:rsidP="00D07161">
                            <w:pPr>
                              <w:spacing w:before="0" w:after="0" w:line="240" w:lineRule="auto"/>
                              <w:ind w:left="142"/>
                              <w:rPr>
                                <w:b/>
                                <w:sz w:val="20"/>
                              </w:rPr>
                            </w:pPr>
                            <w:r>
                              <w:rPr>
                                <w:sz w:val="20"/>
                              </w:rPr>
                              <w:t>- Komunalno poduzeće Duga Resa</w:t>
                            </w:r>
                          </w:p>
                          <w:p w14:paraId="2D4794B5" w14:textId="77777777" w:rsidR="0093252D" w:rsidRDefault="0093252D" w:rsidP="00D07161">
                            <w:pPr>
                              <w:spacing w:before="0" w:after="0" w:line="240" w:lineRule="auto"/>
                              <w:ind w:left="142"/>
                              <w:rPr>
                                <w:b/>
                                <w:sz w:val="20"/>
                              </w:rPr>
                            </w:pPr>
                            <w:r>
                              <w:rPr>
                                <w:sz w:val="20"/>
                              </w:rPr>
                              <w:t>- Komunalno Ozalj d.o.o.</w:t>
                            </w:r>
                          </w:p>
                          <w:p w14:paraId="2E20AFF5" w14:textId="77777777" w:rsidR="0093252D" w:rsidRDefault="0093252D" w:rsidP="00D07161">
                            <w:pPr>
                              <w:spacing w:before="0" w:after="0" w:line="240" w:lineRule="auto"/>
                              <w:ind w:left="142"/>
                              <w:rPr>
                                <w:b/>
                                <w:sz w:val="20"/>
                              </w:rPr>
                            </w:pPr>
                            <w:r>
                              <w:rPr>
                                <w:sz w:val="20"/>
                              </w:rPr>
                              <w:t>- Komunalac Slunj d.o.o.</w:t>
                            </w:r>
                          </w:p>
                          <w:p w14:paraId="370B196E" w14:textId="77777777" w:rsidR="0093252D" w:rsidRDefault="0093252D" w:rsidP="00D07161">
                            <w:pPr>
                              <w:spacing w:before="0" w:after="0" w:line="240" w:lineRule="auto"/>
                              <w:ind w:left="142"/>
                              <w:rPr>
                                <w:sz w:val="20"/>
                              </w:rPr>
                            </w:pPr>
                            <w:r>
                              <w:rPr>
                                <w:sz w:val="20"/>
                              </w:rPr>
                              <w:t>- Vodovod i kanalizacija d.o.o. Ogulin</w:t>
                            </w:r>
                          </w:p>
                          <w:p w14:paraId="3FF3FAB0" w14:textId="2643E320" w:rsidR="002E0E06" w:rsidRDefault="002E0E06" w:rsidP="00D07161">
                            <w:pPr>
                              <w:spacing w:before="0" w:after="0" w:line="240" w:lineRule="auto"/>
                              <w:ind w:left="142"/>
                              <w:rPr>
                                <w:b/>
                                <w:sz w:val="20"/>
                              </w:rPr>
                            </w:pPr>
                            <w:r>
                              <w:rPr>
                                <w:b/>
                                <w:sz w:val="20"/>
                              </w:rPr>
                              <w:t xml:space="preserve">- </w:t>
                            </w:r>
                            <w:r w:rsidRPr="002E0E06">
                              <w:rPr>
                                <w:sz w:val="20"/>
                              </w:rPr>
                              <w:t>Javna ustanova „Natura VIVA“ za upravljanje zaštićenim dijelovima na području Karlovačke županije</w:t>
                            </w:r>
                          </w:p>
                          <w:p w14:paraId="3FDB591E" w14:textId="77777777" w:rsidR="0093252D" w:rsidRDefault="0093252D" w:rsidP="00D07161">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40C32" id="_x0000_s1079" style="position:absolute;left:0;text-align:left;margin-left:503.65pt;margin-top:.75pt;width:230.25pt;height:198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TrVgIAAKQEAAAOAAAAZHJzL2Uyb0RvYy54bWysVFFv2jAQfp+0/2D5fQQy6AZqqFAR0yTU&#10;otGpz8axSSTH550NCfv1OztQum5P017Mne/y3d3n77i96xrDjgp9Dbbgo8GQM2UllLXdF/z70+rD&#10;Z858ELYUBqwq+El5fjd//+62dTOVQwWmVMgIxPpZ6wpeheBmWeZlpRrhB+CUpaAGbEQgF/dZiaIl&#10;9MZk+XB4k7WApUOQynu6XfZBPk/4WisZHrX2KjBTcOotpBPTuYtnNr8Vsz0KV9Xy3Ib4hy4aUVsq&#10;+gK1FEGwA9Z/QDW1RPCgw0BCk4HWtVRpBppmNHwzzbYSTqVZiBzvXmjy/w9WPhy3boNEQ+v8zJMZ&#10;p+g0NvGX+mNdIuv0QpbqApN0mU/z8cfJhDNJsXwyGt8ME53Z9XOHPnxR0LBoFBzhYMtv9CSJKXFc&#10;+0B1Kf+SF0taWNXGpGcxlrURekzATApShzYikNm4suDe7jkTZk+ykwETpAdTl/HzCORxv7s3yI6C&#10;nn6aL4eTS3u/pcXaS+GrPi+FoiioK2MjjEoiOrd65Shaodt1rKZWxgk5Xu2gPG2QIfRC806uaiqw&#10;Fj5sBJKyaBLalvBIhzZA48HZ4qwC/Pm3+5hPD05RzlpSKo3+4yBQcWa+WpLCdDSmBlhIznjyKScH&#10;X0d2ryP20NwDMTKivXQymTE/mIupEZpnWqpFrEohYSXV7kk+O/eh3yBaS6kWi5RGcnYirO3WyQge&#10;qYvUPnXPAt1ZAIG08wAXVYvZGwn0ub0IFocAuk76uPJKzxIdWoX0QOe1jbv22k9Z1z+X+S8AAAD/&#10;/wMAUEsDBBQABgAIAAAAIQAWftk03gAAAAsBAAAPAAAAZHJzL2Rvd25yZXYueG1sTI/LTsMwEEX3&#10;SPyDNUjsqA2lSRviVFCRRdlRHms3GZIIe5zGbhr+nukKdnM1R/eRrydnxYhD6DxpuJ0pEEiVrztq&#10;NLy/lTdLECEaqo31hBp+MMC6uLzITVb7E73iuIuNYBMKmdHQxthnUoaqRWfCzPdI/PvygzOR5dDI&#10;ejAnNndW3imVSGc64oTW9LhpsfreHZ0Gbzfj4eOwdUk5bZcvK1Tl59Oz1tdX0+MDiIhT/IPhXJ+r&#10;Q8Gd9v5IdRCWtVLpnFm+FiDOwH2S8pi9hvkqXYAscvl/Q/ELAAD//wMAUEsBAi0AFAAGAAgAAAAh&#10;ALaDOJL+AAAA4QEAABMAAAAAAAAAAAAAAAAAAAAAAFtDb250ZW50X1R5cGVzXS54bWxQSwECLQAU&#10;AAYACAAAACEAOP0h/9YAAACUAQAACwAAAAAAAAAAAAAAAAAvAQAAX3JlbHMvLnJlbHNQSwECLQAU&#10;AAYACAAAACEA4UOk61YCAACkBAAADgAAAAAAAAAAAAAAAAAuAgAAZHJzL2Uyb0RvYy54bWxQSwEC&#10;LQAUAAYACAAAACEAFn7ZNN4AAAALAQAADwAAAAAAAAAAAAAAAACwBAAAZHJzL2Rvd25yZXYueG1s&#10;UEsFBgAAAAAEAAQA8wAAALsFAAAAAA==&#10;" filled="f" strokecolor="#92d050" strokeweight="2pt">
                <v:textbox>
                  <w:txbxContent>
                    <w:p w14:paraId="15E304F0" w14:textId="77777777" w:rsidR="0093252D" w:rsidRPr="005A3348" w:rsidRDefault="0093252D" w:rsidP="00D07161">
                      <w:pPr>
                        <w:spacing w:before="0" w:after="0"/>
                        <w:jc w:val="center"/>
                        <w:rPr>
                          <w:b/>
                          <w:sz w:val="20"/>
                        </w:rPr>
                      </w:pPr>
                      <w:r w:rsidRPr="005A3348">
                        <w:rPr>
                          <w:b/>
                          <w:sz w:val="20"/>
                        </w:rPr>
                        <w:t>Pravne osobe od interesa za sustav civilne zaštite</w:t>
                      </w:r>
                    </w:p>
                    <w:p w14:paraId="41412D0D" w14:textId="77777777" w:rsidR="0093252D" w:rsidRDefault="0093252D" w:rsidP="00D07161">
                      <w:pPr>
                        <w:spacing w:before="0" w:after="0" w:line="240" w:lineRule="auto"/>
                        <w:ind w:left="142"/>
                        <w:rPr>
                          <w:b/>
                          <w:sz w:val="20"/>
                        </w:rPr>
                      </w:pPr>
                      <w:r>
                        <w:rPr>
                          <w:sz w:val="20"/>
                        </w:rPr>
                        <w:t>- Županijska uprava za ceste, Karlovac</w:t>
                      </w:r>
                    </w:p>
                    <w:p w14:paraId="7C6A1899" w14:textId="77777777" w:rsidR="0093252D" w:rsidRDefault="0093252D" w:rsidP="00D07161">
                      <w:pPr>
                        <w:spacing w:before="0" w:after="0" w:line="240" w:lineRule="auto"/>
                        <w:ind w:left="142"/>
                        <w:rPr>
                          <w:b/>
                          <w:sz w:val="20"/>
                        </w:rPr>
                      </w:pPr>
                      <w:r>
                        <w:rPr>
                          <w:sz w:val="20"/>
                        </w:rPr>
                        <w:t>- Gradska toplana d.o.o. Karlovac</w:t>
                      </w:r>
                    </w:p>
                    <w:p w14:paraId="0D3E8D5C" w14:textId="77777777" w:rsidR="0093252D" w:rsidRDefault="0093252D" w:rsidP="00D07161">
                      <w:pPr>
                        <w:spacing w:before="0" w:after="0" w:line="240" w:lineRule="auto"/>
                        <w:ind w:left="142"/>
                        <w:rPr>
                          <w:b/>
                          <w:sz w:val="20"/>
                        </w:rPr>
                      </w:pPr>
                      <w:r>
                        <w:rPr>
                          <w:sz w:val="20"/>
                        </w:rPr>
                        <w:t>- Zelenilo d.o.o. Karlovac</w:t>
                      </w:r>
                    </w:p>
                    <w:p w14:paraId="33C1CBED" w14:textId="77777777" w:rsidR="0093252D" w:rsidRDefault="0093252D" w:rsidP="00D07161">
                      <w:pPr>
                        <w:spacing w:before="0" w:after="0" w:line="240" w:lineRule="auto"/>
                        <w:ind w:left="142"/>
                        <w:rPr>
                          <w:b/>
                          <w:sz w:val="20"/>
                        </w:rPr>
                      </w:pPr>
                      <w:r>
                        <w:rPr>
                          <w:sz w:val="20"/>
                        </w:rPr>
                        <w:t>- Čistoća d.o.o. Karlovac</w:t>
                      </w:r>
                    </w:p>
                    <w:p w14:paraId="2CB92435" w14:textId="77777777" w:rsidR="0093252D" w:rsidRDefault="0093252D" w:rsidP="00D07161">
                      <w:pPr>
                        <w:spacing w:before="0" w:after="0" w:line="240" w:lineRule="auto"/>
                        <w:ind w:left="142"/>
                        <w:rPr>
                          <w:b/>
                          <w:sz w:val="20"/>
                        </w:rPr>
                      </w:pPr>
                      <w:r>
                        <w:rPr>
                          <w:sz w:val="20"/>
                        </w:rPr>
                        <w:t>- Vodovod i kanalizacija d.o.o. Karlovac</w:t>
                      </w:r>
                    </w:p>
                    <w:p w14:paraId="55AEC850" w14:textId="77777777" w:rsidR="0093252D" w:rsidRDefault="0093252D" w:rsidP="00D07161">
                      <w:pPr>
                        <w:spacing w:before="0" w:after="0" w:line="240" w:lineRule="auto"/>
                        <w:ind w:left="142"/>
                        <w:rPr>
                          <w:b/>
                          <w:sz w:val="20"/>
                        </w:rPr>
                      </w:pPr>
                      <w:r>
                        <w:rPr>
                          <w:sz w:val="20"/>
                        </w:rPr>
                        <w:t>- Komunalno poduzeće Duga Resa</w:t>
                      </w:r>
                    </w:p>
                    <w:p w14:paraId="2D4794B5" w14:textId="77777777" w:rsidR="0093252D" w:rsidRDefault="0093252D" w:rsidP="00D07161">
                      <w:pPr>
                        <w:spacing w:before="0" w:after="0" w:line="240" w:lineRule="auto"/>
                        <w:ind w:left="142"/>
                        <w:rPr>
                          <w:b/>
                          <w:sz w:val="20"/>
                        </w:rPr>
                      </w:pPr>
                      <w:r>
                        <w:rPr>
                          <w:sz w:val="20"/>
                        </w:rPr>
                        <w:t>- Komunalno Ozalj d.o.o.</w:t>
                      </w:r>
                    </w:p>
                    <w:p w14:paraId="2E20AFF5" w14:textId="77777777" w:rsidR="0093252D" w:rsidRDefault="0093252D" w:rsidP="00D07161">
                      <w:pPr>
                        <w:spacing w:before="0" w:after="0" w:line="240" w:lineRule="auto"/>
                        <w:ind w:left="142"/>
                        <w:rPr>
                          <w:b/>
                          <w:sz w:val="20"/>
                        </w:rPr>
                      </w:pPr>
                      <w:r>
                        <w:rPr>
                          <w:sz w:val="20"/>
                        </w:rPr>
                        <w:t>- Komunalac Slunj d.o.o.</w:t>
                      </w:r>
                    </w:p>
                    <w:p w14:paraId="370B196E" w14:textId="77777777" w:rsidR="0093252D" w:rsidRDefault="0093252D" w:rsidP="00D07161">
                      <w:pPr>
                        <w:spacing w:before="0" w:after="0" w:line="240" w:lineRule="auto"/>
                        <w:ind w:left="142"/>
                        <w:rPr>
                          <w:sz w:val="20"/>
                        </w:rPr>
                      </w:pPr>
                      <w:r>
                        <w:rPr>
                          <w:sz w:val="20"/>
                        </w:rPr>
                        <w:t>- Vodovod i kanalizacija d.o.o. Ogulin</w:t>
                      </w:r>
                    </w:p>
                    <w:p w14:paraId="3FF3FAB0" w14:textId="2643E320" w:rsidR="002E0E06" w:rsidRDefault="002E0E06" w:rsidP="00D07161">
                      <w:pPr>
                        <w:spacing w:before="0" w:after="0" w:line="240" w:lineRule="auto"/>
                        <w:ind w:left="142"/>
                        <w:rPr>
                          <w:b/>
                          <w:sz w:val="20"/>
                        </w:rPr>
                      </w:pPr>
                      <w:r>
                        <w:rPr>
                          <w:b/>
                          <w:sz w:val="20"/>
                        </w:rPr>
                        <w:t xml:space="preserve">- </w:t>
                      </w:r>
                      <w:r w:rsidRPr="002E0E06">
                        <w:rPr>
                          <w:sz w:val="20"/>
                        </w:rPr>
                        <w:t>Javna ustanova „Natura VIVA“ za upravljanje zaštićenim dijelovima na području Karlovačke županije</w:t>
                      </w:r>
                    </w:p>
                    <w:p w14:paraId="3FDB591E" w14:textId="77777777" w:rsidR="0093252D" w:rsidRDefault="0093252D" w:rsidP="00D07161">
                      <w:pPr>
                        <w:spacing w:before="0" w:after="0"/>
                        <w:jc w:val="left"/>
                        <w:rPr>
                          <w:sz w:val="20"/>
                        </w:rPr>
                      </w:pPr>
                    </w:p>
                  </w:txbxContent>
                </v:textbox>
              </v:roundrect>
            </w:pict>
          </mc:Fallback>
        </mc:AlternateContent>
      </w:r>
    </w:p>
    <w:p w14:paraId="0F18E0AA" w14:textId="77777777" w:rsidR="00D07161" w:rsidRPr="005A3348" w:rsidRDefault="00D07161" w:rsidP="00D07161">
      <w:r w:rsidRPr="005A3348">
        <w:t>Obavješćivanje</w:t>
      </w:r>
    </w:p>
    <w:p w14:paraId="486F82AB" w14:textId="77777777" w:rsidR="00D07161" w:rsidRPr="005A3348" w:rsidRDefault="00D07161" w:rsidP="00D07161">
      <w:r w:rsidRPr="005A3348">
        <w:rPr>
          <w:noProof/>
          <w:lang w:eastAsia="hr-HR"/>
        </w:rPr>
        <mc:AlternateContent>
          <mc:Choice Requires="wps">
            <w:drawing>
              <wp:anchor distT="0" distB="0" distL="114300" distR="114300" simplePos="0" relativeHeight="252974080" behindDoc="0" locked="0" layoutInCell="1" allowOverlap="1" wp14:anchorId="698E1E08" wp14:editId="0C230A0D">
                <wp:simplePos x="0" y="0"/>
                <wp:positionH relativeFrom="column">
                  <wp:posOffset>5080</wp:posOffset>
                </wp:positionH>
                <wp:positionV relativeFrom="paragraph">
                  <wp:posOffset>73660</wp:posOffset>
                </wp:positionV>
                <wp:extent cx="771525" cy="0"/>
                <wp:effectExtent l="0" t="76200" r="9525" b="95250"/>
                <wp:wrapNone/>
                <wp:docPr id="220"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3D8DA9" id="Straight Arrow Connector 486" o:spid="_x0000_s1026" type="#_x0000_t32" style="position:absolute;margin-left:.4pt;margin-top:5.8pt;width:60.75pt;height:0;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l1QEAAJEDAAAOAAAAZHJzL2Uyb0RvYy54bWysU02P0zAQvSPxHyzfadKK7i5V0xVqKRcE&#10;lRZ+wNRxEkv+0oxp2n/P2M12F7ghcnBmYs+bec8v68ezs+KkkUzwjZzPaim0V6E1vm/kj+/7dw9S&#10;UALfgg1eN/KiST5u3r5Zj3GlF2EIttUoGMTTaoyNHFKKq6oiNWgHNAtRe97sAjpInGJftQgjoztb&#10;Ler6rhoDthGD0kT8dXfdlJuC33VapW9dRzoJ20ieLZUVy3rMa7VZw6pHiINR0xjwD1M4MJ6b3qB2&#10;kED8RPMXlDMKA4UuzVRwVeg6o3ThwGzm9R9sngaIunBhcSjeZKL/B6u+ng4oTNvIxYL18eD4kp4S&#10;gumHJD4ihlFsg/csZEDx/uEuKzZGWnHh1h9wyigeMNM/d+jym4mJc1H5clNZn5NQ/PH+fr5cLKVQ&#10;z1vVS11ESp91cCIHjaRpkNsE8yIynL5Q4s5c+FyQm/qwN9aWG7VejGzHD/WSSSlgY3UWEocuMlXy&#10;vRRge3asSlggKVjT5vIMRNgftxbFCdg1+33NT6bN7X47lnvvgIbrubJ19VMCYz/5VqRLZDUTGvC9&#10;1ROE9bmFLt6caGQ9rwrm6BjaSxG2yhnfe+k8eTQb63XO8es/afML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E3K8CX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78F4BAB3" w14:textId="77777777" w:rsidR="00D07161" w:rsidRPr="005A3348" w:rsidRDefault="00D07161" w:rsidP="00D07161">
      <w:r w:rsidRPr="005A3348">
        <w:t>Aktiviranje</w:t>
      </w:r>
    </w:p>
    <w:p w14:paraId="5FAB6A66" w14:textId="77777777" w:rsidR="00D07161" w:rsidRPr="005A3348" w:rsidRDefault="00D07161" w:rsidP="00D07161">
      <w:pPr>
        <w:rPr>
          <w:highlight w:val="yellow"/>
        </w:rPr>
      </w:pPr>
      <w:r w:rsidRPr="005A3348">
        <w:rPr>
          <w:noProof/>
          <w:lang w:eastAsia="hr-HR"/>
        </w:rPr>
        <mc:AlternateContent>
          <mc:Choice Requires="wps">
            <w:drawing>
              <wp:anchor distT="0" distB="0" distL="114300" distR="114300" simplePos="0" relativeHeight="252975104" behindDoc="0" locked="0" layoutInCell="1" allowOverlap="1" wp14:anchorId="374552D7" wp14:editId="7987CBD5">
                <wp:simplePos x="0" y="0"/>
                <wp:positionH relativeFrom="column">
                  <wp:posOffset>0</wp:posOffset>
                </wp:positionH>
                <wp:positionV relativeFrom="paragraph">
                  <wp:posOffset>75565</wp:posOffset>
                </wp:positionV>
                <wp:extent cx="771525" cy="0"/>
                <wp:effectExtent l="0" t="76200" r="9525" b="95250"/>
                <wp:wrapNone/>
                <wp:docPr id="221"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CA2DF7" id="Straight Arrow Connector 492" o:spid="_x0000_s1026" type="#_x0000_t32" style="position:absolute;margin-left:0;margin-top:5.95pt;width:60.75pt;height: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9q4AEAAKUDAAAOAAAAZHJzL2Uyb0RvYy54bWysU01v2zAMvQ/YfxB0X+wYy7oGcYohWXcZ&#10;tgDtfgAry7YAfYHU4uTfj1LctNtuw3yQSRN85Ht63tydnBVHjWSCb+VyUUuhvQqd8UMrfzzev/so&#10;BSXwHdjgdSvPmuTd9u2bzRTXugljsJ1GwSCe1lNs5ZhSXFcVqVE7oEWI2nOxD+ggcYpD1SFMjO5s&#10;1dT1h2oK2EUMShPx1/2lKLcFv++1St/7nnQStpW8WyonlvMpn9V2A+sBIY5GzWvAP2zhwHgeeoXa&#10;QwLxE81fUM4oDBT6tFDBVaHvjdKFA7NZ1n+weRgh6sKFxaF4lYn+H6z6djygMF0rm2YphQfHl/SQ&#10;EMwwJvEJMUxiF7xnIQOK97dNVmyKtObGnT/gnFE8YKZ/6tHlNxMTp6Ly+aqyPiWh+OPNzXLVrKRQ&#10;z6XqpS8ipS86OJGDVtK8yHWDZREZjl8p8WRufG7IQ324N9aWG7VeTGzH23rFl66AjdVbSBy6yFTJ&#10;D1KAHdixKmGBpGBNl9szEJ1pZ1EcgU3DXuvC9MjLS2GBEheYUXmyFLzCb615nz3QeGkupYvHEhj7&#10;2XcinSMrnNCAH6yeIazPY3Xx60wta3xRNUdPoTsXsaucsRfK5Nm32Wyvc45f/13bXwA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Apfau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4E1DB12E" w14:textId="77777777" w:rsidR="00D07161" w:rsidRPr="005A3348" w:rsidRDefault="00D07161" w:rsidP="00D07161">
      <w:pPr>
        <w:rPr>
          <w:highlight w:val="yellow"/>
        </w:rPr>
      </w:pPr>
    </w:p>
    <w:p w14:paraId="642321A7" w14:textId="77777777" w:rsidR="00D07161" w:rsidRDefault="00D07161" w:rsidP="00D07161">
      <w:pPr>
        <w:rPr>
          <w:lang w:bidi="en-US"/>
        </w:rPr>
      </w:pPr>
    </w:p>
    <w:p w14:paraId="32CEEBBF" w14:textId="77777777" w:rsidR="00D07161" w:rsidRPr="005A3348" w:rsidRDefault="00D07161" w:rsidP="00D07161">
      <w:pPr>
        <w:rPr>
          <w:lang w:bidi="en-US"/>
        </w:rPr>
      </w:pPr>
    </w:p>
    <w:p w14:paraId="4736BD54" w14:textId="77777777" w:rsidR="00D07161" w:rsidRDefault="00D07161" w:rsidP="00D07161"/>
    <w:p w14:paraId="1A0A092C" w14:textId="77777777" w:rsidR="00D07161" w:rsidRPr="00604E00" w:rsidRDefault="00D07161" w:rsidP="00D07161"/>
    <w:p w14:paraId="4F5E2E24" w14:textId="77777777" w:rsidR="00D07161" w:rsidRDefault="00D07161">
      <w:pPr>
        <w:spacing w:before="0" w:after="200"/>
        <w:jc w:val="left"/>
        <w:rPr>
          <w:sz w:val="20"/>
          <w:szCs w:val="20"/>
        </w:rPr>
      </w:pPr>
    </w:p>
    <w:p w14:paraId="2A11F82C" w14:textId="6CCCE80F" w:rsidR="00E74ED5" w:rsidRPr="00E74ED5" w:rsidRDefault="00E74ED5" w:rsidP="00D07161">
      <w:pPr>
        <w:pStyle w:val="Naslov3"/>
      </w:pPr>
      <w:bookmarkStart w:id="56" w:name="_Toc160787186"/>
      <w:r w:rsidRPr="00E74ED5">
        <w:t>6.</w:t>
      </w:r>
      <w:r w:rsidR="00D07161">
        <w:t>3</w:t>
      </w:r>
      <w:r w:rsidRPr="00E74ED5">
        <w:t>.1 Zadaće operativnih snaga i pravnih osoba unutar sustava civilne zaštite</w:t>
      </w:r>
      <w:bookmarkEnd w:id="55"/>
      <w:bookmarkEnd w:id="56"/>
    </w:p>
    <w:tbl>
      <w:tblPr>
        <w:tblW w:w="1530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800"/>
        <w:gridCol w:w="1417"/>
        <w:gridCol w:w="7371"/>
        <w:gridCol w:w="3970"/>
      </w:tblGrid>
      <w:tr w:rsidR="007E5706" w:rsidRPr="007E5706" w14:paraId="29745569" w14:textId="77777777" w:rsidTr="002E0E06">
        <w:trPr>
          <w:trHeight w:val="665"/>
          <w:tblHeader/>
          <w:jc w:val="center"/>
        </w:trPr>
        <w:tc>
          <w:tcPr>
            <w:tcW w:w="747" w:type="dxa"/>
            <w:shd w:val="clear" w:color="auto" w:fill="D6E3BC"/>
            <w:vAlign w:val="center"/>
          </w:tcPr>
          <w:p w14:paraId="31E06D91" w14:textId="77777777"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R.br.</w:t>
            </w:r>
          </w:p>
        </w:tc>
        <w:tc>
          <w:tcPr>
            <w:tcW w:w="1800" w:type="dxa"/>
            <w:shd w:val="clear" w:color="auto" w:fill="D6E3BC"/>
            <w:vAlign w:val="center"/>
          </w:tcPr>
          <w:p w14:paraId="09D81863" w14:textId="550CD40A"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 xml:space="preserve">ZADAĆA </w:t>
            </w:r>
          </w:p>
        </w:tc>
        <w:tc>
          <w:tcPr>
            <w:tcW w:w="1417" w:type="dxa"/>
            <w:shd w:val="clear" w:color="auto" w:fill="D6E3BC"/>
            <w:vAlign w:val="center"/>
          </w:tcPr>
          <w:p w14:paraId="422C5718" w14:textId="77777777" w:rsidR="007E5706" w:rsidRPr="007E5706" w:rsidRDefault="007E5706" w:rsidP="00316DA9">
            <w:pPr>
              <w:widowControl w:val="0"/>
              <w:autoSpaceDE w:val="0"/>
              <w:adjustRightInd w:val="0"/>
              <w:spacing w:before="0" w:after="0"/>
              <w:jc w:val="center"/>
              <w:rPr>
                <w:b/>
                <w:bCs/>
                <w:sz w:val="20"/>
                <w:szCs w:val="20"/>
              </w:rPr>
            </w:pPr>
            <w:r w:rsidRPr="007E5706">
              <w:rPr>
                <w:b/>
                <w:bCs/>
                <w:sz w:val="20"/>
                <w:szCs w:val="20"/>
              </w:rPr>
              <w:t>NOSITELJI</w:t>
            </w:r>
          </w:p>
        </w:tc>
        <w:tc>
          <w:tcPr>
            <w:tcW w:w="7371" w:type="dxa"/>
            <w:shd w:val="clear" w:color="auto" w:fill="D6E3BC"/>
            <w:vAlign w:val="center"/>
          </w:tcPr>
          <w:p w14:paraId="3A161859" w14:textId="0FDE0FB2" w:rsidR="007E5706" w:rsidRPr="007E5706" w:rsidRDefault="00F03259" w:rsidP="007E5706">
            <w:pPr>
              <w:widowControl w:val="0"/>
              <w:autoSpaceDE w:val="0"/>
              <w:adjustRightInd w:val="0"/>
              <w:spacing w:before="0" w:after="0"/>
              <w:jc w:val="center"/>
              <w:rPr>
                <w:b/>
                <w:bCs/>
                <w:sz w:val="20"/>
                <w:szCs w:val="20"/>
              </w:rPr>
            </w:pPr>
            <w:r w:rsidRPr="00F03259">
              <w:rPr>
                <w:b/>
                <w:bCs/>
                <w:sz w:val="20"/>
                <w:szCs w:val="20"/>
              </w:rPr>
              <w:t>MJERE I AKTIVNOSTI CIVILNE ZAŠTITE</w:t>
            </w:r>
          </w:p>
        </w:tc>
        <w:tc>
          <w:tcPr>
            <w:tcW w:w="3970" w:type="dxa"/>
            <w:shd w:val="clear" w:color="auto" w:fill="D6E3BC"/>
            <w:vAlign w:val="center"/>
          </w:tcPr>
          <w:p w14:paraId="7CB0E5FF" w14:textId="77777777"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IZVRŠITELJI</w:t>
            </w:r>
          </w:p>
        </w:tc>
      </w:tr>
      <w:tr w:rsidR="007E5706" w:rsidRPr="007E5706" w14:paraId="669F4E0F" w14:textId="77777777" w:rsidTr="002E0E06">
        <w:trPr>
          <w:trHeight w:val="275"/>
          <w:jc w:val="center"/>
        </w:trPr>
        <w:tc>
          <w:tcPr>
            <w:tcW w:w="747" w:type="dxa"/>
            <w:vMerge w:val="restart"/>
            <w:shd w:val="clear" w:color="auto" w:fill="auto"/>
            <w:vAlign w:val="center"/>
          </w:tcPr>
          <w:p w14:paraId="6EFD54AA" w14:textId="77777777"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1.</w:t>
            </w:r>
          </w:p>
        </w:tc>
        <w:tc>
          <w:tcPr>
            <w:tcW w:w="1800" w:type="dxa"/>
            <w:vMerge w:val="restart"/>
            <w:shd w:val="clear" w:color="auto" w:fill="auto"/>
            <w:vAlign w:val="center"/>
          </w:tcPr>
          <w:p w14:paraId="07A5EE74"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Organizacija gašenja požara</w:t>
            </w:r>
          </w:p>
        </w:tc>
        <w:tc>
          <w:tcPr>
            <w:tcW w:w="1417" w:type="dxa"/>
            <w:vMerge w:val="restart"/>
            <w:shd w:val="clear" w:color="auto" w:fill="auto"/>
            <w:vAlign w:val="center"/>
          </w:tcPr>
          <w:p w14:paraId="2D115071" w14:textId="77777777" w:rsidR="007E5706" w:rsidRDefault="002E0E06" w:rsidP="00316DA9">
            <w:pPr>
              <w:widowControl w:val="0"/>
              <w:autoSpaceDE w:val="0"/>
              <w:adjustRightInd w:val="0"/>
              <w:spacing w:before="0" w:after="0"/>
              <w:jc w:val="center"/>
              <w:rPr>
                <w:bCs/>
                <w:sz w:val="20"/>
                <w:szCs w:val="20"/>
              </w:rPr>
            </w:pPr>
            <w:r>
              <w:rPr>
                <w:bCs/>
                <w:sz w:val="20"/>
                <w:szCs w:val="20"/>
              </w:rPr>
              <w:t>Stožer CZ KŽ</w:t>
            </w:r>
          </w:p>
          <w:p w14:paraId="03B992D0" w14:textId="6B1414C5" w:rsidR="002E0E06" w:rsidRPr="007E5706" w:rsidRDefault="002E0E06" w:rsidP="00316DA9">
            <w:pPr>
              <w:widowControl w:val="0"/>
              <w:autoSpaceDE w:val="0"/>
              <w:adjustRightInd w:val="0"/>
              <w:spacing w:before="0" w:after="0"/>
              <w:jc w:val="center"/>
              <w:rPr>
                <w:bCs/>
                <w:sz w:val="20"/>
                <w:szCs w:val="20"/>
              </w:rPr>
            </w:pPr>
            <w:r>
              <w:rPr>
                <w:bCs/>
                <w:sz w:val="20"/>
                <w:szCs w:val="20"/>
              </w:rPr>
              <w:t>VZKŽ</w:t>
            </w:r>
          </w:p>
        </w:tc>
        <w:tc>
          <w:tcPr>
            <w:tcW w:w="7371" w:type="dxa"/>
            <w:shd w:val="clear" w:color="auto" w:fill="auto"/>
            <w:vAlign w:val="center"/>
          </w:tcPr>
          <w:p w14:paraId="0141F1A9"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Organizacija gašenja požara provodi se sukladno Planu zaštite od požara i tehničko-tehnoloških nesreća Karlovačke županije. Sukladno Planu zaštite od požara i tehničko – tehnoloških nesreća Karlovačke županije Stožer civilne zaštite prikuplja informacije o požarnoj opasnosti a za to je zadužen je član Stožera za protupožarnu zaštitu.</w:t>
            </w:r>
          </w:p>
          <w:p w14:paraId="59E0876E" w14:textId="77777777" w:rsidR="007E5706" w:rsidRPr="007E5706" w:rsidRDefault="007E5706" w:rsidP="007E5706">
            <w:pPr>
              <w:widowControl w:val="0"/>
              <w:autoSpaceDE w:val="0"/>
              <w:adjustRightInd w:val="0"/>
              <w:spacing w:before="0" w:after="0"/>
              <w:rPr>
                <w:bCs/>
                <w:sz w:val="20"/>
                <w:szCs w:val="20"/>
              </w:rPr>
            </w:pPr>
          </w:p>
          <w:p w14:paraId="15B87928"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Županijski vatrogasni zapovjednik ovlašten je i dužan odmah aktivirati vatrogasne postrojbe s područja županije te o tome obavještava Župana Karlovačke županije.</w:t>
            </w:r>
          </w:p>
          <w:p w14:paraId="610CAB93" w14:textId="77777777" w:rsidR="007E5706" w:rsidRPr="007E5706" w:rsidRDefault="007E5706" w:rsidP="007E5706">
            <w:pPr>
              <w:widowControl w:val="0"/>
              <w:autoSpaceDE w:val="0"/>
              <w:adjustRightInd w:val="0"/>
              <w:spacing w:before="0" w:after="0"/>
              <w:rPr>
                <w:bCs/>
                <w:sz w:val="20"/>
                <w:szCs w:val="20"/>
              </w:rPr>
            </w:pPr>
          </w:p>
          <w:p w14:paraId="3E1F2183"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xml:space="preserve">Obavješćivanje Župana Karlovačke županije o nastalom požaru vrši se: </w:t>
            </w:r>
          </w:p>
          <w:p w14:paraId="4B5562C6"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u slučaju požara, eksplozije i druge opasne situacije, a kada je došlo do stradanja više osoba,</w:t>
            </w:r>
          </w:p>
          <w:p w14:paraId="25BB2B03"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u slučaju požara i/ili eksplozije kada je nastupila materijalna šteta koja bitno remeti proizvodni proces u gospodarskim objektima ili kada je uslijed požara na duže vrijeme onemogućeno korištenje većeg stambenog objekta,</w:t>
            </w:r>
          </w:p>
          <w:p w14:paraId="186DC6D8"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u slučaju kada se na požaru u Županiji angažiraju javne vatrogasne postrojbe i/ili DVD sa sjedištem u drugim županijama,</w:t>
            </w:r>
          </w:p>
          <w:p w14:paraId="4671FB26"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u slučaju kada se JVP ili DVD-i upućuju na akciju gašenja požara van područja van Županije,</w:t>
            </w:r>
          </w:p>
          <w:p w14:paraId="1DBCC0DD"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u slučaju kada se za potrebe akcije gašenja mora osigurati oprema, ljudstvo ili bilo koja druga pomoć u nadležnosti županijskih struktura</w:t>
            </w:r>
          </w:p>
          <w:p w14:paraId="6D3FB2E0" w14:textId="77777777" w:rsidR="007E5706" w:rsidRPr="007E5706" w:rsidRDefault="007E5706" w:rsidP="007E5706">
            <w:pPr>
              <w:widowControl w:val="0"/>
              <w:autoSpaceDE w:val="0"/>
              <w:adjustRightInd w:val="0"/>
              <w:spacing w:before="0" w:after="0"/>
              <w:rPr>
                <w:bCs/>
                <w:sz w:val="20"/>
                <w:szCs w:val="20"/>
              </w:rPr>
            </w:pPr>
          </w:p>
          <w:p w14:paraId="3FBE3E5A" w14:textId="77777777" w:rsidR="007E5706" w:rsidRPr="007E5706" w:rsidRDefault="007E5706" w:rsidP="007E5706">
            <w:pPr>
              <w:autoSpaceDE w:val="0"/>
              <w:adjustRightInd w:val="0"/>
              <w:spacing w:before="0" w:after="0"/>
              <w:rPr>
                <w:bCs/>
                <w:sz w:val="20"/>
                <w:szCs w:val="20"/>
              </w:rPr>
            </w:pPr>
            <w:r w:rsidRPr="007E5706">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006AC9A8" w14:textId="77777777" w:rsidR="007E5706" w:rsidRPr="007E5706" w:rsidRDefault="007E5706" w:rsidP="007E5706">
            <w:pPr>
              <w:autoSpaceDE w:val="0"/>
              <w:adjustRightInd w:val="0"/>
              <w:spacing w:before="0" w:after="0"/>
              <w:rPr>
                <w:bCs/>
                <w:sz w:val="20"/>
                <w:szCs w:val="20"/>
              </w:rPr>
            </w:pPr>
          </w:p>
          <w:p w14:paraId="1BC6E609" w14:textId="77777777" w:rsidR="007E5706" w:rsidRPr="007E5706" w:rsidRDefault="007E5706" w:rsidP="007E5706">
            <w:pPr>
              <w:autoSpaceDE w:val="0"/>
              <w:adjustRightInd w:val="0"/>
              <w:spacing w:before="0" w:after="0"/>
              <w:rPr>
                <w:bCs/>
                <w:sz w:val="20"/>
                <w:szCs w:val="20"/>
              </w:rPr>
            </w:pPr>
            <w:r w:rsidRPr="007E5706">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župana da zapovjedi sudjelovanje svih sposobnih osoba s područja županije,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38739CFF" w14:textId="77777777" w:rsidR="007E5706" w:rsidRPr="007E5706" w:rsidRDefault="007E5706" w:rsidP="007E5706">
            <w:pPr>
              <w:autoSpaceDE w:val="0"/>
              <w:adjustRightInd w:val="0"/>
              <w:spacing w:before="0" w:after="0"/>
              <w:rPr>
                <w:bCs/>
                <w:sz w:val="20"/>
                <w:szCs w:val="20"/>
              </w:rPr>
            </w:pPr>
            <w:r w:rsidRPr="007E5706">
              <w:rPr>
                <w:bCs/>
                <w:sz w:val="20"/>
                <w:szCs w:val="20"/>
              </w:rPr>
              <w:t>Način zamjene vatrogasnih postrojbi provodi se sukladno Planu zaštite od požara i tehničko-tehnoloških nesreća Karlovačke županije.</w:t>
            </w:r>
          </w:p>
          <w:p w14:paraId="465AAAAE" w14:textId="77777777" w:rsidR="007E5706" w:rsidRPr="007E5706" w:rsidRDefault="007E5706" w:rsidP="007E5706">
            <w:pPr>
              <w:widowControl w:val="0"/>
              <w:autoSpaceDE w:val="0"/>
              <w:adjustRightInd w:val="0"/>
              <w:spacing w:before="0" w:after="0"/>
              <w:ind w:right="34"/>
              <w:rPr>
                <w:bCs/>
                <w:sz w:val="20"/>
                <w:szCs w:val="20"/>
              </w:rPr>
            </w:pPr>
            <w:r w:rsidRPr="007E5706">
              <w:rPr>
                <w:bCs/>
                <w:sz w:val="20"/>
                <w:szCs w:val="20"/>
              </w:rPr>
              <w:t xml:space="preserve">Ukoliko vatrogasne snage (na lokalnoj razini) ne mogu sanirati nastalu požarnu opasnost zatražiti će pomoć od državnog vatrogasnog zapovjednika sukladno Planu zaštite od požara i tehnoloških eksplozija Karlovačke županije. </w:t>
            </w:r>
          </w:p>
        </w:tc>
        <w:tc>
          <w:tcPr>
            <w:tcW w:w="3970" w:type="dxa"/>
            <w:shd w:val="clear" w:color="auto" w:fill="auto"/>
            <w:vAlign w:val="center"/>
          </w:tcPr>
          <w:p w14:paraId="1F52B4AC" w14:textId="42435786" w:rsidR="007E5706" w:rsidRPr="007E5706" w:rsidRDefault="007E5706" w:rsidP="007E5706">
            <w:pPr>
              <w:pStyle w:val="Odlomakpopisa"/>
              <w:ind w:left="175" w:hanging="175"/>
            </w:pPr>
            <w:r w:rsidRPr="007E5706">
              <w:t>Stožer civilne zaštite</w:t>
            </w:r>
          </w:p>
          <w:p w14:paraId="23509CE2" w14:textId="0AA35CF5" w:rsidR="007E5706" w:rsidRPr="007E5706" w:rsidRDefault="007E5706" w:rsidP="007E5706">
            <w:pPr>
              <w:pStyle w:val="Odlomakpopisa"/>
              <w:ind w:left="175" w:hanging="175"/>
            </w:pPr>
            <w:r w:rsidRPr="007E5706">
              <w:t>VZ Karlovačke županije s pripadajućim vatrogasnim zajednicama i postrojbama</w:t>
            </w:r>
          </w:p>
        </w:tc>
      </w:tr>
      <w:tr w:rsidR="007E5706" w:rsidRPr="007E5706" w14:paraId="063901F0" w14:textId="77777777" w:rsidTr="002E0E06">
        <w:trPr>
          <w:trHeight w:val="275"/>
          <w:jc w:val="center"/>
        </w:trPr>
        <w:tc>
          <w:tcPr>
            <w:tcW w:w="747" w:type="dxa"/>
            <w:vMerge/>
            <w:shd w:val="clear" w:color="auto" w:fill="auto"/>
            <w:vAlign w:val="center"/>
          </w:tcPr>
          <w:p w14:paraId="08828BFD" w14:textId="77777777" w:rsidR="007E5706" w:rsidRPr="007E5706" w:rsidRDefault="007E5706" w:rsidP="007E5706">
            <w:pPr>
              <w:widowControl w:val="0"/>
              <w:autoSpaceDE w:val="0"/>
              <w:adjustRightInd w:val="0"/>
              <w:spacing w:before="0" w:after="0"/>
              <w:jc w:val="center"/>
              <w:rPr>
                <w:b/>
                <w:bCs/>
                <w:sz w:val="20"/>
                <w:szCs w:val="20"/>
              </w:rPr>
            </w:pPr>
          </w:p>
        </w:tc>
        <w:tc>
          <w:tcPr>
            <w:tcW w:w="1800" w:type="dxa"/>
            <w:vMerge/>
            <w:shd w:val="clear" w:color="auto" w:fill="auto"/>
            <w:vAlign w:val="center"/>
          </w:tcPr>
          <w:p w14:paraId="13412A07" w14:textId="77777777" w:rsidR="007E5706" w:rsidRPr="007E5706" w:rsidRDefault="007E5706" w:rsidP="007E5706">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45F5FC19" w14:textId="77777777" w:rsidR="007E5706" w:rsidRPr="007E5706" w:rsidRDefault="007E5706" w:rsidP="00316DA9">
            <w:pPr>
              <w:widowControl w:val="0"/>
              <w:autoSpaceDE w:val="0"/>
              <w:adjustRightInd w:val="0"/>
              <w:spacing w:before="0" w:after="0"/>
              <w:jc w:val="center"/>
              <w:rPr>
                <w:bCs/>
                <w:sz w:val="20"/>
                <w:szCs w:val="20"/>
              </w:rPr>
            </w:pPr>
          </w:p>
        </w:tc>
        <w:tc>
          <w:tcPr>
            <w:tcW w:w="7371" w:type="dxa"/>
            <w:shd w:val="clear" w:color="auto" w:fill="auto"/>
            <w:vAlign w:val="center"/>
          </w:tcPr>
          <w:p w14:paraId="08D535B5" w14:textId="77777777" w:rsidR="007E5706" w:rsidRPr="007E5706" w:rsidRDefault="007E5706" w:rsidP="007E5706">
            <w:pPr>
              <w:autoSpaceDE w:val="0"/>
              <w:adjustRightInd w:val="0"/>
              <w:spacing w:before="0" w:after="0"/>
              <w:rPr>
                <w:bCs/>
                <w:sz w:val="20"/>
                <w:szCs w:val="20"/>
              </w:rPr>
            </w:pPr>
            <w:r w:rsidRPr="007E5706">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3970" w:type="dxa"/>
            <w:shd w:val="clear" w:color="auto" w:fill="auto"/>
            <w:vAlign w:val="center"/>
          </w:tcPr>
          <w:p w14:paraId="767A266F" w14:textId="7B0A1455" w:rsidR="007E5706" w:rsidRPr="007E5706" w:rsidRDefault="007E5706" w:rsidP="007E5706">
            <w:pPr>
              <w:pStyle w:val="Odlomakpopisa"/>
              <w:ind w:left="175" w:hanging="175"/>
            </w:pPr>
            <w:r w:rsidRPr="007E5706">
              <w:t>Stožer civilne zaštite</w:t>
            </w:r>
          </w:p>
          <w:p w14:paraId="47216DAE" w14:textId="3CF476A6" w:rsidR="007E5706" w:rsidRPr="007E5706" w:rsidRDefault="007E5706" w:rsidP="007E5706">
            <w:pPr>
              <w:pStyle w:val="Odlomakpopisa"/>
              <w:ind w:left="175" w:hanging="175"/>
            </w:pPr>
            <w:r w:rsidRPr="007E5706">
              <w:t>Čistoća d.o.o. Karlovac</w:t>
            </w:r>
          </w:p>
          <w:p w14:paraId="687981B4" w14:textId="73772957" w:rsidR="007E5706" w:rsidRPr="007E5706" w:rsidRDefault="007E5706" w:rsidP="007E5706">
            <w:pPr>
              <w:pStyle w:val="Odlomakpopisa"/>
              <w:ind w:left="175" w:hanging="175"/>
            </w:pPr>
            <w:r w:rsidRPr="007E5706">
              <w:t>Komunalno poduzeće Duga Resa</w:t>
            </w:r>
          </w:p>
          <w:p w14:paraId="1871B9E6" w14:textId="0B049EC7" w:rsidR="007E5706" w:rsidRPr="007E5706" w:rsidRDefault="007E5706" w:rsidP="007E5706">
            <w:pPr>
              <w:pStyle w:val="Odlomakpopisa"/>
              <w:ind w:left="175" w:hanging="175"/>
            </w:pPr>
            <w:r w:rsidRPr="007E5706">
              <w:t>Komunalno Ozalj d.o.o.</w:t>
            </w:r>
          </w:p>
          <w:p w14:paraId="5DF5686C" w14:textId="3C3BC3BF" w:rsidR="007E5706" w:rsidRPr="007E5706" w:rsidRDefault="007E5706" w:rsidP="007E5706">
            <w:pPr>
              <w:pStyle w:val="Odlomakpopisa"/>
              <w:ind w:left="175" w:hanging="175"/>
            </w:pPr>
            <w:r w:rsidRPr="007E5706">
              <w:t>Komunalac Slunj d.o.o.</w:t>
            </w:r>
          </w:p>
          <w:p w14:paraId="2AB3D618" w14:textId="05DA8B73" w:rsidR="007E5706" w:rsidRPr="007E5706" w:rsidRDefault="007E5706" w:rsidP="007E5706">
            <w:pPr>
              <w:pStyle w:val="Odlomakpopisa"/>
              <w:ind w:left="175" w:hanging="175"/>
            </w:pPr>
            <w:r w:rsidRPr="007E5706">
              <w:t>Vodovod i kanalizacija d.o.o. Ogulin</w:t>
            </w:r>
          </w:p>
          <w:p w14:paraId="3AA9268F" w14:textId="32F07009" w:rsidR="007E5706" w:rsidRPr="007E5706" w:rsidRDefault="007E5706" w:rsidP="00316DA9">
            <w:pPr>
              <w:pStyle w:val="Odlomakpopisa"/>
              <w:ind w:left="175" w:hanging="175"/>
            </w:pPr>
            <w:r w:rsidRPr="007E5706">
              <w:t>Vodovo</w:t>
            </w:r>
            <w:r w:rsidR="00316DA9">
              <w:t>d i kanalizacija d.o.o. Karlova</w:t>
            </w:r>
          </w:p>
        </w:tc>
      </w:tr>
      <w:tr w:rsidR="007E5706" w:rsidRPr="007E5706" w14:paraId="43C31BFC" w14:textId="77777777" w:rsidTr="002E0E06">
        <w:trPr>
          <w:trHeight w:val="416"/>
          <w:jc w:val="center"/>
        </w:trPr>
        <w:tc>
          <w:tcPr>
            <w:tcW w:w="747" w:type="dxa"/>
            <w:vMerge w:val="restart"/>
            <w:shd w:val="clear" w:color="auto" w:fill="auto"/>
            <w:vAlign w:val="center"/>
          </w:tcPr>
          <w:p w14:paraId="540BFA53"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2.</w:t>
            </w:r>
          </w:p>
        </w:tc>
        <w:tc>
          <w:tcPr>
            <w:tcW w:w="1800" w:type="dxa"/>
            <w:vMerge w:val="restart"/>
            <w:shd w:val="clear" w:color="auto" w:fill="auto"/>
            <w:vAlign w:val="center"/>
          </w:tcPr>
          <w:p w14:paraId="6A8F2D73" w14:textId="77777777" w:rsidR="007E5706" w:rsidRPr="007E5706" w:rsidRDefault="007E5706" w:rsidP="007E5706">
            <w:pPr>
              <w:spacing w:before="0" w:after="0"/>
              <w:jc w:val="center"/>
              <w:rPr>
                <w:b/>
                <w:bCs/>
                <w:sz w:val="20"/>
                <w:szCs w:val="20"/>
              </w:rPr>
            </w:pPr>
            <w:r w:rsidRPr="007E5706">
              <w:rPr>
                <w:b/>
                <w:bCs/>
                <w:sz w:val="20"/>
                <w:szCs w:val="20"/>
              </w:rPr>
              <w:t>Organizacija reguliranja prometa i osiguranja tijekom intervencija</w:t>
            </w:r>
          </w:p>
        </w:tc>
        <w:tc>
          <w:tcPr>
            <w:tcW w:w="1417" w:type="dxa"/>
            <w:vMerge w:val="restart"/>
            <w:shd w:val="clear" w:color="auto" w:fill="auto"/>
            <w:vAlign w:val="center"/>
          </w:tcPr>
          <w:p w14:paraId="37B973AB" w14:textId="77777777" w:rsidR="002E0E06" w:rsidRPr="002E0E06" w:rsidRDefault="002E0E06" w:rsidP="002E0E06">
            <w:pPr>
              <w:autoSpaceDE w:val="0"/>
              <w:adjustRightInd w:val="0"/>
              <w:spacing w:before="0" w:after="0"/>
              <w:jc w:val="center"/>
              <w:rPr>
                <w:bCs/>
                <w:sz w:val="20"/>
                <w:szCs w:val="20"/>
              </w:rPr>
            </w:pPr>
            <w:r w:rsidRPr="002E0E06">
              <w:rPr>
                <w:bCs/>
                <w:sz w:val="20"/>
                <w:szCs w:val="20"/>
              </w:rPr>
              <w:t>Stožer CZ KŽ</w:t>
            </w:r>
          </w:p>
          <w:p w14:paraId="33A636CF" w14:textId="60972A2E" w:rsidR="007E5706" w:rsidRPr="007E5706" w:rsidRDefault="002E0E06" w:rsidP="002E0E06">
            <w:pPr>
              <w:autoSpaceDE w:val="0"/>
              <w:adjustRightInd w:val="0"/>
              <w:spacing w:before="0" w:after="0"/>
              <w:jc w:val="center"/>
              <w:rPr>
                <w:bCs/>
                <w:sz w:val="20"/>
                <w:szCs w:val="20"/>
              </w:rPr>
            </w:pPr>
            <w:r w:rsidRPr="002E0E06">
              <w:rPr>
                <w:bCs/>
                <w:sz w:val="20"/>
                <w:szCs w:val="20"/>
              </w:rPr>
              <w:t>MUP</w:t>
            </w:r>
          </w:p>
        </w:tc>
        <w:tc>
          <w:tcPr>
            <w:tcW w:w="7371" w:type="dxa"/>
            <w:shd w:val="clear" w:color="auto" w:fill="auto"/>
            <w:vAlign w:val="center"/>
          </w:tcPr>
          <w:p w14:paraId="02A54CC5" w14:textId="77777777" w:rsidR="002E0E06" w:rsidRPr="002E0E06" w:rsidRDefault="002E0E06" w:rsidP="002E0E06">
            <w:pPr>
              <w:autoSpaceDE w:val="0"/>
              <w:adjustRightInd w:val="0"/>
              <w:spacing w:before="0" w:after="0"/>
              <w:rPr>
                <w:bCs/>
                <w:sz w:val="20"/>
                <w:szCs w:val="20"/>
              </w:rPr>
            </w:pPr>
            <w:r w:rsidRPr="002E0E06">
              <w:rPr>
                <w:bCs/>
                <w:sz w:val="20"/>
                <w:szCs w:val="20"/>
              </w:rPr>
              <w:t>Ocjena stanja i funkcionalnosti prometa, komunikacijskih sustava i objekata.</w:t>
            </w:r>
          </w:p>
          <w:p w14:paraId="1A7ECB4E" w14:textId="77777777" w:rsidR="002E0E06" w:rsidRPr="002E0E06" w:rsidRDefault="002E0E06" w:rsidP="002E0E06">
            <w:pPr>
              <w:autoSpaceDE w:val="0"/>
              <w:adjustRightInd w:val="0"/>
              <w:spacing w:before="0" w:after="0"/>
              <w:rPr>
                <w:bCs/>
                <w:sz w:val="20"/>
                <w:szCs w:val="20"/>
              </w:rPr>
            </w:pPr>
            <w:r w:rsidRPr="002E0E06">
              <w:rPr>
                <w:bCs/>
                <w:sz w:val="20"/>
                <w:szCs w:val="20"/>
              </w:rPr>
              <w:t xml:space="preserve">Stožer civilne zaštite definira prioritete u sanaciji prometnica i željeznica te upućuje zahtjev za aktiviranjem. </w:t>
            </w:r>
          </w:p>
          <w:p w14:paraId="5364080A" w14:textId="0D4A297C" w:rsidR="007E5706" w:rsidRPr="007E5706" w:rsidRDefault="002E0E06" w:rsidP="002E0E06">
            <w:pPr>
              <w:autoSpaceDE w:val="0"/>
              <w:adjustRightInd w:val="0"/>
              <w:spacing w:before="0" w:after="0"/>
              <w:rPr>
                <w:bCs/>
                <w:sz w:val="20"/>
                <w:szCs w:val="20"/>
              </w:rPr>
            </w:pPr>
            <w:r w:rsidRPr="002E0E06">
              <w:rPr>
                <w:bCs/>
                <w:sz w:val="20"/>
                <w:szCs w:val="20"/>
              </w:rPr>
              <w:t>Stožer civilne zaštite donosi odluku da Župan od Policijske uprave Karlovačke traži osiguranje i reguliranje prometa za vrijeme intervencija.</w:t>
            </w:r>
          </w:p>
        </w:tc>
        <w:tc>
          <w:tcPr>
            <w:tcW w:w="3970" w:type="dxa"/>
            <w:shd w:val="clear" w:color="auto" w:fill="auto"/>
            <w:vAlign w:val="center"/>
          </w:tcPr>
          <w:p w14:paraId="3F953E53" w14:textId="25D35643" w:rsidR="007E5706" w:rsidRPr="007E5706" w:rsidRDefault="007E5706" w:rsidP="007E5706">
            <w:pPr>
              <w:pStyle w:val="Odlomakpopisa"/>
              <w:ind w:left="175" w:hanging="175"/>
            </w:pPr>
            <w:r w:rsidRPr="007E5706">
              <w:t>Stožer civilne zaštite</w:t>
            </w:r>
          </w:p>
          <w:p w14:paraId="5B84D60F" w14:textId="1901E05A" w:rsidR="007E5706" w:rsidRPr="007E5706" w:rsidRDefault="007E5706" w:rsidP="007E5706">
            <w:pPr>
              <w:pStyle w:val="Odlomakpopisa"/>
              <w:ind w:left="175" w:hanging="175"/>
            </w:pPr>
            <w:r w:rsidRPr="007E5706">
              <w:t>MUP – PU Karlovačka</w:t>
            </w:r>
          </w:p>
          <w:p w14:paraId="1214EA79" w14:textId="7C5EB057" w:rsidR="007E5706" w:rsidRPr="007E5706" w:rsidRDefault="007E5706" w:rsidP="007E5706">
            <w:pPr>
              <w:pStyle w:val="Odlomakpopisa"/>
              <w:ind w:left="175" w:hanging="175"/>
            </w:pPr>
            <w:r w:rsidRPr="007E5706">
              <w:t>Hrvatske ceste d.o.o. – Tehnička ispostava Karlovac</w:t>
            </w:r>
          </w:p>
          <w:p w14:paraId="63DABAC0" w14:textId="77777777" w:rsidR="007E5706" w:rsidRDefault="007E5706" w:rsidP="007E5706">
            <w:pPr>
              <w:pStyle w:val="Odlomakpopisa"/>
              <w:ind w:left="175" w:hanging="175"/>
            </w:pPr>
            <w:r w:rsidRPr="007E5706">
              <w:t>Županijska uprava za ceste Karlovačke županije</w:t>
            </w:r>
          </w:p>
          <w:p w14:paraId="4773E272" w14:textId="45F6EE09" w:rsidR="002E0E06" w:rsidRPr="007E5706" w:rsidRDefault="002E0E06" w:rsidP="007E5706">
            <w:pPr>
              <w:pStyle w:val="Odlomakpopisa"/>
              <w:ind w:left="175" w:hanging="175"/>
            </w:pPr>
            <w:r>
              <w:t>Ceste Karlovac d.d.</w:t>
            </w:r>
          </w:p>
        </w:tc>
      </w:tr>
      <w:tr w:rsidR="007E5706" w:rsidRPr="007E5706" w14:paraId="146DA49B" w14:textId="77777777" w:rsidTr="002E0E06">
        <w:trPr>
          <w:trHeight w:val="331"/>
          <w:jc w:val="center"/>
        </w:trPr>
        <w:tc>
          <w:tcPr>
            <w:tcW w:w="747" w:type="dxa"/>
            <w:vMerge/>
            <w:shd w:val="clear" w:color="auto" w:fill="auto"/>
            <w:vAlign w:val="center"/>
          </w:tcPr>
          <w:p w14:paraId="2F1573F4" w14:textId="77777777" w:rsidR="007E5706" w:rsidRPr="007E5706" w:rsidRDefault="007E5706" w:rsidP="007E5706">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650E3693" w14:textId="77777777" w:rsidR="007E5706" w:rsidRPr="007E5706" w:rsidRDefault="007E5706" w:rsidP="007E5706">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6D50848F" w14:textId="77777777" w:rsidR="007E5706" w:rsidRPr="007E5706" w:rsidRDefault="007E5706" w:rsidP="00316DA9">
            <w:pPr>
              <w:autoSpaceDE w:val="0"/>
              <w:adjustRightInd w:val="0"/>
              <w:spacing w:before="0" w:after="0"/>
              <w:jc w:val="center"/>
              <w:rPr>
                <w:bCs/>
                <w:sz w:val="20"/>
                <w:szCs w:val="20"/>
                <w:highlight w:val="yellow"/>
              </w:rPr>
            </w:pPr>
          </w:p>
        </w:tc>
        <w:tc>
          <w:tcPr>
            <w:tcW w:w="7371" w:type="dxa"/>
            <w:shd w:val="clear" w:color="auto" w:fill="auto"/>
            <w:vAlign w:val="center"/>
          </w:tcPr>
          <w:p w14:paraId="44FA5603" w14:textId="77777777" w:rsidR="007E5706" w:rsidRPr="007E5706" w:rsidRDefault="007E5706" w:rsidP="007E5706">
            <w:pPr>
              <w:autoSpaceDE w:val="0"/>
              <w:adjustRightInd w:val="0"/>
              <w:spacing w:before="0" w:after="0"/>
              <w:rPr>
                <w:bCs/>
                <w:sz w:val="20"/>
                <w:szCs w:val="20"/>
              </w:rPr>
            </w:pPr>
            <w:r w:rsidRPr="007E5706">
              <w:rPr>
                <w:bCs/>
                <w:sz w:val="20"/>
                <w:szCs w:val="20"/>
              </w:rPr>
              <w:t>Donošenje odluka o zabrani cestovnog prometa poradi zaštite sigurnosti na pogođenom području.</w:t>
            </w:r>
          </w:p>
          <w:p w14:paraId="52C298DD" w14:textId="77777777" w:rsidR="007E5706" w:rsidRPr="007E5706" w:rsidRDefault="007E5706" w:rsidP="007E5706">
            <w:pPr>
              <w:autoSpaceDE w:val="0"/>
              <w:adjustRightInd w:val="0"/>
              <w:spacing w:before="0" w:after="0"/>
              <w:rPr>
                <w:bCs/>
                <w:sz w:val="20"/>
                <w:szCs w:val="20"/>
              </w:rPr>
            </w:pPr>
            <w:r w:rsidRPr="007E5706">
              <w:rPr>
                <w:bCs/>
                <w:sz w:val="20"/>
                <w:szCs w:val="20"/>
              </w:rPr>
              <w:t>Uspostava alternativnih prometnih pravaca.</w:t>
            </w:r>
          </w:p>
          <w:p w14:paraId="0E6F4615" w14:textId="77777777" w:rsidR="007E5706" w:rsidRPr="007E5706" w:rsidRDefault="007E5706" w:rsidP="007E5706">
            <w:pPr>
              <w:autoSpaceDE w:val="0"/>
              <w:adjustRightInd w:val="0"/>
              <w:spacing w:before="0" w:after="0"/>
              <w:rPr>
                <w:bCs/>
                <w:sz w:val="20"/>
                <w:szCs w:val="20"/>
              </w:rPr>
            </w:pPr>
            <w:r w:rsidRPr="007E5706">
              <w:rPr>
                <w:bCs/>
                <w:sz w:val="20"/>
                <w:szCs w:val="20"/>
              </w:rPr>
              <w:t>Osigurati konvoje i prometnice (putove evakuacije).</w:t>
            </w:r>
          </w:p>
          <w:p w14:paraId="5DE04767" w14:textId="77777777" w:rsidR="007E5706" w:rsidRPr="007E5706" w:rsidRDefault="007E5706" w:rsidP="007E5706">
            <w:pPr>
              <w:autoSpaceDE w:val="0"/>
              <w:adjustRightInd w:val="0"/>
              <w:spacing w:before="0" w:after="0"/>
              <w:rPr>
                <w:bCs/>
                <w:sz w:val="20"/>
                <w:szCs w:val="20"/>
              </w:rPr>
            </w:pPr>
            <w:r w:rsidRPr="007E5706">
              <w:rPr>
                <w:bCs/>
                <w:sz w:val="20"/>
                <w:szCs w:val="20"/>
              </w:rPr>
              <w:t>Nadzor i čuvanje ugroženog područja.</w:t>
            </w:r>
          </w:p>
          <w:p w14:paraId="002027F8"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Osiguravanje područja intervencija.</w:t>
            </w:r>
          </w:p>
        </w:tc>
        <w:tc>
          <w:tcPr>
            <w:tcW w:w="3970" w:type="dxa"/>
            <w:shd w:val="clear" w:color="auto" w:fill="auto"/>
            <w:vAlign w:val="center"/>
          </w:tcPr>
          <w:p w14:paraId="6CA9F7A2" w14:textId="42B3994D" w:rsidR="007E5706" w:rsidRPr="007E5706" w:rsidRDefault="007E5706" w:rsidP="007E5706">
            <w:pPr>
              <w:pStyle w:val="Odlomakpopisa"/>
              <w:ind w:left="175" w:hanging="175"/>
            </w:pPr>
            <w:r w:rsidRPr="007E5706">
              <w:t>Stožer civilne zaštite</w:t>
            </w:r>
          </w:p>
          <w:p w14:paraId="4F8DF7F0" w14:textId="7F0CE69A" w:rsidR="007E5706" w:rsidRPr="007E5706" w:rsidRDefault="007E5706" w:rsidP="007E5706">
            <w:pPr>
              <w:pStyle w:val="Odlomakpopisa"/>
              <w:ind w:left="175" w:hanging="175"/>
            </w:pPr>
            <w:r w:rsidRPr="007E5706">
              <w:t>MUP – PU Karlovačka</w:t>
            </w:r>
          </w:p>
        </w:tc>
      </w:tr>
      <w:tr w:rsidR="007E5706" w:rsidRPr="007E5706" w14:paraId="32849798" w14:textId="77777777" w:rsidTr="002E0E06">
        <w:trPr>
          <w:trHeight w:val="255"/>
          <w:jc w:val="center"/>
        </w:trPr>
        <w:tc>
          <w:tcPr>
            <w:tcW w:w="747" w:type="dxa"/>
            <w:shd w:val="clear" w:color="auto" w:fill="auto"/>
            <w:vAlign w:val="center"/>
          </w:tcPr>
          <w:p w14:paraId="4D508FCC" w14:textId="77777777" w:rsidR="007E5706" w:rsidRPr="007E5706" w:rsidRDefault="007E5706" w:rsidP="007E5706">
            <w:pPr>
              <w:widowControl w:val="0"/>
              <w:autoSpaceDE w:val="0"/>
              <w:adjustRightInd w:val="0"/>
              <w:spacing w:before="0" w:after="0"/>
              <w:ind w:right="34"/>
              <w:jc w:val="center"/>
              <w:rPr>
                <w:b/>
                <w:sz w:val="20"/>
                <w:szCs w:val="20"/>
              </w:rPr>
            </w:pPr>
            <w:r w:rsidRPr="007E5706">
              <w:rPr>
                <w:b/>
                <w:bCs/>
                <w:sz w:val="20"/>
                <w:szCs w:val="20"/>
              </w:rPr>
              <w:t>3.</w:t>
            </w:r>
          </w:p>
        </w:tc>
        <w:tc>
          <w:tcPr>
            <w:tcW w:w="1800" w:type="dxa"/>
            <w:shd w:val="clear" w:color="auto" w:fill="auto"/>
            <w:vAlign w:val="center"/>
          </w:tcPr>
          <w:p w14:paraId="26A95582" w14:textId="77777777" w:rsidR="007E5706" w:rsidRPr="007E5706" w:rsidRDefault="007E5706" w:rsidP="007E5706">
            <w:pPr>
              <w:spacing w:before="0" w:after="0"/>
              <w:jc w:val="center"/>
              <w:rPr>
                <w:b/>
                <w:bCs/>
                <w:sz w:val="20"/>
                <w:szCs w:val="20"/>
              </w:rPr>
            </w:pPr>
            <w:r w:rsidRPr="007E5706">
              <w:rPr>
                <w:b/>
                <w:bCs/>
                <w:sz w:val="20"/>
                <w:szCs w:val="20"/>
              </w:rPr>
              <w:t>Organizacija evakuacije</w:t>
            </w:r>
          </w:p>
        </w:tc>
        <w:tc>
          <w:tcPr>
            <w:tcW w:w="1417" w:type="dxa"/>
            <w:shd w:val="clear" w:color="auto" w:fill="auto"/>
            <w:vAlign w:val="center"/>
          </w:tcPr>
          <w:p w14:paraId="4942323E" w14:textId="77777777" w:rsidR="007E5706" w:rsidRPr="007E5706" w:rsidRDefault="007E5706" w:rsidP="00316DA9">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0B8E6272" w14:textId="165BDD64" w:rsidR="007E5706" w:rsidRPr="007E5706" w:rsidRDefault="007E5706" w:rsidP="001239C8">
            <w:pPr>
              <w:widowControl w:val="0"/>
              <w:autoSpaceDE w:val="0"/>
              <w:adjustRightInd w:val="0"/>
              <w:spacing w:before="0" w:after="0"/>
              <w:rPr>
                <w:bCs/>
                <w:sz w:val="20"/>
                <w:szCs w:val="20"/>
              </w:rPr>
            </w:pPr>
            <w:r w:rsidRPr="007E5706">
              <w:rPr>
                <w:bCs/>
                <w:sz w:val="20"/>
                <w:szCs w:val="20"/>
              </w:rPr>
              <w:t>Evakuacija stanovništva (opisano u poglavlju 6.7.</w:t>
            </w:r>
            <w:r w:rsidR="001239C8">
              <w:rPr>
                <w:bCs/>
                <w:sz w:val="20"/>
                <w:szCs w:val="20"/>
              </w:rPr>
              <w:t>2</w:t>
            </w:r>
            <w:r w:rsidRPr="007E5706">
              <w:rPr>
                <w:bCs/>
                <w:sz w:val="20"/>
                <w:szCs w:val="20"/>
              </w:rPr>
              <w:t>.)</w:t>
            </w:r>
          </w:p>
        </w:tc>
        <w:tc>
          <w:tcPr>
            <w:tcW w:w="3970" w:type="dxa"/>
            <w:shd w:val="clear" w:color="auto" w:fill="auto"/>
            <w:vAlign w:val="center"/>
          </w:tcPr>
          <w:p w14:paraId="706374CC" w14:textId="77777777" w:rsidR="007E5706" w:rsidRPr="007E5706" w:rsidRDefault="007E5706" w:rsidP="007E5706">
            <w:pPr>
              <w:widowControl w:val="0"/>
              <w:autoSpaceDE w:val="0"/>
              <w:autoSpaceDN w:val="0"/>
              <w:adjustRightInd w:val="0"/>
              <w:spacing w:before="0" w:after="0"/>
              <w:contextualSpacing/>
              <w:jc w:val="left"/>
              <w:rPr>
                <w:bCs/>
                <w:sz w:val="20"/>
                <w:szCs w:val="20"/>
                <w:highlight w:val="yellow"/>
              </w:rPr>
            </w:pPr>
          </w:p>
        </w:tc>
      </w:tr>
      <w:tr w:rsidR="007E5706" w:rsidRPr="007E5706" w14:paraId="7DEAC386" w14:textId="77777777" w:rsidTr="002E0E06">
        <w:trPr>
          <w:trHeight w:val="70"/>
          <w:jc w:val="center"/>
        </w:trPr>
        <w:tc>
          <w:tcPr>
            <w:tcW w:w="747" w:type="dxa"/>
            <w:shd w:val="clear" w:color="auto" w:fill="auto"/>
            <w:vAlign w:val="center"/>
          </w:tcPr>
          <w:p w14:paraId="23B861D6"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4.</w:t>
            </w:r>
          </w:p>
        </w:tc>
        <w:tc>
          <w:tcPr>
            <w:tcW w:w="1800" w:type="dxa"/>
            <w:shd w:val="clear" w:color="auto" w:fill="auto"/>
            <w:vAlign w:val="center"/>
          </w:tcPr>
          <w:p w14:paraId="738E0A62" w14:textId="77777777" w:rsidR="007E5706" w:rsidRPr="007E5706" w:rsidRDefault="007E5706" w:rsidP="007E5706">
            <w:pPr>
              <w:spacing w:before="0" w:after="0"/>
              <w:jc w:val="center"/>
              <w:rPr>
                <w:b/>
                <w:bCs/>
                <w:sz w:val="20"/>
                <w:szCs w:val="20"/>
              </w:rPr>
            </w:pPr>
            <w:r w:rsidRPr="007E5706">
              <w:rPr>
                <w:b/>
                <w:bCs/>
                <w:sz w:val="20"/>
                <w:szCs w:val="20"/>
              </w:rPr>
              <w:t>Organizacija zbrinjavanja</w:t>
            </w:r>
          </w:p>
        </w:tc>
        <w:tc>
          <w:tcPr>
            <w:tcW w:w="1417" w:type="dxa"/>
            <w:shd w:val="clear" w:color="auto" w:fill="auto"/>
            <w:vAlign w:val="center"/>
          </w:tcPr>
          <w:p w14:paraId="2B3141EC" w14:textId="77777777" w:rsidR="007E5706" w:rsidRPr="007E5706" w:rsidRDefault="007E5706" w:rsidP="00316DA9">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1BBAB901" w14:textId="57633BA1" w:rsidR="007E5706" w:rsidRPr="007E5706" w:rsidRDefault="007E5706" w:rsidP="001239C8">
            <w:pPr>
              <w:widowControl w:val="0"/>
              <w:autoSpaceDE w:val="0"/>
              <w:adjustRightInd w:val="0"/>
              <w:spacing w:before="0" w:after="0"/>
              <w:rPr>
                <w:bCs/>
                <w:sz w:val="20"/>
                <w:szCs w:val="20"/>
              </w:rPr>
            </w:pPr>
            <w:r w:rsidRPr="007E5706">
              <w:rPr>
                <w:bCs/>
                <w:sz w:val="20"/>
                <w:szCs w:val="20"/>
              </w:rPr>
              <w:t>Zbrinjavanje stanovništva (opisano u poglavlju 6.7.</w:t>
            </w:r>
            <w:r w:rsidR="001239C8">
              <w:rPr>
                <w:bCs/>
                <w:sz w:val="20"/>
                <w:szCs w:val="20"/>
              </w:rPr>
              <w:t>3</w:t>
            </w:r>
            <w:r w:rsidRPr="007E5706">
              <w:rPr>
                <w:bCs/>
                <w:sz w:val="20"/>
                <w:szCs w:val="20"/>
              </w:rPr>
              <w:t>.)</w:t>
            </w:r>
          </w:p>
        </w:tc>
        <w:tc>
          <w:tcPr>
            <w:tcW w:w="3970" w:type="dxa"/>
            <w:shd w:val="clear" w:color="auto" w:fill="auto"/>
            <w:vAlign w:val="center"/>
          </w:tcPr>
          <w:p w14:paraId="65580CAA" w14:textId="77777777" w:rsidR="007E5706" w:rsidRPr="007E5706" w:rsidRDefault="007E5706" w:rsidP="007E5706">
            <w:pPr>
              <w:widowControl w:val="0"/>
              <w:autoSpaceDE w:val="0"/>
              <w:autoSpaceDN w:val="0"/>
              <w:adjustRightInd w:val="0"/>
              <w:spacing w:before="0" w:after="0"/>
              <w:contextualSpacing/>
              <w:jc w:val="left"/>
              <w:rPr>
                <w:bCs/>
                <w:sz w:val="20"/>
                <w:szCs w:val="20"/>
                <w:highlight w:val="yellow"/>
              </w:rPr>
            </w:pPr>
          </w:p>
        </w:tc>
      </w:tr>
      <w:tr w:rsidR="007E5706" w:rsidRPr="007E5706" w14:paraId="1A4F3837" w14:textId="77777777" w:rsidTr="002E0E06">
        <w:trPr>
          <w:trHeight w:val="843"/>
          <w:jc w:val="center"/>
        </w:trPr>
        <w:tc>
          <w:tcPr>
            <w:tcW w:w="747" w:type="dxa"/>
            <w:vMerge w:val="restart"/>
            <w:shd w:val="clear" w:color="auto" w:fill="auto"/>
            <w:vAlign w:val="center"/>
          </w:tcPr>
          <w:p w14:paraId="325BEFDB"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5.</w:t>
            </w:r>
          </w:p>
        </w:tc>
        <w:tc>
          <w:tcPr>
            <w:tcW w:w="1800" w:type="dxa"/>
            <w:vMerge w:val="restart"/>
            <w:shd w:val="clear" w:color="auto" w:fill="auto"/>
            <w:vAlign w:val="center"/>
          </w:tcPr>
          <w:p w14:paraId="0C0D67EC"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Organizacija pružanja medicinske pomoći i medicinskog zbrinjavanja</w:t>
            </w:r>
          </w:p>
        </w:tc>
        <w:tc>
          <w:tcPr>
            <w:tcW w:w="1417" w:type="dxa"/>
            <w:vMerge w:val="restart"/>
            <w:shd w:val="clear" w:color="auto" w:fill="auto"/>
            <w:vAlign w:val="center"/>
          </w:tcPr>
          <w:p w14:paraId="35D466D7" w14:textId="71CB4A78" w:rsidR="007E5706" w:rsidRPr="007E5706" w:rsidRDefault="002E0E06" w:rsidP="00316DA9">
            <w:pPr>
              <w:autoSpaceDE w:val="0"/>
              <w:adjustRightInd w:val="0"/>
              <w:spacing w:before="0" w:after="0"/>
              <w:jc w:val="center"/>
              <w:rPr>
                <w:bCs/>
                <w:sz w:val="20"/>
                <w:szCs w:val="20"/>
              </w:rPr>
            </w:pPr>
            <w:r>
              <w:rPr>
                <w:bCs/>
                <w:sz w:val="20"/>
                <w:szCs w:val="20"/>
              </w:rPr>
              <w:t>Ministarstvo zdravstva</w:t>
            </w:r>
          </w:p>
        </w:tc>
        <w:tc>
          <w:tcPr>
            <w:tcW w:w="7371" w:type="dxa"/>
            <w:shd w:val="clear" w:color="auto" w:fill="auto"/>
            <w:vAlign w:val="center"/>
          </w:tcPr>
          <w:p w14:paraId="6C812B43" w14:textId="77777777" w:rsidR="002E0E06" w:rsidRPr="002E0E06" w:rsidRDefault="002E0E06" w:rsidP="002E0E06">
            <w:pPr>
              <w:autoSpaceDE w:val="0"/>
              <w:adjustRightInd w:val="0"/>
              <w:spacing w:before="0" w:after="0"/>
              <w:rPr>
                <w:bCs/>
                <w:sz w:val="20"/>
                <w:szCs w:val="20"/>
              </w:rPr>
            </w:pPr>
            <w:r w:rsidRPr="002E0E06">
              <w:rPr>
                <w:bCs/>
                <w:sz w:val="20"/>
                <w:szCs w:val="20"/>
              </w:rPr>
              <w:t>Pružanje hitne medicinske pomoći unesrećenima.</w:t>
            </w:r>
          </w:p>
          <w:p w14:paraId="3265AC8A" w14:textId="77777777" w:rsidR="002E0E06" w:rsidRPr="002E0E06" w:rsidRDefault="002E0E06" w:rsidP="002E0E06">
            <w:pPr>
              <w:autoSpaceDE w:val="0"/>
              <w:adjustRightInd w:val="0"/>
              <w:spacing w:before="0" w:after="0"/>
              <w:rPr>
                <w:bCs/>
                <w:sz w:val="20"/>
                <w:szCs w:val="20"/>
              </w:rPr>
            </w:pPr>
            <w:r w:rsidRPr="002E0E06">
              <w:rPr>
                <w:bCs/>
                <w:sz w:val="20"/>
                <w:szCs w:val="20"/>
              </w:rPr>
              <w:t>Uspostavljanje funkcije zdravstva, trijaža.</w:t>
            </w:r>
          </w:p>
          <w:p w14:paraId="307A0725" w14:textId="01990613" w:rsidR="007E5706" w:rsidRPr="007E5706" w:rsidRDefault="002E0E06" w:rsidP="002E0E06">
            <w:pPr>
              <w:autoSpaceDE w:val="0"/>
              <w:adjustRightInd w:val="0"/>
              <w:spacing w:before="0" w:after="0"/>
              <w:rPr>
                <w:bCs/>
                <w:sz w:val="20"/>
                <w:szCs w:val="20"/>
              </w:rPr>
            </w:pPr>
            <w:r w:rsidRPr="002E0E06">
              <w:rPr>
                <w:bCs/>
                <w:sz w:val="20"/>
                <w:szCs w:val="20"/>
              </w:rPr>
              <w:t>Zbrinjavanje teško ozlijeđenih i oboljelih osoba.</w:t>
            </w:r>
          </w:p>
        </w:tc>
        <w:tc>
          <w:tcPr>
            <w:tcW w:w="3970" w:type="dxa"/>
            <w:shd w:val="clear" w:color="auto" w:fill="auto"/>
            <w:vAlign w:val="center"/>
          </w:tcPr>
          <w:p w14:paraId="5470E364" w14:textId="2D4D21E2" w:rsidR="007E5706" w:rsidRPr="007E5706" w:rsidRDefault="007E5706" w:rsidP="00316DA9">
            <w:pPr>
              <w:pStyle w:val="Odlomakpopisa"/>
              <w:ind w:left="175" w:hanging="175"/>
            </w:pPr>
            <w:r w:rsidRPr="007E5706">
              <w:t>Zavod za hitnu medicinu Karlovačke županije</w:t>
            </w:r>
          </w:p>
          <w:p w14:paraId="1E2C425E" w14:textId="77777777" w:rsidR="007E5706" w:rsidRDefault="007E5706" w:rsidP="00316DA9">
            <w:pPr>
              <w:pStyle w:val="Odlomakpopisa"/>
              <w:ind w:left="175" w:hanging="175"/>
            </w:pPr>
            <w:r w:rsidRPr="007E5706">
              <w:t>Domovi zdravlja Karlovačke županije s pripadajućim ambulantama</w:t>
            </w:r>
          </w:p>
          <w:p w14:paraId="45863B4C" w14:textId="77777777" w:rsidR="002E0E06" w:rsidRDefault="002E0E06" w:rsidP="002E0E06">
            <w:pPr>
              <w:pStyle w:val="Odlomakpopisa"/>
              <w:ind w:left="175" w:hanging="175"/>
            </w:pPr>
            <w:r>
              <w:t>Opća bolnica Karlovac i Ogulin, Specijalna bolnica za produženo liječenje Duga Resa</w:t>
            </w:r>
          </w:p>
          <w:p w14:paraId="09D06213" w14:textId="499D9F30" w:rsidR="002E0E06" w:rsidRPr="007E5706" w:rsidRDefault="002E0E06" w:rsidP="002E0E06">
            <w:pPr>
              <w:pStyle w:val="Odlomakpopisa"/>
              <w:ind w:left="175" w:hanging="175"/>
            </w:pPr>
            <w:r>
              <w:t>DCK Karlovačke županije</w:t>
            </w:r>
          </w:p>
        </w:tc>
      </w:tr>
      <w:tr w:rsidR="007E5706" w:rsidRPr="007E5706" w14:paraId="289816CD" w14:textId="77777777" w:rsidTr="002E0E06">
        <w:trPr>
          <w:trHeight w:val="1057"/>
          <w:jc w:val="center"/>
        </w:trPr>
        <w:tc>
          <w:tcPr>
            <w:tcW w:w="747" w:type="dxa"/>
            <w:vMerge/>
            <w:shd w:val="clear" w:color="auto" w:fill="auto"/>
            <w:vAlign w:val="center"/>
          </w:tcPr>
          <w:p w14:paraId="698C9786" w14:textId="77777777" w:rsidR="007E5706" w:rsidRPr="007E5706" w:rsidRDefault="007E5706" w:rsidP="007E5706">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519DCDCA" w14:textId="77777777" w:rsidR="007E5706" w:rsidRPr="007E5706" w:rsidRDefault="007E5706" w:rsidP="007E5706">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2DEC9D9E" w14:textId="77777777" w:rsidR="007E5706" w:rsidRPr="007E5706" w:rsidRDefault="007E5706" w:rsidP="00316DA9">
            <w:pPr>
              <w:widowControl w:val="0"/>
              <w:autoSpaceDE w:val="0"/>
              <w:adjustRightInd w:val="0"/>
              <w:spacing w:before="0" w:after="0"/>
              <w:jc w:val="center"/>
              <w:rPr>
                <w:bCs/>
                <w:sz w:val="20"/>
                <w:szCs w:val="20"/>
                <w:highlight w:val="yellow"/>
              </w:rPr>
            </w:pPr>
          </w:p>
        </w:tc>
        <w:tc>
          <w:tcPr>
            <w:tcW w:w="7371" w:type="dxa"/>
            <w:shd w:val="clear" w:color="auto" w:fill="auto"/>
            <w:vAlign w:val="center"/>
          </w:tcPr>
          <w:p w14:paraId="69678B11"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Pružanje psihološke potpore.</w:t>
            </w:r>
          </w:p>
        </w:tc>
        <w:tc>
          <w:tcPr>
            <w:tcW w:w="3970" w:type="dxa"/>
            <w:shd w:val="clear" w:color="auto" w:fill="auto"/>
            <w:vAlign w:val="center"/>
          </w:tcPr>
          <w:p w14:paraId="697F3FEA" w14:textId="77777777" w:rsidR="002E0E06" w:rsidRDefault="002E0E06" w:rsidP="002E0E06">
            <w:pPr>
              <w:pStyle w:val="Odlomakpopisa"/>
              <w:ind w:left="175" w:hanging="175"/>
            </w:pPr>
            <w:r>
              <w:t>Centri za socijalnu skrb na području Karlovačke županije</w:t>
            </w:r>
          </w:p>
          <w:p w14:paraId="232A4B51" w14:textId="51C3F389" w:rsidR="007E5706" w:rsidRPr="00316DA9" w:rsidRDefault="002E0E06" w:rsidP="002E0E06">
            <w:pPr>
              <w:pStyle w:val="Odlomakpopisa"/>
              <w:ind w:left="175" w:hanging="175"/>
            </w:pPr>
            <w:r>
              <w:t>DCK Karlovačke županije</w:t>
            </w:r>
          </w:p>
        </w:tc>
      </w:tr>
      <w:tr w:rsidR="007E5706" w:rsidRPr="007E5706" w14:paraId="47C09B46" w14:textId="77777777" w:rsidTr="002E0E06">
        <w:trPr>
          <w:trHeight w:val="596"/>
          <w:jc w:val="center"/>
        </w:trPr>
        <w:tc>
          <w:tcPr>
            <w:tcW w:w="747" w:type="dxa"/>
            <w:vMerge/>
            <w:shd w:val="clear" w:color="auto" w:fill="auto"/>
            <w:vAlign w:val="center"/>
          </w:tcPr>
          <w:p w14:paraId="6DAF8F09" w14:textId="77777777" w:rsidR="007E5706" w:rsidRPr="007E5706" w:rsidRDefault="007E5706" w:rsidP="007E5706">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030F40F0" w14:textId="77777777" w:rsidR="007E5706" w:rsidRPr="007E5706" w:rsidRDefault="007E5706" w:rsidP="007E5706">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7B3AE39E" w14:textId="77777777" w:rsidR="007E5706" w:rsidRPr="007E5706" w:rsidRDefault="007E5706" w:rsidP="00316DA9">
            <w:pPr>
              <w:widowControl w:val="0"/>
              <w:autoSpaceDE w:val="0"/>
              <w:adjustRightInd w:val="0"/>
              <w:spacing w:before="0" w:after="0"/>
              <w:jc w:val="center"/>
              <w:rPr>
                <w:bCs/>
                <w:sz w:val="20"/>
                <w:szCs w:val="20"/>
                <w:highlight w:val="yellow"/>
              </w:rPr>
            </w:pPr>
          </w:p>
        </w:tc>
        <w:tc>
          <w:tcPr>
            <w:tcW w:w="7371" w:type="dxa"/>
            <w:shd w:val="clear" w:color="auto" w:fill="auto"/>
            <w:vAlign w:val="center"/>
          </w:tcPr>
          <w:p w14:paraId="1D3B1997"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xml:space="preserve">Opskrba sanitetskim materijalom i opremom. </w:t>
            </w:r>
          </w:p>
        </w:tc>
        <w:tc>
          <w:tcPr>
            <w:tcW w:w="3970" w:type="dxa"/>
            <w:shd w:val="clear" w:color="auto" w:fill="auto"/>
            <w:vAlign w:val="center"/>
          </w:tcPr>
          <w:p w14:paraId="4F4FD512" w14:textId="77777777" w:rsidR="002E0E06" w:rsidRDefault="002E0E06" w:rsidP="002E0E06">
            <w:pPr>
              <w:pStyle w:val="Odlomakpopisa"/>
              <w:ind w:left="175" w:hanging="175"/>
            </w:pPr>
            <w:r>
              <w:t>Opća bolnica Karlovac i Ogulin, Specijalna bolnica za produženo liječenje Duga Resa</w:t>
            </w:r>
          </w:p>
          <w:p w14:paraId="44ADE6DC" w14:textId="77777777" w:rsidR="002E0E06" w:rsidRDefault="002E0E06" w:rsidP="002E0E06">
            <w:pPr>
              <w:pStyle w:val="Odlomakpopisa"/>
              <w:ind w:left="175" w:hanging="175"/>
            </w:pPr>
            <w:r>
              <w:t xml:space="preserve"> Domovi zdravlja Karlovačke županije s pripadajućim ambulantama</w:t>
            </w:r>
          </w:p>
          <w:p w14:paraId="75368606" w14:textId="5E7E5F29" w:rsidR="007E5706" w:rsidRPr="00316DA9" w:rsidRDefault="002E0E06" w:rsidP="002E0E06">
            <w:pPr>
              <w:pStyle w:val="Odlomakpopisa"/>
              <w:ind w:left="175" w:hanging="175"/>
            </w:pPr>
            <w:r>
              <w:t xml:space="preserve"> ljekarne na području županije</w:t>
            </w:r>
          </w:p>
        </w:tc>
      </w:tr>
      <w:tr w:rsidR="007E5706" w:rsidRPr="007E5706" w14:paraId="12C4721A" w14:textId="77777777" w:rsidTr="002E0E06">
        <w:trPr>
          <w:trHeight w:val="558"/>
          <w:jc w:val="center"/>
        </w:trPr>
        <w:tc>
          <w:tcPr>
            <w:tcW w:w="747" w:type="dxa"/>
            <w:shd w:val="clear" w:color="auto" w:fill="auto"/>
            <w:vAlign w:val="center"/>
          </w:tcPr>
          <w:p w14:paraId="4311B973"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6.</w:t>
            </w:r>
          </w:p>
        </w:tc>
        <w:tc>
          <w:tcPr>
            <w:tcW w:w="1800" w:type="dxa"/>
            <w:shd w:val="clear" w:color="auto" w:fill="auto"/>
            <w:vAlign w:val="center"/>
          </w:tcPr>
          <w:p w14:paraId="1A0455A2"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Organizacija pružanja veterinarske pomoći</w:t>
            </w:r>
          </w:p>
        </w:tc>
        <w:tc>
          <w:tcPr>
            <w:tcW w:w="1417" w:type="dxa"/>
            <w:shd w:val="clear" w:color="auto" w:fill="auto"/>
            <w:vAlign w:val="center"/>
          </w:tcPr>
          <w:p w14:paraId="38A476AF" w14:textId="77777777" w:rsidR="002E0E06" w:rsidRPr="002E0E06" w:rsidRDefault="002E0E06" w:rsidP="002E0E06">
            <w:pPr>
              <w:autoSpaceDE w:val="0"/>
              <w:adjustRightInd w:val="0"/>
              <w:spacing w:before="0" w:after="0"/>
              <w:jc w:val="center"/>
              <w:rPr>
                <w:bCs/>
                <w:sz w:val="20"/>
                <w:szCs w:val="20"/>
              </w:rPr>
            </w:pPr>
            <w:r w:rsidRPr="002E0E06">
              <w:rPr>
                <w:bCs/>
                <w:sz w:val="20"/>
                <w:szCs w:val="20"/>
              </w:rPr>
              <w:t>Nadležno ministarstvo</w:t>
            </w:r>
          </w:p>
          <w:p w14:paraId="029A96DC" w14:textId="1869F9F5" w:rsidR="007E5706" w:rsidRPr="007E5706" w:rsidRDefault="002E0E06" w:rsidP="002E0E06">
            <w:pPr>
              <w:autoSpaceDE w:val="0"/>
              <w:adjustRightInd w:val="0"/>
              <w:spacing w:before="0" w:after="0"/>
              <w:jc w:val="center"/>
              <w:rPr>
                <w:bCs/>
                <w:sz w:val="20"/>
                <w:szCs w:val="20"/>
              </w:rPr>
            </w:pPr>
            <w:r w:rsidRPr="002E0E06">
              <w:rPr>
                <w:bCs/>
                <w:sz w:val="20"/>
                <w:szCs w:val="20"/>
              </w:rPr>
              <w:t>Stožer CZ KŽ</w:t>
            </w:r>
          </w:p>
        </w:tc>
        <w:tc>
          <w:tcPr>
            <w:tcW w:w="7371" w:type="dxa"/>
            <w:shd w:val="clear" w:color="auto" w:fill="auto"/>
            <w:vAlign w:val="center"/>
          </w:tcPr>
          <w:p w14:paraId="7F9A2E7D" w14:textId="77777777" w:rsidR="007E5706" w:rsidRPr="007E5706" w:rsidRDefault="007E5706" w:rsidP="007E5706">
            <w:pPr>
              <w:spacing w:before="0" w:after="0"/>
              <w:rPr>
                <w:bCs/>
                <w:sz w:val="20"/>
                <w:szCs w:val="20"/>
              </w:rPr>
            </w:pPr>
            <w:r w:rsidRPr="007E5706">
              <w:rPr>
                <w:bCs/>
                <w:sz w:val="20"/>
                <w:szCs w:val="20"/>
              </w:rPr>
              <w:t>Prikupljanje informacija o stanju objekata za uzgoj životinja i o stoci koja se našla izvan kontrole.</w:t>
            </w:r>
          </w:p>
          <w:p w14:paraId="58F676EF" w14:textId="77777777" w:rsidR="007E5706" w:rsidRPr="007E5706" w:rsidRDefault="007E5706" w:rsidP="007E5706">
            <w:pPr>
              <w:spacing w:before="0" w:after="0"/>
              <w:rPr>
                <w:bCs/>
                <w:sz w:val="20"/>
                <w:szCs w:val="20"/>
              </w:rPr>
            </w:pPr>
            <w:r w:rsidRPr="007E5706">
              <w:rPr>
                <w:bCs/>
                <w:sz w:val="20"/>
                <w:szCs w:val="20"/>
              </w:rPr>
              <w:t xml:space="preserve">Analiziranje stanje stočnog fonda i mjere koje je potrebno poduzeti. </w:t>
            </w:r>
          </w:p>
          <w:p w14:paraId="023D939B" w14:textId="77777777" w:rsidR="007E5706" w:rsidRPr="007E5706" w:rsidRDefault="007E5706" w:rsidP="007E5706">
            <w:pPr>
              <w:spacing w:before="0" w:after="0"/>
              <w:rPr>
                <w:bCs/>
                <w:sz w:val="20"/>
                <w:szCs w:val="20"/>
              </w:rPr>
            </w:pPr>
            <w:r w:rsidRPr="007E5706">
              <w:rPr>
                <w:bCs/>
                <w:sz w:val="20"/>
                <w:szCs w:val="20"/>
              </w:rPr>
              <w:t xml:space="preserve">Utvrđivanje raspoloživih punktove za smještaj stoke. </w:t>
            </w:r>
          </w:p>
          <w:p w14:paraId="0F54608D" w14:textId="77777777" w:rsidR="007E5706" w:rsidRPr="007E5706" w:rsidRDefault="007E5706" w:rsidP="007E5706">
            <w:pPr>
              <w:spacing w:before="0" w:after="0"/>
              <w:rPr>
                <w:bCs/>
                <w:sz w:val="20"/>
                <w:szCs w:val="20"/>
              </w:rPr>
            </w:pPr>
            <w:r w:rsidRPr="007E5706">
              <w:rPr>
                <w:bCs/>
                <w:sz w:val="20"/>
                <w:szCs w:val="20"/>
              </w:rPr>
              <w:t xml:space="preserve">Zbrinjavanje/evakuacija stoke iz ugroženih područja. </w:t>
            </w:r>
          </w:p>
          <w:p w14:paraId="3308C064" w14:textId="77777777" w:rsidR="007E5706" w:rsidRPr="007E5706" w:rsidRDefault="007E5706" w:rsidP="007E5706">
            <w:pPr>
              <w:spacing w:before="0" w:after="0"/>
              <w:rPr>
                <w:bCs/>
                <w:sz w:val="20"/>
                <w:szCs w:val="20"/>
              </w:rPr>
            </w:pPr>
            <w:r w:rsidRPr="007E5706">
              <w:rPr>
                <w:bCs/>
                <w:sz w:val="20"/>
                <w:szCs w:val="20"/>
              </w:rPr>
              <w:t xml:space="preserve">Organiziranje popisa stoke. </w:t>
            </w:r>
          </w:p>
          <w:p w14:paraId="71C98B86" w14:textId="77777777" w:rsidR="007E5706" w:rsidRPr="007E5706" w:rsidRDefault="007E5706" w:rsidP="007E5706">
            <w:pPr>
              <w:spacing w:before="0" w:after="0"/>
              <w:rPr>
                <w:bCs/>
                <w:sz w:val="20"/>
                <w:szCs w:val="20"/>
              </w:rPr>
            </w:pPr>
            <w:r w:rsidRPr="007E5706">
              <w:rPr>
                <w:bCs/>
                <w:sz w:val="20"/>
                <w:szCs w:val="20"/>
              </w:rPr>
              <w:t xml:space="preserve">Prevencija i suzbijanje zaraznih bolesti. </w:t>
            </w:r>
          </w:p>
          <w:p w14:paraId="5BFA93A8" w14:textId="77777777" w:rsidR="007E5706" w:rsidRPr="007E5706" w:rsidRDefault="007E5706" w:rsidP="007E5706">
            <w:pPr>
              <w:spacing w:before="0" w:after="0"/>
              <w:rPr>
                <w:bCs/>
                <w:sz w:val="20"/>
                <w:szCs w:val="20"/>
              </w:rPr>
            </w:pPr>
            <w:r w:rsidRPr="007E5706">
              <w:rPr>
                <w:bCs/>
                <w:sz w:val="20"/>
                <w:szCs w:val="20"/>
              </w:rPr>
              <w:t xml:space="preserve">Pregled zdravstvenog stanja i smještaja evakuiranih životinja. </w:t>
            </w:r>
          </w:p>
          <w:p w14:paraId="36FF772A" w14:textId="77777777" w:rsidR="007E5706" w:rsidRPr="007E5706" w:rsidRDefault="007E5706" w:rsidP="007E5706">
            <w:pPr>
              <w:widowControl w:val="0"/>
              <w:autoSpaceDE w:val="0"/>
              <w:autoSpaceDN w:val="0"/>
              <w:adjustRightInd w:val="0"/>
              <w:spacing w:before="0" w:after="0"/>
              <w:contextualSpacing/>
              <w:jc w:val="left"/>
              <w:rPr>
                <w:bCs/>
                <w:sz w:val="20"/>
                <w:szCs w:val="20"/>
              </w:rPr>
            </w:pPr>
            <w:r w:rsidRPr="007E5706">
              <w:rPr>
                <w:bCs/>
                <w:sz w:val="20"/>
                <w:szCs w:val="20"/>
              </w:rPr>
              <w:t>Preventivno cijepljenje životinja od mogućih zaraza.</w:t>
            </w:r>
          </w:p>
        </w:tc>
        <w:tc>
          <w:tcPr>
            <w:tcW w:w="3970" w:type="dxa"/>
            <w:shd w:val="clear" w:color="auto" w:fill="auto"/>
            <w:vAlign w:val="center"/>
          </w:tcPr>
          <w:p w14:paraId="7207F89E" w14:textId="77777777" w:rsidR="00316DA9" w:rsidRPr="00316DA9" w:rsidRDefault="007E5706" w:rsidP="00316DA9">
            <w:pPr>
              <w:pStyle w:val="Odlomakpopisa"/>
              <w:ind w:left="175" w:hanging="175"/>
            </w:pPr>
            <w:r w:rsidRPr="00316DA9">
              <w:t xml:space="preserve"> </w:t>
            </w:r>
            <w:r w:rsidR="00316DA9" w:rsidRPr="00316DA9">
              <w:t xml:space="preserve">Veterinarske stanice na području županije </w:t>
            </w:r>
          </w:p>
          <w:p w14:paraId="36D9C574" w14:textId="77777777" w:rsidR="00316DA9" w:rsidRPr="00316DA9" w:rsidRDefault="00316DA9" w:rsidP="00316DA9">
            <w:pPr>
              <w:pStyle w:val="Odlomakpopisa"/>
              <w:ind w:left="175" w:hanging="175"/>
            </w:pPr>
            <w:r w:rsidRPr="00316DA9">
              <w:t>Stožer civilne zaštite</w:t>
            </w:r>
          </w:p>
          <w:p w14:paraId="56FBBE68" w14:textId="71365FEE" w:rsidR="007E5706" w:rsidRPr="00316DA9" w:rsidRDefault="00316DA9" w:rsidP="00316DA9">
            <w:pPr>
              <w:pStyle w:val="Odlomakpopisa"/>
              <w:ind w:left="175" w:hanging="175"/>
            </w:pPr>
            <w:r w:rsidRPr="00316DA9">
              <w:t>higijeničarska služba</w:t>
            </w:r>
          </w:p>
        </w:tc>
      </w:tr>
      <w:tr w:rsidR="007010DB" w:rsidRPr="007E5706" w14:paraId="181CC1B7" w14:textId="77777777" w:rsidTr="002E0E06">
        <w:trPr>
          <w:trHeight w:val="1057"/>
          <w:jc w:val="center"/>
        </w:trPr>
        <w:tc>
          <w:tcPr>
            <w:tcW w:w="747" w:type="dxa"/>
            <w:shd w:val="clear" w:color="auto" w:fill="auto"/>
            <w:vAlign w:val="center"/>
          </w:tcPr>
          <w:p w14:paraId="155A17FB" w14:textId="77777777" w:rsidR="007010DB" w:rsidRPr="007E5706" w:rsidRDefault="007010DB" w:rsidP="007010DB">
            <w:pPr>
              <w:widowControl w:val="0"/>
              <w:autoSpaceDE w:val="0"/>
              <w:adjustRightInd w:val="0"/>
              <w:spacing w:before="0" w:after="0"/>
              <w:ind w:right="34"/>
              <w:jc w:val="center"/>
              <w:rPr>
                <w:b/>
                <w:bCs/>
                <w:sz w:val="20"/>
                <w:szCs w:val="20"/>
              </w:rPr>
            </w:pPr>
            <w:r w:rsidRPr="007E5706">
              <w:rPr>
                <w:b/>
                <w:bCs/>
                <w:sz w:val="20"/>
                <w:szCs w:val="20"/>
              </w:rPr>
              <w:t>7.</w:t>
            </w:r>
          </w:p>
        </w:tc>
        <w:tc>
          <w:tcPr>
            <w:tcW w:w="1800" w:type="dxa"/>
            <w:shd w:val="clear" w:color="auto" w:fill="auto"/>
            <w:vAlign w:val="center"/>
          </w:tcPr>
          <w:p w14:paraId="3C56A511" w14:textId="77777777" w:rsidR="007010DB" w:rsidRPr="007E5706" w:rsidRDefault="007010DB" w:rsidP="007010DB">
            <w:pPr>
              <w:widowControl w:val="0"/>
              <w:autoSpaceDE w:val="0"/>
              <w:adjustRightInd w:val="0"/>
              <w:spacing w:before="0" w:after="0"/>
              <w:ind w:right="13"/>
              <w:jc w:val="center"/>
              <w:rPr>
                <w:b/>
                <w:bCs/>
                <w:sz w:val="20"/>
                <w:szCs w:val="20"/>
              </w:rPr>
            </w:pPr>
            <w:r w:rsidRPr="007E5706">
              <w:rPr>
                <w:b/>
                <w:bCs/>
                <w:sz w:val="20"/>
                <w:szCs w:val="20"/>
              </w:rPr>
              <w:t>Organizacija osiguravanja hrane i vode za piće</w:t>
            </w:r>
          </w:p>
        </w:tc>
        <w:tc>
          <w:tcPr>
            <w:tcW w:w="1417" w:type="dxa"/>
            <w:shd w:val="clear" w:color="auto" w:fill="auto"/>
            <w:vAlign w:val="center"/>
          </w:tcPr>
          <w:p w14:paraId="14FE906E" w14:textId="77777777" w:rsidR="007010DB" w:rsidRPr="002E0E06" w:rsidRDefault="007010DB" w:rsidP="007010DB">
            <w:pPr>
              <w:autoSpaceDE w:val="0"/>
              <w:adjustRightInd w:val="0"/>
              <w:spacing w:before="0" w:after="0"/>
              <w:jc w:val="center"/>
              <w:rPr>
                <w:bCs/>
                <w:sz w:val="20"/>
                <w:szCs w:val="20"/>
              </w:rPr>
            </w:pPr>
            <w:r w:rsidRPr="002E0E06">
              <w:rPr>
                <w:bCs/>
                <w:sz w:val="20"/>
                <w:szCs w:val="20"/>
              </w:rPr>
              <w:t>Stožer CZ KŽ</w:t>
            </w:r>
          </w:p>
          <w:p w14:paraId="2A7FB330" w14:textId="24EC685B" w:rsidR="007010DB" w:rsidRPr="007E5706" w:rsidRDefault="007010DB" w:rsidP="007010DB">
            <w:pPr>
              <w:autoSpaceDE w:val="0"/>
              <w:adjustRightInd w:val="0"/>
              <w:spacing w:before="0" w:after="0"/>
              <w:jc w:val="center"/>
              <w:rPr>
                <w:bCs/>
                <w:sz w:val="20"/>
                <w:szCs w:val="20"/>
                <w:highlight w:val="yellow"/>
              </w:rPr>
            </w:pPr>
            <w:r w:rsidRPr="002E0E06">
              <w:rPr>
                <w:bCs/>
                <w:sz w:val="20"/>
                <w:szCs w:val="20"/>
              </w:rPr>
              <w:t>Karlovačka županija</w:t>
            </w:r>
            <w:r w:rsidRPr="002E0E06">
              <w:rPr>
                <w:bCs/>
                <w:sz w:val="20"/>
                <w:szCs w:val="20"/>
                <w:highlight w:val="yellow"/>
              </w:rPr>
              <w:t xml:space="preserve"> </w:t>
            </w:r>
          </w:p>
        </w:tc>
        <w:tc>
          <w:tcPr>
            <w:tcW w:w="7371" w:type="dxa"/>
            <w:shd w:val="clear" w:color="auto" w:fill="auto"/>
            <w:vAlign w:val="center"/>
          </w:tcPr>
          <w:p w14:paraId="5BE495D5" w14:textId="77BB8F42" w:rsidR="007010DB" w:rsidRPr="002859DB" w:rsidRDefault="007010DB" w:rsidP="007010DB">
            <w:pPr>
              <w:autoSpaceDE w:val="0"/>
              <w:adjustRightInd w:val="0"/>
              <w:spacing w:after="0"/>
              <w:rPr>
                <w:bCs/>
                <w:color w:val="000000"/>
                <w:sz w:val="20"/>
                <w:szCs w:val="20"/>
              </w:rPr>
            </w:pPr>
            <w:r w:rsidRPr="002859DB">
              <w:rPr>
                <w:bCs/>
                <w:color w:val="000000"/>
                <w:sz w:val="20"/>
                <w:szCs w:val="20"/>
              </w:rPr>
              <w:t>Vodovod i kanalizacija d.o.o. Karlovac, Komunalno poduzeće Duga Resa, Komunalno Ozalj d.o.o., Komunalac Slunj d.o.o. i Vodovod i kanalizacija d.o.o. Ogulin</w:t>
            </w:r>
            <w:r>
              <w:rPr>
                <w:bCs/>
                <w:color w:val="000000"/>
                <w:sz w:val="20"/>
                <w:szCs w:val="20"/>
              </w:rPr>
              <w:t xml:space="preserve"> </w:t>
            </w:r>
            <w:r w:rsidRPr="002859DB">
              <w:rPr>
                <w:bCs/>
                <w:color w:val="000000"/>
                <w:sz w:val="20"/>
                <w:szCs w:val="20"/>
              </w:rPr>
              <w:t xml:space="preserve">osiguravaju vodu za piće na području Karlovačke županije. U slučaju pucanja vodovodne mreže, voda će se isporučivati iz vodosprema, a prevoziti cisternama navedenih tvrtki odnosno JVP-ova i DVD-ova VZ Karlovačke županije  (ukoliko nisu angažirane na poslovima gašenja požara). </w:t>
            </w:r>
          </w:p>
          <w:p w14:paraId="262D2080" w14:textId="6B54F640" w:rsidR="007010DB" w:rsidRPr="007E5706" w:rsidRDefault="007010DB" w:rsidP="007010DB">
            <w:pPr>
              <w:autoSpaceDE w:val="0"/>
              <w:adjustRightInd w:val="0"/>
              <w:spacing w:before="0" w:after="0"/>
              <w:rPr>
                <w:bCs/>
                <w:sz w:val="20"/>
                <w:szCs w:val="20"/>
                <w:highlight w:val="yellow"/>
              </w:rPr>
            </w:pPr>
            <w:r w:rsidRPr="002859DB">
              <w:rPr>
                <w:bCs/>
                <w:color w:val="000000"/>
                <w:sz w:val="20"/>
                <w:szCs w:val="20"/>
              </w:rPr>
              <w:t>Stožer civilne zaštite organizira distribuciju hrane preko trgovačkih društava (</w:t>
            </w:r>
            <w:r w:rsidRPr="002859DB">
              <w:rPr>
                <w:rFonts w:eastAsia="Calibri"/>
                <w:color w:val="000000"/>
                <w:sz w:val="20"/>
                <w:szCs w:val="20"/>
              </w:rPr>
              <w:t>provjeriti stanja hrane i vode za piće na skladištima).</w:t>
            </w:r>
            <w:r w:rsidRPr="002859DB">
              <w:rPr>
                <w:bCs/>
                <w:color w:val="000000"/>
                <w:sz w:val="20"/>
                <w:szCs w:val="20"/>
              </w:rPr>
              <w:t xml:space="preserve"> Također potrebno je kontaktirati proizvođače kruha te utvrditi mogućnosti daljnje proizvodnje i način distribucije.</w:t>
            </w:r>
          </w:p>
        </w:tc>
        <w:tc>
          <w:tcPr>
            <w:tcW w:w="3970" w:type="dxa"/>
            <w:shd w:val="clear" w:color="auto" w:fill="auto"/>
            <w:vAlign w:val="center"/>
          </w:tcPr>
          <w:p w14:paraId="54192B72" w14:textId="77777777" w:rsidR="007010DB" w:rsidRPr="002859DB" w:rsidRDefault="007010DB" w:rsidP="007010DB">
            <w:pPr>
              <w:pStyle w:val="Odlomakpopisa"/>
              <w:ind w:left="175" w:hanging="175"/>
            </w:pPr>
            <w:r w:rsidRPr="002859DB">
              <w:t xml:space="preserve">Stožer civilne zaštite </w:t>
            </w:r>
          </w:p>
          <w:p w14:paraId="64A48616" w14:textId="77777777" w:rsidR="007010DB" w:rsidRPr="002859DB" w:rsidRDefault="007010DB" w:rsidP="007010DB">
            <w:pPr>
              <w:pStyle w:val="Odlomakpopisa"/>
              <w:ind w:left="175" w:hanging="175"/>
            </w:pPr>
            <w:r w:rsidRPr="002859DB">
              <w:t>VZ Karlovačke županije s pripadajućim vatrogasnim zajednicama i postrojbama</w:t>
            </w:r>
          </w:p>
          <w:p w14:paraId="16B8D362" w14:textId="77777777" w:rsidR="007010DB" w:rsidRPr="002859DB" w:rsidRDefault="007010DB" w:rsidP="007010DB">
            <w:pPr>
              <w:pStyle w:val="Odlomakpopisa"/>
              <w:ind w:left="175" w:hanging="175"/>
            </w:pPr>
            <w:r w:rsidRPr="002859DB">
              <w:t>Vodovod i kanalizacija d.o.o. Karlovac</w:t>
            </w:r>
          </w:p>
          <w:p w14:paraId="4B9224D4" w14:textId="77777777" w:rsidR="007010DB" w:rsidRPr="002859DB" w:rsidRDefault="007010DB" w:rsidP="007010DB">
            <w:pPr>
              <w:pStyle w:val="Odlomakpopisa"/>
              <w:ind w:left="175" w:hanging="175"/>
            </w:pPr>
            <w:r w:rsidRPr="002859DB">
              <w:t>Vodovod i kanalizacija d.o.o. Ogulin</w:t>
            </w:r>
          </w:p>
          <w:p w14:paraId="409BA4C5" w14:textId="77777777" w:rsidR="007010DB" w:rsidRPr="002859DB" w:rsidRDefault="007010DB" w:rsidP="007010DB">
            <w:pPr>
              <w:pStyle w:val="Odlomakpopisa"/>
              <w:ind w:left="175" w:hanging="175"/>
            </w:pPr>
            <w:r w:rsidRPr="002859DB">
              <w:t>Komunalno poduzeće Duga Resa</w:t>
            </w:r>
          </w:p>
          <w:p w14:paraId="2E0CE58C" w14:textId="77777777" w:rsidR="007010DB" w:rsidRPr="002859DB" w:rsidRDefault="007010DB" w:rsidP="007010DB">
            <w:pPr>
              <w:pStyle w:val="Odlomakpopisa"/>
              <w:ind w:left="175" w:hanging="175"/>
            </w:pPr>
            <w:r w:rsidRPr="002859DB">
              <w:t>Komunalno Ozalj d.o.o.</w:t>
            </w:r>
          </w:p>
          <w:p w14:paraId="5C2B1D9A" w14:textId="77777777" w:rsidR="007010DB" w:rsidRDefault="007010DB" w:rsidP="007010DB">
            <w:pPr>
              <w:pStyle w:val="Odlomakpopisa"/>
              <w:ind w:left="175" w:hanging="175"/>
            </w:pPr>
            <w:r w:rsidRPr="002859DB">
              <w:t>Komunalac Slunj d.o.o.</w:t>
            </w:r>
          </w:p>
          <w:p w14:paraId="5BE26A81" w14:textId="363AFF8E" w:rsidR="007010DB" w:rsidRPr="000C48C8" w:rsidRDefault="007010DB" w:rsidP="007010DB">
            <w:pPr>
              <w:pStyle w:val="Odlomakpopisa"/>
              <w:ind w:left="175" w:hanging="175"/>
            </w:pPr>
            <w:r w:rsidRPr="007010DB">
              <w:t>Pleter-usluge d.o.o.</w:t>
            </w:r>
          </w:p>
        </w:tc>
      </w:tr>
      <w:tr w:rsidR="007E5706" w:rsidRPr="007E5706" w14:paraId="371CECE3" w14:textId="77777777" w:rsidTr="002E0E06">
        <w:trPr>
          <w:trHeight w:val="1057"/>
          <w:jc w:val="center"/>
        </w:trPr>
        <w:tc>
          <w:tcPr>
            <w:tcW w:w="747" w:type="dxa"/>
            <w:shd w:val="clear" w:color="auto" w:fill="auto"/>
            <w:vAlign w:val="center"/>
          </w:tcPr>
          <w:p w14:paraId="22403DB5"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8.</w:t>
            </w:r>
          </w:p>
        </w:tc>
        <w:tc>
          <w:tcPr>
            <w:tcW w:w="1800" w:type="dxa"/>
            <w:shd w:val="clear" w:color="auto" w:fill="auto"/>
            <w:vAlign w:val="center"/>
          </w:tcPr>
          <w:p w14:paraId="158C1363" w14:textId="77777777" w:rsidR="007E5706" w:rsidRPr="007E5706" w:rsidRDefault="007E5706" w:rsidP="007E5706">
            <w:pPr>
              <w:widowControl w:val="0"/>
              <w:autoSpaceDE w:val="0"/>
              <w:adjustRightInd w:val="0"/>
              <w:spacing w:before="0" w:after="0"/>
              <w:ind w:right="13"/>
              <w:jc w:val="center"/>
              <w:rPr>
                <w:b/>
                <w:bCs/>
                <w:sz w:val="20"/>
                <w:szCs w:val="20"/>
              </w:rPr>
            </w:pPr>
            <w:r w:rsidRPr="007E5706">
              <w:rPr>
                <w:b/>
                <w:bCs/>
                <w:sz w:val="20"/>
                <w:szCs w:val="20"/>
              </w:rPr>
              <w:t>Organizacija osiguranja dobave energenata za rad strojeva i vozila</w:t>
            </w:r>
          </w:p>
        </w:tc>
        <w:tc>
          <w:tcPr>
            <w:tcW w:w="1417" w:type="dxa"/>
            <w:shd w:val="clear" w:color="auto" w:fill="auto"/>
            <w:vAlign w:val="center"/>
          </w:tcPr>
          <w:p w14:paraId="39D06D25" w14:textId="77777777" w:rsidR="007E5706" w:rsidRPr="007E5706" w:rsidRDefault="007E5706" w:rsidP="00316DA9">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0BF7F66B" w14:textId="6FB371B3" w:rsidR="007E5706" w:rsidRPr="007E5706" w:rsidRDefault="007010DB" w:rsidP="007E5706">
            <w:pPr>
              <w:autoSpaceDE w:val="0"/>
              <w:adjustRightInd w:val="0"/>
              <w:spacing w:before="0" w:after="0"/>
              <w:rPr>
                <w:bCs/>
                <w:sz w:val="20"/>
                <w:szCs w:val="20"/>
              </w:rPr>
            </w:pPr>
            <w:r w:rsidRPr="007010DB">
              <w:rPr>
                <w:bCs/>
                <w:sz w:val="20"/>
                <w:szCs w:val="20"/>
              </w:rPr>
              <w:t>Osiguravanje energenata (gorivo) za strojeve i vozila, agregate za struju.</w:t>
            </w:r>
          </w:p>
        </w:tc>
        <w:tc>
          <w:tcPr>
            <w:tcW w:w="3970" w:type="dxa"/>
            <w:shd w:val="clear" w:color="auto" w:fill="auto"/>
            <w:vAlign w:val="center"/>
          </w:tcPr>
          <w:p w14:paraId="42B50F68" w14:textId="7B5CA41D" w:rsidR="007E5706" w:rsidRPr="000C48C8" w:rsidRDefault="007E5706" w:rsidP="000C48C8">
            <w:pPr>
              <w:pStyle w:val="Odlomakpopisa"/>
              <w:ind w:left="175" w:hanging="175"/>
            </w:pPr>
            <w:r w:rsidRPr="000C48C8">
              <w:t>Stožer civilne zaštite</w:t>
            </w:r>
          </w:p>
        </w:tc>
      </w:tr>
      <w:tr w:rsidR="000C48C8" w:rsidRPr="007E5706" w14:paraId="3B67AC8D" w14:textId="77777777" w:rsidTr="002E0E06">
        <w:trPr>
          <w:trHeight w:val="921"/>
          <w:jc w:val="center"/>
        </w:trPr>
        <w:tc>
          <w:tcPr>
            <w:tcW w:w="747" w:type="dxa"/>
            <w:shd w:val="clear" w:color="auto" w:fill="auto"/>
            <w:vAlign w:val="center"/>
          </w:tcPr>
          <w:p w14:paraId="6BB88DB7" w14:textId="77777777" w:rsidR="000C48C8" w:rsidRPr="007E5706" w:rsidRDefault="000C48C8" w:rsidP="000C48C8">
            <w:pPr>
              <w:widowControl w:val="0"/>
              <w:autoSpaceDE w:val="0"/>
              <w:adjustRightInd w:val="0"/>
              <w:spacing w:before="0" w:after="0"/>
              <w:ind w:right="34"/>
              <w:jc w:val="center"/>
              <w:rPr>
                <w:b/>
                <w:bCs/>
                <w:sz w:val="20"/>
                <w:szCs w:val="20"/>
              </w:rPr>
            </w:pPr>
            <w:r w:rsidRPr="007E5706">
              <w:rPr>
                <w:b/>
                <w:bCs/>
                <w:sz w:val="20"/>
                <w:szCs w:val="20"/>
              </w:rPr>
              <w:t>9.</w:t>
            </w:r>
          </w:p>
        </w:tc>
        <w:tc>
          <w:tcPr>
            <w:tcW w:w="1800" w:type="dxa"/>
            <w:shd w:val="clear" w:color="auto" w:fill="auto"/>
            <w:vAlign w:val="center"/>
          </w:tcPr>
          <w:p w14:paraId="222189BD" w14:textId="77777777" w:rsidR="000C48C8" w:rsidRPr="007E5706" w:rsidRDefault="000C48C8" w:rsidP="000C48C8">
            <w:pPr>
              <w:spacing w:before="0" w:after="0"/>
              <w:jc w:val="center"/>
              <w:rPr>
                <w:b/>
                <w:bCs/>
                <w:sz w:val="20"/>
                <w:szCs w:val="20"/>
              </w:rPr>
            </w:pPr>
            <w:r w:rsidRPr="007E5706">
              <w:rPr>
                <w:b/>
                <w:bCs/>
                <w:sz w:val="20"/>
                <w:szCs w:val="20"/>
              </w:rPr>
              <w:t>Organizacija animalne asanacije</w:t>
            </w:r>
          </w:p>
        </w:tc>
        <w:tc>
          <w:tcPr>
            <w:tcW w:w="1417" w:type="dxa"/>
            <w:shd w:val="clear" w:color="auto" w:fill="auto"/>
            <w:vAlign w:val="center"/>
          </w:tcPr>
          <w:p w14:paraId="7BADCCA2" w14:textId="77777777" w:rsidR="000C48C8" w:rsidRPr="007E5706" w:rsidRDefault="000C48C8" w:rsidP="000C48C8">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55904CCD" w14:textId="5A785440" w:rsidR="000C48C8" w:rsidRPr="007E5706" w:rsidRDefault="000C48C8" w:rsidP="000C48C8">
            <w:pPr>
              <w:widowControl w:val="0"/>
              <w:autoSpaceDE w:val="0"/>
              <w:adjustRightInd w:val="0"/>
              <w:spacing w:before="0" w:after="0"/>
              <w:rPr>
                <w:bCs/>
                <w:sz w:val="20"/>
                <w:szCs w:val="20"/>
              </w:rPr>
            </w:pPr>
            <w:r w:rsidRPr="002E285D">
              <w:rPr>
                <w:bCs/>
                <w:color w:val="000000"/>
                <w:sz w:val="20"/>
                <w:szCs w:val="20"/>
              </w:rPr>
              <w:t>Za saniranje posljedica koje mogu nastati od uginulih životinja angažirat će se Veterinarske stanice na području Županije. Za potrebe prikupljanja životinjskih lešina koristila bi se Higijeničarska služba</w:t>
            </w:r>
            <w:r w:rsidR="00EE2578">
              <w:rPr>
                <w:bCs/>
                <w:color w:val="000000"/>
                <w:sz w:val="20"/>
                <w:szCs w:val="20"/>
              </w:rPr>
              <w:t xml:space="preserve">, </w:t>
            </w:r>
            <w:r w:rsidRPr="002E285D">
              <w:rPr>
                <w:bCs/>
                <w:color w:val="000000"/>
                <w:sz w:val="20"/>
                <w:szCs w:val="20"/>
              </w:rPr>
              <w:t>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970" w:type="dxa"/>
            <w:shd w:val="clear" w:color="auto" w:fill="auto"/>
            <w:vAlign w:val="center"/>
          </w:tcPr>
          <w:p w14:paraId="2B85161C" w14:textId="012B760E" w:rsidR="000C48C8" w:rsidRPr="002E285D" w:rsidRDefault="000C48C8" w:rsidP="000C48C8">
            <w:pPr>
              <w:pStyle w:val="Odlomakpopisa"/>
              <w:ind w:left="175" w:hanging="175"/>
            </w:pPr>
            <w:r w:rsidRPr="002E285D">
              <w:t>Veterinarske stanice na području županije,</w:t>
            </w:r>
          </w:p>
          <w:p w14:paraId="0CE8007E" w14:textId="3F05E58E" w:rsidR="000C48C8" w:rsidRPr="000C48C8" w:rsidRDefault="00EE2578" w:rsidP="000C48C8">
            <w:pPr>
              <w:pStyle w:val="Odlomakpopisa"/>
              <w:ind w:left="175" w:hanging="175"/>
            </w:pPr>
            <w:r>
              <w:t>Higijeničarska služba</w:t>
            </w:r>
          </w:p>
        </w:tc>
      </w:tr>
      <w:tr w:rsidR="000C48C8" w:rsidRPr="007E5706" w14:paraId="4B5BFF9B" w14:textId="77777777" w:rsidTr="002E0E06">
        <w:trPr>
          <w:trHeight w:val="3039"/>
          <w:jc w:val="center"/>
        </w:trPr>
        <w:tc>
          <w:tcPr>
            <w:tcW w:w="747" w:type="dxa"/>
            <w:shd w:val="clear" w:color="auto" w:fill="auto"/>
            <w:vAlign w:val="center"/>
          </w:tcPr>
          <w:p w14:paraId="7C2B0D76" w14:textId="77777777" w:rsidR="000C48C8" w:rsidRPr="007E5706" w:rsidRDefault="000C48C8" w:rsidP="000C48C8">
            <w:pPr>
              <w:widowControl w:val="0"/>
              <w:autoSpaceDE w:val="0"/>
              <w:adjustRightInd w:val="0"/>
              <w:spacing w:before="0" w:after="0"/>
              <w:ind w:right="34"/>
              <w:jc w:val="center"/>
              <w:rPr>
                <w:b/>
                <w:bCs/>
                <w:sz w:val="20"/>
                <w:szCs w:val="20"/>
              </w:rPr>
            </w:pPr>
            <w:r w:rsidRPr="007E5706">
              <w:rPr>
                <w:b/>
                <w:bCs/>
                <w:sz w:val="20"/>
                <w:szCs w:val="20"/>
              </w:rPr>
              <w:t>10.</w:t>
            </w:r>
          </w:p>
        </w:tc>
        <w:tc>
          <w:tcPr>
            <w:tcW w:w="1800" w:type="dxa"/>
            <w:shd w:val="clear" w:color="auto" w:fill="auto"/>
            <w:vAlign w:val="center"/>
          </w:tcPr>
          <w:p w14:paraId="1AB05D48" w14:textId="77777777" w:rsidR="000C48C8" w:rsidRPr="007E5706" w:rsidRDefault="000C48C8" w:rsidP="000C48C8">
            <w:pPr>
              <w:widowControl w:val="0"/>
              <w:autoSpaceDE w:val="0"/>
              <w:adjustRightInd w:val="0"/>
              <w:spacing w:before="0" w:after="0"/>
              <w:ind w:right="-129"/>
              <w:jc w:val="center"/>
              <w:rPr>
                <w:b/>
                <w:bCs/>
                <w:sz w:val="20"/>
                <w:szCs w:val="20"/>
              </w:rPr>
            </w:pPr>
            <w:r w:rsidRPr="007E5706">
              <w:rPr>
                <w:b/>
                <w:bCs/>
                <w:sz w:val="20"/>
                <w:szCs w:val="20"/>
              </w:rPr>
              <w:t>Obavješćivanje stanovništva</w:t>
            </w:r>
          </w:p>
        </w:tc>
        <w:tc>
          <w:tcPr>
            <w:tcW w:w="1417" w:type="dxa"/>
            <w:shd w:val="clear" w:color="auto" w:fill="auto"/>
            <w:vAlign w:val="center"/>
          </w:tcPr>
          <w:p w14:paraId="7AF75EE8" w14:textId="77777777" w:rsidR="000C48C8" w:rsidRPr="007E5706" w:rsidRDefault="000C48C8" w:rsidP="000C48C8">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4EE06E6A"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xml:space="preserve">Obavijest sredstvima javnog priopćavanja daje župan ili osoba koju on ovlasti. </w:t>
            </w:r>
          </w:p>
          <w:p w14:paraId="12F8A8AF"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Obavijest sadrži:</w:t>
            </w:r>
          </w:p>
          <w:p w14:paraId="686C02AF"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Stanje na pogođenom području</w:t>
            </w:r>
          </w:p>
          <w:p w14:paraId="12AFEDDC"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Opasnostima za ljude, materijalna dobra i okoliš,</w:t>
            </w:r>
          </w:p>
          <w:p w14:paraId="0244D530"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Mjerama koje se poduzimaju,</w:t>
            </w:r>
          </w:p>
          <w:p w14:paraId="25B331C2"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Putovima evakuacije, lokacijama za prihvat i pružanje medicinske pomoći,</w:t>
            </w:r>
          </w:p>
          <w:p w14:paraId="6688B678"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Provođenje osobne i uzajamne zaštite,</w:t>
            </w:r>
          </w:p>
          <w:p w14:paraId="25CD0604"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Sudjelovanju i suradnji s operativnim snagama sustava civilne zaštite</w:t>
            </w:r>
          </w:p>
          <w:p w14:paraId="456C9AEC"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Pristupu dodatnim informacijama</w:t>
            </w:r>
          </w:p>
          <w:p w14:paraId="728036E8"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 Ostalim činjenicama u svezi sa specifičnim okolnostima događaja.</w:t>
            </w:r>
          </w:p>
          <w:p w14:paraId="3BC7670E" w14:textId="77777777" w:rsidR="000C48C8" w:rsidRPr="002E285D" w:rsidRDefault="000C48C8" w:rsidP="000C48C8">
            <w:pPr>
              <w:widowControl w:val="0"/>
              <w:autoSpaceDE w:val="0"/>
              <w:adjustRightInd w:val="0"/>
              <w:spacing w:after="0"/>
              <w:rPr>
                <w:bCs/>
                <w:color w:val="000000"/>
                <w:sz w:val="20"/>
                <w:szCs w:val="20"/>
              </w:rPr>
            </w:pPr>
            <w:r w:rsidRPr="002E285D">
              <w:rPr>
                <w:bCs/>
                <w:color w:val="000000"/>
                <w:sz w:val="20"/>
                <w:szCs w:val="20"/>
              </w:rPr>
              <w:t>Organizacija informativnih punktova u svim JLS na području Županije u cilju prikupljanja informacija o nestalim osobama.</w:t>
            </w:r>
          </w:p>
          <w:p w14:paraId="3C30584F" w14:textId="6BC958D4" w:rsidR="000C48C8" w:rsidRPr="007E5706" w:rsidRDefault="000C48C8" w:rsidP="000C48C8">
            <w:pPr>
              <w:widowControl w:val="0"/>
              <w:autoSpaceDE w:val="0"/>
              <w:adjustRightInd w:val="0"/>
              <w:spacing w:before="0" w:after="0"/>
              <w:rPr>
                <w:bCs/>
                <w:sz w:val="20"/>
                <w:szCs w:val="20"/>
              </w:rPr>
            </w:pPr>
            <w:r w:rsidRPr="002E285D">
              <w:rPr>
                <w:bCs/>
                <w:color w:val="000000"/>
                <w:sz w:val="20"/>
                <w:szCs w:val="20"/>
              </w:rPr>
              <w:t xml:space="preserve">Dijeljenje pisanih materijala (letaka) građanima. </w:t>
            </w:r>
          </w:p>
        </w:tc>
        <w:tc>
          <w:tcPr>
            <w:tcW w:w="3970" w:type="dxa"/>
            <w:shd w:val="clear" w:color="auto" w:fill="auto"/>
            <w:vAlign w:val="center"/>
          </w:tcPr>
          <w:p w14:paraId="2661A791" w14:textId="77777777" w:rsidR="000C48C8" w:rsidRDefault="000C48C8" w:rsidP="000C48C8">
            <w:pPr>
              <w:pStyle w:val="Odlomakpopisa"/>
              <w:ind w:left="175" w:hanging="175"/>
            </w:pPr>
            <w:r w:rsidRPr="002E285D">
              <w:t>Župan,</w:t>
            </w:r>
          </w:p>
          <w:p w14:paraId="04A0F70F" w14:textId="618C6AE1" w:rsidR="007010DB" w:rsidRPr="002E285D" w:rsidRDefault="007010DB" w:rsidP="000C48C8">
            <w:pPr>
              <w:pStyle w:val="Odlomakpopisa"/>
              <w:ind w:left="175" w:hanging="175"/>
            </w:pPr>
            <w:r w:rsidRPr="007010DB">
              <w:t>Ravnateljstvo civilne zaštite-Služba civilne zaštite Karlovac</w:t>
            </w:r>
            <w:r>
              <w:t>,</w:t>
            </w:r>
          </w:p>
          <w:p w14:paraId="0B66248B" w14:textId="77777777" w:rsidR="000C48C8" w:rsidRPr="002E285D" w:rsidRDefault="000C48C8" w:rsidP="000C48C8">
            <w:pPr>
              <w:pStyle w:val="Odlomakpopisa"/>
              <w:ind w:left="175" w:hanging="175"/>
            </w:pPr>
            <w:r w:rsidRPr="002E285D">
              <w:t>Radio klub Ozalj,</w:t>
            </w:r>
          </w:p>
          <w:p w14:paraId="02211CD6" w14:textId="6894AB2E" w:rsidR="000C48C8" w:rsidRPr="000C48C8" w:rsidRDefault="000C48C8" w:rsidP="000C48C8">
            <w:pPr>
              <w:pStyle w:val="Odlomakpopisa"/>
              <w:ind w:left="175" w:hanging="175"/>
            </w:pPr>
            <w:r w:rsidRPr="002E285D">
              <w:t>Mediji.</w:t>
            </w:r>
          </w:p>
        </w:tc>
      </w:tr>
      <w:tr w:rsidR="007E5706" w:rsidRPr="007E5706" w14:paraId="6A6B8151" w14:textId="77777777" w:rsidTr="002E0E06">
        <w:trPr>
          <w:trHeight w:val="1057"/>
          <w:jc w:val="center"/>
        </w:trPr>
        <w:tc>
          <w:tcPr>
            <w:tcW w:w="747" w:type="dxa"/>
            <w:vMerge w:val="restart"/>
            <w:shd w:val="clear" w:color="auto" w:fill="auto"/>
            <w:vAlign w:val="center"/>
          </w:tcPr>
          <w:p w14:paraId="2369AA30"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11.</w:t>
            </w:r>
          </w:p>
        </w:tc>
        <w:tc>
          <w:tcPr>
            <w:tcW w:w="1800" w:type="dxa"/>
            <w:vMerge w:val="restart"/>
            <w:shd w:val="clear" w:color="auto" w:fill="auto"/>
            <w:vAlign w:val="center"/>
          </w:tcPr>
          <w:p w14:paraId="27B2CBDB" w14:textId="77777777"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Organizacija smještaja snaga sustava civilne zaštite</w:t>
            </w:r>
          </w:p>
        </w:tc>
        <w:tc>
          <w:tcPr>
            <w:tcW w:w="1417" w:type="dxa"/>
            <w:vMerge w:val="restart"/>
            <w:shd w:val="clear" w:color="auto" w:fill="auto"/>
            <w:vAlign w:val="center"/>
          </w:tcPr>
          <w:p w14:paraId="114350ED" w14:textId="3FDD2403" w:rsidR="007E5706" w:rsidRPr="007E5706" w:rsidRDefault="007010DB" w:rsidP="00316DA9">
            <w:pPr>
              <w:autoSpaceDE w:val="0"/>
              <w:adjustRightInd w:val="0"/>
              <w:spacing w:before="0" w:after="0"/>
              <w:jc w:val="center"/>
              <w:rPr>
                <w:bCs/>
                <w:sz w:val="20"/>
                <w:szCs w:val="20"/>
              </w:rPr>
            </w:pPr>
            <w:r>
              <w:rPr>
                <w:bCs/>
                <w:sz w:val="20"/>
                <w:szCs w:val="20"/>
              </w:rPr>
              <w:t>Stožer CZ KŽ</w:t>
            </w:r>
          </w:p>
        </w:tc>
        <w:tc>
          <w:tcPr>
            <w:tcW w:w="7371" w:type="dxa"/>
            <w:shd w:val="clear" w:color="auto" w:fill="auto"/>
            <w:vAlign w:val="center"/>
          </w:tcPr>
          <w:p w14:paraId="5E8448B2"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Operativne snage izvan područja Karlovačke županije koje djeluju kao ispomoć, prihvaćaju se na lokacijama vatrogasnih domova ugroženog područja, a za prihvat je zadužen član Stožera za protupožarnu zaštitu.</w:t>
            </w:r>
          </w:p>
        </w:tc>
        <w:tc>
          <w:tcPr>
            <w:tcW w:w="3970" w:type="dxa"/>
            <w:shd w:val="clear" w:color="auto" w:fill="auto"/>
            <w:vAlign w:val="center"/>
          </w:tcPr>
          <w:p w14:paraId="13E5C223" w14:textId="45156B33" w:rsidR="007E5706" w:rsidRPr="000C48C8" w:rsidRDefault="007E5706" w:rsidP="000C48C8">
            <w:pPr>
              <w:pStyle w:val="Odlomakpopisa"/>
              <w:ind w:left="175" w:hanging="175"/>
            </w:pPr>
            <w:r w:rsidRPr="000C48C8">
              <w:t>Stožer civilne zaštite</w:t>
            </w:r>
          </w:p>
          <w:p w14:paraId="1A4F2C84" w14:textId="11F5AE3F" w:rsidR="007E5706" w:rsidRPr="000C48C8" w:rsidRDefault="007E5706" w:rsidP="000C48C8">
            <w:pPr>
              <w:pStyle w:val="Odlomakpopisa"/>
              <w:ind w:left="175" w:hanging="175"/>
            </w:pPr>
            <w:r w:rsidRPr="007E5706">
              <w:t>VZ Karlovačke županije s pripadajućim vatrogasnim zajednicama i postrojbama</w:t>
            </w:r>
          </w:p>
        </w:tc>
      </w:tr>
      <w:tr w:rsidR="007E5706" w:rsidRPr="007E5706" w14:paraId="0C342661" w14:textId="77777777" w:rsidTr="002E0E06">
        <w:trPr>
          <w:trHeight w:val="1057"/>
          <w:jc w:val="center"/>
        </w:trPr>
        <w:tc>
          <w:tcPr>
            <w:tcW w:w="747" w:type="dxa"/>
            <w:vMerge/>
            <w:shd w:val="clear" w:color="auto" w:fill="auto"/>
            <w:vAlign w:val="center"/>
          </w:tcPr>
          <w:p w14:paraId="394CF790" w14:textId="77777777" w:rsidR="007E5706" w:rsidRPr="007E5706" w:rsidRDefault="007E5706" w:rsidP="007E5706">
            <w:pPr>
              <w:widowControl w:val="0"/>
              <w:autoSpaceDE w:val="0"/>
              <w:adjustRightInd w:val="0"/>
              <w:spacing w:before="0" w:after="0"/>
              <w:ind w:right="34"/>
              <w:jc w:val="center"/>
              <w:rPr>
                <w:bCs/>
                <w:sz w:val="20"/>
                <w:szCs w:val="20"/>
              </w:rPr>
            </w:pPr>
          </w:p>
        </w:tc>
        <w:tc>
          <w:tcPr>
            <w:tcW w:w="1800" w:type="dxa"/>
            <w:vMerge/>
            <w:shd w:val="clear" w:color="auto" w:fill="auto"/>
            <w:vAlign w:val="center"/>
          </w:tcPr>
          <w:p w14:paraId="58C221CF" w14:textId="77777777" w:rsidR="007E5706" w:rsidRPr="007E5706" w:rsidRDefault="007E5706" w:rsidP="007E5706">
            <w:pPr>
              <w:widowControl w:val="0"/>
              <w:autoSpaceDE w:val="0"/>
              <w:adjustRightInd w:val="0"/>
              <w:spacing w:before="0" w:after="0"/>
              <w:jc w:val="center"/>
              <w:rPr>
                <w:bCs/>
                <w:sz w:val="20"/>
                <w:szCs w:val="20"/>
              </w:rPr>
            </w:pPr>
          </w:p>
        </w:tc>
        <w:tc>
          <w:tcPr>
            <w:tcW w:w="1417" w:type="dxa"/>
            <w:vMerge/>
            <w:shd w:val="clear" w:color="auto" w:fill="auto"/>
            <w:vAlign w:val="center"/>
          </w:tcPr>
          <w:p w14:paraId="2A97DB84" w14:textId="77777777" w:rsidR="007E5706" w:rsidRPr="007E5706" w:rsidRDefault="007E5706" w:rsidP="00316DA9">
            <w:pPr>
              <w:widowControl w:val="0"/>
              <w:autoSpaceDE w:val="0"/>
              <w:adjustRightInd w:val="0"/>
              <w:spacing w:before="0" w:after="0"/>
              <w:jc w:val="center"/>
              <w:rPr>
                <w:bCs/>
                <w:sz w:val="20"/>
                <w:szCs w:val="20"/>
              </w:rPr>
            </w:pPr>
          </w:p>
        </w:tc>
        <w:tc>
          <w:tcPr>
            <w:tcW w:w="7371" w:type="dxa"/>
            <w:shd w:val="clear" w:color="auto" w:fill="auto"/>
            <w:vAlign w:val="center"/>
          </w:tcPr>
          <w:p w14:paraId="1ECD1E36"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 xml:space="preserve">Osigurati smještanje, hranu i piće te higijenske potrebe za snage sustava civilne zaštite koji sudjeluju u djelovanju civilne zaštite. </w:t>
            </w:r>
          </w:p>
        </w:tc>
        <w:tc>
          <w:tcPr>
            <w:tcW w:w="3970" w:type="dxa"/>
            <w:shd w:val="clear" w:color="auto" w:fill="auto"/>
            <w:vAlign w:val="center"/>
          </w:tcPr>
          <w:p w14:paraId="2E716078" w14:textId="77777777" w:rsidR="000C48C8" w:rsidRDefault="007E5706" w:rsidP="000C48C8">
            <w:pPr>
              <w:pStyle w:val="Odlomakpopisa"/>
              <w:ind w:left="175" w:hanging="175"/>
            </w:pPr>
            <w:r w:rsidRPr="000C48C8">
              <w:t>Stožer civilne zaštite</w:t>
            </w:r>
          </w:p>
          <w:p w14:paraId="3E0CCD7E" w14:textId="4E8EA4F3" w:rsidR="000C48C8" w:rsidRPr="000C48C8" w:rsidRDefault="000C48C8" w:rsidP="000C48C8">
            <w:pPr>
              <w:pStyle w:val="Odlomakpopisa"/>
              <w:ind w:left="175" w:hanging="175"/>
            </w:pPr>
            <w:r w:rsidRPr="000C48C8">
              <w:t>Pleter-usluge d.o.o.</w:t>
            </w:r>
          </w:p>
        </w:tc>
      </w:tr>
      <w:tr w:rsidR="007E5706" w:rsidRPr="007E5706" w14:paraId="3C62F203" w14:textId="77777777" w:rsidTr="002E0E06">
        <w:trPr>
          <w:trHeight w:val="1057"/>
          <w:jc w:val="center"/>
        </w:trPr>
        <w:tc>
          <w:tcPr>
            <w:tcW w:w="747" w:type="dxa"/>
            <w:shd w:val="clear" w:color="auto" w:fill="auto"/>
            <w:vAlign w:val="center"/>
          </w:tcPr>
          <w:p w14:paraId="47B11547" w14:textId="77777777" w:rsidR="007E5706" w:rsidRPr="007E5706" w:rsidRDefault="007E5706" w:rsidP="007E5706">
            <w:pPr>
              <w:widowControl w:val="0"/>
              <w:autoSpaceDE w:val="0"/>
              <w:adjustRightInd w:val="0"/>
              <w:spacing w:before="0" w:after="0"/>
              <w:ind w:right="34"/>
              <w:jc w:val="center"/>
              <w:rPr>
                <w:b/>
                <w:bCs/>
                <w:sz w:val="20"/>
                <w:szCs w:val="20"/>
              </w:rPr>
            </w:pPr>
            <w:r w:rsidRPr="007E5706">
              <w:rPr>
                <w:b/>
                <w:bCs/>
                <w:sz w:val="20"/>
                <w:szCs w:val="20"/>
              </w:rPr>
              <w:t>12.</w:t>
            </w:r>
          </w:p>
        </w:tc>
        <w:tc>
          <w:tcPr>
            <w:tcW w:w="1800" w:type="dxa"/>
            <w:shd w:val="clear" w:color="auto" w:fill="auto"/>
            <w:vAlign w:val="center"/>
          </w:tcPr>
          <w:p w14:paraId="6F8A2DEA" w14:textId="77777777" w:rsidR="007E5706" w:rsidRPr="007E5706" w:rsidRDefault="007E5706" w:rsidP="007E5706">
            <w:pPr>
              <w:widowControl w:val="0"/>
              <w:autoSpaceDE w:val="0"/>
              <w:adjustRightInd w:val="0"/>
              <w:spacing w:before="0" w:after="0"/>
              <w:jc w:val="center"/>
              <w:rPr>
                <w:b/>
                <w:bCs/>
                <w:sz w:val="20"/>
                <w:szCs w:val="20"/>
              </w:rPr>
            </w:pPr>
            <w:r w:rsidRPr="007E5706">
              <w:rPr>
                <w:b/>
                <w:bCs/>
                <w:sz w:val="20"/>
                <w:szCs w:val="20"/>
              </w:rPr>
              <w:t>Troškovi angažiranih pravnih osoba i redovnih službi</w:t>
            </w:r>
          </w:p>
        </w:tc>
        <w:tc>
          <w:tcPr>
            <w:tcW w:w="1417" w:type="dxa"/>
            <w:shd w:val="clear" w:color="auto" w:fill="auto"/>
            <w:vAlign w:val="center"/>
          </w:tcPr>
          <w:p w14:paraId="23106425" w14:textId="77777777" w:rsidR="007E5706" w:rsidRPr="007E5706" w:rsidRDefault="007E5706" w:rsidP="00316DA9">
            <w:pPr>
              <w:autoSpaceDE w:val="0"/>
              <w:adjustRightInd w:val="0"/>
              <w:spacing w:before="0" w:after="0"/>
              <w:jc w:val="center"/>
              <w:rPr>
                <w:bCs/>
                <w:sz w:val="20"/>
                <w:szCs w:val="20"/>
              </w:rPr>
            </w:pPr>
            <w:r w:rsidRPr="007E5706">
              <w:rPr>
                <w:bCs/>
                <w:sz w:val="20"/>
                <w:szCs w:val="20"/>
              </w:rPr>
              <w:t>Karlovačka županija</w:t>
            </w:r>
          </w:p>
        </w:tc>
        <w:tc>
          <w:tcPr>
            <w:tcW w:w="7371" w:type="dxa"/>
            <w:shd w:val="clear" w:color="auto" w:fill="auto"/>
            <w:vAlign w:val="center"/>
          </w:tcPr>
          <w:p w14:paraId="46DE95EA" w14:textId="77777777" w:rsidR="007E5706" w:rsidRPr="007E5706" w:rsidRDefault="007E5706" w:rsidP="007E5706">
            <w:pPr>
              <w:widowControl w:val="0"/>
              <w:autoSpaceDE w:val="0"/>
              <w:adjustRightInd w:val="0"/>
              <w:spacing w:before="0" w:after="0"/>
              <w:rPr>
                <w:bCs/>
                <w:sz w:val="20"/>
                <w:szCs w:val="20"/>
              </w:rPr>
            </w:pPr>
            <w:r w:rsidRPr="007E5706">
              <w:rPr>
                <w:bCs/>
                <w:sz w:val="20"/>
                <w:szCs w:val="20"/>
              </w:rPr>
              <w:t>Troškove angažiranih pravnih osoba i redovnih službi vršit će se prema stvarno izvršenim poslovima i po važećim cijenama u trenutku izvršenja zadataka.</w:t>
            </w:r>
          </w:p>
        </w:tc>
        <w:tc>
          <w:tcPr>
            <w:tcW w:w="3970" w:type="dxa"/>
            <w:shd w:val="clear" w:color="auto" w:fill="auto"/>
            <w:vAlign w:val="center"/>
          </w:tcPr>
          <w:p w14:paraId="642A0DDE" w14:textId="77777777" w:rsidR="007E5706" w:rsidRPr="007E5706" w:rsidRDefault="007E5706" w:rsidP="007E5706">
            <w:pPr>
              <w:widowControl w:val="0"/>
              <w:autoSpaceDE w:val="0"/>
              <w:adjustRightInd w:val="0"/>
              <w:spacing w:before="0" w:after="0"/>
              <w:contextualSpacing/>
              <w:rPr>
                <w:bCs/>
                <w:sz w:val="20"/>
                <w:szCs w:val="20"/>
              </w:rPr>
            </w:pPr>
            <w:r w:rsidRPr="007E5706">
              <w:rPr>
                <w:bCs/>
                <w:sz w:val="20"/>
                <w:szCs w:val="20"/>
              </w:rPr>
              <w:t>- Župan</w:t>
            </w:r>
          </w:p>
        </w:tc>
      </w:tr>
    </w:tbl>
    <w:p w14:paraId="125A3F03" w14:textId="77777777" w:rsidR="00E74ED5" w:rsidRDefault="00E74ED5" w:rsidP="00E74ED5">
      <w:pPr>
        <w:rPr>
          <w:lang w:bidi="en-US"/>
        </w:rPr>
      </w:pPr>
    </w:p>
    <w:p w14:paraId="2B8287A5" w14:textId="77777777" w:rsidR="007010DB" w:rsidRDefault="007010DB" w:rsidP="00E74ED5">
      <w:pPr>
        <w:rPr>
          <w:lang w:bidi="en-US"/>
        </w:rPr>
      </w:pPr>
    </w:p>
    <w:p w14:paraId="49322E34" w14:textId="392963D6" w:rsidR="007010DB" w:rsidRDefault="007010DB" w:rsidP="00E74ED5">
      <w:pPr>
        <w:rPr>
          <w:lang w:bidi="en-US"/>
        </w:rPr>
      </w:pPr>
      <w:r w:rsidRPr="007010DB">
        <w:rPr>
          <w:noProof/>
          <w:lang w:bidi="en-US"/>
        </w:rPr>
        <w:drawing>
          <wp:inline distT="0" distB="0" distL="0" distR="0" wp14:anchorId="7F83E7F9" wp14:editId="7CB41241">
            <wp:extent cx="4244704" cy="3209925"/>
            <wp:effectExtent l="0" t="0" r="3810" b="0"/>
            <wp:docPr id="12568328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32818" name=""/>
                    <pic:cNvPicPr/>
                  </pic:nvPicPr>
                  <pic:blipFill>
                    <a:blip r:embed="rId33"/>
                    <a:stretch>
                      <a:fillRect/>
                    </a:stretch>
                  </pic:blipFill>
                  <pic:spPr>
                    <a:xfrm>
                      <a:off x="0" y="0"/>
                      <a:ext cx="4249293" cy="3213396"/>
                    </a:xfrm>
                    <a:prstGeom prst="rect">
                      <a:avLst/>
                    </a:prstGeom>
                  </pic:spPr>
                </pic:pic>
              </a:graphicData>
            </a:graphic>
          </wp:inline>
        </w:drawing>
      </w:r>
      <w:r w:rsidRPr="007010DB">
        <w:rPr>
          <w:noProof/>
        </w:rPr>
        <w:t xml:space="preserve"> </w:t>
      </w:r>
      <w:r w:rsidRPr="007010DB">
        <w:rPr>
          <w:noProof/>
          <w:lang w:bidi="en-US"/>
        </w:rPr>
        <w:drawing>
          <wp:inline distT="0" distB="0" distL="0" distR="0" wp14:anchorId="4A15E2F2" wp14:editId="60B53661">
            <wp:extent cx="4038600" cy="3091353"/>
            <wp:effectExtent l="0" t="0" r="0" b="0"/>
            <wp:docPr id="1514718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8966" name=""/>
                    <pic:cNvPicPr/>
                  </pic:nvPicPr>
                  <pic:blipFill>
                    <a:blip r:embed="rId34"/>
                    <a:stretch>
                      <a:fillRect/>
                    </a:stretch>
                  </pic:blipFill>
                  <pic:spPr>
                    <a:xfrm>
                      <a:off x="0" y="0"/>
                      <a:ext cx="4041303" cy="3093422"/>
                    </a:xfrm>
                    <a:prstGeom prst="rect">
                      <a:avLst/>
                    </a:prstGeom>
                  </pic:spPr>
                </pic:pic>
              </a:graphicData>
            </a:graphic>
          </wp:inline>
        </w:drawing>
      </w:r>
    </w:p>
    <w:p w14:paraId="2979DEEE" w14:textId="3C461362" w:rsidR="007010DB" w:rsidRPr="00A21FF2" w:rsidRDefault="007010DB" w:rsidP="007010DB">
      <w:pPr>
        <w:spacing w:before="0" w:after="0"/>
        <w:rPr>
          <w:rFonts w:eastAsia="Calibri"/>
          <w:bCs/>
          <w:color w:val="54883D"/>
          <w:sz w:val="20"/>
          <w:szCs w:val="18"/>
          <w:lang w:bidi="en-US"/>
        </w:rPr>
      </w:pPr>
      <w:r>
        <w:rPr>
          <w:rFonts w:eastAsia="Calibri"/>
          <w:bCs/>
          <w:color w:val="54883D"/>
          <w:sz w:val="20"/>
          <w:szCs w:val="18"/>
          <w:lang w:bidi="en-US"/>
        </w:rPr>
        <w:t xml:space="preserve">        </w:t>
      </w:r>
      <w:r w:rsidRPr="00003150">
        <w:rPr>
          <w:rFonts w:eastAsia="Calibri"/>
          <w:bCs/>
          <w:color w:val="54883D"/>
          <w:sz w:val="20"/>
          <w:szCs w:val="18"/>
          <w:lang w:bidi="en-US"/>
        </w:rPr>
        <w:t xml:space="preserve">Slika </w:t>
      </w:r>
      <w:r w:rsidRPr="00003150">
        <w:rPr>
          <w:rFonts w:eastAsia="Calibri"/>
          <w:bCs/>
          <w:color w:val="54883D"/>
          <w:sz w:val="20"/>
          <w:szCs w:val="18"/>
          <w:lang w:bidi="en-US"/>
        </w:rPr>
        <w:fldChar w:fldCharType="begin"/>
      </w:r>
      <w:r w:rsidRPr="00003150">
        <w:rPr>
          <w:rFonts w:eastAsia="Calibri"/>
          <w:bCs/>
          <w:color w:val="54883D"/>
          <w:sz w:val="20"/>
          <w:szCs w:val="18"/>
          <w:lang w:bidi="en-US"/>
        </w:rPr>
        <w:instrText xml:space="preserve"> SEQ Slika \* ARABIC </w:instrText>
      </w:r>
      <w:r w:rsidRPr="00003150">
        <w:rPr>
          <w:rFonts w:eastAsia="Calibri"/>
          <w:bCs/>
          <w:color w:val="54883D"/>
          <w:sz w:val="20"/>
          <w:szCs w:val="18"/>
          <w:lang w:bidi="en-US"/>
        </w:rPr>
        <w:fldChar w:fldCharType="separate"/>
      </w:r>
      <w:r w:rsidR="00494652">
        <w:rPr>
          <w:rFonts w:eastAsia="Calibri"/>
          <w:bCs/>
          <w:noProof/>
          <w:color w:val="54883D"/>
          <w:sz w:val="20"/>
          <w:szCs w:val="18"/>
          <w:lang w:bidi="en-US"/>
        </w:rPr>
        <w:t>8</w:t>
      </w:r>
      <w:r w:rsidRPr="00003150">
        <w:rPr>
          <w:rFonts w:eastAsia="Calibri"/>
          <w:bCs/>
          <w:noProof/>
          <w:color w:val="54883D"/>
          <w:sz w:val="20"/>
          <w:szCs w:val="18"/>
          <w:lang w:bidi="en-US"/>
        </w:rPr>
        <w:fldChar w:fldCharType="end"/>
      </w:r>
      <w:r w:rsidRPr="00003150">
        <w:rPr>
          <w:rFonts w:eastAsia="Calibri"/>
          <w:bCs/>
          <w:noProof/>
          <w:color w:val="54883D"/>
          <w:sz w:val="20"/>
          <w:szCs w:val="18"/>
          <w:lang w:bidi="en-US"/>
        </w:rPr>
        <w:t>.</w:t>
      </w:r>
      <w:r w:rsidRPr="00003150">
        <w:rPr>
          <w:rFonts w:eastAsia="Calibri"/>
          <w:bCs/>
          <w:color w:val="54883D"/>
          <w:sz w:val="20"/>
          <w:szCs w:val="18"/>
          <w:lang w:bidi="en-US"/>
        </w:rPr>
        <w:t xml:space="preserve"> Karta rizika – požar otvorenog </w:t>
      </w:r>
      <w:r>
        <w:rPr>
          <w:rFonts w:eastAsia="Calibri"/>
          <w:bCs/>
          <w:color w:val="54883D"/>
          <w:sz w:val="20"/>
          <w:szCs w:val="18"/>
          <w:lang w:bidi="en-US"/>
        </w:rPr>
        <w:t xml:space="preserve">tipa                                                              </w:t>
      </w:r>
      <w:r w:rsidRPr="007010DB">
        <w:rPr>
          <w:rFonts w:eastAsia="Calibri"/>
          <w:bCs/>
          <w:color w:val="54883D"/>
          <w:sz w:val="20"/>
          <w:szCs w:val="18"/>
          <w:lang w:bidi="en-US"/>
        </w:rPr>
        <w:t xml:space="preserve"> </w:t>
      </w:r>
      <w:r w:rsidRPr="00003150">
        <w:rPr>
          <w:rFonts w:eastAsia="Calibri"/>
          <w:bCs/>
          <w:color w:val="54883D"/>
          <w:sz w:val="20"/>
          <w:szCs w:val="18"/>
          <w:lang w:bidi="en-US"/>
        </w:rPr>
        <w:t xml:space="preserve">Slika </w:t>
      </w:r>
      <w:r w:rsidRPr="00003150">
        <w:rPr>
          <w:rFonts w:eastAsia="Calibri"/>
          <w:bCs/>
          <w:color w:val="54883D"/>
          <w:sz w:val="20"/>
          <w:szCs w:val="18"/>
          <w:lang w:bidi="en-US"/>
        </w:rPr>
        <w:fldChar w:fldCharType="begin"/>
      </w:r>
      <w:r w:rsidRPr="00003150">
        <w:rPr>
          <w:rFonts w:eastAsia="Calibri"/>
          <w:bCs/>
          <w:color w:val="54883D"/>
          <w:sz w:val="20"/>
          <w:szCs w:val="18"/>
          <w:lang w:bidi="en-US"/>
        </w:rPr>
        <w:instrText xml:space="preserve"> SEQ Slika \* ARABIC </w:instrText>
      </w:r>
      <w:r w:rsidRPr="00003150">
        <w:rPr>
          <w:rFonts w:eastAsia="Calibri"/>
          <w:bCs/>
          <w:color w:val="54883D"/>
          <w:sz w:val="20"/>
          <w:szCs w:val="18"/>
          <w:lang w:bidi="en-US"/>
        </w:rPr>
        <w:fldChar w:fldCharType="separate"/>
      </w:r>
      <w:r w:rsidR="00494652">
        <w:rPr>
          <w:rFonts w:eastAsia="Calibri"/>
          <w:bCs/>
          <w:noProof/>
          <w:color w:val="54883D"/>
          <w:sz w:val="20"/>
          <w:szCs w:val="18"/>
          <w:lang w:bidi="en-US"/>
        </w:rPr>
        <w:t>9</w:t>
      </w:r>
      <w:r w:rsidRPr="00003150">
        <w:rPr>
          <w:rFonts w:eastAsia="Calibri"/>
          <w:bCs/>
          <w:noProof/>
          <w:color w:val="54883D"/>
          <w:sz w:val="20"/>
          <w:szCs w:val="18"/>
          <w:lang w:bidi="en-US"/>
        </w:rPr>
        <w:fldChar w:fldCharType="end"/>
      </w:r>
      <w:r w:rsidRPr="00003150">
        <w:rPr>
          <w:rFonts w:eastAsia="Calibri"/>
          <w:bCs/>
          <w:noProof/>
          <w:color w:val="54883D"/>
          <w:sz w:val="20"/>
          <w:szCs w:val="18"/>
          <w:lang w:bidi="en-US"/>
        </w:rPr>
        <w:t>.</w:t>
      </w:r>
      <w:r w:rsidRPr="00003150">
        <w:rPr>
          <w:rFonts w:eastAsia="Calibri"/>
          <w:bCs/>
          <w:color w:val="54883D"/>
          <w:sz w:val="20"/>
          <w:szCs w:val="18"/>
          <w:lang w:bidi="en-US"/>
        </w:rPr>
        <w:t xml:space="preserve"> Karta </w:t>
      </w:r>
      <w:r>
        <w:rPr>
          <w:rFonts w:eastAsia="Calibri"/>
          <w:bCs/>
          <w:color w:val="54883D"/>
          <w:sz w:val="20"/>
          <w:szCs w:val="18"/>
          <w:lang w:bidi="en-US"/>
        </w:rPr>
        <w:t>posljedica</w:t>
      </w:r>
      <w:r w:rsidRPr="00003150">
        <w:rPr>
          <w:rFonts w:eastAsia="Calibri"/>
          <w:bCs/>
          <w:color w:val="54883D"/>
          <w:sz w:val="20"/>
          <w:szCs w:val="18"/>
          <w:lang w:bidi="en-US"/>
        </w:rPr>
        <w:t xml:space="preserve"> – požar otvorenog </w:t>
      </w:r>
      <w:r>
        <w:rPr>
          <w:rFonts w:eastAsia="Calibri"/>
          <w:bCs/>
          <w:color w:val="54883D"/>
          <w:sz w:val="20"/>
          <w:szCs w:val="18"/>
          <w:lang w:bidi="en-US"/>
        </w:rPr>
        <w:t>tipa</w:t>
      </w:r>
    </w:p>
    <w:p w14:paraId="7ECAA62E" w14:textId="436A28CD" w:rsidR="007010DB" w:rsidRPr="00A21FF2" w:rsidRDefault="007010DB" w:rsidP="007010DB">
      <w:pPr>
        <w:spacing w:before="0" w:after="0"/>
        <w:jc w:val="center"/>
        <w:rPr>
          <w:rFonts w:eastAsia="Calibri"/>
          <w:bCs/>
          <w:color w:val="54883D"/>
          <w:sz w:val="20"/>
          <w:szCs w:val="18"/>
          <w:lang w:bidi="en-US"/>
        </w:rPr>
      </w:pPr>
    </w:p>
    <w:p w14:paraId="573A36AB" w14:textId="77777777" w:rsidR="007010DB" w:rsidRDefault="007010DB" w:rsidP="00E74ED5">
      <w:pPr>
        <w:rPr>
          <w:lang w:bidi="en-US"/>
        </w:rPr>
      </w:pPr>
    </w:p>
    <w:p w14:paraId="0460EEA4" w14:textId="5157E4BD" w:rsidR="000C48C8" w:rsidRPr="000C48C8" w:rsidRDefault="000C48C8" w:rsidP="000C48C8">
      <w:pPr>
        <w:pStyle w:val="Naslov3"/>
      </w:pPr>
      <w:bookmarkStart w:id="57" w:name="_Toc160787187"/>
      <w:r w:rsidRPr="000C48C8">
        <w:t xml:space="preserve">6.3.2. Karta opasnosti od </w:t>
      </w:r>
      <w:r>
        <w:t>požara otvorenog prostora</w:t>
      </w:r>
      <w:bookmarkEnd w:id="57"/>
    </w:p>
    <w:p w14:paraId="65071DB8" w14:textId="574BF068" w:rsidR="000C48C8" w:rsidRPr="001239C8" w:rsidRDefault="000C48C8" w:rsidP="000C48C8">
      <w:pPr>
        <w:rPr>
          <w:b/>
        </w:rPr>
      </w:pPr>
      <w:r w:rsidRPr="000C48C8">
        <w:t>Karta prijetnji – karta šumskih površina - stupnjevi ugroženosti (Plan zaštite od požara Karlovačke županije,</w:t>
      </w:r>
      <w:r w:rsidR="007010DB">
        <w:t xml:space="preserve"> 02/22.</w:t>
      </w:r>
      <w:r w:rsidRPr="000C48C8">
        <w:t xml:space="preserve">) nalazi </w:t>
      </w:r>
      <w:r>
        <w:t xml:space="preserve">se u </w:t>
      </w:r>
      <w:r w:rsidR="001239C8" w:rsidRPr="001239C8">
        <w:rPr>
          <w:b/>
        </w:rPr>
        <w:t xml:space="preserve">Kartografskom </w:t>
      </w:r>
      <w:r w:rsidRPr="001239C8">
        <w:rPr>
          <w:b/>
        </w:rPr>
        <w:t>prikaz</w:t>
      </w:r>
      <w:r w:rsidR="001239C8" w:rsidRPr="001239C8">
        <w:rPr>
          <w:b/>
        </w:rPr>
        <w:t>u</w:t>
      </w:r>
      <w:r w:rsidRPr="001239C8">
        <w:rPr>
          <w:b/>
        </w:rPr>
        <w:t xml:space="preserve"> – </w:t>
      </w:r>
      <w:r w:rsidR="001239C8" w:rsidRPr="001239C8">
        <w:rPr>
          <w:b/>
        </w:rPr>
        <w:t>8.1</w:t>
      </w:r>
      <w:r w:rsidRPr="001239C8">
        <w:rPr>
          <w:b/>
        </w:rPr>
        <w:t>.</w:t>
      </w:r>
    </w:p>
    <w:p w14:paraId="48FD0224" w14:textId="33EEFA6E" w:rsidR="000C48C8" w:rsidRPr="000C48C8" w:rsidRDefault="000C48C8" w:rsidP="000C48C8"/>
    <w:p w14:paraId="09687E9D" w14:textId="77777777" w:rsidR="000C48C8" w:rsidRDefault="000C48C8" w:rsidP="00E74ED5">
      <w:pPr>
        <w:jc w:val="center"/>
        <w:rPr>
          <w:b/>
        </w:rPr>
      </w:pPr>
    </w:p>
    <w:p w14:paraId="08CDF3DA" w14:textId="1138685C" w:rsidR="0046786F" w:rsidRDefault="0046786F">
      <w:pPr>
        <w:spacing w:before="0" w:after="200"/>
        <w:jc w:val="left"/>
        <w:rPr>
          <w:b/>
        </w:rPr>
      </w:pPr>
      <w:r>
        <w:rPr>
          <w:b/>
        </w:rPr>
        <w:br w:type="page"/>
      </w:r>
    </w:p>
    <w:p w14:paraId="1E296566" w14:textId="2B0D22A5" w:rsidR="000C48C8" w:rsidRPr="000C48C8" w:rsidRDefault="000C48C8" w:rsidP="000C48C8">
      <w:pPr>
        <w:pStyle w:val="Naslov2"/>
      </w:pPr>
      <w:bookmarkStart w:id="58" w:name="_Toc15291887"/>
      <w:bookmarkStart w:id="59" w:name="_Toc160787188"/>
      <w:r>
        <w:t xml:space="preserve">6.4 </w:t>
      </w:r>
      <w:r w:rsidRPr="000C48C8">
        <w:t>Poplava</w:t>
      </w:r>
      <w:bookmarkEnd w:id="58"/>
      <w:bookmarkEnd w:id="59"/>
    </w:p>
    <w:p w14:paraId="3523BC98" w14:textId="4BE20FC9" w:rsidR="000C48C8" w:rsidRDefault="000C48C8" w:rsidP="000C48C8">
      <w:r w:rsidRPr="000C48C8">
        <w:t xml:space="preserve">Plan djelovanja sustava civilne zaštite u slučaju poplave pokreće </w:t>
      </w:r>
      <w:r w:rsidRPr="000C48C8">
        <w:rPr>
          <w:b/>
        </w:rPr>
        <w:t xml:space="preserve">Župan </w:t>
      </w:r>
      <w:r w:rsidR="004F7378">
        <w:rPr>
          <w:b/>
        </w:rPr>
        <w:t>K</w:t>
      </w:r>
      <w:r w:rsidRPr="000C48C8">
        <w:rPr>
          <w:b/>
        </w:rPr>
        <w:t>arlovačke županije</w:t>
      </w:r>
      <w:r w:rsidRPr="000C48C8">
        <w:t xml:space="preserve">. Shema aktiviranja nalazi se u nastavku. </w:t>
      </w:r>
    </w:p>
    <w:p w14:paraId="31F6EF94" w14:textId="65499932" w:rsidR="0046786F" w:rsidRDefault="0046786F">
      <w:pPr>
        <w:spacing w:before="0" w:after="200"/>
        <w:jc w:val="left"/>
      </w:pPr>
      <w:r>
        <w:br w:type="page"/>
      </w:r>
    </w:p>
    <w:p w14:paraId="608FA34A" w14:textId="0AF51D37" w:rsidR="0046786F" w:rsidRPr="005A3348" w:rsidRDefault="007010DB" w:rsidP="0046786F">
      <w:pPr>
        <w:rPr>
          <w:noProof/>
          <w:lang w:eastAsia="hr-HR"/>
        </w:rPr>
      </w:pPr>
      <w:r w:rsidRPr="005A3348">
        <w:rPr>
          <w:noProof/>
          <w:lang w:eastAsia="hr-HR"/>
        </w:rPr>
        <mc:AlternateContent>
          <mc:Choice Requires="wps">
            <w:drawing>
              <wp:anchor distT="0" distB="0" distL="114300" distR="114300" simplePos="0" relativeHeight="253005824" behindDoc="0" locked="0" layoutInCell="1" allowOverlap="1" wp14:anchorId="470A9579" wp14:editId="06A26587">
                <wp:simplePos x="0" y="0"/>
                <wp:positionH relativeFrom="column">
                  <wp:posOffset>2674620</wp:posOffset>
                </wp:positionH>
                <wp:positionV relativeFrom="paragraph">
                  <wp:posOffset>177165</wp:posOffset>
                </wp:positionV>
                <wp:extent cx="560178" cy="409575"/>
                <wp:effectExtent l="38100" t="38100" r="30480" b="28575"/>
                <wp:wrapNone/>
                <wp:docPr id="269" name="Straight Arrow Connector 502"/>
                <wp:cNvGraphicFramePr/>
                <a:graphic xmlns:a="http://schemas.openxmlformats.org/drawingml/2006/main">
                  <a:graphicData uri="http://schemas.microsoft.com/office/word/2010/wordprocessingShape">
                    <wps:wsp>
                      <wps:cNvCnPr/>
                      <wps:spPr>
                        <a:xfrm flipH="1" flipV="1">
                          <a:off x="0" y="0"/>
                          <a:ext cx="560178" cy="4095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E2C64" id="Straight Arrow Connector 502" o:spid="_x0000_s1026" type="#_x0000_t32" style="position:absolute;margin-left:210.6pt;margin-top:13.95pt;width:44.1pt;height:32.25pt;flip:x 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mA0AEAAIUDAAAOAAAAZHJzL2Uyb0RvYy54bWysU01vEzEQvSPxHyzfyW4q0tJVNj0kFA4I&#10;KrVwn/pj15K/5DHZ7L9n7A2hwA2RgzXe0Ty/9+Zle3dylh1VQhN8z9erljPlRZDGDz3/+nT/5h1n&#10;mMFLsMGrns8K+d3u9avtFDt1FcZgpUqMQDx2U+z5mHPsmgbFqBzgKkTlqalDcpDpmoZGJpgI3dnm&#10;qm2vmykkGVMQCpG+HpYm31V8rZXIX7RGlZntOXHL9Uz1fC5ns9tCNySIoxFnGvAPLBwYT49eoA6Q&#10;gX1P5i8oZ0QKGHReieCaoLURqmogNev2DzWPI0RVtZA5GC824f+DFZ+Pe/+QyIYpYofxIRUVJ50c&#10;09bEj7RTXqtvpSo94sxO1cD5YqA6ZSbo4+a6Xd/QxgW13ra3m5tNMbhZAMtwTJg/qOBYKXqOOYEZ&#10;xrwP3tOqQlqegOMnzMvgz4Ey7MO9sbZuzHo2EaHbdkNLFUDB0RYylS5KgvUDZ2AHSqTIqbLGYI0s&#10;4wUIZ9zbxI5AoaAsyTA9kQLOLGCmBsmqvzP330YLnwPguAzX1pKhDMa+95LlOVLMczLgB6vOENaX&#10;Z1XN41naL7tL9RzkXLfQlBvturp2zmUJ08s71S//PbsfAAAA//8DAFBLAwQUAAYACAAAACEAg21H&#10;tt4AAAAJAQAADwAAAGRycy9kb3ducmV2LnhtbEyPwU7DMAxA70j8Q2QkLhVLGrVAS9MJwZDgNDHg&#10;njWhrUicqsm28veYExwtPz0/N+vFO3a0cxwDKshXApjFLpgRewXvb09Xt8Bi0mi0C2gVfNsI6/b8&#10;rNG1CSd8tcdd6hlJMNZawZDSVHMeu8F6HVdhski7zzB7nWice25mfSK5d1wKcc29HpEuDHqyD4Pt&#10;vnYHr6B6zMZoMtE/Z+V2+7Js8tJtPpS6vFju74Alu6Q/GH7zKR1aatqHA5rInIJC5pJQBfKmAkZA&#10;KaoC2J7ssgDeNvz/B+0PAAAA//8DAFBLAQItABQABgAIAAAAIQC2gziS/gAAAOEBAAATAAAAAAAA&#10;AAAAAAAAAAAAAABbQ29udGVudF9UeXBlc10ueG1sUEsBAi0AFAAGAAgAAAAhADj9If/WAAAAlAEA&#10;AAsAAAAAAAAAAAAAAAAALwEAAF9yZWxzLy5yZWxzUEsBAi0AFAAGAAgAAAAhAJla2YDQAQAAhQMA&#10;AA4AAAAAAAAAAAAAAAAALgIAAGRycy9lMm9Eb2MueG1sUEsBAi0AFAAGAAgAAAAhAINtR7beAAAA&#10;CQEAAA8AAAAAAAAAAAAAAAAAKgQAAGRycy9kb3ducmV2LnhtbFBLBQYAAAAABAAEAPMAAAA1BQAA&#10;AAA=&#10;" strokecolor="windowText" strokeweight="1.5pt">
                <v:stroke endarrow="block"/>
              </v:shape>
            </w:pict>
          </mc:Fallback>
        </mc:AlternateContent>
      </w:r>
      <w:r w:rsidR="0046786F" w:rsidRPr="005A3348">
        <w:rPr>
          <w:noProof/>
          <w:lang w:eastAsia="hr-HR"/>
        </w:rPr>
        <mc:AlternateContent>
          <mc:Choice Requires="wps">
            <w:drawing>
              <wp:anchor distT="0" distB="0" distL="114300" distR="114300" simplePos="0" relativeHeight="253003776" behindDoc="0" locked="0" layoutInCell="1" allowOverlap="1" wp14:anchorId="6F332AD2" wp14:editId="10F08954">
                <wp:simplePos x="0" y="0"/>
                <wp:positionH relativeFrom="column">
                  <wp:posOffset>-89535</wp:posOffset>
                </wp:positionH>
                <wp:positionV relativeFrom="paragraph">
                  <wp:posOffset>-161925</wp:posOffset>
                </wp:positionV>
                <wp:extent cx="2724150" cy="942975"/>
                <wp:effectExtent l="0" t="0" r="19050" b="28575"/>
                <wp:wrapNone/>
                <wp:docPr id="260" name="Rounded Rectangle 28"/>
                <wp:cNvGraphicFramePr/>
                <a:graphic xmlns:a="http://schemas.openxmlformats.org/drawingml/2006/main">
                  <a:graphicData uri="http://schemas.microsoft.com/office/word/2010/wordprocessingShape">
                    <wps:wsp>
                      <wps:cNvSpPr/>
                      <wps:spPr>
                        <a:xfrm>
                          <a:off x="0" y="0"/>
                          <a:ext cx="2724150" cy="942975"/>
                        </a:xfrm>
                        <a:prstGeom prst="roundRect">
                          <a:avLst/>
                        </a:prstGeom>
                        <a:noFill/>
                        <a:ln w="25400" cap="flat" cmpd="sng" algn="ctr">
                          <a:solidFill>
                            <a:srgbClr val="92D050"/>
                          </a:solidFill>
                          <a:prstDash val="solid"/>
                        </a:ln>
                        <a:effectLst/>
                      </wps:spPr>
                      <wps:txbx>
                        <w:txbxContent>
                          <w:p w14:paraId="6BA7D244" w14:textId="77777777" w:rsidR="0093252D" w:rsidRPr="005A3348" w:rsidRDefault="0093252D" w:rsidP="0046786F">
                            <w:pPr>
                              <w:jc w:val="center"/>
                              <w:rPr>
                                <w:b/>
                                <w:sz w:val="20"/>
                              </w:rPr>
                            </w:pPr>
                            <w:r w:rsidRPr="005A3348">
                              <w:rPr>
                                <w:b/>
                                <w:sz w:val="20"/>
                              </w:rPr>
                              <w:t>Vatrogasne snage</w:t>
                            </w:r>
                          </w:p>
                          <w:p w14:paraId="203A69E6" w14:textId="77777777" w:rsidR="0093252D" w:rsidRDefault="0093252D" w:rsidP="0046786F">
                            <w:pPr>
                              <w:spacing w:before="0" w:after="0"/>
                              <w:jc w:val="left"/>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32AD2" id="_x0000_s1080" style="position:absolute;left:0;text-align:left;margin-left:-7.05pt;margin-top:-12.75pt;width:214.5pt;height:74.2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1sVAIAAKMEAAAOAAAAZHJzL2Uyb0RvYy54bWysVMFu2zAMvQ/YPwi6L04MZ12COkXQIMOA&#10;oi3aDj0rshQbkEWNUmJ3Xz9Kdpqu22nYRSFF+pF8eszlVd8adlToG7Aln02mnCkroWrsvuTfn7af&#10;vnDmg7CVMGBVyV+U51erjx8uO7dUOdRgKoWMQKxfdq7kdQhumWVe1qoVfgJOWQpqwFYEcnGfVSg6&#10;Qm9Nlk+nn7MOsHIIUnlPt5shyFcJX2slw53WXgVmSk69hXRiOnfxzFaXYrlH4epGjm2If+iiFY2l&#10;oq9QGxEEO2DzB1TbSAQPOkwktBlo3UiVZqBpZtN30zzWwqk0C5Hj3StN/v/Bytvjo7tHoqFzfunJ&#10;jFP0Gtv4S/2xPpH18kqW6gOTdJlf5MVsTpxKii2KfHExj2xm568d+vBVQcuiUXKEg60e6EUSUeJ4&#10;48OQf8qLFS1sG2PSqxjLOiozL6axiCBxaCMCma2rSu7tnjNh9qQ6GTBBejBNFT+PQB73u2uD7Cjo&#10;5Rf5ZkqtDuV+S4u1N8LXQ14KjWnGRhiVNDS2eqYoWqHf9ayhVopZ/CRe7aB6uUeGMOjMO7ltqMCN&#10;8OFeIAmLJqFlCXd0aAM0HowWZzXgz7/dx3x6b4py1pFQafQfB4GKM/PNkhIWs6KIyk5OMb/IycG3&#10;kd3biD2010CMzGgtnUxmzA/mZGqE9pl2ah2rUkhYSbUHkkfnOgwLRFsp1Xqd0kjNToQb++hkBI/U&#10;RWqf+meBbhRAIOncwknUYvlOAkPuIIL1IYBukj7OvJK4okObkGQ2bm1ctbd+yjr/t6x+AQAA//8D&#10;AFBLAwQUAAYACAAAACEAxsrvuOAAAAALAQAADwAAAGRycy9kb3ducmV2LnhtbEyPy07DMBBF90j8&#10;gzVI7Fo7Ia3aEKeCiizKjkK7duMhifAjjd00/D3DCnYzmqM75xabyRo24hA67yQkcwEMXe115xoJ&#10;H+/VbAUsROW0Mt6hhG8MsClvbwqVa391bzjuY8MoxIVcSWhj7HPOQ92iVWHue3R0+/SDVZHWoeF6&#10;UFcKt4anQiy5VZ2jD63qcdti/bW/WAnebMfz4byzy2rarV7XKKrj84uU93fT0yOwiFP8g+FXn9Sh&#10;JKeTvzgdmJEwS7KEUBrSxQIYEVmSrYGdCE0fBPCy4P87lD8AAAD//wMAUEsBAi0AFAAGAAgAAAAh&#10;ALaDOJL+AAAA4QEAABMAAAAAAAAAAAAAAAAAAAAAAFtDb250ZW50X1R5cGVzXS54bWxQSwECLQAU&#10;AAYACAAAACEAOP0h/9YAAACUAQAACwAAAAAAAAAAAAAAAAAvAQAAX3JlbHMvLnJlbHNQSwECLQAU&#10;AAYACAAAACEAqo79bFQCAACjBAAADgAAAAAAAAAAAAAAAAAuAgAAZHJzL2Uyb0RvYy54bWxQSwEC&#10;LQAUAAYACAAAACEAxsrvuOAAAAALAQAADwAAAAAAAAAAAAAAAACuBAAAZHJzL2Rvd25yZXYueG1s&#10;UEsFBgAAAAAEAAQA8wAAALsFAAAAAA==&#10;" filled="f" strokecolor="#92d050" strokeweight="2pt">
                <v:textbox>
                  <w:txbxContent>
                    <w:p w14:paraId="6BA7D244" w14:textId="77777777" w:rsidR="0093252D" w:rsidRPr="005A3348" w:rsidRDefault="0093252D" w:rsidP="0046786F">
                      <w:pPr>
                        <w:jc w:val="center"/>
                        <w:rPr>
                          <w:b/>
                          <w:sz w:val="20"/>
                        </w:rPr>
                      </w:pPr>
                      <w:r w:rsidRPr="005A3348">
                        <w:rPr>
                          <w:b/>
                          <w:sz w:val="20"/>
                        </w:rPr>
                        <w:t>Vatrogasne snage</w:t>
                      </w:r>
                    </w:p>
                    <w:p w14:paraId="203A69E6" w14:textId="77777777" w:rsidR="0093252D" w:rsidRDefault="0093252D" w:rsidP="0046786F">
                      <w:pPr>
                        <w:spacing w:before="0" w:after="0"/>
                        <w:jc w:val="left"/>
                        <w:rPr>
                          <w:sz w:val="20"/>
                        </w:rPr>
                      </w:pPr>
                      <w:r>
                        <w:rPr>
                          <w:sz w:val="20"/>
                        </w:rPr>
                        <w:t>- VZ Karlovačke županije s pripadajućim vatrogasnim zajednicama i postrojbama</w:t>
                      </w:r>
                    </w:p>
                  </w:txbxContent>
                </v:textbox>
              </v:roundrect>
            </w:pict>
          </mc:Fallback>
        </mc:AlternateContent>
      </w:r>
      <w:r w:rsidR="0046786F" w:rsidRPr="005A3348">
        <w:rPr>
          <w:noProof/>
          <w:lang w:eastAsia="hr-HR"/>
        </w:rPr>
        <mc:AlternateContent>
          <mc:Choice Requires="wps">
            <w:drawing>
              <wp:anchor distT="0" distB="0" distL="114300" distR="114300" simplePos="0" relativeHeight="252991488" behindDoc="0" locked="0" layoutInCell="1" allowOverlap="1" wp14:anchorId="7BE6EC51" wp14:editId="6504C879">
                <wp:simplePos x="0" y="0"/>
                <wp:positionH relativeFrom="column">
                  <wp:posOffset>5826820</wp:posOffset>
                </wp:positionH>
                <wp:positionV relativeFrom="paragraph">
                  <wp:posOffset>-1570</wp:posOffset>
                </wp:positionV>
                <wp:extent cx="2381250" cy="923925"/>
                <wp:effectExtent l="0" t="0" r="19050" b="28575"/>
                <wp:wrapNone/>
                <wp:docPr id="261"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7BFD654F" w14:textId="77777777" w:rsidR="0093252D" w:rsidRPr="005A3348" w:rsidRDefault="0093252D" w:rsidP="0046786F">
                            <w:pPr>
                              <w:jc w:val="center"/>
                              <w:rPr>
                                <w:b/>
                                <w:sz w:val="20"/>
                              </w:rPr>
                            </w:pPr>
                            <w:r w:rsidRPr="005A3348">
                              <w:rPr>
                                <w:b/>
                                <w:sz w:val="20"/>
                              </w:rPr>
                              <w:t xml:space="preserve">Operativne snage </w:t>
                            </w:r>
                          </w:p>
                          <w:p w14:paraId="43246FDA" w14:textId="77777777" w:rsidR="0093252D" w:rsidRDefault="0093252D" w:rsidP="0046786F">
                            <w:pPr>
                              <w:spacing w:before="0" w:after="0"/>
                              <w:jc w:val="left"/>
                              <w:rPr>
                                <w:sz w:val="20"/>
                              </w:rPr>
                            </w:pPr>
                            <w:r>
                              <w:rPr>
                                <w:sz w:val="20"/>
                              </w:rPr>
                              <w:t>- DCK Karlovačke županije</w:t>
                            </w:r>
                          </w:p>
                          <w:p w14:paraId="67E3C440" w14:textId="77777777" w:rsidR="0093252D" w:rsidRDefault="0093252D" w:rsidP="0046786F">
                            <w:pPr>
                              <w:spacing w:before="0" w:after="0"/>
                              <w:jc w:val="left"/>
                              <w:rPr>
                                <w:sz w:val="20"/>
                              </w:rPr>
                            </w:pPr>
                            <w:r>
                              <w:rPr>
                                <w:sz w:val="20"/>
                              </w:rPr>
                              <w:t>- HGSS - Stanica Karlovac i Ogulin</w:t>
                            </w:r>
                          </w:p>
                          <w:p w14:paraId="27ECC516" w14:textId="77777777" w:rsidR="0093252D" w:rsidRDefault="0093252D" w:rsidP="0046786F">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6EC51" id="_x0000_s1081" style="position:absolute;left:0;text-align:left;margin-left:458.8pt;margin-top:-.1pt;width:187.5pt;height:72.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9AVAIAAKMEAAAOAAAAZHJzL2Uyb0RvYy54bWysVMFu2zAMvQ/YPwi6L07cZGuCOkXQoMOA&#10;oC3aDj0rshQbkEWNUmJnXz9Kdpqu22nYRSFF+pF8eszVddcYdlDoa7AFn4zGnCkroaztruDfn28/&#10;XXLmg7ClMGBVwY/K8+vlxw9XrVuoHCowpUJGINYvWlfwKgS3yDIvK9UIPwKnLAU1YCMCubjLShQt&#10;oTcmy8fjz1kLWDoEqbyn23Uf5MuEr7WS4V5rrwIzBafeQjoxndt4ZssrsdihcFUthzbEP3TRiNpS&#10;0VeotQiC7bH+A6qpJYIHHUYSmgy0rqVKM9A0k/G7aZ4q4VSahcjx7pUm//9g5d3hyT0g0dA6v/Bk&#10;xik6jU38pf5Yl8g6vpKlusAkXeYXl5N8RpxKis3zi3k+i2xm568d+vBVQcOiUXCEvS0f6UUSUeKw&#10;8aHPP+XFihZua2PSqxjLWiozm45jEUHi0EYEMhtXFtzbHWfC7Eh1MmCC9GDqMn4egTzutjcG2UHQ&#10;y8/z9Zha7cv9lhZrr4Wv+rwUGtKMjTAqaWho9UxRtEK37VhNrUzz+Em82kJ5fECG0OvMO3lbU4GN&#10;8OFBIAmLJqFlCfd0aAM0HgwWZxXgz7/dx3x6b4py1pJQafQfe4GKM/PNkhLmk+k0Kjs509mXnBx8&#10;G9m+jdh9cwPEyITW0slkxvxgTqZGaF5op1axKoWElVS7J3lwbkK/QLSVUq1WKY3U7ETY2CcnI3ik&#10;LlL73L0IdIMAAknnDk6iFot3EuhzexGs9gF0nfRx5pXEFR3ahCSzYWvjqr31U9b5v2X5CwAA//8D&#10;AFBLAwQUAAYACAAAACEAq82gp98AAAAKAQAADwAAAGRycy9kb3ducmV2LnhtbEyPzU7DMBCE75V4&#10;B2uRuLVOAw1NiFNBRQ7lRvk5u/GSRMTrNHbT8PZsT3Db3RnNfpNvJtuJEQffOlKwXEQgkCpnWqoV&#10;vL+V8zUIHzQZ3TlCBT/oYVNczXKdGXemVxz3oRYcQj7TCpoQ+kxKXzVotV+4Hom1LzdYHXgdamkG&#10;feZw28k4ihJpdUv8odE9bhusvvcnq8B12/H4cdzZpJx265cUo/Lz6Vmpm+vp8QFEwCn8meGCz+hQ&#10;MNPBnch40SlIl/cJWxXMYxAXPU5jPhx4ulvdgixy+b9C8QsAAP//AwBQSwECLQAUAAYACAAAACEA&#10;toM4kv4AAADhAQAAEwAAAAAAAAAAAAAAAAAAAAAAW0NvbnRlbnRfVHlwZXNdLnhtbFBLAQItABQA&#10;BgAIAAAAIQA4/SH/1gAAAJQBAAALAAAAAAAAAAAAAAAAAC8BAABfcmVscy8ucmVsc1BLAQItABQA&#10;BgAIAAAAIQDScM9AVAIAAKMEAAAOAAAAAAAAAAAAAAAAAC4CAABkcnMvZTJvRG9jLnhtbFBLAQIt&#10;ABQABgAIAAAAIQCrzaCn3wAAAAoBAAAPAAAAAAAAAAAAAAAAAK4EAABkcnMvZG93bnJldi54bWxQ&#10;SwUGAAAAAAQABADzAAAAugUAAAAA&#10;" filled="f" strokecolor="#92d050" strokeweight="2pt">
                <v:textbox>
                  <w:txbxContent>
                    <w:p w14:paraId="7BFD654F" w14:textId="77777777" w:rsidR="0093252D" w:rsidRPr="005A3348" w:rsidRDefault="0093252D" w:rsidP="0046786F">
                      <w:pPr>
                        <w:jc w:val="center"/>
                        <w:rPr>
                          <w:b/>
                          <w:sz w:val="20"/>
                        </w:rPr>
                      </w:pPr>
                      <w:r w:rsidRPr="005A3348">
                        <w:rPr>
                          <w:b/>
                          <w:sz w:val="20"/>
                        </w:rPr>
                        <w:t xml:space="preserve">Operativne snage </w:t>
                      </w:r>
                    </w:p>
                    <w:p w14:paraId="43246FDA" w14:textId="77777777" w:rsidR="0093252D" w:rsidRDefault="0093252D" w:rsidP="0046786F">
                      <w:pPr>
                        <w:spacing w:before="0" w:after="0"/>
                        <w:jc w:val="left"/>
                        <w:rPr>
                          <w:sz w:val="20"/>
                        </w:rPr>
                      </w:pPr>
                      <w:r>
                        <w:rPr>
                          <w:sz w:val="20"/>
                        </w:rPr>
                        <w:t>- DCK Karlovačke županije</w:t>
                      </w:r>
                    </w:p>
                    <w:p w14:paraId="67E3C440" w14:textId="77777777" w:rsidR="0093252D" w:rsidRDefault="0093252D" w:rsidP="0046786F">
                      <w:pPr>
                        <w:spacing w:before="0" w:after="0"/>
                        <w:jc w:val="left"/>
                        <w:rPr>
                          <w:sz w:val="20"/>
                        </w:rPr>
                      </w:pPr>
                      <w:r>
                        <w:rPr>
                          <w:sz w:val="20"/>
                        </w:rPr>
                        <w:t>- HGSS - Stanica Karlovac i Ogulin</w:t>
                      </w:r>
                    </w:p>
                    <w:p w14:paraId="27ECC516" w14:textId="77777777" w:rsidR="0093252D" w:rsidRDefault="0093252D" w:rsidP="0046786F">
                      <w:pPr>
                        <w:spacing w:before="0" w:after="0"/>
                        <w:jc w:val="left"/>
                        <w:rPr>
                          <w:sz w:val="20"/>
                        </w:rPr>
                      </w:pPr>
                    </w:p>
                  </w:txbxContent>
                </v:textbox>
              </v:roundrect>
            </w:pict>
          </mc:Fallback>
        </mc:AlternateContent>
      </w:r>
    </w:p>
    <w:p w14:paraId="017840C1" w14:textId="77777777" w:rsidR="0046786F" w:rsidRPr="005A3348" w:rsidRDefault="0046786F" w:rsidP="0046786F">
      <w:pPr>
        <w:rPr>
          <w:noProof/>
          <w:lang w:eastAsia="hr-HR"/>
        </w:rPr>
      </w:pPr>
      <w:r w:rsidRPr="005A3348">
        <w:rPr>
          <w:noProof/>
          <w:lang w:eastAsia="hr-HR"/>
        </w:rPr>
        <mc:AlternateContent>
          <mc:Choice Requires="wps">
            <w:drawing>
              <wp:anchor distT="0" distB="0" distL="114300" distR="114300" simplePos="0" relativeHeight="253006848" behindDoc="0" locked="0" layoutInCell="1" allowOverlap="1" wp14:anchorId="038BBD47" wp14:editId="73D69369">
                <wp:simplePos x="0" y="0"/>
                <wp:positionH relativeFrom="column">
                  <wp:posOffset>5139056</wp:posOffset>
                </wp:positionH>
                <wp:positionV relativeFrom="paragraph">
                  <wp:posOffset>261620</wp:posOffset>
                </wp:positionV>
                <wp:extent cx="628650" cy="552450"/>
                <wp:effectExtent l="0" t="38100" r="57150" b="19050"/>
                <wp:wrapNone/>
                <wp:docPr id="262" name="Straight Arrow Connector 514"/>
                <wp:cNvGraphicFramePr/>
                <a:graphic xmlns:a="http://schemas.openxmlformats.org/drawingml/2006/main">
                  <a:graphicData uri="http://schemas.microsoft.com/office/word/2010/wordprocessingShape">
                    <wps:wsp>
                      <wps:cNvCnPr/>
                      <wps:spPr>
                        <a:xfrm flipV="1">
                          <a:off x="0" y="0"/>
                          <a:ext cx="628650" cy="5524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8D9FCE" id="Straight Arrow Connector 514" o:spid="_x0000_s1026" type="#_x0000_t32" style="position:absolute;margin-left:404.65pt;margin-top:20.6pt;width:49.5pt;height:43.5pt;flip:y;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TlyQEAAHsDAAAOAAAAZHJzL2Uyb0RvYy54bWysU02P0zAQvSPxHyzfabLVtlqipntod7kg&#10;WImF+6w/Ekv+ksc0zb9n7JSywA2RgzX2aN7Me/Oyuz87y04qoQm+5zerljPlRZDGDz3/+vz47o4z&#10;zOAl2OBVz2eF/H7/9s1uip1ahzFYqRIjEI/dFHs+5hy7pkExKge4ClF5SuqQHGS6pqGRCSZCd7ZZ&#10;t+22mUKSMQWhEOn1uCT5vuJrrUT+rDWqzGzPabZcz1TPl3I2+x10Q4I4GnEZA/5hCgfGU9Mr1BEy&#10;sO/J/AXljEgBg84rEVwTtDZCVQ7E5qb9g82XEaKqXEgcjFeZ8P/Bik+ng39KJMMUscP4lAqLs06O&#10;aWviN9pp5UWTsnOVbb7Kps6ZCXrcru+2GxJXUGqzWd9STHjNAlPgYsL8QQXHStBzzAnMMOZD8J4W&#10;FNLSAk4fMS+FPwtKsQ+Pxtq6J+vZRAO9b2s3ILtoC5kauygJ1g+cgR3IhyKnOjUGa2QpL0A448Em&#10;dgKyAjlIhumZGHBmATMliFb9LrP/VlrmOQKOS3FNLc7JYOyDlyzPkcydkwE/WHWBsL60VdWFF2q/&#10;RC7RS5Bz1b4pN9pwVe3ixmKh13eKX/8z+x8AAAD//wMAUEsDBBQABgAIAAAAIQDMJ/OE4AAAAAoB&#10;AAAPAAAAZHJzL2Rvd25yZXYueG1sTI/BToNAEIbvJr7DZky82QWqhiJLY2qM0VMtXLwt7AhUdpaw&#10;2xZ9eqcnPc7Ml3++P1/PdhBHnHzvSEG8iEAgNc701CqoyuebFIQPmoweHKGCb/SwLi4vcp0Zd6J3&#10;PO5CKziEfKYVdCGMmZS+6dBqv3AjEt8+3WR14HFqpZn0icPtIJMoupdW98QfOj3ipsPma3ewCp7K&#10;fVUvf7bV/FbuNy9x+Hitt3dKXV/Njw8gAs7hD4azPqtDwU61O5DxYlCQRqslowpu4wQEA6so5UXN&#10;ZJImIItc/q9Q/AIAAP//AwBQSwECLQAUAAYACAAAACEAtoM4kv4AAADhAQAAEwAAAAAAAAAAAAAA&#10;AAAAAAAAW0NvbnRlbnRfVHlwZXNdLnhtbFBLAQItABQABgAIAAAAIQA4/SH/1gAAAJQBAAALAAAA&#10;AAAAAAAAAAAAAC8BAABfcmVscy8ucmVsc1BLAQItABQABgAIAAAAIQCQacTlyQEAAHsDAAAOAAAA&#10;AAAAAAAAAAAAAC4CAABkcnMvZTJvRG9jLnhtbFBLAQItABQABgAIAAAAIQDMJ/OE4AAAAAoBAAAP&#10;AAAAAAAAAAAAAAAAACMEAABkcnMvZG93bnJldi54bWxQSwUGAAAAAAQABADzAAAAMAUAAAAA&#10;" strokecolor="windowText" strokeweight="1.5pt">
                <v:stroke endarrow="block"/>
              </v:shape>
            </w:pict>
          </mc:Fallback>
        </mc:AlternateContent>
      </w:r>
    </w:p>
    <w:p w14:paraId="7D58CAAE" w14:textId="55519B09" w:rsidR="0046786F" w:rsidRPr="005A3348" w:rsidRDefault="007010DB" w:rsidP="0046786F">
      <w:pPr>
        <w:rPr>
          <w:noProof/>
          <w:lang w:eastAsia="hr-HR"/>
        </w:rPr>
      </w:pPr>
      <w:r w:rsidRPr="005A3348">
        <w:rPr>
          <w:noProof/>
          <w:lang w:eastAsia="hr-HR"/>
        </w:rPr>
        <mc:AlternateContent>
          <mc:Choice Requires="wps">
            <w:drawing>
              <wp:anchor distT="0" distB="0" distL="114300" distR="114300" simplePos="0" relativeHeight="253004800" behindDoc="0" locked="0" layoutInCell="1" allowOverlap="1" wp14:anchorId="4F5F3281" wp14:editId="4F28F60F">
                <wp:simplePos x="0" y="0"/>
                <wp:positionH relativeFrom="column">
                  <wp:posOffset>2900045</wp:posOffset>
                </wp:positionH>
                <wp:positionV relativeFrom="paragraph">
                  <wp:posOffset>8890</wp:posOffset>
                </wp:positionV>
                <wp:extent cx="1047750" cy="428625"/>
                <wp:effectExtent l="0" t="0" r="19050" b="28575"/>
                <wp:wrapNone/>
                <wp:docPr id="270"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250533A2" w14:textId="77777777" w:rsidR="0093252D" w:rsidRPr="005A3348" w:rsidRDefault="0093252D" w:rsidP="0046786F">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F3281" id="_x0000_s1082" style="position:absolute;left:0;text-align:left;margin-left:228.35pt;margin-top:.7pt;width:82.5pt;height:33.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G6VAIAAKMEAAAOAAAAZHJzL2Uyb0RvYy54bWysVMFu2zAMvQ/YPwi6r04yp+2COkXQIsOA&#10;oA2aDj0rshQbkEWNUmJnXz9Kdpus22lYDgopUo/i06NvbrvGsINCX4Mt+PhixJmyEsra7gr+/Xn5&#10;6ZozH4QthQGrCn5Unt/OP364ad1MTaACUypkBGL9rHUFr0JwsyzzslKN8BfglKWgBmxEIBd3WYmi&#10;JfTGZJPR6DJrAUuHIJX3tHvfB/k84WutZHjU2qvATMHpbiGtmNZtXLP5jZjtULiqlsM1xD/cohG1&#10;paJvUPciCLbH+g+oppYIHnS4kNBkoHUtVeqBuhmP3nWzqYRTqRcix7s3mvz/g5UPh41bI9HQOj/z&#10;ZMYuOo1N/Kf7sS6RdXwjS3WBSdocj/KrqylxKimWT64vJ9PIZnY67dCHrwoaFo2CI+xt+UQvkogS&#10;h5UPff5rXqxoYVkbk17FWNYWfDLNR7GIIHFoIwKZjSsL7u2OM2F2pDoZMEF6MHUZj0cgj7vtnUF2&#10;EPTyS/oRSl/ut7RY+174qs9LoSHN2AijkoaGq54oilboth2r6Sr553gkbm2hPK6RIfQ6804uayqw&#10;Ej6sBZKwqBMalvBIizZA7cFgcVYB/vzbfsyn96YoZy0JlVr/sReoODPfLCnhyzjPo7KTk0+vJuTg&#10;eWR7HrH75g6IkTGNpZPJjPnBvJoaoXmhmVrEqhQSVlLtnuTBuQv9ANFUSrVYpDRSsxNhZTdORvBI&#10;XaT2uXsR6AYBBJLOA7yKWszeSaDP7UWw2AfQddLHiVcSV3RoEpLMhqmNo3bup6zTt2X+CwAA//8D&#10;AFBLAwQUAAYACAAAACEA/54PnN4AAAAIAQAADwAAAGRycy9kb3ducmV2LnhtbEyPQU+DQBCF7yb+&#10;h82YeLNLW0opsjRqoia9WYmJty2MgO7OEnah+O8dT3qbl+/lzXv5frZGTDj4zpGC5SICgVS5uqNG&#10;Qfn6eJOC8EFTrY0jVPCNHvbF5UWus9qd6QWnY2gEh5DPtII2hD6T0lctWu0Xrkdi9uEGqwPLoZH1&#10;oM8cbo1cRVEire6IP7S6x4cWq6/jaBV8Hrbpc/m+Hu+9303x29NmXZpeqeur+e4WRMA5/Jnhtz5X&#10;h4I7ndxItRdGQbxJtmxlEINgnqyWrE98pDuQRS7/Dyh+AAAA//8DAFBLAQItABQABgAIAAAAIQC2&#10;gziS/gAAAOEBAAATAAAAAAAAAAAAAAAAAAAAAABbQ29udGVudF9UeXBlc10ueG1sUEsBAi0AFAAG&#10;AAgAAAAhADj9If/WAAAAlAEAAAsAAAAAAAAAAAAAAAAALwEAAF9yZWxzLy5yZWxzUEsBAi0AFAAG&#10;AAgAAAAhAHEPAbpUAgAAowQAAA4AAAAAAAAAAAAAAAAALgIAAGRycy9lMm9Eb2MueG1sUEsBAi0A&#10;FAAGAAgAAAAhAP+eD5zeAAAACAEAAA8AAAAAAAAAAAAAAAAArgQAAGRycy9kb3ducmV2LnhtbFBL&#10;BQYAAAAABAAEAPMAAAC5BQAAAAA=&#10;" filled="f" strokecolor="yellow" strokeweight="2pt">
                <v:textbox>
                  <w:txbxContent>
                    <w:p w14:paraId="250533A2" w14:textId="77777777" w:rsidR="0093252D" w:rsidRPr="005A3348" w:rsidRDefault="0093252D" w:rsidP="0046786F">
                      <w:pPr>
                        <w:jc w:val="center"/>
                        <w:rPr>
                          <w:b/>
                          <w:sz w:val="20"/>
                        </w:rPr>
                      </w:pPr>
                      <w:r w:rsidRPr="005A3348">
                        <w:rPr>
                          <w:b/>
                          <w:sz w:val="20"/>
                        </w:rPr>
                        <w:t>ŽVOC 193</w:t>
                      </w:r>
                    </w:p>
                  </w:txbxContent>
                </v:textbox>
              </v:roundrect>
            </w:pict>
          </mc:Fallback>
        </mc:AlternateContent>
      </w:r>
      <w:r w:rsidR="0046786F" w:rsidRPr="005A3348">
        <w:rPr>
          <w:noProof/>
          <w:lang w:eastAsia="hr-HR"/>
        </w:rPr>
        <mc:AlternateContent>
          <mc:Choice Requires="wps">
            <w:drawing>
              <wp:anchor distT="0" distB="0" distL="114300" distR="114300" simplePos="0" relativeHeight="252988416" behindDoc="0" locked="0" layoutInCell="1" allowOverlap="1" wp14:anchorId="5D1E66DF" wp14:editId="725D5386">
                <wp:simplePos x="0" y="0"/>
                <wp:positionH relativeFrom="column">
                  <wp:posOffset>2072005</wp:posOffset>
                </wp:positionH>
                <wp:positionV relativeFrom="paragraph">
                  <wp:posOffset>1281430</wp:posOffset>
                </wp:positionV>
                <wp:extent cx="1171575" cy="381000"/>
                <wp:effectExtent l="0" t="0" r="28575" b="19050"/>
                <wp:wrapNone/>
                <wp:docPr id="263"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41519DCE" w14:textId="77777777" w:rsidR="0093252D" w:rsidRPr="005A3348" w:rsidRDefault="0093252D" w:rsidP="0046786F">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66DF" id="_x0000_s1083" style="position:absolute;left:0;text-align:left;margin-left:163.15pt;margin-top:100.9pt;width:92.25pt;height:30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GCaAIAANwEAAAOAAAAZHJzL2Uyb0RvYy54bWysVN9v2jAQfp+0/8Hy+5qEhbVDhAqBmCZV&#10;LVo79dk4Donk+LyzIWF//c4mQNv1aRoP5s73+/N3md72rWZ7ha4BU/DsKuVMGQllY7YF//m0+nTD&#10;mfPClEKDUQU/KMdvZx8/TDs7USOoQZcKGSUxbtLZgtfe20mSOFmrVrgrsMqQsQJshScVt0mJoqPs&#10;rU5Gafol6QBLiyCVc3S7PBr5LOavKiX9Q1U55ZkuOPXm44nx3IQzmU3FZIvC1o0c2hD/0EUrGkNF&#10;z6mWwgu2w+avVG0jERxU/kpCm0BVNVLFGWiaLH0zzWMtrIqzEDjOnmFy/y+tvN8/2jUSDJ11E0di&#10;mKKvsA3/1B/rI1iHM1iq90zSZZZdZ+PrMWeSbJ9vsjSNaCaXaIvOf1PQsiAUHGFnyh/0IhEosb9z&#10;nsqS/8kvVHSgm3LVaB2Vg1toZHtBj0dvXkLHmRbO02XBV/EXHpBSvArThnUFH41z6ohJQayqtPAk&#10;trYsuDNbzoTeEl2lx9jLq2iH28256iIdp/nyvSKh6aVw9bG7mGFw0yb0riL5hhkv2AbJ95ueNdRK&#10;noeQcLWB8rBGhnAkqLNy1VCBOxp2LZAYSZPQlvkHOioNNB4MEmc14O/37oM/EYWsnHXEcBr9106g&#10;Igy/G6LQ1yzPw0pEJR9fj0jBl5bNS4vZtQugd8hon62MYvD3+iRWCO0zLeM8VCWTMJJqH0EelIU/&#10;bh6ts1TzeXSjNbDC35lHK0PyAF2A9ql/FmgH5nji3D2ctkFM3nDn6BsiDcx3HqomEuuCK1EkKLRC&#10;kSzDuocdfalHr8tHafYHAAD//wMAUEsDBBQABgAIAAAAIQBxkoVF3wAAAAsBAAAPAAAAZHJzL2Rv&#10;d25yZXYueG1sTI9BT4NAEIXvJv6HzZh4sws0kIosjZp48mBsm54Xdgq07Cxht0D/veNJbzNvXt58&#10;r9guthcTjr5zpCBeRSCQamc6ahQc9h9PGxA+aDK6d4QKbuhhW97fFTo3bqZvnHahERxCPtcK2hCG&#10;XEpft2i1X7kBiW8nN1odeB0baUY9c7jtZRJFmbS6I/7Q6gHfW6wvu6tVsDmcpnP1/HV7m7tk2H9m&#10;aXM0qVKPD8vrC4iAS/gzwy8+o0PJTJW7kvGiV7BOsjVbFSRRzB3YkcYRDxUrGSuyLOT/DuUPAAAA&#10;//8DAFBLAQItABQABgAIAAAAIQC2gziS/gAAAOEBAAATAAAAAAAAAAAAAAAAAAAAAABbQ29udGVu&#10;dF9UeXBlc10ueG1sUEsBAi0AFAAGAAgAAAAhADj9If/WAAAAlAEAAAsAAAAAAAAAAAAAAAAALwEA&#10;AF9yZWxzLy5yZWxzUEsBAi0AFAAGAAgAAAAhABx1UYJoAgAA3AQAAA4AAAAAAAAAAAAAAAAALgIA&#10;AGRycy9lMm9Eb2MueG1sUEsBAi0AFAAGAAgAAAAhAHGShUXfAAAACwEAAA8AAAAAAAAAAAAAAAAA&#10;wgQAAGRycy9kb3ducmV2LnhtbFBLBQYAAAAABAAEAPMAAADOBQAAAAA=&#10;" fillcolor="window" strokecolor="#c0504d" strokeweight="2pt">
                <v:textbox>
                  <w:txbxContent>
                    <w:p w14:paraId="41519DCE" w14:textId="77777777" w:rsidR="0093252D" w:rsidRPr="005A3348" w:rsidRDefault="0093252D" w:rsidP="0046786F">
                      <w:pPr>
                        <w:jc w:val="center"/>
                        <w:rPr>
                          <w:b/>
                          <w:sz w:val="20"/>
                        </w:rPr>
                      </w:pPr>
                      <w:r w:rsidRPr="005A3348">
                        <w:rPr>
                          <w:b/>
                          <w:sz w:val="20"/>
                        </w:rPr>
                        <w:t>Župan</w:t>
                      </w:r>
                    </w:p>
                  </w:txbxContent>
                </v:textbox>
              </v:roundrect>
            </w:pict>
          </mc:Fallback>
        </mc:AlternateContent>
      </w:r>
      <w:r w:rsidR="0046786F" w:rsidRPr="005A3348">
        <w:rPr>
          <w:noProof/>
          <w:lang w:eastAsia="hr-HR"/>
        </w:rPr>
        <mc:AlternateContent>
          <mc:Choice Requires="wps">
            <w:drawing>
              <wp:anchor distT="0" distB="0" distL="114300" distR="114300" simplePos="0" relativeHeight="252989440" behindDoc="0" locked="0" layoutInCell="1" allowOverlap="1" wp14:anchorId="015A25B5" wp14:editId="7A654520">
                <wp:simplePos x="0" y="0"/>
                <wp:positionH relativeFrom="column">
                  <wp:posOffset>62230</wp:posOffset>
                </wp:positionH>
                <wp:positionV relativeFrom="paragraph">
                  <wp:posOffset>1287780</wp:posOffset>
                </wp:positionV>
                <wp:extent cx="1076325" cy="381000"/>
                <wp:effectExtent l="0" t="0" r="28575" b="19050"/>
                <wp:wrapNone/>
                <wp:docPr id="264"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31FC63E" w14:textId="77777777" w:rsidR="0093252D" w:rsidRPr="005A3348" w:rsidRDefault="0093252D" w:rsidP="0046786F">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25B5" id="_x0000_s1084" style="position:absolute;left:0;text-align:left;margin-left:4.9pt;margin-top:101.4pt;width:84.75pt;height:30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hgVgIAAKMEAAAOAAAAZHJzL2Uyb0RvYy54bWysVN9v2jAQfp+0/8Hy+0ig0HaIUCEQ06Sq&#10;RaNTn41jk0iOzzsbku6v39mhhXV7mvbi3PnO9+O77zK76xrDjgp9Dbbgw0HOmbISytruC/79af3p&#10;ljMfhC2FAasK/qI8v5t//DBr3VSNoAJTKmQUxPpp6wpeheCmWeZlpRrhB+CUJaMGbEQgFfdZiaKl&#10;6I3JRnl+nbWApUOQynu6XfVGPk/xtVYyPGrtVWCm4FRbSCemcxfPbD4T0z0KV9XyVIb4hyoaUVtK&#10;+hZqJYJgB6z/CNXUEsGDDgMJTQZa11KlHqibYf6um20lnEq9EDjevcHk/19Y+XDcug0SDK3zU09i&#10;7KLT2MQv1ce6BNbLG1iqC0zS5TC/ub4aTTiTZLu6HeZ5QjM7v3bowxcFDYtCwREOtvxGE0lAieO9&#10;D5SW/F/9YkYL69qYNBVjWVvw0WRMgZkURA5tRCCxcWXBvd1zJsyeWCcDppAeTF3G5zGQx/1uaZAd&#10;BU1+vV6ey/vNLeZeCV/1fskUOUFVGRvDqMShU6lniKIUul3HaiplPIlP4tUOypcNMoSeZ97JdU0J&#10;7oUPG4FELOqEliU80qENUHtwkjirAH/+7T7607zJyllLRKXWfxwEKs7MV0tM+DwcjyOzkzKe3IxI&#10;wUvL7tJiD80SCJEhraWTSYz+wbyKGqF5pp1axKxkElZS7h7kk7IM/QLRVkq1WCQ3YrMT4d5unYzB&#10;I3QR2qfuWaA7ESAQdR7gldRi+o4CvW9PgsUhgK4TP8640liiQpuQBnTa2rhql3ryOv9b5r8AAAD/&#10;/wMAUEsDBBQABgAIAAAAIQDSly8Z3gAAAAkBAAAPAAAAZHJzL2Rvd25yZXYueG1sTI9PS8NAEMXv&#10;gt9hGcGb3Rihf2I2pQoiSBVsPXic7o5JMDsbstsmfnunJ73NvDe8+b1yPflOnWiIbWADt7MMFLEN&#10;ruXawMf+6WYJKiZkh11gMvBDEdbV5UWJhQsjv9Npl2olIRwLNNCk1BdaR9uQxzgLPbF4X2HwmGQd&#10;au0GHCXcdzrPsrn22LJ8aLCnx4bs9+7oDTx81mix3+63L/aN03Ixvj63G2Our6bNPahEU/o7hjO+&#10;oEMlTIdwZBdVZ2Al4MlAnuUynP3F6g7UQZS5KLoq9f8G1S8AAAD//wMAUEsBAi0AFAAGAAgAAAAh&#10;ALaDOJL+AAAA4QEAABMAAAAAAAAAAAAAAAAAAAAAAFtDb250ZW50X1R5cGVzXS54bWxQSwECLQAU&#10;AAYACAAAACEAOP0h/9YAAACUAQAACwAAAAAAAAAAAAAAAAAvAQAAX3JlbHMvLnJlbHNQSwECLQAU&#10;AAYACAAAACEAzjMYYFYCAACjBAAADgAAAAAAAAAAAAAAAAAuAgAAZHJzL2Uyb0RvYy54bWxQSwEC&#10;LQAUAAYACAAAACEA0pcvGd4AAAAJAQAADwAAAAAAAAAAAAAAAACwBAAAZHJzL2Rvd25yZXYueG1s&#10;UEsFBgAAAAAEAAQA8wAAALsFAAAAAA==&#10;" filled="f" strokecolor="#ffc000" strokeweight="2pt">
                <v:textbox>
                  <w:txbxContent>
                    <w:p w14:paraId="731FC63E" w14:textId="77777777" w:rsidR="0093252D" w:rsidRPr="005A3348" w:rsidRDefault="0093252D" w:rsidP="0046786F">
                      <w:pPr>
                        <w:jc w:val="center"/>
                        <w:rPr>
                          <w:b/>
                          <w:sz w:val="20"/>
                        </w:rPr>
                      </w:pPr>
                      <w:r w:rsidRPr="005A3348">
                        <w:rPr>
                          <w:b/>
                          <w:sz w:val="20"/>
                        </w:rPr>
                        <w:t>ŽC 112</w:t>
                      </w:r>
                    </w:p>
                  </w:txbxContent>
                </v:textbox>
              </v:roundrect>
            </w:pict>
          </mc:Fallback>
        </mc:AlternateContent>
      </w:r>
      <w:r w:rsidR="0046786F" w:rsidRPr="005A3348">
        <w:rPr>
          <w:noProof/>
          <w:lang w:eastAsia="hr-HR"/>
        </w:rPr>
        <mc:AlternateContent>
          <mc:Choice Requires="wps">
            <w:drawing>
              <wp:anchor distT="0" distB="0" distL="114300" distR="114300" simplePos="0" relativeHeight="252997632" behindDoc="0" locked="0" layoutInCell="1" allowOverlap="1" wp14:anchorId="1A19DB8F" wp14:editId="6D08B06C">
                <wp:simplePos x="0" y="0"/>
                <wp:positionH relativeFrom="column">
                  <wp:posOffset>1138555</wp:posOffset>
                </wp:positionH>
                <wp:positionV relativeFrom="paragraph">
                  <wp:posOffset>1433830</wp:posOffset>
                </wp:positionV>
                <wp:extent cx="933450" cy="0"/>
                <wp:effectExtent l="0" t="76200" r="19050" b="95250"/>
                <wp:wrapNone/>
                <wp:docPr id="265"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1086F6" id="Straight Arrow Connector 494" o:spid="_x0000_s1026" type="#_x0000_t32" style="position:absolute;margin-left:89.65pt;margin-top:112.9pt;width:73.5pt;height:0;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OB1QEAAJEDAAAOAAAAZHJzL2Uyb0RvYy54bWysU02P0zAQvSPxHyzfadJud0WrpivUUi4I&#10;Vlr4AVPHSSz5SzOmaf89YzdbFrghcnA8see9eW8mm8ezs+KkkUzwjZzPaim0V6E1vm/k92+Hd++l&#10;oAS+BRu8buRFk3zcvn2zGeNaL8IQbKtRMIin9RgbOaQU11VFatAOaBai9nzYBXSQOMS+ahFGRne2&#10;WtT1QzUGbCMGpYn46/56KLcFv+u0Sl+7jnQStpFcWyorlvWY12q7gXWPEAejpjLgH6pwYDyT3qD2&#10;kED8QPMXlDMKA4UuzVRwVeg6o3TRwGrm9R9qngeIumhhcyjebKL/B6u+nJ5QmLaRi4d7KTw4btJz&#10;QjD9kMQHxDCKXfCejQwolqtldmyMtObEnX/CKaL4hFn+uUOX3yxMnIvLl5vL+pyE4o+ru7vlPfdC&#10;vRxVv/IiUvqkgxN500iaCrlVMC8mw+kzJWbmxJeETOrDwVhbOmq9GHkcV3UhAh6szkJiThdZKvle&#10;CrA9T6xKWCApWNPm9AxE2B93FsUJeGoOh5qfLJvpfruWufdAw/VeObrOUwJjP/pWpEtkNxMa8L3V&#10;E4T1mUKX2ZxkZD+vDubdMbSXYmyVI+57YZ5mNA/W65j3r/+k7U8AAAD//wMAUEsDBBQABgAIAAAA&#10;IQBL8+qo3gAAAAsBAAAPAAAAZHJzL2Rvd25yZXYueG1sTI9BS8QwEIXvgv8hjODNTTd1d7U2XcTF&#10;gwiirXjONmNbbCalSXerv94RBD2+Nx9v3su3s+vFAcfQedKwXCQgkGpvO2o0vFb3F1cgQjRkTe8J&#10;NXxigG1xepKbzPojveChjI3gEAqZ0dDGOGRShrpFZ8LCD0h8e/ejM5Hl2Eg7miOHu16qJFlLZzri&#10;D60Z8K7F+qOcnIbLuFmmU1eqx7eHqvoyz7v4tNppfX42396AiDjHPxh+6nN1KLjT3k9kg+hZb65T&#10;RjUoteINTKRqzc7+15FFLv9vKL4BAAD//wMAUEsBAi0AFAAGAAgAAAAhALaDOJL+AAAA4QEAABMA&#10;AAAAAAAAAAAAAAAAAAAAAFtDb250ZW50X1R5cGVzXS54bWxQSwECLQAUAAYACAAAACEAOP0h/9YA&#10;AACUAQAACwAAAAAAAAAAAAAAAAAvAQAAX3JlbHMvLnJlbHNQSwECLQAUAAYACAAAACEARRWjgdUB&#10;AACRAwAADgAAAAAAAAAAAAAAAAAuAgAAZHJzL2Uyb0RvYy54bWxQSwECLQAUAAYACAAAACEAS/Pq&#10;qN4AAAALAQAADwAAAAAAAAAAAAAAAAAvBAAAZHJzL2Rvd25yZXYueG1sUEsFBgAAAAAEAAQA8wAA&#10;ADoFAAAAAA==&#10;" strokecolor="red" strokeweight="1.5pt">
                <v:stroke endarrow="block"/>
              </v:shape>
            </w:pict>
          </mc:Fallback>
        </mc:AlternateContent>
      </w:r>
      <w:r w:rsidR="0046786F" w:rsidRPr="005A3348">
        <w:rPr>
          <w:noProof/>
          <w:lang w:eastAsia="hr-HR"/>
        </w:rPr>
        <mc:AlternateContent>
          <mc:Choice Requires="wps">
            <w:drawing>
              <wp:anchor distT="0" distB="0" distL="114300" distR="114300" simplePos="0" relativeHeight="252998656" behindDoc="0" locked="0" layoutInCell="1" allowOverlap="1" wp14:anchorId="01651746" wp14:editId="1E3A8B9C">
                <wp:simplePos x="0" y="0"/>
                <wp:positionH relativeFrom="column">
                  <wp:posOffset>1138555</wp:posOffset>
                </wp:positionH>
                <wp:positionV relativeFrom="paragraph">
                  <wp:posOffset>1518920</wp:posOffset>
                </wp:positionV>
                <wp:extent cx="933450" cy="0"/>
                <wp:effectExtent l="38100" t="76200" r="0" b="95250"/>
                <wp:wrapNone/>
                <wp:docPr id="268"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DF1406" id="Straight Arrow Connector 495" o:spid="_x0000_s1026" type="#_x0000_t32" style="position:absolute;margin-left:89.65pt;margin-top:119.6pt;width:73.5pt;height:0;flip:x;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i03AEAAJsDAAAOAAAAZHJzL2Uyb0RvYy54bWysU9uO0zAQfUfiHyy/02S7F9Go6WrVUnhA&#10;UGnZD5g6dmLJN41N0/49YydbLfCGyIPl8XjOnDk+WT+erWEniVF71/KbRc2ZdMJ32vUtf/mx//CR&#10;s5jAdWC8ky2/yMgfN+/frcfQyKUfvOkkMgJxsRlDy4eUQlNVUQzSQlz4IB0llUcLiULsqw5hJHRr&#10;qmVdP1Sjxy6gFzJGOt1NSb4p+EpJkb4rFWVipuXELZUVy3rMa7VZQ9MjhEGLmQb8AwsL2lHTK9QO&#10;ErCfqP+Cslqgj16lhfC28kppIcsMNM1N/cc0zwMEWWYhcWK4yhT/H6z4djog013Llw/0VA4sPdJz&#10;QtD9kNgToh/Z1jtHQnpkd6v7rNgYYkOFW3fAOYrhgHn8s0LLlNHhC5mhCEIjsnPR+3LVW54TE3S4&#10;ur29u6dXEa+pakLISAFj+iy9ZXnT8jhTunKZ0OH0NSbiQIWvBbnY+b02prytcWwkLqu6NAKymDKQ&#10;qKcNNHR0PWdgevKuSFgIR290l8szUMT+uDXITkD+2e9r+rIA1O63a7n3DuIw3SupyVkJtPnkOpYu&#10;gXRNqMH1Rs4QxuUWsrh0HiMrO2mZd0ffXYrEVY7IAaXz7NZssbcx7d/+U5tfAAAA//8DAFBLAwQU&#10;AAYACAAAACEA6KP6G90AAAALAQAADwAAAGRycy9kb3ducmV2LnhtbEyPUUvDQBCE3wX/w7GCb/bS&#10;BGobcylF8aUIYvUHXO/WJPRuL81d2vTfu4JgH2d2mPm2Wk/eiRMOsQukYD7LQCCZYDtqFHx9vj4s&#10;QcSkyWoXCBVcMMK6vr2pdGnDmT7wtEuN4BKKpVbQptSXUkbTotdxFnokvn2HwevEcmikHfSZy72T&#10;eZYtpNcd8UKre3xu0Rx2o+fdYjwely/ZduvfwvshmfllY5xS93fT5glEwin9h+EXn9GhZqZ9GMlG&#10;4Vg/rgqOKsiLVQ6CE0W+YGf/58i6ktc/1D8AAAD//wMAUEsBAi0AFAAGAAgAAAAhALaDOJL+AAAA&#10;4QEAABMAAAAAAAAAAAAAAAAAAAAAAFtDb250ZW50X1R5cGVzXS54bWxQSwECLQAUAAYACAAAACEA&#10;OP0h/9YAAACUAQAACwAAAAAAAAAAAAAAAAAvAQAAX3JlbHMvLnJlbHNQSwECLQAUAAYACAAAACEA&#10;iX7otNwBAACbAwAADgAAAAAAAAAAAAAAAAAuAgAAZHJzL2Uyb0RvYy54bWxQSwECLQAUAAYACAAA&#10;ACEA6KP6G90AAAALAQAADwAAAAAAAAAAAAAAAAA2BAAAZHJzL2Rvd25yZXYueG1sUEsFBgAAAAAE&#10;AAQA8wAAAEAFAAAAAA==&#10;" strokecolor="red" strokeweight="1.5pt">
                <v:stroke endarrow="block"/>
              </v:shape>
            </w:pict>
          </mc:Fallback>
        </mc:AlternateContent>
      </w:r>
    </w:p>
    <w:p w14:paraId="5264799C" w14:textId="679C2B1A" w:rsidR="0046786F" w:rsidRPr="005A3348" w:rsidRDefault="007010DB" w:rsidP="0046786F">
      <w:pPr>
        <w:rPr>
          <w:noProof/>
          <w:lang w:eastAsia="hr-HR"/>
        </w:rPr>
      </w:pPr>
      <w:r>
        <w:rPr>
          <w:noProof/>
          <w:lang w:eastAsia="hr-HR"/>
        </w:rPr>
        <mc:AlternateContent>
          <mc:Choice Requires="wps">
            <w:drawing>
              <wp:anchor distT="0" distB="0" distL="114300" distR="114300" simplePos="0" relativeHeight="253054976" behindDoc="0" locked="0" layoutInCell="1" allowOverlap="1" wp14:anchorId="6D2E7968" wp14:editId="744A0E4A">
                <wp:simplePos x="0" y="0"/>
                <wp:positionH relativeFrom="column">
                  <wp:posOffset>3967480</wp:posOffset>
                </wp:positionH>
                <wp:positionV relativeFrom="paragraph">
                  <wp:posOffset>174625</wp:posOffset>
                </wp:positionV>
                <wp:extent cx="323850" cy="247650"/>
                <wp:effectExtent l="38100" t="38100" r="19050" b="19050"/>
                <wp:wrapNone/>
                <wp:docPr id="348683751" name="Ravni poveznik sa strelicom 4"/>
                <wp:cNvGraphicFramePr/>
                <a:graphic xmlns:a="http://schemas.openxmlformats.org/drawingml/2006/main">
                  <a:graphicData uri="http://schemas.microsoft.com/office/word/2010/wordprocessingShape">
                    <wps:wsp>
                      <wps:cNvCnPr/>
                      <wps:spPr>
                        <a:xfrm flipH="1" flipV="1">
                          <a:off x="0" y="0"/>
                          <a:ext cx="323850" cy="247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831A3" id="Ravni poveznik sa strelicom 4" o:spid="_x0000_s1026" type="#_x0000_t32" style="position:absolute;margin-left:312.4pt;margin-top:13.75pt;width:25.5pt;height:19.5pt;flip:x y;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lE4wEAACAEAAAOAAAAZHJzL2Uyb0RvYy54bWysU8GO0zAQvSPxD5bvNGkXlt2q6R66LBwQ&#10;rIDl7nXGiSXHtuyhSf6esZOmFE4gLtbYnvfmzfN4dzd0hh0hRO1sxderkjOw0tXaNhV/+vbw6oaz&#10;iMLWwjgLFR8h8rv9yxe73m9h41pnagiMSGzc9r7iLaLfFkWULXQirpwHS5fKhU4gbUNT1EH0xN6Z&#10;YlOW10XvQu2DkxAjnd5Pl3yf+ZUCiZ+VioDMVJy0YV5DXp/TWux3YtsE4VstZxniH1R0QlsqulDd&#10;CxTsR9B/UHVaBhedwpV0XeGU0hJyD9TNuvytm6+t8JB7IXOiX2yK/49Wfjoe7GMgG3oft9E/htTF&#10;oELHlNH+A70pz9H3FKU70syGbOC4GAgDMkmHV5urmzdks6Srzeu31xQTczERJrAPEd+D61gKKh4x&#10;CN20eHDW0lO5MJUQx48RJ+AJkMDGsp5U3JZEm/bRGV0/aGPyJk0MHExgR0FvjcN6Ln2RhUKbd7Zm&#10;OHoaRgxa2MbAnGksaT3bkCMcDUy1v4BiuqYmJ415Qs/1hJRg8VTTWMpOMEXqFuCs+lLoJXDOT1DI&#10;0/s34AWRKzuLC7jT1oXJs8vqZ5vUlH9yYOo7WfDs6jEPSLaGxjA/6Pxl0pz/us/w88fe/wQAAP//&#10;AwBQSwMEFAAGAAgAAAAhACNEcXrfAAAACQEAAA8AAABkcnMvZG93bnJldi54bWxMj0FPg0AQhe8m&#10;/ofNmHizi0SgpSxNY+LFS23ReF1gZInsLGG3LfXXO57qbebNy3vfFJvZDuKEk+8dKXhcRCCQGtf2&#10;1Cl4r14eliB80NTqwREquKCHTXl7U+i8dWfa4+kQOsEh5HOtwIQw5lL6xqDVfuFGJL59ucnqwOvU&#10;yXbSZw63g4yjKJVW98QNRo/4bLD5Phytgv3bz3J32X3Wlcy2r1W0ysyHqZW6v5u3axAB53A1wx8+&#10;o0PJTLU7UuvFoCCNnxg9KIizBAQb0ixhoeYhTUCWhfz/QfkLAAD//wMAUEsBAi0AFAAGAAgAAAAh&#10;ALaDOJL+AAAA4QEAABMAAAAAAAAAAAAAAAAAAAAAAFtDb250ZW50X1R5cGVzXS54bWxQSwECLQAU&#10;AAYACAAAACEAOP0h/9YAAACUAQAACwAAAAAAAAAAAAAAAAAvAQAAX3JlbHMvLnJlbHNQSwECLQAU&#10;AAYACAAAACEAFgtJROMBAAAgBAAADgAAAAAAAAAAAAAAAAAuAgAAZHJzL2Uyb0RvYy54bWxQSwEC&#10;LQAUAAYACAAAACEAI0Rxet8AAAAJAQAADwAAAAAAAAAAAAAAAAA9BAAAZHJzL2Rvd25yZXYueG1s&#10;UEsFBgAAAAAEAAQA8wAAAEkFAAAAAA==&#10;" strokecolor="black [3213]" strokeweight="1.5pt">
                <v:stroke endarrow="block"/>
              </v:shape>
            </w:pict>
          </mc:Fallback>
        </mc:AlternateContent>
      </w:r>
    </w:p>
    <w:p w14:paraId="739A398C" w14:textId="4EEF5DFA" w:rsidR="0046786F" w:rsidRPr="005A3348" w:rsidRDefault="007010DB" w:rsidP="0046786F">
      <w:pPr>
        <w:rPr>
          <w:noProof/>
          <w:lang w:eastAsia="hr-HR"/>
        </w:rPr>
      </w:pPr>
      <w:r w:rsidRPr="005A3348">
        <w:rPr>
          <w:noProof/>
          <w:lang w:eastAsia="hr-HR"/>
        </w:rPr>
        <mc:AlternateContent>
          <mc:Choice Requires="wps">
            <w:drawing>
              <wp:anchor distT="0" distB="0" distL="114300" distR="114300" simplePos="0" relativeHeight="253001728" behindDoc="0" locked="0" layoutInCell="1" allowOverlap="1" wp14:anchorId="27CA1B3B" wp14:editId="6ABA47B3">
                <wp:simplePos x="0" y="0"/>
                <wp:positionH relativeFrom="column">
                  <wp:posOffset>5624830</wp:posOffset>
                </wp:positionH>
                <wp:positionV relativeFrom="paragraph">
                  <wp:posOffset>135890</wp:posOffset>
                </wp:positionV>
                <wp:extent cx="1336675" cy="255905"/>
                <wp:effectExtent l="0" t="0" r="73025" b="86995"/>
                <wp:wrapNone/>
                <wp:docPr id="271" name="Straight Arrow Connector 514"/>
                <wp:cNvGraphicFramePr/>
                <a:graphic xmlns:a="http://schemas.openxmlformats.org/drawingml/2006/main">
                  <a:graphicData uri="http://schemas.microsoft.com/office/word/2010/wordprocessingShape">
                    <wps:wsp>
                      <wps:cNvCnPr/>
                      <wps:spPr>
                        <a:xfrm>
                          <a:off x="0" y="0"/>
                          <a:ext cx="1336675" cy="25590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3F989" id="Straight Arrow Connector 514" o:spid="_x0000_s1026" type="#_x0000_t32" style="position:absolute;margin-left:442.9pt;margin-top:10.7pt;width:105.25pt;height:20.1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ikxQEAAHIDAAAOAAAAZHJzL2Uyb0RvYy54bWysU8tu2zAQvBfIPxC8x5Id2G0NyznYTS9F&#10;G6DJB2z4kAjwBS5rWX/fJa06aXsrqgO11GJnd2ZHu/uzs+ykEprgO75ctJwpL4I0vu/489PD7QfO&#10;MIOXYINXHZ8U8vv9zbvdGLdqFYZgpUqMQDxux9jxIee4bRoUg3KAixCVp6QOyUGma+obmWAkdGeb&#10;VdtumjEkGVMQCpG+Hi9Jvq/4WiuRv2mNKjPbcZot1zPV86WczX4H2z5BHIyYx4B/mMKB8dT0CnWE&#10;DOxHMn9BOSNSwKDzQgTXBK2NUJUDsVm2f7D5PkBUlQuJg/EqE/4/WPH1dPCPiWQYI24xPqbC4qyT&#10;K2+aj52rWNNVLHXOTNDH5d3dZvN+zZmg3Gq9/tiui5rNa3VMmD+r4FgJOo45gemHfAje015CWlbF&#10;4PQF86XwV0Fp7cODsbaux3o2Uj9qQBsUQC7RFjKFLkqC9T1nYHuyn8ipQmKwRpbyAoQTHmxiJyAH&#10;kHFkGJ+IAmcWMFOCeNVnnv230jLPEXC4FNfUxTAZjP3kJctTJE/nZMD3Vs0Q1pe2qppvpvaqbYle&#10;gpyq5E250WKrarMJi3Pe3il++6vsfwIAAP//AwBQSwMEFAAGAAgAAAAhALmTsDPhAAAACgEAAA8A&#10;AABkcnMvZG93bnJldi54bWxMj0FLw0AUhO+C/2F5ghexm0STxpiXIkWlCCJt6n2bfSbR7G7Y3bbp&#10;v3d70uMww8w35WJSAzuQdb3RCPEsAka6MbLXLcK2frnNgTkvtBSD0YRwIgeL6vKiFIU0R72mw8a3&#10;LJRoVwiEzvux4Nw1HSnhZmYkHbwvY5XwQdqWSyuOoVwNPImijCvR67DQiZGWHTU/m71CWNnv0/P8&#10;5u09WibpR03pq/2sE8Trq+npEZinyf+F4Ywf0KEKTDuz19KxASHP04DuEZL4Htg5ED1kd8B2CFk8&#10;B16V/P+F6hcAAP//AwBQSwECLQAUAAYACAAAACEAtoM4kv4AAADhAQAAEwAAAAAAAAAAAAAAAAAA&#10;AAAAW0NvbnRlbnRfVHlwZXNdLnhtbFBLAQItABQABgAIAAAAIQA4/SH/1gAAAJQBAAALAAAAAAAA&#10;AAAAAAAAAC8BAABfcmVscy8ucmVsc1BLAQItABQABgAIAAAAIQDIPzikxQEAAHIDAAAOAAAAAAAA&#10;AAAAAAAAAC4CAABkcnMvZTJvRG9jLnhtbFBLAQItABQABgAIAAAAIQC5k7Az4QAAAAoBAAAPAAAA&#10;AAAAAAAAAAAAAB8EAABkcnMvZG93bnJldi54bWxQSwUGAAAAAAQABADzAAAALQU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2990464" behindDoc="0" locked="0" layoutInCell="1" allowOverlap="1" wp14:anchorId="643F86FE" wp14:editId="46018E82">
                <wp:simplePos x="0" y="0"/>
                <wp:positionH relativeFrom="margin">
                  <wp:posOffset>4322445</wp:posOffset>
                </wp:positionH>
                <wp:positionV relativeFrom="paragraph">
                  <wp:posOffset>9525</wp:posOffset>
                </wp:positionV>
                <wp:extent cx="1257300" cy="600075"/>
                <wp:effectExtent l="0" t="0" r="19050" b="28575"/>
                <wp:wrapNone/>
                <wp:docPr id="286"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183D8FBD" w14:textId="77777777" w:rsidR="0093252D" w:rsidRPr="005A3348" w:rsidRDefault="0093252D" w:rsidP="0046786F">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3F86FE" id="_x0000_s1085" style="position:absolute;left:0;text-align:left;margin-left:340.35pt;margin-top:.75pt;width:99pt;height:47.25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faVQIAAKMEAAAOAAAAZHJzL2Uyb0RvYy54bWysVMFu2zAMvQ/YPwi6L3ayJO2COkWWIMOA&#10;oi3WDj0rshQbkEWNUmJnXz9Kdpuu22nYRSFF+pF8eszVddcYdlToa7AFH49yzpSVUNZ2X/Dvj9sP&#10;l5z5IGwpDFhV8JPy/Hr5/t1V6xZqAhWYUiEjEOsXrSt4FYJbZJmXlWqEH4FTloIasBGBXNxnJYqW&#10;0BuTTfJ8nrWApUOQynu63fRBvkz4WisZ7rT2KjBTcOotpBPTuYtntrwSiz0KV9VyaEP8QxeNqC0V&#10;fYHaiCDYAes/oJpaInjQYSShyUDrWqo0A00zzt9M81AJp9IsRI53LzT5/wcrb48P7h6Jhtb5hScz&#10;TtFpbOIv9ce6RNbphSzVBSbpcjyZXXzMiVNJsXme5xezyGZ2/tqhD18UNCwaBUc42PIbvUgiShxv&#10;fOjzn/NiRQvb2pj0KsaytuCT2TQVESQObUSgeo0rC+7tnjNh9qQ6GTBBejB1GT+PQB73u7VBdhT0&#10;8tPt5fjzZmjvt7RYeyN81eel0JBmbIRRSUNDq2eKohW6XcdqamU6j5/Eqx2Up3tkCL3OvJPbmgrc&#10;CB/uBZKwiC5alnBHhzZA48FgcVYB/vzbfcyn96YoZy0JlUb/cRCoODNfLSnh03g6jcpOznR2MSEH&#10;X0d2ryP20KyBGBnTWjqZzJgfzLOpEZon2qlVrEohYSXV7kkenHXoF4i2UqrVKqWRmp0IN/bByQge&#10;qYvUPnZPAt0ggEDSuYVnUYvFGwn0ub0IVocAuk76OPNK4ooObUKS2bC1cdVe+ynr/N+y/AUAAP//&#10;AwBQSwMEFAAGAAgAAAAhACjIt9PeAAAACAEAAA8AAABkcnMvZG93bnJldi54bWxMj0FLw0AQhe+C&#10;/2EZwYvYXQWTNGZTiuJFEGMreN1mp0kwOxuzmzb21zue9Pj4Hm++KVaz68UBx9B50nCzUCCQam87&#10;ajS8b5+uMxAhGrKm94QavjHAqjw/K0xu/ZHe8LCJjeARCrnR0MY45FKGukVnwsIPSMz2fnQmchwb&#10;aUdz5HHXy1ulEulMR3yhNQM+tFh/bian4WufTq9V81It7Ue9fT49rq9OrtL68mJe34OIOMe/Mvzq&#10;szqU7LTzE9kgeg1JplKuMrgDwTxLM847DctEgSwL+f+B8gcAAP//AwBQSwECLQAUAAYACAAAACEA&#10;toM4kv4AAADhAQAAEwAAAAAAAAAAAAAAAAAAAAAAW0NvbnRlbnRfVHlwZXNdLnhtbFBLAQItABQA&#10;BgAIAAAAIQA4/SH/1gAAAJQBAAALAAAAAAAAAAAAAAAAAC8BAABfcmVscy8ucmVsc1BLAQItABQA&#10;BgAIAAAAIQDWz0faVQIAAKMEAAAOAAAAAAAAAAAAAAAAAC4CAABkcnMvZTJvRG9jLnhtbFBLAQIt&#10;ABQABgAIAAAAIQAoyLfT3gAAAAgBAAAPAAAAAAAAAAAAAAAAAK8EAABkcnMvZG93bnJldi54bWxQ&#10;SwUGAAAAAAQABADzAAAAugUAAAAA&#10;" filled="f" strokecolor="#4f81bd" strokeweight="2pt">
                <v:textbox>
                  <w:txbxContent>
                    <w:p w14:paraId="183D8FBD" w14:textId="77777777" w:rsidR="0093252D" w:rsidRPr="005A3348" w:rsidRDefault="0093252D" w:rsidP="0046786F">
                      <w:pPr>
                        <w:jc w:val="center"/>
                        <w:rPr>
                          <w:b/>
                          <w:sz w:val="20"/>
                        </w:rPr>
                      </w:pPr>
                      <w:r w:rsidRPr="005A3348">
                        <w:rPr>
                          <w:b/>
                          <w:sz w:val="20"/>
                        </w:rPr>
                        <w:t>Stožer civilne zaštite</w:t>
                      </w:r>
                    </w:p>
                  </w:txbxContent>
                </v:textbox>
                <w10:wrap anchorx="margin"/>
              </v:roundrect>
            </w:pict>
          </mc:Fallback>
        </mc:AlternateContent>
      </w:r>
      <w:r w:rsidR="0046786F" w:rsidRPr="005A3348">
        <w:rPr>
          <w:noProof/>
          <w:lang w:eastAsia="hr-HR"/>
        </w:rPr>
        <mc:AlternateContent>
          <mc:Choice Requires="wps">
            <w:drawing>
              <wp:anchor distT="0" distB="0" distL="114300" distR="114300" simplePos="0" relativeHeight="252994560" behindDoc="0" locked="0" layoutInCell="1" allowOverlap="1" wp14:anchorId="424D1591" wp14:editId="1ED15B46">
                <wp:simplePos x="0" y="0"/>
                <wp:positionH relativeFrom="margin">
                  <wp:align>right</wp:align>
                </wp:positionH>
                <wp:positionV relativeFrom="paragraph">
                  <wp:posOffset>9873</wp:posOffset>
                </wp:positionV>
                <wp:extent cx="1828800" cy="1079739"/>
                <wp:effectExtent l="0" t="0" r="19050" b="25400"/>
                <wp:wrapNone/>
                <wp:docPr id="273" name="Rounded Rectangle 484"/>
                <wp:cNvGraphicFramePr/>
                <a:graphic xmlns:a="http://schemas.openxmlformats.org/drawingml/2006/main">
                  <a:graphicData uri="http://schemas.microsoft.com/office/word/2010/wordprocessingShape">
                    <wps:wsp>
                      <wps:cNvSpPr/>
                      <wps:spPr>
                        <a:xfrm>
                          <a:off x="0" y="0"/>
                          <a:ext cx="1828800" cy="1079739"/>
                        </a:xfrm>
                        <a:prstGeom prst="roundRect">
                          <a:avLst/>
                        </a:prstGeom>
                        <a:noFill/>
                        <a:ln w="25400" cap="flat" cmpd="sng" algn="ctr">
                          <a:solidFill>
                            <a:srgbClr val="92D050"/>
                          </a:solidFill>
                          <a:prstDash val="solid"/>
                        </a:ln>
                        <a:effectLst/>
                      </wps:spPr>
                      <wps:txbx>
                        <w:txbxContent>
                          <w:p w14:paraId="539A921C" w14:textId="77777777" w:rsidR="0093252D" w:rsidRPr="005A3348" w:rsidRDefault="0093252D" w:rsidP="0046786F">
                            <w:pPr>
                              <w:jc w:val="center"/>
                              <w:rPr>
                                <w:b/>
                                <w:sz w:val="20"/>
                              </w:rPr>
                            </w:pPr>
                            <w:r w:rsidRPr="005A3348">
                              <w:rPr>
                                <w:b/>
                                <w:sz w:val="20"/>
                              </w:rPr>
                              <w:t>Udruge</w:t>
                            </w:r>
                          </w:p>
                          <w:p w14:paraId="6BE42837" w14:textId="046B635A" w:rsidR="0093252D" w:rsidRDefault="0093252D" w:rsidP="0046786F">
                            <w:pPr>
                              <w:pStyle w:val="Odlomakpopisa"/>
                              <w:ind w:left="175" w:hanging="175"/>
                            </w:pPr>
                            <w:r>
                              <w:t>Radio klub Ozalj</w:t>
                            </w:r>
                          </w:p>
                          <w:p w14:paraId="590679F0" w14:textId="2DB27F4C" w:rsidR="0093252D" w:rsidRDefault="0093252D" w:rsidP="0046786F">
                            <w:pPr>
                              <w:pStyle w:val="Odlomakpopisa"/>
                              <w:ind w:left="175" w:hanging="175"/>
                            </w:pPr>
                            <w:r w:rsidRPr="0046786F">
                              <w:t>Ronilački klub „Vodomar“ Duga Resa</w:t>
                            </w:r>
                          </w:p>
                          <w:p w14:paraId="2AE7C356" w14:textId="77777777" w:rsidR="0093252D" w:rsidRDefault="0093252D" w:rsidP="0046786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D1591" id="_x0000_s1086" style="position:absolute;left:0;text-align:left;margin-left:92.8pt;margin-top:.8pt;width:2in;height:85pt;z-index:25299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poVwIAAKQEAAAOAAAAZHJzL2Uyb0RvYy54bWysVEtv2zAMvg/YfxB0X+1k6fJAnCJI0GFA&#10;0QZth54VWYoNyKJGKbG7Xz9Kdpuu22nYRSZFio+PH7286hrDTgp9Dbbgo4ucM2UllLU9FPz74/Wn&#10;GWc+CFsKA1YV/Fl5frX6+GHZuoUaQwWmVMgoiPWL1hW8CsEtsszLSjXCX4BTlowasBGBVDxkJYqW&#10;ojcmG+f5l6wFLB2CVN7T7bY38lWKr7WS4U5rrwIzBafaQjoxnft4ZqulWBxQuKqWQxniH6poRG0p&#10;6WuorQiCHbH+I1RTSwQPOlxIaDLQupYq9UDdjPJ33TxUwqnUC4Hj3StM/v+FlbenB7dDgqF1fuFJ&#10;jF10Gpv4pfpYl8B6fgVLdYFJuhzNxrNZTphKso3y6Xz6eR7hzM7PHfrwVUHDolBwhKMt72kkCSlx&#10;uvGh93/xiyktXNfGpLEYy9qCjy8nKYsgdmgjAiVsXFlwbw+cCXMg2smAKaQHU5fxeQzk8bDfGGQn&#10;QaOfj7f5ZZo2lfebW8y9Fb7q/ZJp6MLYGEYlEg2lnjGKUuj2HauplMk0PolXeyifd8gQeqJ5J69r&#10;SnAjfNgJJGYRXrQt4Y4ObYDag0HirAL8+bf76E8DJytnLTGVWv9xFKg4M98sUWE+mkwitZMyuZyO&#10;ScG3lv1biz02GyBERrSXTiYx+gfzImqE5omWah2zkklYSbl7kAdlE/oNorWUar1ObkRnJ8KNfXAy&#10;Bo/QRWgfuyeBbiBAIO7cwgurxeIdBXrfngTrYwBdJ36ccSVyRYVWIdFsWNu4a2/15HX+uax+AQAA&#10;//8DAFBLAwQUAAYACAAAACEAzfnGb9kAAAAGAQAADwAAAGRycy9kb3ducmV2LnhtbEyPwU7DMBBE&#10;70j9B2srcaNOewghjVPRihzKjRY4u/E2ibDXaeym4e9ZTnCcmdXsm2IzOStGHELnScFykYBAqr3p&#10;qFHwfqweMhAhajLaekIF3xhgU87uCp0bf6M3HA+xEVxCIdcK2hj7XMpQt+h0WPgeibOzH5yOLIdG&#10;mkHfuNxZuUqSVDrdEX9odY+7Fuuvw9Up8HY3Xj4ue5dW0z57fcKk+ty+KHU/n57XICJO8e8YfvEZ&#10;HUpmOvkrmSCsAh4S2U1BcLjKMtYn1o/syLKQ//HLHwAAAP//AwBQSwECLQAUAAYACAAAACEAtoM4&#10;kv4AAADhAQAAEwAAAAAAAAAAAAAAAAAAAAAAW0NvbnRlbnRfVHlwZXNdLnhtbFBLAQItABQABgAI&#10;AAAAIQA4/SH/1gAAAJQBAAALAAAAAAAAAAAAAAAAAC8BAABfcmVscy8ucmVsc1BLAQItABQABgAI&#10;AAAAIQB2erpoVwIAAKQEAAAOAAAAAAAAAAAAAAAAAC4CAABkcnMvZTJvRG9jLnhtbFBLAQItABQA&#10;BgAIAAAAIQDN+cZv2QAAAAYBAAAPAAAAAAAAAAAAAAAAALEEAABkcnMvZG93bnJldi54bWxQSwUG&#10;AAAAAAQABADzAAAAtwUAAAAA&#10;" filled="f" strokecolor="#92d050" strokeweight="2pt">
                <v:textbox>
                  <w:txbxContent>
                    <w:p w14:paraId="539A921C" w14:textId="77777777" w:rsidR="0093252D" w:rsidRPr="005A3348" w:rsidRDefault="0093252D" w:rsidP="0046786F">
                      <w:pPr>
                        <w:jc w:val="center"/>
                        <w:rPr>
                          <w:b/>
                          <w:sz w:val="20"/>
                        </w:rPr>
                      </w:pPr>
                      <w:r w:rsidRPr="005A3348">
                        <w:rPr>
                          <w:b/>
                          <w:sz w:val="20"/>
                        </w:rPr>
                        <w:t>Udruge</w:t>
                      </w:r>
                    </w:p>
                    <w:p w14:paraId="6BE42837" w14:textId="046B635A" w:rsidR="0093252D" w:rsidRDefault="0093252D" w:rsidP="0046786F">
                      <w:pPr>
                        <w:pStyle w:val="Odlomakpopisa"/>
                        <w:ind w:left="175" w:hanging="175"/>
                      </w:pPr>
                      <w:r>
                        <w:t>Radio klub Ozalj</w:t>
                      </w:r>
                    </w:p>
                    <w:p w14:paraId="590679F0" w14:textId="2DB27F4C" w:rsidR="0093252D" w:rsidRDefault="0093252D" w:rsidP="0046786F">
                      <w:pPr>
                        <w:pStyle w:val="Odlomakpopisa"/>
                        <w:ind w:left="175" w:hanging="175"/>
                      </w:pPr>
                      <w:r w:rsidRPr="0046786F">
                        <w:t>Ronilački klub „Vodomar“ Duga Resa</w:t>
                      </w:r>
                    </w:p>
                    <w:p w14:paraId="2AE7C356" w14:textId="77777777" w:rsidR="0093252D" w:rsidRDefault="0093252D" w:rsidP="0046786F">
                      <w:pPr>
                        <w:jc w:val="center"/>
                        <w:rPr>
                          <w:b/>
                        </w:rPr>
                      </w:pPr>
                    </w:p>
                  </w:txbxContent>
                </v:textbox>
                <w10:wrap anchorx="margin"/>
              </v:roundrect>
            </w:pict>
          </mc:Fallback>
        </mc:AlternateContent>
      </w:r>
    </w:p>
    <w:p w14:paraId="7E9EB4EE" w14:textId="36B57A51" w:rsidR="0046786F" w:rsidRPr="005A3348" w:rsidRDefault="0046786F" w:rsidP="0046786F">
      <w:pPr>
        <w:rPr>
          <w:noProof/>
          <w:lang w:eastAsia="hr-HR"/>
        </w:rPr>
      </w:pPr>
      <w:r w:rsidRPr="005A3348">
        <w:rPr>
          <w:noProof/>
          <w:lang w:eastAsia="hr-HR"/>
        </w:rPr>
        <mc:AlternateContent>
          <mc:Choice Requires="wps">
            <w:drawing>
              <wp:anchor distT="0" distB="0" distL="114300" distR="114300" simplePos="0" relativeHeight="253002752" behindDoc="0" locked="0" layoutInCell="1" allowOverlap="1" wp14:anchorId="3CBFC2D4" wp14:editId="23EB690D">
                <wp:simplePos x="0" y="0"/>
                <wp:positionH relativeFrom="column">
                  <wp:posOffset>5615304</wp:posOffset>
                </wp:positionH>
                <wp:positionV relativeFrom="paragraph">
                  <wp:posOffset>173355</wp:posOffset>
                </wp:positionV>
                <wp:extent cx="1442085" cy="949960"/>
                <wp:effectExtent l="0" t="0" r="62865" b="59690"/>
                <wp:wrapNone/>
                <wp:docPr id="274" name="Straight Arrow Connector 515"/>
                <wp:cNvGraphicFramePr/>
                <a:graphic xmlns:a="http://schemas.openxmlformats.org/drawingml/2006/main">
                  <a:graphicData uri="http://schemas.microsoft.com/office/word/2010/wordprocessingShape">
                    <wps:wsp>
                      <wps:cNvCnPr/>
                      <wps:spPr>
                        <a:xfrm>
                          <a:off x="0" y="0"/>
                          <a:ext cx="1442085" cy="94996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B03A9D" id="Straight Arrow Connector 515" o:spid="_x0000_s1026" type="#_x0000_t32" style="position:absolute;margin-left:442.15pt;margin-top:13.65pt;width:113.55pt;height:74.8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TyAEAAHIDAAAOAAAAZHJzL2Uyb0RvYy54bWysU8tu2zAQvBfIPxC8x5INJ4gFyznYTS9F&#10;G6DpB2z4kAjwBS5rWX/fJe06aXsrqgO11GJnd2ZH28eTs+yoEprge75ctJwpL4I0fuj595en2wfO&#10;MIOXYINXPZ8V8sfdzYftFDu1CmOwUiVGIB67KfZ8zDl2TYNiVA5wEaLylNQhOch0TUMjE0yE7myz&#10;atv7ZgpJxhSEQqSvh3OS7yq+1krkr1qjysz2nGbL9Uz1fC1ns9tCNySIoxGXMeAfpnBgPDW9Qh0g&#10;A/uRzF9QzogUMOi8EME1QWsjVOVAbJbtH2y+jRBV5ULiYLzKhP8PVnw57v1zIhmmiB3G51RYnHRy&#10;5U3zsVMVa76KpU6ZCfq4XK9X7cMdZ4Jym/Vmc1/VbN6qY8L8SQXHStBzzAnMMOZ98J72EtKyKgbH&#10;z5ipPxX+KiitfXgy1tb1WM8m6rdp72iDAsgl2kKm0EVJsH7gDOxA9hM5VUgM1shSXoBwxr1N7Ajk&#10;ADKODNMLUeDMAmZKEK/6FCfQCL+VlnkOgOO5uKbOhslg7EcvWZ4jeTonA36w6gJhfWmrqvku1N60&#10;LdFrkHOVvCk3WmztfDFhcc77O8Xvf5XdTwAAAP//AwBQSwMEFAAGAAgAAAAhAEttfYnhAAAACwEA&#10;AA8AAABkcnMvZG93bnJldi54bWxMj0FPwzAMhe9I/IfISFwQSynbWkrTCU2AJiSEto571pq20DhV&#10;km3dv8c7gS+25af3PueL0fTigM53lhTcTSIQSJWtO2oUbMuX2xSED5pq3VtCBSf0sCguL3Kd1fZI&#10;azxsQiPYhHymFbQhDJmUvmrRaD+xAxLfvqwzOvDqGlk7fWRz08s4iubS6I44odUDLlusfjZ7o2Dl&#10;vk/Pyc3be7SMZx8lzl7dZxkrdX01Pj2CCDiGPzGc8RkdCmba2T3VXvQK0nR6z1IFccL9LOCagtjx&#10;lMwfQBa5/P9D8QsAAP//AwBQSwECLQAUAAYACAAAACEAtoM4kv4AAADhAQAAEwAAAAAAAAAAAAAA&#10;AAAAAAAAW0NvbnRlbnRfVHlwZXNdLnhtbFBLAQItABQABgAIAAAAIQA4/SH/1gAAAJQBAAALAAAA&#10;AAAAAAAAAAAAAC8BAABfcmVscy8ucmVsc1BLAQItABQABgAIAAAAIQD8P+kTyAEAAHIDAAAOAAAA&#10;AAAAAAAAAAAAAC4CAABkcnMvZTJvRG9jLnhtbFBLAQItABQABgAIAAAAIQBLbX2J4QAAAAsBAAAP&#10;AAAAAAAAAAAAAAAAACIEAABkcnMvZG93bnJldi54bWxQSwUGAAAAAAQABADzAAAAMAUAAAAA&#10;" strokecolor="windowText" strokeweight="1.5pt">
                <v:stroke endarrow="block"/>
              </v:shape>
            </w:pict>
          </mc:Fallback>
        </mc:AlternateContent>
      </w:r>
    </w:p>
    <w:p w14:paraId="298FFF14" w14:textId="2819CA96" w:rsidR="0046786F" w:rsidRPr="005A3348" w:rsidRDefault="007010DB" w:rsidP="0046786F">
      <w:pPr>
        <w:rPr>
          <w:noProof/>
          <w:lang w:eastAsia="hr-HR"/>
        </w:rPr>
      </w:pPr>
      <w:r>
        <w:rPr>
          <w:b/>
          <w:noProof/>
          <w:lang w:eastAsia="hr-HR"/>
        </w:rPr>
        <mc:AlternateContent>
          <mc:Choice Requires="wps">
            <w:drawing>
              <wp:anchor distT="0" distB="0" distL="114300" distR="114300" simplePos="0" relativeHeight="253007872" behindDoc="0" locked="0" layoutInCell="1" allowOverlap="1" wp14:anchorId="3962CD9B" wp14:editId="67189366">
                <wp:simplePos x="0" y="0"/>
                <wp:positionH relativeFrom="column">
                  <wp:posOffset>3300730</wp:posOffset>
                </wp:positionH>
                <wp:positionV relativeFrom="paragraph">
                  <wp:posOffset>48895</wp:posOffset>
                </wp:positionV>
                <wp:extent cx="971550" cy="295275"/>
                <wp:effectExtent l="0" t="38100" r="57150" b="28575"/>
                <wp:wrapNone/>
                <wp:docPr id="329" name="Ravni poveznik sa strelicom 329"/>
                <wp:cNvGraphicFramePr/>
                <a:graphic xmlns:a="http://schemas.openxmlformats.org/drawingml/2006/main">
                  <a:graphicData uri="http://schemas.microsoft.com/office/word/2010/wordprocessingShape">
                    <wps:wsp>
                      <wps:cNvCnPr/>
                      <wps:spPr>
                        <a:xfrm flipV="1">
                          <a:off x="0" y="0"/>
                          <a:ext cx="971550" cy="2952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B484B" id="Ravni poveznik sa strelicom 329" o:spid="_x0000_s1026" type="#_x0000_t32" style="position:absolute;margin-left:259.9pt;margin-top:3.85pt;width:76.5pt;height:23.25pt;flip:y;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qCyQEAAHsDAAAOAAAAZHJzL2Uyb0RvYy54bWysU02P0zAQvSPxHyzfadJKZWnUdA8tywXB&#10;SizcZ/2RWPKXPKZp/j1jp5QFbogcLNujefPe88v+/uIsO6uEJvier1ctZ8qLII0fev716eHNO84w&#10;g5dgg1c9nxXy+8PrV/spdmoTxmClSoxAPHZT7PmYc+yaBsWoHOAqROWpqENykOmYhkYmmAjd2WbT&#10;tm+bKSQZUxAKkW5PS5EfKr7WSuTPWqPKzPacuOW6pro+l7U57KEbEsTRiCsN+AcWDoynoTeoE2Rg&#10;35P5C8oZkQIGnVciuCZobYSqGkjNuv1DzZcRoqpayByMN5vw/8GKT+ejf0xkwxSxw/iYioqLTo5p&#10;a+I3etOqi5iyS7VtvtmmLpkJutzdrbdbMldQabPbbu62xdZmgSlwMWH+oIJjZdNzzAnMMOZj8J4e&#10;KKRlBJw/Yl4afzaUZh8ejLX1naxnExHatXUaUFy0hUyDXZQE6wfOwA6UQ5FTZY3BGlnaCxDOeLSJ&#10;nYGiQAmSYXoiBZxZwEwFklW/K/ffWgufE+C4NNfSkpwMxr73kuU5UrhzMuAHq64Q1pexqqbwKu2X&#10;yWX3HORcvW/KiV64unZNY4nQyzPtX/4zhx8AAAD//wMAUEsDBBQABgAIAAAAIQD/65Ig3gAAAAgB&#10;AAAPAAAAZHJzL2Rvd25yZXYueG1sTI9BT4NAEIXvJv6HzZh4swtoiyJLY2qM0VMtXLwt7AhUdpaw&#10;2xb99Y4nPb58k/e+ydezHcQRJ987UhAvIhBIjTM9tQqq8unqFoQPmoweHKGCL/SwLs7Pcp0Zd6I3&#10;PO5CK7iEfKYVdCGMmZS+6dBqv3AjErMPN1kdOE6tNJM+cbkdZBJFK2l1T7zQ6RE3HTafu4NV8Fju&#10;q/r6e1vNr+V+8xyH95d6u1Tq8mJ+uAcRcA5/x/Crz+pQsFPtDmS8GBQs4ztWDwrSFATzVZpwrhnc&#10;JCCLXP5/oPgBAAD//wMAUEsBAi0AFAAGAAgAAAAhALaDOJL+AAAA4QEAABMAAAAAAAAAAAAAAAAA&#10;AAAAAFtDb250ZW50X1R5cGVzXS54bWxQSwECLQAUAAYACAAAACEAOP0h/9YAAACUAQAACwAAAAAA&#10;AAAAAAAAAAAvAQAAX3JlbHMvLnJlbHNQSwECLQAUAAYACAAAACEArU8qgskBAAB7AwAADgAAAAAA&#10;AAAAAAAAAAAuAgAAZHJzL2Uyb0RvYy54bWxQSwECLQAUAAYACAAAACEA/+uSIN4AAAAIAQAADwAA&#10;AAAAAAAAAAAAAAAjBAAAZHJzL2Rvd25yZXYueG1sUEsFBgAAAAAEAAQA8wAAAC4FAAAAAA==&#10;" strokecolor="windowText" strokeweight="1.5pt">
                <v:stroke endarrow="block"/>
              </v:shape>
            </w:pict>
          </mc:Fallback>
        </mc:AlternateContent>
      </w:r>
    </w:p>
    <w:p w14:paraId="14397C68" w14:textId="4650E2CE" w:rsidR="0046786F" w:rsidRPr="005A3348" w:rsidRDefault="0046786F" w:rsidP="0046786F">
      <w:pPr>
        <w:rPr>
          <w:b/>
        </w:rPr>
      </w:pPr>
      <w:r w:rsidRPr="005A3348">
        <w:rPr>
          <w:noProof/>
          <w:lang w:eastAsia="hr-HR"/>
        </w:rPr>
        <mc:AlternateContent>
          <mc:Choice Requires="wps">
            <w:drawing>
              <wp:anchor distT="0" distB="0" distL="114300" distR="114300" simplePos="0" relativeHeight="253000704" behindDoc="0" locked="0" layoutInCell="1" allowOverlap="1" wp14:anchorId="22119716" wp14:editId="20742C02">
                <wp:simplePos x="0" y="0"/>
                <wp:positionH relativeFrom="column">
                  <wp:posOffset>669578</wp:posOffset>
                </wp:positionH>
                <wp:positionV relativeFrom="paragraph">
                  <wp:posOffset>252779</wp:posOffset>
                </wp:positionV>
                <wp:extent cx="810883" cy="327804"/>
                <wp:effectExtent l="0" t="0" r="66040" b="72390"/>
                <wp:wrapNone/>
                <wp:docPr id="293"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8FD616" id="Straight Arrow Connector 503" o:spid="_x0000_s1026" type="#_x0000_t32" style="position:absolute;margin-left:52.7pt;margin-top:19.9pt;width:63.85pt;height:25.8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7C6668F6" w14:textId="77777777" w:rsidR="0046786F" w:rsidRPr="005A3348" w:rsidRDefault="0046786F" w:rsidP="0046786F">
      <w:pPr>
        <w:tabs>
          <w:tab w:val="left" w:pos="2175"/>
        </w:tabs>
        <w:rPr>
          <w:b/>
        </w:rPr>
      </w:pPr>
      <w:r w:rsidRPr="005A3348">
        <w:rPr>
          <w:noProof/>
          <w:lang w:eastAsia="hr-HR"/>
        </w:rPr>
        <mc:AlternateContent>
          <mc:Choice Requires="wps">
            <w:drawing>
              <wp:anchor distT="0" distB="0" distL="114300" distR="114300" simplePos="0" relativeHeight="252993536" behindDoc="0" locked="0" layoutInCell="1" allowOverlap="1" wp14:anchorId="43908DCE" wp14:editId="03A3D06C">
                <wp:simplePos x="0" y="0"/>
                <wp:positionH relativeFrom="column">
                  <wp:posOffset>1310005</wp:posOffset>
                </wp:positionH>
                <wp:positionV relativeFrom="paragraph">
                  <wp:posOffset>162560</wp:posOffset>
                </wp:positionV>
                <wp:extent cx="4917057" cy="3190875"/>
                <wp:effectExtent l="0" t="0" r="17145" b="28575"/>
                <wp:wrapNone/>
                <wp:docPr id="334" name="Rounded Rectangle 30"/>
                <wp:cNvGraphicFramePr/>
                <a:graphic xmlns:a="http://schemas.openxmlformats.org/drawingml/2006/main">
                  <a:graphicData uri="http://schemas.microsoft.com/office/word/2010/wordprocessingShape">
                    <wps:wsp>
                      <wps:cNvSpPr/>
                      <wps:spPr>
                        <a:xfrm>
                          <a:off x="0" y="0"/>
                          <a:ext cx="4917057" cy="3190875"/>
                        </a:xfrm>
                        <a:prstGeom prst="roundRect">
                          <a:avLst/>
                        </a:prstGeom>
                        <a:noFill/>
                        <a:ln w="25400" cap="flat" cmpd="sng" algn="ctr">
                          <a:solidFill>
                            <a:srgbClr val="92D050"/>
                          </a:solidFill>
                          <a:prstDash val="solid"/>
                        </a:ln>
                        <a:effectLst/>
                      </wps:spPr>
                      <wps:txbx>
                        <w:txbxContent>
                          <w:p w14:paraId="0CC002CE" w14:textId="77777777" w:rsidR="0093252D" w:rsidRPr="005A3348" w:rsidRDefault="0093252D" w:rsidP="0046786F">
                            <w:pPr>
                              <w:spacing w:before="0" w:after="0"/>
                              <w:jc w:val="center"/>
                              <w:rPr>
                                <w:b/>
                                <w:sz w:val="20"/>
                              </w:rPr>
                            </w:pPr>
                            <w:r w:rsidRPr="005A3348">
                              <w:rPr>
                                <w:b/>
                                <w:sz w:val="20"/>
                              </w:rPr>
                              <w:t>Operativne snage koje djeluju na području Županije a nisu u nadležnosti Županije</w:t>
                            </w:r>
                          </w:p>
                          <w:p w14:paraId="3D3854B4" w14:textId="77777777" w:rsidR="0093252D" w:rsidRDefault="0093252D" w:rsidP="0046786F">
                            <w:pPr>
                              <w:widowControl w:val="0"/>
                              <w:autoSpaceDE w:val="0"/>
                              <w:autoSpaceDN w:val="0"/>
                              <w:adjustRightInd w:val="0"/>
                              <w:spacing w:before="0" w:after="0" w:line="240" w:lineRule="auto"/>
                              <w:rPr>
                                <w:sz w:val="20"/>
                              </w:rPr>
                            </w:pPr>
                            <w:r>
                              <w:rPr>
                                <w:sz w:val="20"/>
                              </w:rPr>
                              <w:t>- Zavod za hitnu medicinu Karlovačke županije,</w:t>
                            </w:r>
                          </w:p>
                          <w:p w14:paraId="4357BFDB" w14:textId="77777777" w:rsidR="0093252D" w:rsidRPr="00F35139" w:rsidRDefault="0093252D" w:rsidP="00F35139">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35DDDB71" w14:textId="77777777" w:rsidR="0093252D" w:rsidRDefault="0093252D" w:rsidP="0046786F">
                            <w:pPr>
                              <w:widowControl w:val="0"/>
                              <w:autoSpaceDE w:val="0"/>
                              <w:autoSpaceDN w:val="0"/>
                              <w:adjustRightInd w:val="0"/>
                              <w:spacing w:before="0" w:after="0" w:line="240" w:lineRule="auto"/>
                              <w:rPr>
                                <w:sz w:val="20"/>
                              </w:rPr>
                            </w:pPr>
                            <w:r>
                              <w:rPr>
                                <w:sz w:val="20"/>
                              </w:rPr>
                              <w:t xml:space="preserve">- Dom zdravlja Karlovačke županije </w:t>
                            </w:r>
                          </w:p>
                          <w:p w14:paraId="1B384FE0" w14:textId="77777777" w:rsidR="0093252D" w:rsidRDefault="0093252D" w:rsidP="0046786F">
                            <w:pPr>
                              <w:widowControl w:val="0"/>
                              <w:autoSpaceDE w:val="0"/>
                              <w:autoSpaceDN w:val="0"/>
                              <w:adjustRightInd w:val="0"/>
                              <w:spacing w:before="0" w:after="0" w:line="240" w:lineRule="auto"/>
                              <w:rPr>
                                <w:sz w:val="20"/>
                              </w:rPr>
                            </w:pPr>
                            <w:r>
                              <w:rPr>
                                <w:sz w:val="20"/>
                              </w:rPr>
                              <w:t>- Zavod za javno zdravstvo Karlovačke županije</w:t>
                            </w:r>
                          </w:p>
                          <w:p w14:paraId="5A5D0556" w14:textId="77777777" w:rsidR="0093252D" w:rsidRDefault="0093252D" w:rsidP="0046786F">
                            <w:pPr>
                              <w:widowControl w:val="0"/>
                              <w:autoSpaceDE w:val="0"/>
                              <w:autoSpaceDN w:val="0"/>
                              <w:adjustRightInd w:val="0"/>
                              <w:spacing w:before="0" w:after="0" w:line="240" w:lineRule="auto"/>
                              <w:rPr>
                                <w:sz w:val="20"/>
                              </w:rPr>
                            </w:pPr>
                            <w:r>
                              <w:rPr>
                                <w:sz w:val="20"/>
                              </w:rPr>
                              <w:t>- Centar za socijalnu skrb Karlovac, Duga Resa, Ogulin, Slunj</w:t>
                            </w:r>
                          </w:p>
                          <w:p w14:paraId="3DA2A097" w14:textId="77777777" w:rsidR="0093252D" w:rsidRDefault="0093252D" w:rsidP="0046786F">
                            <w:pPr>
                              <w:widowControl w:val="0"/>
                              <w:autoSpaceDE w:val="0"/>
                              <w:autoSpaceDN w:val="0"/>
                              <w:adjustRightInd w:val="0"/>
                              <w:spacing w:before="0" w:after="0"/>
                              <w:rPr>
                                <w:sz w:val="20"/>
                              </w:rPr>
                            </w:pPr>
                            <w:r>
                              <w:rPr>
                                <w:sz w:val="20"/>
                              </w:rPr>
                              <w:t>- Ceste Karlovac d.o.o.</w:t>
                            </w:r>
                          </w:p>
                          <w:p w14:paraId="22F78D5C" w14:textId="77777777" w:rsidR="0093252D" w:rsidRDefault="0093252D" w:rsidP="0046786F">
                            <w:pPr>
                              <w:widowControl w:val="0"/>
                              <w:autoSpaceDE w:val="0"/>
                              <w:autoSpaceDN w:val="0"/>
                              <w:adjustRightInd w:val="0"/>
                              <w:spacing w:before="0" w:after="0"/>
                              <w:rPr>
                                <w:sz w:val="20"/>
                              </w:rPr>
                            </w:pPr>
                            <w:r>
                              <w:rPr>
                                <w:sz w:val="20"/>
                              </w:rPr>
                              <w:t>- Veterinarska stanica Karlovac, Ogulin, Duga Resa, Slunj, Ozalj</w:t>
                            </w:r>
                          </w:p>
                          <w:p w14:paraId="4F4ACC18" w14:textId="77777777" w:rsidR="0093252D" w:rsidRDefault="0093252D" w:rsidP="0046786F">
                            <w:pPr>
                              <w:widowControl w:val="0"/>
                              <w:autoSpaceDE w:val="0"/>
                              <w:autoSpaceDN w:val="0"/>
                              <w:adjustRightInd w:val="0"/>
                              <w:spacing w:before="0" w:after="0"/>
                              <w:rPr>
                                <w:sz w:val="20"/>
                              </w:rPr>
                            </w:pPr>
                            <w:r>
                              <w:rPr>
                                <w:sz w:val="20"/>
                              </w:rPr>
                              <w:t>- MUP – PU karlovačka: PP Karlovac, Duga Resa, Ogulin, Ozalj, Slunj, Vojnić,</w:t>
                            </w:r>
                          </w:p>
                          <w:p w14:paraId="03848CFD" w14:textId="77777777" w:rsidR="0093252D" w:rsidRDefault="0093252D" w:rsidP="0046786F">
                            <w:pPr>
                              <w:widowControl w:val="0"/>
                              <w:autoSpaceDE w:val="0"/>
                              <w:autoSpaceDN w:val="0"/>
                              <w:adjustRightInd w:val="0"/>
                              <w:spacing w:before="0" w:after="0"/>
                              <w:rPr>
                                <w:sz w:val="20"/>
                              </w:rPr>
                            </w:pPr>
                            <w:r>
                              <w:rPr>
                                <w:sz w:val="20"/>
                              </w:rPr>
                              <w:t>- Hrvatske ceste d.o.o., Tehnička jedinica Karlovac</w:t>
                            </w:r>
                          </w:p>
                          <w:p w14:paraId="0F217857" w14:textId="77777777" w:rsidR="0093252D" w:rsidRDefault="0093252D" w:rsidP="0046786F">
                            <w:pPr>
                              <w:widowControl w:val="0"/>
                              <w:autoSpaceDE w:val="0"/>
                              <w:autoSpaceDN w:val="0"/>
                              <w:adjustRightInd w:val="0"/>
                              <w:spacing w:before="0" w:after="0"/>
                              <w:rPr>
                                <w:sz w:val="20"/>
                              </w:rPr>
                            </w:pPr>
                            <w:r>
                              <w:rPr>
                                <w:sz w:val="20"/>
                              </w:rPr>
                              <w:t>- Hrvatske vode, VGO srednja i donja Sava – VGI „Kupa“ Karlovac,</w:t>
                            </w:r>
                          </w:p>
                          <w:p w14:paraId="12125E73" w14:textId="77777777" w:rsidR="0093252D" w:rsidRDefault="0093252D" w:rsidP="0046786F">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65BE2822" w14:textId="77777777" w:rsidR="0093252D" w:rsidRDefault="0093252D" w:rsidP="0046786F">
                            <w:pPr>
                              <w:widowControl w:val="0"/>
                              <w:autoSpaceDE w:val="0"/>
                              <w:autoSpaceDN w:val="0"/>
                              <w:adjustRightInd w:val="0"/>
                              <w:spacing w:before="0" w:after="0"/>
                              <w:rPr>
                                <w:sz w:val="20"/>
                              </w:rPr>
                            </w:pPr>
                            <w:r>
                              <w:rPr>
                                <w:sz w:val="20"/>
                              </w:rPr>
                              <w:t>- Hrvatske šume – Podružnica Karlovac i Podružnica Ogulin</w:t>
                            </w:r>
                          </w:p>
                          <w:p w14:paraId="37A32158" w14:textId="3B1CC203" w:rsidR="007010DB" w:rsidRDefault="007010DB" w:rsidP="0046786F">
                            <w:pPr>
                              <w:widowControl w:val="0"/>
                              <w:autoSpaceDE w:val="0"/>
                              <w:autoSpaceDN w:val="0"/>
                              <w:adjustRightInd w:val="0"/>
                              <w:spacing w:before="0" w:after="0"/>
                              <w:rPr>
                                <w:sz w:val="20"/>
                              </w:rPr>
                            </w:pPr>
                            <w:r>
                              <w:rPr>
                                <w:sz w:val="20"/>
                              </w:rPr>
                              <w:t xml:space="preserve">- </w:t>
                            </w:r>
                            <w:r w:rsidRPr="007010DB">
                              <w:rPr>
                                <w:sz w:val="20"/>
                              </w:rPr>
                              <w:t>Područni ured CZ Rijeka – Služba CZ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08DCE" id="_x0000_s1087" style="position:absolute;left:0;text-align:left;margin-left:103.15pt;margin-top:12.8pt;width:387.15pt;height:251.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OWQIAAKQEAAAOAAAAZHJzL2Uyb0RvYy54bWysVE1v2zAMvQ/YfxB0X+1kydIEdYogQYYB&#10;RRu0HXpWZCk2IIsapcTufv0o2W26bqdhF5kUKX48PvrqumsMOyn0NdiCjy5yzpSVUNb2UPDvj9tP&#10;l5z5IGwpDFhV8Gfl+fXy44er1i3UGCowpUJGQaxftK7gVQhukWVeVqoR/gKcsmTUgI0IpOIhK1G0&#10;FL0x2TjPv2QtYOkQpPKebje9kS9TfK2VDHdaexWYKTjVFtKJ6dzHM1teicUBhatqOZQh/qGKRtSW&#10;kr6G2ogg2BHrP0I1tUTwoMOFhCYDrWupUg/UzSh/181DJZxKvRA43r3C5P9fWHl7enA7JBha5xee&#10;xNhFp7GJX6qPdQms51ewVBeYpMvJfDTLpzPOJNk+j+b55Wwa4czOzx368FVBw6JQcISjLe9pJAkp&#10;cbrxofd/8YspLWxrY9JYjGVtwcfTSU6Tk4LYoY0IJDauLLi3B86EORDtZMAU0oOpy/g8BvJ42K8N&#10;spOg0c/Hm3yapk3l/eYWc2+Er3q/ZBq6MDaGUYlEQ6lnjKIUun3HaiplchmfxKs9lM87ZAg90byT&#10;25oS3AgfdgKJWdQJbUu4o0MboPZgkDirAH/+7T7608DJyllLTKXWfxwFKs7MN0tUmI8mk0jtpEym&#10;szEp+Nayf2uxx2YNhMiI9tLJJEb/YF5EjdA80VKtYlYyCSspdw/yoKxDv0G0llKtVsmN6OxEuLEP&#10;TsbgEboI7WP3JNANBAjEnVt4YbVYvKNA79uTYHUMoOvEjzOuRK6o0Cokmg1rG3ftrZ68zj+X5S8A&#10;AAD//wMAUEsDBBQABgAIAAAAIQAslcoc3gAAAAoBAAAPAAAAZHJzL2Rvd25yZXYueG1sTI9NT8Mw&#10;DIbvSPyHyEjcWLKiVV1pOsFED+PG+DhnjWkrGqdrsq78e8yJ3V7Lj14/Ljaz68WEY+g8aVguFAik&#10;2tuOGg3vb9VdBiJEQ9b0nlDDDwbYlNdXhcmtP9MrTvvYCC6hkBsNbYxDLmWoW3QmLPyAxLsvPzoT&#10;eRwbaUdz5nLXy0SpVDrTEV9ozYDbFuvv/clp8P12On4cdy6t5l32skZVfT49a317Mz8+gIg4x38Y&#10;/vRZHUp2OvgT2SB6DYlK7xnlsEpBMLDOFIeDhlWSLUGWhbx8ofwFAAD//wMAUEsBAi0AFAAGAAgA&#10;AAAhALaDOJL+AAAA4QEAABMAAAAAAAAAAAAAAAAAAAAAAFtDb250ZW50X1R5cGVzXS54bWxQSwEC&#10;LQAUAAYACAAAACEAOP0h/9YAAACUAQAACwAAAAAAAAAAAAAAAAAvAQAAX3JlbHMvLnJlbHNQSwEC&#10;LQAUAAYACAAAACEAucWoDlkCAACkBAAADgAAAAAAAAAAAAAAAAAuAgAAZHJzL2Uyb0RvYy54bWxQ&#10;SwECLQAUAAYACAAAACEALJXKHN4AAAAKAQAADwAAAAAAAAAAAAAAAACzBAAAZHJzL2Rvd25yZXYu&#10;eG1sUEsFBgAAAAAEAAQA8wAAAL4FAAAAAA==&#10;" filled="f" strokecolor="#92d050" strokeweight="2pt">
                <v:textbox>
                  <w:txbxContent>
                    <w:p w14:paraId="0CC002CE" w14:textId="77777777" w:rsidR="0093252D" w:rsidRPr="005A3348" w:rsidRDefault="0093252D" w:rsidP="0046786F">
                      <w:pPr>
                        <w:spacing w:before="0" w:after="0"/>
                        <w:jc w:val="center"/>
                        <w:rPr>
                          <w:b/>
                          <w:sz w:val="20"/>
                        </w:rPr>
                      </w:pPr>
                      <w:r w:rsidRPr="005A3348">
                        <w:rPr>
                          <w:b/>
                          <w:sz w:val="20"/>
                        </w:rPr>
                        <w:t>Operativne snage koje djeluju na području Županije a nisu u nadležnosti Županije</w:t>
                      </w:r>
                    </w:p>
                    <w:p w14:paraId="3D3854B4" w14:textId="77777777" w:rsidR="0093252D" w:rsidRDefault="0093252D" w:rsidP="0046786F">
                      <w:pPr>
                        <w:widowControl w:val="0"/>
                        <w:autoSpaceDE w:val="0"/>
                        <w:autoSpaceDN w:val="0"/>
                        <w:adjustRightInd w:val="0"/>
                        <w:spacing w:before="0" w:after="0" w:line="240" w:lineRule="auto"/>
                        <w:rPr>
                          <w:sz w:val="20"/>
                        </w:rPr>
                      </w:pPr>
                      <w:r>
                        <w:rPr>
                          <w:sz w:val="20"/>
                        </w:rPr>
                        <w:t>- Zavod za hitnu medicinu Karlovačke županije,</w:t>
                      </w:r>
                    </w:p>
                    <w:p w14:paraId="4357BFDB" w14:textId="77777777" w:rsidR="0093252D" w:rsidRPr="00F35139" w:rsidRDefault="0093252D" w:rsidP="00F35139">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35DDDB71" w14:textId="77777777" w:rsidR="0093252D" w:rsidRDefault="0093252D" w:rsidP="0046786F">
                      <w:pPr>
                        <w:widowControl w:val="0"/>
                        <w:autoSpaceDE w:val="0"/>
                        <w:autoSpaceDN w:val="0"/>
                        <w:adjustRightInd w:val="0"/>
                        <w:spacing w:before="0" w:after="0" w:line="240" w:lineRule="auto"/>
                        <w:rPr>
                          <w:sz w:val="20"/>
                        </w:rPr>
                      </w:pPr>
                      <w:r>
                        <w:rPr>
                          <w:sz w:val="20"/>
                        </w:rPr>
                        <w:t xml:space="preserve">- Dom zdravlja Karlovačke županije </w:t>
                      </w:r>
                    </w:p>
                    <w:p w14:paraId="1B384FE0" w14:textId="77777777" w:rsidR="0093252D" w:rsidRDefault="0093252D" w:rsidP="0046786F">
                      <w:pPr>
                        <w:widowControl w:val="0"/>
                        <w:autoSpaceDE w:val="0"/>
                        <w:autoSpaceDN w:val="0"/>
                        <w:adjustRightInd w:val="0"/>
                        <w:spacing w:before="0" w:after="0" w:line="240" w:lineRule="auto"/>
                        <w:rPr>
                          <w:sz w:val="20"/>
                        </w:rPr>
                      </w:pPr>
                      <w:r>
                        <w:rPr>
                          <w:sz w:val="20"/>
                        </w:rPr>
                        <w:t>- Zavod za javno zdravstvo Karlovačke županije</w:t>
                      </w:r>
                    </w:p>
                    <w:p w14:paraId="5A5D0556" w14:textId="77777777" w:rsidR="0093252D" w:rsidRDefault="0093252D" w:rsidP="0046786F">
                      <w:pPr>
                        <w:widowControl w:val="0"/>
                        <w:autoSpaceDE w:val="0"/>
                        <w:autoSpaceDN w:val="0"/>
                        <w:adjustRightInd w:val="0"/>
                        <w:spacing w:before="0" w:after="0" w:line="240" w:lineRule="auto"/>
                        <w:rPr>
                          <w:sz w:val="20"/>
                        </w:rPr>
                      </w:pPr>
                      <w:r>
                        <w:rPr>
                          <w:sz w:val="20"/>
                        </w:rPr>
                        <w:t>- Centar za socijalnu skrb Karlovac, Duga Resa, Ogulin, Slunj</w:t>
                      </w:r>
                    </w:p>
                    <w:p w14:paraId="3DA2A097" w14:textId="77777777" w:rsidR="0093252D" w:rsidRDefault="0093252D" w:rsidP="0046786F">
                      <w:pPr>
                        <w:widowControl w:val="0"/>
                        <w:autoSpaceDE w:val="0"/>
                        <w:autoSpaceDN w:val="0"/>
                        <w:adjustRightInd w:val="0"/>
                        <w:spacing w:before="0" w:after="0"/>
                        <w:rPr>
                          <w:sz w:val="20"/>
                        </w:rPr>
                      </w:pPr>
                      <w:r>
                        <w:rPr>
                          <w:sz w:val="20"/>
                        </w:rPr>
                        <w:t>- Ceste Karlovac d.o.o.</w:t>
                      </w:r>
                    </w:p>
                    <w:p w14:paraId="22F78D5C" w14:textId="77777777" w:rsidR="0093252D" w:rsidRDefault="0093252D" w:rsidP="0046786F">
                      <w:pPr>
                        <w:widowControl w:val="0"/>
                        <w:autoSpaceDE w:val="0"/>
                        <w:autoSpaceDN w:val="0"/>
                        <w:adjustRightInd w:val="0"/>
                        <w:spacing w:before="0" w:after="0"/>
                        <w:rPr>
                          <w:sz w:val="20"/>
                        </w:rPr>
                      </w:pPr>
                      <w:r>
                        <w:rPr>
                          <w:sz w:val="20"/>
                        </w:rPr>
                        <w:t>- Veterinarska stanica Karlovac, Ogulin, Duga Resa, Slunj, Ozalj</w:t>
                      </w:r>
                    </w:p>
                    <w:p w14:paraId="4F4ACC18" w14:textId="77777777" w:rsidR="0093252D" w:rsidRDefault="0093252D" w:rsidP="0046786F">
                      <w:pPr>
                        <w:widowControl w:val="0"/>
                        <w:autoSpaceDE w:val="0"/>
                        <w:autoSpaceDN w:val="0"/>
                        <w:adjustRightInd w:val="0"/>
                        <w:spacing w:before="0" w:after="0"/>
                        <w:rPr>
                          <w:sz w:val="20"/>
                        </w:rPr>
                      </w:pPr>
                      <w:r>
                        <w:rPr>
                          <w:sz w:val="20"/>
                        </w:rPr>
                        <w:t>- MUP – PU karlovačka: PP Karlovac, Duga Resa, Ogulin, Ozalj, Slunj, Vojnić,</w:t>
                      </w:r>
                    </w:p>
                    <w:p w14:paraId="03848CFD" w14:textId="77777777" w:rsidR="0093252D" w:rsidRDefault="0093252D" w:rsidP="0046786F">
                      <w:pPr>
                        <w:widowControl w:val="0"/>
                        <w:autoSpaceDE w:val="0"/>
                        <w:autoSpaceDN w:val="0"/>
                        <w:adjustRightInd w:val="0"/>
                        <w:spacing w:before="0" w:after="0"/>
                        <w:rPr>
                          <w:sz w:val="20"/>
                        </w:rPr>
                      </w:pPr>
                      <w:r>
                        <w:rPr>
                          <w:sz w:val="20"/>
                        </w:rPr>
                        <w:t>- Hrvatske ceste d.o.o., Tehnička jedinica Karlovac</w:t>
                      </w:r>
                    </w:p>
                    <w:p w14:paraId="0F217857" w14:textId="77777777" w:rsidR="0093252D" w:rsidRDefault="0093252D" w:rsidP="0046786F">
                      <w:pPr>
                        <w:widowControl w:val="0"/>
                        <w:autoSpaceDE w:val="0"/>
                        <w:autoSpaceDN w:val="0"/>
                        <w:adjustRightInd w:val="0"/>
                        <w:spacing w:before="0" w:after="0"/>
                        <w:rPr>
                          <w:sz w:val="20"/>
                        </w:rPr>
                      </w:pPr>
                      <w:r>
                        <w:rPr>
                          <w:sz w:val="20"/>
                        </w:rPr>
                        <w:t>- Hrvatske vode, VGO srednja i donja Sava – VGI „Kupa“ Karlovac,</w:t>
                      </w:r>
                    </w:p>
                    <w:p w14:paraId="12125E73" w14:textId="77777777" w:rsidR="0093252D" w:rsidRDefault="0093252D" w:rsidP="0046786F">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65BE2822" w14:textId="77777777" w:rsidR="0093252D" w:rsidRDefault="0093252D" w:rsidP="0046786F">
                      <w:pPr>
                        <w:widowControl w:val="0"/>
                        <w:autoSpaceDE w:val="0"/>
                        <w:autoSpaceDN w:val="0"/>
                        <w:adjustRightInd w:val="0"/>
                        <w:spacing w:before="0" w:after="0"/>
                        <w:rPr>
                          <w:sz w:val="20"/>
                        </w:rPr>
                      </w:pPr>
                      <w:r>
                        <w:rPr>
                          <w:sz w:val="20"/>
                        </w:rPr>
                        <w:t>- Hrvatske šume – Podružnica Karlovac i Podružnica Ogulin</w:t>
                      </w:r>
                    </w:p>
                    <w:p w14:paraId="37A32158" w14:textId="3B1CC203" w:rsidR="007010DB" w:rsidRDefault="007010DB" w:rsidP="0046786F">
                      <w:pPr>
                        <w:widowControl w:val="0"/>
                        <w:autoSpaceDE w:val="0"/>
                        <w:autoSpaceDN w:val="0"/>
                        <w:adjustRightInd w:val="0"/>
                        <w:spacing w:before="0" w:after="0"/>
                        <w:rPr>
                          <w:sz w:val="20"/>
                        </w:rPr>
                      </w:pPr>
                      <w:r>
                        <w:rPr>
                          <w:sz w:val="20"/>
                        </w:rPr>
                        <w:t xml:space="preserve">- </w:t>
                      </w:r>
                      <w:r w:rsidRPr="007010DB">
                        <w:rPr>
                          <w:sz w:val="20"/>
                        </w:rPr>
                        <w:t>Područni ured CZ Rijeka – Služba CZ Karlovac</w:t>
                      </w:r>
                    </w:p>
                  </w:txbxContent>
                </v:textbox>
              </v:roundrect>
            </w:pict>
          </mc:Fallback>
        </mc:AlternateContent>
      </w:r>
      <w:r w:rsidRPr="005A3348">
        <w:rPr>
          <w:b/>
        </w:rPr>
        <w:tab/>
        <w:t xml:space="preserve"> </w:t>
      </w:r>
    </w:p>
    <w:p w14:paraId="7FD594A2" w14:textId="77777777" w:rsidR="0046786F" w:rsidRPr="005A3348" w:rsidRDefault="0046786F" w:rsidP="0046786F">
      <w:r w:rsidRPr="005A3348">
        <w:rPr>
          <w:noProof/>
          <w:lang w:eastAsia="hr-HR"/>
        </w:rPr>
        <mc:AlternateContent>
          <mc:Choice Requires="wps">
            <w:drawing>
              <wp:anchor distT="0" distB="0" distL="114300" distR="114300" simplePos="0" relativeHeight="252992512" behindDoc="0" locked="0" layoutInCell="1" allowOverlap="1" wp14:anchorId="7123B22B" wp14:editId="2247C6B8">
                <wp:simplePos x="0" y="0"/>
                <wp:positionH relativeFrom="column">
                  <wp:posOffset>6396355</wp:posOffset>
                </wp:positionH>
                <wp:positionV relativeFrom="paragraph">
                  <wp:posOffset>9525</wp:posOffset>
                </wp:positionV>
                <wp:extent cx="2924355" cy="2495550"/>
                <wp:effectExtent l="0" t="0" r="28575" b="19050"/>
                <wp:wrapNone/>
                <wp:docPr id="338" name="Rounded Rectangle 29"/>
                <wp:cNvGraphicFramePr/>
                <a:graphic xmlns:a="http://schemas.openxmlformats.org/drawingml/2006/main">
                  <a:graphicData uri="http://schemas.microsoft.com/office/word/2010/wordprocessingShape">
                    <wps:wsp>
                      <wps:cNvSpPr/>
                      <wps:spPr>
                        <a:xfrm>
                          <a:off x="0" y="0"/>
                          <a:ext cx="2924355" cy="2495550"/>
                        </a:xfrm>
                        <a:prstGeom prst="roundRect">
                          <a:avLst/>
                        </a:prstGeom>
                        <a:noFill/>
                        <a:ln w="25400" cap="flat" cmpd="sng" algn="ctr">
                          <a:solidFill>
                            <a:srgbClr val="92D050"/>
                          </a:solidFill>
                          <a:prstDash val="solid"/>
                        </a:ln>
                        <a:effectLst/>
                      </wps:spPr>
                      <wps:txbx>
                        <w:txbxContent>
                          <w:p w14:paraId="4B168FB2" w14:textId="77777777" w:rsidR="0093252D" w:rsidRPr="005A3348" w:rsidRDefault="0093252D" w:rsidP="0046786F">
                            <w:pPr>
                              <w:spacing w:before="0" w:after="0"/>
                              <w:jc w:val="center"/>
                              <w:rPr>
                                <w:b/>
                                <w:sz w:val="20"/>
                              </w:rPr>
                            </w:pPr>
                            <w:r w:rsidRPr="005A3348">
                              <w:rPr>
                                <w:b/>
                                <w:sz w:val="20"/>
                              </w:rPr>
                              <w:t>Pravne osobe od interesa za sustav civilne zaštite</w:t>
                            </w:r>
                          </w:p>
                          <w:p w14:paraId="3B93765B" w14:textId="77777777" w:rsidR="0093252D" w:rsidRDefault="0093252D" w:rsidP="00FD0F1B">
                            <w:pPr>
                              <w:spacing w:before="0" w:after="0" w:line="240" w:lineRule="auto"/>
                              <w:ind w:hanging="142"/>
                              <w:rPr>
                                <w:b/>
                                <w:sz w:val="20"/>
                              </w:rPr>
                            </w:pPr>
                            <w:r>
                              <w:rPr>
                                <w:sz w:val="20"/>
                              </w:rPr>
                              <w:t>- Županijska uprava za ceste, Karlovac</w:t>
                            </w:r>
                          </w:p>
                          <w:p w14:paraId="233060F8" w14:textId="77777777" w:rsidR="0093252D" w:rsidRDefault="0093252D" w:rsidP="00FD0F1B">
                            <w:pPr>
                              <w:spacing w:before="0" w:after="0" w:line="240" w:lineRule="auto"/>
                              <w:ind w:hanging="142"/>
                              <w:rPr>
                                <w:b/>
                                <w:sz w:val="20"/>
                              </w:rPr>
                            </w:pPr>
                            <w:r>
                              <w:rPr>
                                <w:sz w:val="20"/>
                              </w:rPr>
                              <w:t>- Gradska toplana d.o.o. Karlovac</w:t>
                            </w:r>
                          </w:p>
                          <w:p w14:paraId="1204D0C1" w14:textId="77777777" w:rsidR="0093252D" w:rsidRDefault="0093252D" w:rsidP="00FD0F1B">
                            <w:pPr>
                              <w:spacing w:before="0" w:after="0" w:line="240" w:lineRule="auto"/>
                              <w:ind w:hanging="142"/>
                              <w:rPr>
                                <w:b/>
                                <w:sz w:val="20"/>
                              </w:rPr>
                            </w:pPr>
                            <w:r>
                              <w:rPr>
                                <w:sz w:val="20"/>
                              </w:rPr>
                              <w:t>- Zelenilo d.o.o. Karlovac</w:t>
                            </w:r>
                          </w:p>
                          <w:p w14:paraId="5DC93A9A" w14:textId="77777777" w:rsidR="0093252D" w:rsidRDefault="0093252D" w:rsidP="00FD0F1B">
                            <w:pPr>
                              <w:spacing w:before="0" w:after="0" w:line="240" w:lineRule="auto"/>
                              <w:ind w:hanging="142"/>
                              <w:rPr>
                                <w:b/>
                                <w:sz w:val="20"/>
                              </w:rPr>
                            </w:pPr>
                            <w:r>
                              <w:rPr>
                                <w:sz w:val="20"/>
                              </w:rPr>
                              <w:t>- Čistoća d.o.o. Karlovac</w:t>
                            </w:r>
                          </w:p>
                          <w:p w14:paraId="0BDA1285" w14:textId="77777777" w:rsidR="0093252D" w:rsidRDefault="0093252D" w:rsidP="00FD0F1B">
                            <w:pPr>
                              <w:spacing w:before="0" w:after="0" w:line="240" w:lineRule="auto"/>
                              <w:ind w:hanging="142"/>
                              <w:rPr>
                                <w:b/>
                                <w:sz w:val="20"/>
                              </w:rPr>
                            </w:pPr>
                            <w:r>
                              <w:rPr>
                                <w:sz w:val="20"/>
                              </w:rPr>
                              <w:t>- Vodovod i kanalizacija d.o.o. Karlovac</w:t>
                            </w:r>
                          </w:p>
                          <w:p w14:paraId="4805335C" w14:textId="77777777" w:rsidR="0093252D" w:rsidRDefault="0093252D" w:rsidP="00FD0F1B">
                            <w:pPr>
                              <w:spacing w:before="0" w:after="0" w:line="240" w:lineRule="auto"/>
                              <w:ind w:hanging="142"/>
                              <w:rPr>
                                <w:b/>
                                <w:sz w:val="20"/>
                              </w:rPr>
                            </w:pPr>
                            <w:r>
                              <w:rPr>
                                <w:sz w:val="20"/>
                              </w:rPr>
                              <w:t>- Komunalno poduzeće Duga Resa</w:t>
                            </w:r>
                          </w:p>
                          <w:p w14:paraId="0A902F5C" w14:textId="77777777" w:rsidR="0093252D" w:rsidRDefault="0093252D" w:rsidP="00FD0F1B">
                            <w:pPr>
                              <w:spacing w:before="0" w:after="0" w:line="240" w:lineRule="auto"/>
                              <w:ind w:hanging="142"/>
                              <w:rPr>
                                <w:b/>
                                <w:sz w:val="20"/>
                              </w:rPr>
                            </w:pPr>
                            <w:r>
                              <w:rPr>
                                <w:sz w:val="20"/>
                              </w:rPr>
                              <w:t>- Komunalno Ozalj d.o.o.</w:t>
                            </w:r>
                          </w:p>
                          <w:p w14:paraId="58759537" w14:textId="77777777" w:rsidR="0093252D" w:rsidRDefault="0093252D" w:rsidP="00FD0F1B">
                            <w:pPr>
                              <w:spacing w:before="0" w:after="0" w:line="240" w:lineRule="auto"/>
                              <w:ind w:hanging="142"/>
                              <w:rPr>
                                <w:b/>
                                <w:sz w:val="20"/>
                              </w:rPr>
                            </w:pPr>
                            <w:r>
                              <w:rPr>
                                <w:sz w:val="20"/>
                              </w:rPr>
                              <w:t>- Komunalac Slunj d.o.o.</w:t>
                            </w:r>
                          </w:p>
                          <w:p w14:paraId="101E6D2C" w14:textId="77777777" w:rsidR="007010DB" w:rsidRDefault="0093252D" w:rsidP="00FD0F1B">
                            <w:pPr>
                              <w:spacing w:before="0" w:after="0" w:line="240" w:lineRule="auto"/>
                              <w:ind w:hanging="142"/>
                              <w:rPr>
                                <w:sz w:val="20"/>
                              </w:rPr>
                            </w:pPr>
                            <w:r>
                              <w:rPr>
                                <w:sz w:val="20"/>
                              </w:rPr>
                              <w:t>- Vodovod i kanalizacija d.o.o. Ogulin</w:t>
                            </w:r>
                          </w:p>
                          <w:p w14:paraId="0580B4B3" w14:textId="40404D4C" w:rsidR="0093252D" w:rsidRDefault="007010DB" w:rsidP="00FD0F1B">
                            <w:pPr>
                              <w:spacing w:before="0" w:after="0" w:line="240" w:lineRule="auto"/>
                              <w:ind w:hanging="142"/>
                              <w:rPr>
                                <w:sz w:val="20"/>
                              </w:rPr>
                            </w:pPr>
                            <w:r>
                              <w:rPr>
                                <w:sz w:val="20"/>
                              </w:rPr>
                              <w:t xml:space="preserve">- </w:t>
                            </w:r>
                            <w:r w:rsidRPr="007010DB">
                              <w:rPr>
                                <w:sz w:val="20"/>
                              </w:rPr>
                              <w:t>Javna ustanova „Natura VIVA“ za upravljanje zaštićenim dijelovima na području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3B22B" id="_x0000_s1088" style="position:absolute;left:0;text-align:left;margin-left:503.65pt;margin-top:.75pt;width:230.25pt;height:19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sVwIAAKQEAAAOAAAAZHJzL2Uyb0RvYy54bWysVE1v2zAMvQ/YfxB0X5149rYEdYogQYYB&#10;RVu0HXpWZCk2IIsapcTufv0oOU26bqdhF5kUKX48PvryaugMOyj0LdiKTy8mnCkroW7truLfHzcf&#10;vnDmg7C1MGBVxZ+V51eL9+8uezdXOTRgaoWMglg/713FmxDcPMu8bFQn/AU4ZcmoATsRSMVdVqPo&#10;KXpnsnwy+ZT1gLVDkMp7ul2PRr5I8bVWMtxq7VVgpuJUW0gnpnMbz2xxKeY7FK5p5bEM8Q9VdKK1&#10;lPQUai2CYHts/wjVtRLBgw4XEroMtG6lSj1QN9PJm24eGuFU6oXA8e4Ek/9/YeXN4cHdIcHQOz/3&#10;JMYuBo1d/FJ9bEhgPZ/AUkNgki7zWV58LEvOJNnyYlaWZYIzOz936MNXBR2LQsUR9ra+p5EkpMTh&#10;2gfKS/4vfjGlhU1rTBqLsayn0GUxoclJQezQRgQSO1dX3NsdZ8LsiHYyYArpwbR1fB4DedxtVwbZ&#10;QdDoZ/l6cirvN7eYey18M/olUyQFVWVsDKMSiY6lnjGKUhi2A2uplGIWn8SrLdTPd8gQRqJ5Jzct&#10;JbgWPtwJJGZRJ7Qt4ZYObYDag6PEWQP482/30Z8GTlbOemIqtf5jL1BxZr5ZosJsWhSR2kkpys85&#10;Kfjasn1tsftuBYTIlPbSySRG/2BeRI3QPdFSLWNWMgkrKfcI8lFZhXGDaC2lWi6TG9HZiXBtH5yM&#10;wSN0EdrH4UmgOxIgEHdu4IXVYv6GAqPvSILlPoBuEz/OuNJYokKrkAZ0XNu4a6/15HX+uSx+AQAA&#10;//8DAFBLAwQUAAYACAAAACEA3DNwm98AAAALAQAADwAAAGRycy9kb3ducmV2LnhtbEyPy07DMBBF&#10;90j8gzVI7KgNbdM2xKmgIot2R3ms3WRIIuxxGrtp+HumK9jN1RzdR7YenRUD9qH1pOF+okAglb5q&#10;qdbw/lbcLUGEaKgy1hNq+MEA6/z6KjNp5c/0isM+1oJNKKRGQxNjl0oZygadCRPfIfHvy/fORJZ9&#10;LavenNncWfmgVCKdaYkTGtPhpsHye39yGrzdDMeP49Ylxbhd7laois/nF61vb8anRxARx/gHw6U+&#10;V4ecOx38iaogLGulFlNm+ZqDuACzZMFjDhqmq9kcZJ7J/xvyXwAAAP//AwBQSwECLQAUAAYACAAA&#10;ACEAtoM4kv4AAADhAQAAEwAAAAAAAAAAAAAAAAAAAAAAW0NvbnRlbnRfVHlwZXNdLnhtbFBLAQIt&#10;ABQABgAIAAAAIQA4/SH/1gAAAJQBAAALAAAAAAAAAAAAAAAAAC8BAABfcmVscy8ucmVsc1BLAQIt&#10;ABQABgAIAAAAIQC6+VWsVwIAAKQEAAAOAAAAAAAAAAAAAAAAAC4CAABkcnMvZTJvRG9jLnhtbFBL&#10;AQItABQABgAIAAAAIQDcM3Cb3wAAAAsBAAAPAAAAAAAAAAAAAAAAALEEAABkcnMvZG93bnJldi54&#10;bWxQSwUGAAAAAAQABADzAAAAvQUAAAAA&#10;" filled="f" strokecolor="#92d050" strokeweight="2pt">
                <v:textbox>
                  <w:txbxContent>
                    <w:p w14:paraId="4B168FB2" w14:textId="77777777" w:rsidR="0093252D" w:rsidRPr="005A3348" w:rsidRDefault="0093252D" w:rsidP="0046786F">
                      <w:pPr>
                        <w:spacing w:before="0" w:after="0"/>
                        <w:jc w:val="center"/>
                        <w:rPr>
                          <w:b/>
                          <w:sz w:val="20"/>
                        </w:rPr>
                      </w:pPr>
                      <w:r w:rsidRPr="005A3348">
                        <w:rPr>
                          <w:b/>
                          <w:sz w:val="20"/>
                        </w:rPr>
                        <w:t>Pravne osobe od interesa za sustav civilne zaštite</w:t>
                      </w:r>
                    </w:p>
                    <w:p w14:paraId="3B93765B" w14:textId="77777777" w:rsidR="0093252D" w:rsidRDefault="0093252D" w:rsidP="00FD0F1B">
                      <w:pPr>
                        <w:spacing w:before="0" w:after="0" w:line="240" w:lineRule="auto"/>
                        <w:ind w:hanging="142"/>
                        <w:rPr>
                          <w:b/>
                          <w:sz w:val="20"/>
                        </w:rPr>
                      </w:pPr>
                      <w:r>
                        <w:rPr>
                          <w:sz w:val="20"/>
                        </w:rPr>
                        <w:t>- Županijska uprava za ceste, Karlovac</w:t>
                      </w:r>
                    </w:p>
                    <w:p w14:paraId="233060F8" w14:textId="77777777" w:rsidR="0093252D" w:rsidRDefault="0093252D" w:rsidP="00FD0F1B">
                      <w:pPr>
                        <w:spacing w:before="0" w:after="0" w:line="240" w:lineRule="auto"/>
                        <w:ind w:hanging="142"/>
                        <w:rPr>
                          <w:b/>
                          <w:sz w:val="20"/>
                        </w:rPr>
                      </w:pPr>
                      <w:r>
                        <w:rPr>
                          <w:sz w:val="20"/>
                        </w:rPr>
                        <w:t>- Gradska toplana d.o.o. Karlovac</w:t>
                      </w:r>
                    </w:p>
                    <w:p w14:paraId="1204D0C1" w14:textId="77777777" w:rsidR="0093252D" w:rsidRDefault="0093252D" w:rsidP="00FD0F1B">
                      <w:pPr>
                        <w:spacing w:before="0" w:after="0" w:line="240" w:lineRule="auto"/>
                        <w:ind w:hanging="142"/>
                        <w:rPr>
                          <w:b/>
                          <w:sz w:val="20"/>
                        </w:rPr>
                      </w:pPr>
                      <w:r>
                        <w:rPr>
                          <w:sz w:val="20"/>
                        </w:rPr>
                        <w:t>- Zelenilo d.o.o. Karlovac</w:t>
                      </w:r>
                    </w:p>
                    <w:p w14:paraId="5DC93A9A" w14:textId="77777777" w:rsidR="0093252D" w:rsidRDefault="0093252D" w:rsidP="00FD0F1B">
                      <w:pPr>
                        <w:spacing w:before="0" w:after="0" w:line="240" w:lineRule="auto"/>
                        <w:ind w:hanging="142"/>
                        <w:rPr>
                          <w:b/>
                          <w:sz w:val="20"/>
                        </w:rPr>
                      </w:pPr>
                      <w:r>
                        <w:rPr>
                          <w:sz w:val="20"/>
                        </w:rPr>
                        <w:t>- Čistoća d.o.o. Karlovac</w:t>
                      </w:r>
                    </w:p>
                    <w:p w14:paraId="0BDA1285" w14:textId="77777777" w:rsidR="0093252D" w:rsidRDefault="0093252D" w:rsidP="00FD0F1B">
                      <w:pPr>
                        <w:spacing w:before="0" w:after="0" w:line="240" w:lineRule="auto"/>
                        <w:ind w:hanging="142"/>
                        <w:rPr>
                          <w:b/>
                          <w:sz w:val="20"/>
                        </w:rPr>
                      </w:pPr>
                      <w:r>
                        <w:rPr>
                          <w:sz w:val="20"/>
                        </w:rPr>
                        <w:t>- Vodovod i kanalizacija d.o.o. Karlovac</w:t>
                      </w:r>
                    </w:p>
                    <w:p w14:paraId="4805335C" w14:textId="77777777" w:rsidR="0093252D" w:rsidRDefault="0093252D" w:rsidP="00FD0F1B">
                      <w:pPr>
                        <w:spacing w:before="0" w:after="0" w:line="240" w:lineRule="auto"/>
                        <w:ind w:hanging="142"/>
                        <w:rPr>
                          <w:b/>
                          <w:sz w:val="20"/>
                        </w:rPr>
                      </w:pPr>
                      <w:r>
                        <w:rPr>
                          <w:sz w:val="20"/>
                        </w:rPr>
                        <w:t>- Komunalno poduzeće Duga Resa</w:t>
                      </w:r>
                    </w:p>
                    <w:p w14:paraId="0A902F5C" w14:textId="77777777" w:rsidR="0093252D" w:rsidRDefault="0093252D" w:rsidP="00FD0F1B">
                      <w:pPr>
                        <w:spacing w:before="0" w:after="0" w:line="240" w:lineRule="auto"/>
                        <w:ind w:hanging="142"/>
                        <w:rPr>
                          <w:b/>
                          <w:sz w:val="20"/>
                        </w:rPr>
                      </w:pPr>
                      <w:r>
                        <w:rPr>
                          <w:sz w:val="20"/>
                        </w:rPr>
                        <w:t>- Komunalno Ozalj d.o.o.</w:t>
                      </w:r>
                    </w:p>
                    <w:p w14:paraId="58759537" w14:textId="77777777" w:rsidR="0093252D" w:rsidRDefault="0093252D" w:rsidP="00FD0F1B">
                      <w:pPr>
                        <w:spacing w:before="0" w:after="0" w:line="240" w:lineRule="auto"/>
                        <w:ind w:hanging="142"/>
                        <w:rPr>
                          <w:b/>
                          <w:sz w:val="20"/>
                        </w:rPr>
                      </w:pPr>
                      <w:r>
                        <w:rPr>
                          <w:sz w:val="20"/>
                        </w:rPr>
                        <w:t>- Komunalac Slunj d.o.o.</w:t>
                      </w:r>
                    </w:p>
                    <w:p w14:paraId="101E6D2C" w14:textId="77777777" w:rsidR="007010DB" w:rsidRDefault="0093252D" w:rsidP="00FD0F1B">
                      <w:pPr>
                        <w:spacing w:before="0" w:after="0" w:line="240" w:lineRule="auto"/>
                        <w:ind w:hanging="142"/>
                        <w:rPr>
                          <w:sz w:val="20"/>
                        </w:rPr>
                      </w:pPr>
                      <w:r>
                        <w:rPr>
                          <w:sz w:val="20"/>
                        </w:rPr>
                        <w:t>- Vodovod i kanalizacija d.o.o. Ogulin</w:t>
                      </w:r>
                    </w:p>
                    <w:p w14:paraId="0580B4B3" w14:textId="40404D4C" w:rsidR="0093252D" w:rsidRDefault="007010DB" w:rsidP="00FD0F1B">
                      <w:pPr>
                        <w:spacing w:before="0" w:after="0" w:line="240" w:lineRule="auto"/>
                        <w:ind w:hanging="142"/>
                        <w:rPr>
                          <w:sz w:val="20"/>
                        </w:rPr>
                      </w:pPr>
                      <w:r>
                        <w:rPr>
                          <w:sz w:val="20"/>
                        </w:rPr>
                        <w:t xml:space="preserve">- </w:t>
                      </w:r>
                      <w:r w:rsidRPr="007010DB">
                        <w:rPr>
                          <w:sz w:val="20"/>
                        </w:rPr>
                        <w:t>Javna ustanova „Natura VIVA“ za upravljanje zaštićenim dijelovima na području Karlovačke županije</w:t>
                      </w:r>
                    </w:p>
                  </w:txbxContent>
                </v:textbox>
              </v:roundrect>
            </w:pict>
          </mc:Fallback>
        </mc:AlternateContent>
      </w:r>
    </w:p>
    <w:p w14:paraId="3FB40104" w14:textId="77777777" w:rsidR="0046786F" w:rsidRPr="005A3348" w:rsidRDefault="0046786F" w:rsidP="0046786F">
      <w:r w:rsidRPr="005A3348">
        <w:t>Obavješćivanje</w:t>
      </w:r>
    </w:p>
    <w:p w14:paraId="7797BB29" w14:textId="77777777" w:rsidR="0046786F" w:rsidRPr="005A3348" w:rsidRDefault="0046786F" w:rsidP="0046786F">
      <w:r w:rsidRPr="005A3348">
        <w:rPr>
          <w:noProof/>
          <w:lang w:eastAsia="hr-HR"/>
        </w:rPr>
        <mc:AlternateContent>
          <mc:Choice Requires="wps">
            <w:drawing>
              <wp:anchor distT="0" distB="0" distL="114300" distR="114300" simplePos="0" relativeHeight="252995584" behindDoc="0" locked="0" layoutInCell="1" allowOverlap="1" wp14:anchorId="511183CC" wp14:editId="27F9FC22">
                <wp:simplePos x="0" y="0"/>
                <wp:positionH relativeFrom="column">
                  <wp:posOffset>5080</wp:posOffset>
                </wp:positionH>
                <wp:positionV relativeFrom="paragraph">
                  <wp:posOffset>73660</wp:posOffset>
                </wp:positionV>
                <wp:extent cx="771525" cy="0"/>
                <wp:effectExtent l="0" t="76200" r="9525" b="95250"/>
                <wp:wrapNone/>
                <wp:docPr id="453"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426EBE" id="Straight Arrow Connector 486" o:spid="_x0000_s1026" type="#_x0000_t32" style="position:absolute;margin-left:.4pt;margin-top:5.8pt;width:60.75pt;height:0;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OV1wEAAJEDAAAOAAAAZHJzL2Uyb0RvYy54bWysU01v2zAMvQ/YfxB0X+1kTdsFcYohWXYZ&#10;tgDdfgAjy7YAfYHU4uTfj1LctNtuw3yQSVN85HukV48nZ8VRI5ngGzm7qaXQXoXW+L6RP77v3j1I&#10;QQl8CzZ43cizJvm4fvtmNcalnoch2FajYBBPyzE2ckgpLquK1KAd0E2I2nOwC+ggsYt91SKMjO5s&#10;Na/ru2oM2EYMShPx1+0lKNcFv+u0St+6jnQStpHcWyonlvOQz2q9gmWPEAejpjbgH7pwYDwXvUJt&#10;IYH4ieYvKGcUBgpdulHBVaHrjNKFA7OZ1X+weRog6sKFxaF4lYn+H6z6etyjMG0jbxfvpfDgeEhP&#10;CcH0QxIfEcMoNsF7FjKguH24y4qNkZacuPF7nDyKe8z0Tx26/GZi4lRUPl9V1qckFH+8v58t5gsp&#10;1HOoesmLSOmzDk5ko5E0NXLtYFZEhuMXSlyZE58TclEfdsbaMlHrxcjr+KFe8NAV8GJ1FhKbLjJV&#10;8r0UYHveWJWwQFKwps3pGYiwP2wsiiPw1ux2NT+ZNpf77VquvQUaLvdK6LJPCYz95FuRzpHVTGjA&#10;91ZPENbnErrs5kQj63lRMFuH0J6LsFX2eO6l8rSjebFe+2y//pPWvwAAAP//AwBQSwMEFAAGAAgA&#10;AAAhAFc/JkfZAAAABgEAAA8AAABkcnMvZG93bnJldi54bWxMjk9Pg0AQxe8mfofNmHizC1RrQ1ka&#10;Y+PBmBgF43kKIxDZWcIOLfrp3caDHt+fvPfLtrPt1YFG3zk2EC8iUMSVqztuDLyVD1drUF6Qa+wd&#10;k4Ev8rDNz88yTGt35Fc6FNKoMMI+RQOtyJBq7auWLPqFG4hD9uFGixLk2Oh6xGMYt71OomilLXYc&#10;Hloc6L6l6rOYrIFruY2XU1ckT++PZfmNLzt5vtkZc3kx321ACc3yV4YTfkCHPDDt3cS1V72BwC3B&#10;jVegTmmSLEHtfw2dZ/o/fv4DAAD//wMAUEsBAi0AFAAGAAgAAAAhALaDOJL+AAAA4QEAABMAAAAA&#10;AAAAAAAAAAAAAAAAAFtDb250ZW50X1R5cGVzXS54bWxQSwECLQAUAAYACAAAACEAOP0h/9YAAACU&#10;AQAACwAAAAAAAAAAAAAAAAAvAQAAX3JlbHMvLnJlbHNQSwECLQAUAAYACAAAACEA/SbjldcBAACR&#10;AwAADgAAAAAAAAAAAAAAAAAuAgAAZHJzL2Uyb0RvYy54bWxQSwECLQAUAAYACAAAACEAVz8mR9kA&#10;AAAGAQAADwAAAAAAAAAAAAAAAAAxBAAAZHJzL2Rvd25yZXYueG1sUEsFBgAAAAAEAAQA8wAAADcF&#10;AAAAAA==&#10;" strokecolor="red" strokeweight="1.5pt">
                <v:stroke endarrow="block"/>
              </v:shape>
            </w:pict>
          </mc:Fallback>
        </mc:AlternateContent>
      </w:r>
    </w:p>
    <w:p w14:paraId="12F40364" w14:textId="77777777" w:rsidR="0046786F" w:rsidRPr="005A3348" w:rsidRDefault="0046786F" w:rsidP="0046786F">
      <w:r w:rsidRPr="005A3348">
        <w:t>Aktiviranje</w:t>
      </w:r>
    </w:p>
    <w:p w14:paraId="3632D198" w14:textId="77777777" w:rsidR="0046786F" w:rsidRPr="005A3348" w:rsidRDefault="0046786F" w:rsidP="0046786F">
      <w:pPr>
        <w:rPr>
          <w:highlight w:val="yellow"/>
        </w:rPr>
      </w:pPr>
      <w:r w:rsidRPr="005A3348">
        <w:rPr>
          <w:noProof/>
          <w:lang w:eastAsia="hr-HR"/>
        </w:rPr>
        <mc:AlternateContent>
          <mc:Choice Requires="wps">
            <w:drawing>
              <wp:anchor distT="0" distB="0" distL="114300" distR="114300" simplePos="0" relativeHeight="252996608" behindDoc="0" locked="0" layoutInCell="1" allowOverlap="1" wp14:anchorId="3C4A6D2F" wp14:editId="0E4B6CD5">
                <wp:simplePos x="0" y="0"/>
                <wp:positionH relativeFrom="column">
                  <wp:posOffset>0</wp:posOffset>
                </wp:positionH>
                <wp:positionV relativeFrom="paragraph">
                  <wp:posOffset>75565</wp:posOffset>
                </wp:positionV>
                <wp:extent cx="771525" cy="0"/>
                <wp:effectExtent l="0" t="76200" r="9525" b="95250"/>
                <wp:wrapNone/>
                <wp:docPr id="454"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DCF85B" id="Straight Arrow Connector 492" o:spid="_x0000_s1026" type="#_x0000_t32" style="position:absolute;margin-left:0;margin-top:5.95pt;width:60.75pt;height:0;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d4AEAAKUDAAAOAAAAZHJzL2Uyb0RvYy54bWysU01v2zAMvQ/YfxB0X+wEyboGcYohWXcZ&#10;tgDtfgAry7YAfYHU4uTfj1LcrNtuRX2QSRN85Ht63tydnBVHjWSCb+R8VkuhvQqt8X0jfz7ef/gk&#10;BSXwLdjgdSPPmuTd9v27zRjXehGGYFuNgkE8rcfYyCGluK4qUoN2QLMQtediF9BB4hT7qkUYGd3Z&#10;alHXH6sxYBsxKE3EX/eXotwW/K7TKv3oOtJJ2EbybqmcWM6nfFbbDax7hDgYNa0Br9jCgfE89Aq1&#10;hwTiF5r/oJxRGCh0aaaCq0LXGaULB2Yzr/9h8zBA1IULi0PxKhO9Haz6fjygMG0jl6ulFB4cX9JD&#10;QjD9kMRnxDCKXfCehQwolreLrNgYac2NO3/AKaN4wEz/1KHLbyYmTkXl81VlfUpC8cebm/lqsZJC&#10;PZeqP30RKX3VwYkcNJKmRa4bzIvIcPxGiSdz43NDHurDvbG23Kj1YmQ73tYrvnQFbKzOQuLQRaZK&#10;vpcCbM+OVQkLJAVr2tyegehMO4viCGwa9lobxkdeXgoLlLjAjMqTpeAV/mrN++yBhktzKV08lsDY&#10;L74V6RxZ4YQGfG/1BGF9HquLXydqWeOLqjl6Cu25iF3ljL1QJk++zWZ7mXP88u/a/gY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1PktXe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569F8BE2" w14:textId="77777777" w:rsidR="0046786F" w:rsidRPr="005A3348" w:rsidRDefault="0046786F" w:rsidP="0046786F">
      <w:pPr>
        <w:rPr>
          <w:highlight w:val="yellow"/>
        </w:rPr>
      </w:pPr>
    </w:p>
    <w:p w14:paraId="41C64ADF" w14:textId="77777777" w:rsidR="0046786F" w:rsidRDefault="0046786F" w:rsidP="0046786F">
      <w:pPr>
        <w:rPr>
          <w:lang w:bidi="en-US"/>
        </w:rPr>
      </w:pPr>
    </w:p>
    <w:p w14:paraId="60DCDDD5" w14:textId="77777777" w:rsidR="000C48C8" w:rsidRPr="000C48C8" w:rsidRDefault="000C48C8" w:rsidP="000C48C8">
      <w:pPr>
        <w:rPr>
          <w:highlight w:val="yellow"/>
        </w:rPr>
        <w:sectPr w:rsidR="000C48C8" w:rsidRPr="000C48C8" w:rsidSect="00923781">
          <w:headerReference w:type="first" r:id="rId35"/>
          <w:footerReference w:type="first" r:id="rId36"/>
          <w:pgSz w:w="16838" w:h="11906" w:orient="landscape"/>
          <w:pgMar w:top="1417" w:right="1417" w:bottom="1417" w:left="1417" w:header="567" w:footer="0" w:gutter="0"/>
          <w:cols w:space="708"/>
          <w:titlePg/>
          <w:docGrid w:linePitch="360"/>
        </w:sectPr>
      </w:pPr>
    </w:p>
    <w:p w14:paraId="1437279F" w14:textId="67DA4498" w:rsidR="000C48C8" w:rsidRPr="000C48C8" w:rsidRDefault="0046786F" w:rsidP="0046786F">
      <w:pPr>
        <w:pStyle w:val="Naslov3"/>
      </w:pPr>
      <w:bookmarkStart w:id="60" w:name="_Toc10727710"/>
      <w:bookmarkStart w:id="61" w:name="_Toc160787189"/>
      <w:r>
        <w:t>6.4.1</w:t>
      </w:r>
      <w:r w:rsidR="000C48C8" w:rsidRPr="000C48C8">
        <w:t xml:space="preserve"> </w:t>
      </w:r>
      <w:bookmarkStart w:id="62" w:name="_Toc15291888"/>
      <w:r w:rsidR="000C48C8" w:rsidRPr="000C48C8">
        <w:t>Zadaće operativnih snaga i pravnih osoba unutar sustava civilne zaštite</w:t>
      </w:r>
      <w:bookmarkEnd w:id="60"/>
      <w:bookmarkEnd w:id="61"/>
      <w:bookmarkEnd w:id="62"/>
    </w:p>
    <w:tbl>
      <w:tblPr>
        <w:tblW w:w="1544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60"/>
        <w:gridCol w:w="1787"/>
        <w:gridCol w:w="1701"/>
        <w:gridCol w:w="7371"/>
        <w:gridCol w:w="3827"/>
      </w:tblGrid>
      <w:tr w:rsidR="000C48C8" w:rsidRPr="000C48C8" w14:paraId="60591FD1" w14:textId="77777777" w:rsidTr="00F35139">
        <w:trPr>
          <w:trHeight w:val="681"/>
          <w:tblHeader/>
          <w:jc w:val="center"/>
        </w:trPr>
        <w:tc>
          <w:tcPr>
            <w:tcW w:w="760" w:type="dxa"/>
            <w:shd w:val="clear" w:color="auto" w:fill="D6E3BC"/>
            <w:vAlign w:val="center"/>
          </w:tcPr>
          <w:p w14:paraId="22F7C02D"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R.br.</w:t>
            </w:r>
          </w:p>
        </w:tc>
        <w:tc>
          <w:tcPr>
            <w:tcW w:w="1787" w:type="dxa"/>
            <w:shd w:val="clear" w:color="auto" w:fill="D6E3BC"/>
            <w:vAlign w:val="center"/>
          </w:tcPr>
          <w:p w14:paraId="159447C8"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ZADAĆA</w:t>
            </w:r>
          </w:p>
        </w:tc>
        <w:tc>
          <w:tcPr>
            <w:tcW w:w="1701" w:type="dxa"/>
            <w:shd w:val="clear" w:color="auto" w:fill="D6E3BC"/>
            <w:vAlign w:val="center"/>
          </w:tcPr>
          <w:p w14:paraId="7492776E"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NOSITELJI</w:t>
            </w:r>
          </w:p>
        </w:tc>
        <w:tc>
          <w:tcPr>
            <w:tcW w:w="7371" w:type="dxa"/>
            <w:shd w:val="clear" w:color="auto" w:fill="D6E3BC"/>
            <w:vAlign w:val="center"/>
          </w:tcPr>
          <w:p w14:paraId="31FCA482" w14:textId="5B193CAD" w:rsidR="000C48C8" w:rsidRPr="000C48C8" w:rsidRDefault="00F03259" w:rsidP="000C48C8">
            <w:pPr>
              <w:widowControl w:val="0"/>
              <w:autoSpaceDE w:val="0"/>
              <w:adjustRightInd w:val="0"/>
              <w:spacing w:before="0" w:after="0"/>
              <w:jc w:val="center"/>
              <w:rPr>
                <w:b/>
                <w:bCs/>
                <w:sz w:val="20"/>
                <w:szCs w:val="20"/>
              </w:rPr>
            </w:pPr>
            <w:r w:rsidRPr="00F03259">
              <w:rPr>
                <w:b/>
                <w:bCs/>
                <w:sz w:val="20"/>
                <w:szCs w:val="20"/>
              </w:rPr>
              <w:t>MJERE I AKTIVNOSTI CIVILNE ZAŠTITE</w:t>
            </w:r>
          </w:p>
        </w:tc>
        <w:tc>
          <w:tcPr>
            <w:tcW w:w="3827" w:type="dxa"/>
            <w:shd w:val="clear" w:color="auto" w:fill="D6E3BC"/>
            <w:vAlign w:val="center"/>
          </w:tcPr>
          <w:p w14:paraId="443FD848"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IZVRŠITELJI</w:t>
            </w:r>
          </w:p>
        </w:tc>
      </w:tr>
      <w:tr w:rsidR="000C48C8" w:rsidRPr="000C48C8" w14:paraId="6379007A" w14:textId="77777777" w:rsidTr="00F35139">
        <w:trPr>
          <w:trHeight w:val="1569"/>
          <w:jc w:val="center"/>
        </w:trPr>
        <w:tc>
          <w:tcPr>
            <w:tcW w:w="760" w:type="dxa"/>
            <w:vMerge w:val="restart"/>
            <w:vAlign w:val="center"/>
          </w:tcPr>
          <w:p w14:paraId="562670B6"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1.</w:t>
            </w:r>
          </w:p>
        </w:tc>
        <w:tc>
          <w:tcPr>
            <w:tcW w:w="1787" w:type="dxa"/>
            <w:vMerge w:val="restart"/>
            <w:vAlign w:val="center"/>
          </w:tcPr>
          <w:p w14:paraId="1BBEE384"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Organizacija provođenja obveza iz Državnog plana obrane od poplava i Provedbenog plana obrane od poplava branjenog područja 11.</w:t>
            </w:r>
          </w:p>
        </w:tc>
        <w:tc>
          <w:tcPr>
            <w:tcW w:w="1701" w:type="dxa"/>
            <w:vAlign w:val="center"/>
          </w:tcPr>
          <w:p w14:paraId="052AF9ED"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Hrvatske vode -</w:t>
            </w:r>
          </w:p>
          <w:p w14:paraId="5CC2AAB3"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VGO za srednju i donju Savu</w:t>
            </w:r>
          </w:p>
          <w:p w14:paraId="331B784F"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VGI Kupa</w:t>
            </w:r>
          </w:p>
        </w:tc>
        <w:tc>
          <w:tcPr>
            <w:tcW w:w="7371" w:type="dxa"/>
            <w:vAlign w:val="center"/>
          </w:tcPr>
          <w:p w14:paraId="3FE33C07"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Prve mjere u nadležnosti su Hrvatskih voda (aktiviranje snaga i materijalno-tehničkih sredstava iz operativnih provedbenih planova te kapaciteta na odgovarajućoj razini, označavanje sigurnih zona u poplavnom području). Sukladno Državnom planu obrane od poplava („Narodne novine“ br. 84/2010), Hrvatske vode, kao pravna osoba za upravljanje vodama su temeljni nositelj i organizator provođenja preventivnih mjera, pripremnih radnji i mjera obrane od poplava. Plan obrane od poplave ima stupnjevanu obranu na sljedeći način:</w:t>
            </w:r>
          </w:p>
          <w:p w14:paraId="0B829D68" w14:textId="77777777" w:rsidR="000C48C8" w:rsidRPr="000C48C8" w:rsidRDefault="000C48C8" w:rsidP="000C48C8">
            <w:pPr>
              <w:widowControl w:val="0"/>
              <w:autoSpaceDE w:val="0"/>
              <w:adjustRightInd w:val="0"/>
              <w:spacing w:before="0" w:after="0"/>
              <w:rPr>
                <w:bCs/>
                <w:sz w:val="20"/>
                <w:szCs w:val="20"/>
              </w:rPr>
            </w:pPr>
          </w:p>
          <w:p w14:paraId="2CDD4F7C" w14:textId="77777777" w:rsidR="000C48C8" w:rsidRPr="000C48C8" w:rsidRDefault="000C48C8" w:rsidP="000C48C8">
            <w:pPr>
              <w:spacing w:before="0" w:after="0"/>
              <w:rPr>
                <w:bCs/>
                <w:sz w:val="20"/>
                <w:szCs w:val="20"/>
              </w:rPr>
            </w:pPr>
            <w:r w:rsidRPr="000C48C8">
              <w:rPr>
                <w:b/>
                <w:bCs/>
                <w:sz w:val="20"/>
                <w:szCs w:val="20"/>
              </w:rPr>
              <w:t>1. Pripremno stanje</w:t>
            </w:r>
            <w:r w:rsidRPr="000C48C8">
              <w:rPr>
                <w:bCs/>
                <w:sz w:val="20"/>
                <w:szCs w:val="20"/>
              </w:rPr>
              <w:t xml:space="preserve"> – stanje se temelji na osnovu vremenskih prognoza, osigurava budnost nižih rukovodioca u sustavu Hrvatskih voda, obavještavaju se koncesionari koji operativno provode mjere obrane.</w:t>
            </w:r>
          </w:p>
          <w:p w14:paraId="413F246F" w14:textId="77777777" w:rsidR="000C48C8" w:rsidRPr="000C48C8" w:rsidRDefault="000C48C8" w:rsidP="000C48C8">
            <w:pPr>
              <w:spacing w:before="0" w:after="0"/>
              <w:rPr>
                <w:bCs/>
                <w:sz w:val="20"/>
                <w:szCs w:val="20"/>
              </w:rPr>
            </w:pPr>
          </w:p>
          <w:p w14:paraId="2E658EBE" w14:textId="77777777" w:rsidR="000C48C8" w:rsidRPr="000C48C8" w:rsidRDefault="000C48C8" w:rsidP="000C48C8">
            <w:pPr>
              <w:spacing w:before="0" w:after="0"/>
              <w:rPr>
                <w:bCs/>
                <w:sz w:val="20"/>
                <w:szCs w:val="20"/>
              </w:rPr>
            </w:pPr>
            <w:r w:rsidRPr="000C48C8">
              <w:rPr>
                <w:b/>
                <w:bCs/>
                <w:sz w:val="20"/>
                <w:szCs w:val="20"/>
              </w:rPr>
              <w:t>2. Redovna obrana od poplava</w:t>
            </w:r>
            <w:r w:rsidRPr="000C48C8">
              <w:rPr>
                <w:bCs/>
                <w:sz w:val="20"/>
                <w:szCs w:val="20"/>
              </w:rPr>
              <w:t xml:space="preserve"> – Nastupa prilikom vodostaja od:</w:t>
            </w:r>
          </w:p>
          <w:p w14:paraId="0921CF64" w14:textId="77777777" w:rsidR="000C48C8" w:rsidRPr="000C48C8" w:rsidRDefault="000C48C8" w:rsidP="000C48C8">
            <w:pPr>
              <w:spacing w:before="0" w:after="0"/>
              <w:rPr>
                <w:sz w:val="20"/>
                <w:szCs w:val="20"/>
              </w:rPr>
            </w:pPr>
            <w:r w:rsidRPr="000C48C8">
              <w:rPr>
                <w:b/>
                <w:bCs/>
                <w:i/>
                <w:sz w:val="20"/>
                <w:szCs w:val="20"/>
              </w:rPr>
              <w:t>+</w:t>
            </w:r>
            <w:r w:rsidRPr="000C48C8">
              <w:rPr>
                <w:b/>
                <w:bCs/>
                <w:sz w:val="20"/>
                <w:szCs w:val="20"/>
                <w:u w:val="single"/>
              </w:rPr>
              <w:t>700 cm</w:t>
            </w:r>
            <w:r w:rsidRPr="000C48C8">
              <w:rPr>
                <w:bCs/>
                <w:sz w:val="20"/>
                <w:szCs w:val="20"/>
              </w:rPr>
              <w:t xml:space="preserve"> </w:t>
            </w:r>
            <w:r w:rsidRPr="000C48C8">
              <w:rPr>
                <w:sz w:val="20"/>
                <w:szCs w:val="20"/>
              </w:rPr>
              <w:t>rijeke Kupe očitano na AVP Kupa Karlovac,</w:t>
            </w:r>
          </w:p>
          <w:p w14:paraId="711DE3ED" w14:textId="77777777" w:rsidR="000C48C8" w:rsidRPr="000C48C8" w:rsidRDefault="000C48C8" w:rsidP="000C48C8">
            <w:pPr>
              <w:spacing w:before="0" w:after="0"/>
              <w:rPr>
                <w:sz w:val="20"/>
                <w:szCs w:val="20"/>
              </w:rPr>
            </w:pPr>
            <w:r w:rsidRPr="000C48C8">
              <w:rPr>
                <w:b/>
                <w:sz w:val="20"/>
                <w:szCs w:val="20"/>
              </w:rPr>
              <w:t>+</w:t>
            </w:r>
            <w:r w:rsidRPr="000C48C8">
              <w:rPr>
                <w:b/>
                <w:sz w:val="20"/>
                <w:szCs w:val="20"/>
                <w:u w:val="single"/>
              </w:rPr>
              <w:t>650 cm</w:t>
            </w:r>
            <w:r w:rsidRPr="000C48C8">
              <w:rPr>
                <w:sz w:val="20"/>
                <w:szCs w:val="20"/>
              </w:rPr>
              <w:t xml:space="preserve"> u </w:t>
            </w:r>
            <w:proofErr w:type="spellStart"/>
            <w:r w:rsidRPr="000C48C8">
              <w:rPr>
                <w:sz w:val="20"/>
                <w:szCs w:val="20"/>
              </w:rPr>
              <w:t>oteretnom</w:t>
            </w:r>
            <w:proofErr w:type="spellEnd"/>
            <w:r w:rsidRPr="000C48C8">
              <w:rPr>
                <w:sz w:val="20"/>
                <w:szCs w:val="20"/>
              </w:rPr>
              <w:t xml:space="preserve"> kanalu Kupa-Kupa očitano na vodomjeru u Donjoj Kupčini,</w:t>
            </w:r>
          </w:p>
          <w:p w14:paraId="22BDE892" w14:textId="77777777" w:rsidR="000C48C8" w:rsidRPr="000C48C8" w:rsidRDefault="000C48C8" w:rsidP="000C48C8">
            <w:pPr>
              <w:spacing w:before="0" w:after="0"/>
              <w:rPr>
                <w:sz w:val="20"/>
                <w:szCs w:val="20"/>
              </w:rPr>
            </w:pPr>
            <w:r w:rsidRPr="000C48C8">
              <w:rPr>
                <w:b/>
                <w:sz w:val="20"/>
                <w:szCs w:val="20"/>
              </w:rPr>
              <w:t>+</w:t>
            </w:r>
            <w:r w:rsidRPr="000C48C8">
              <w:rPr>
                <w:b/>
                <w:sz w:val="20"/>
                <w:szCs w:val="20"/>
                <w:u w:val="single"/>
              </w:rPr>
              <w:t xml:space="preserve">340 cm </w:t>
            </w:r>
            <w:r w:rsidRPr="000C48C8">
              <w:rPr>
                <w:sz w:val="20"/>
                <w:szCs w:val="20"/>
              </w:rPr>
              <w:t xml:space="preserve">u </w:t>
            </w:r>
            <w:proofErr w:type="spellStart"/>
            <w:r w:rsidRPr="000C48C8">
              <w:rPr>
                <w:sz w:val="20"/>
                <w:szCs w:val="20"/>
              </w:rPr>
              <w:t>oteretnom</w:t>
            </w:r>
            <w:proofErr w:type="spellEnd"/>
            <w:r w:rsidRPr="000C48C8">
              <w:rPr>
                <w:sz w:val="20"/>
                <w:szCs w:val="20"/>
              </w:rPr>
              <w:t xml:space="preserve"> kanalu Kupa-Kupa očitano na vodomjeru u </w:t>
            </w:r>
            <w:proofErr w:type="spellStart"/>
            <w:r w:rsidRPr="000C48C8">
              <w:rPr>
                <w:sz w:val="20"/>
                <w:szCs w:val="20"/>
              </w:rPr>
              <w:t>Mahičnom</w:t>
            </w:r>
            <w:proofErr w:type="spellEnd"/>
            <w:r w:rsidRPr="000C48C8">
              <w:rPr>
                <w:sz w:val="20"/>
                <w:szCs w:val="20"/>
              </w:rPr>
              <w:t>,</w:t>
            </w:r>
          </w:p>
          <w:p w14:paraId="2E392C8A" w14:textId="2F35E8F3" w:rsidR="000C48C8" w:rsidRPr="000C48C8" w:rsidRDefault="000C48C8" w:rsidP="000C48C8">
            <w:pPr>
              <w:spacing w:before="0" w:after="0"/>
              <w:rPr>
                <w:sz w:val="20"/>
                <w:szCs w:val="20"/>
              </w:rPr>
            </w:pPr>
            <w:r w:rsidRPr="000C48C8">
              <w:rPr>
                <w:b/>
                <w:sz w:val="20"/>
                <w:szCs w:val="20"/>
              </w:rPr>
              <w:t>+</w:t>
            </w:r>
            <w:r w:rsidRPr="000C48C8">
              <w:rPr>
                <w:b/>
                <w:sz w:val="20"/>
                <w:szCs w:val="20"/>
                <w:u w:val="single"/>
              </w:rPr>
              <w:t>320 cm</w:t>
            </w:r>
            <w:r w:rsidRPr="000C48C8">
              <w:rPr>
                <w:sz w:val="20"/>
                <w:szCs w:val="20"/>
              </w:rPr>
              <w:t xml:space="preserve"> u spojnom kanalu Kupčina očitano na vodomjeru u sabirnom kanalu autoceste ZG-RI-Lazina,</w:t>
            </w:r>
          </w:p>
          <w:p w14:paraId="626E634D" w14:textId="77777777" w:rsidR="000C48C8" w:rsidRPr="000C48C8" w:rsidRDefault="000C48C8" w:rsidP="000C48C8">
            <w:pPr>
              <w:spacing w:before="0" w:after="0"/>
              <w:rPr>
                <w:sz w:val="20"/>
                <w:szCs w:val="20"/>
              </w:rPr>
            </w:pPr>
            <w:r w:rsidRPr="000C48C8">
              <w:rPr>
                <w:sz w:val="20"/>
                <w:szCs w:val="20"/>
              </w:rPr>
              <w:t>+</w:t>
            </w:r>
            <w:r w:rsidRPr="000C48C8">
              <w:rPr>
                <w:b/>
                <w:sz w:val="20"/>
                <w:szCs w:val="20"/>
                <w:u w:val="single"/>
              </w:rPr>
              <w:t>680 cm</w:t>
            </w:r>
            <w:r w:rsidRPr="000C48C8">
              <w:rPr>
                <w:sz w:val="20"/>
                <w:szCs w:val="20"/>
              </w:rPr>
              <w:t xml:space="preserve"> rijeke Korane očitano na vodomjeru Karlovac.</w:t>
            </w:r>
          </w:p>
          <w:p w14:paraId="3FE47184" w14:textId="77777777" w:rsidR="000C48C8" w:rsidRPr="000C48C8" w:rsidRDefault="000C48C8" w:rsidP="000C48C8">
            <w:pPr>
              <w:spacing w:before="0" w:after="0"/>
              <w:rPr>
                <w:sz w:val="20"/>
                <w:szCs w:val="20"/>
              </w:rPr>
            </w:pPr>
          </w:p>
          <w:p w14:paraId="39E3A80D" w14:textId="77777777" w:rsidR="000C48C8" w:rsidRPr="000C48C8" w:rsidRDefault="000C48C8" w:rsidP="000C48C8">
            <w:pPr>
              <w:spacing w:before="0" w:after="0"/>
              <w:rPr>
                <w:bCs/>
                <w:sz w:val="20"/>
                <w:szCs w:val="20"/>
              </w:rPr>
            </w:pPr>
            <w:r w:rsidRPr="000C48C8">
              <w:rPr>
                <w:bCs/>
                <w:sz w:val="20"/>
                <w:szCs w:val="20"/>
              </w:rPr>
              <w:t xml:space="preserve">Redovna obrana od poplava obuhvaća pojačan nadzor nad vodotokom i zaštitnom infrastrukturom od poplava. Spremna je mehanizacija i budnost viših rukovodioca u Hrvatskim vodama – nema postupanja - voda je još uvijek u koritima vodotoka - obavještavaju se svi koji se uključuju u aktivnosti na višim stupnjevima obrane (ŽC 112 – obavještava i čelnike jedinica lokalne samouprave i Župana Karlovačke županije). </w:t>
            </w:r>
          </w:p>
          <w:p w14:paraId="6DB2BF0E" w14:textId="77777777" w:rsidR="000C48C8" w:rsidRPr="000C48C8" w:rsidRDefault="000C48C8" w:rsidP="000C48C8">
            <w:pPr>
              <w:spacing w:before="0" w:after="0"/>
              <w:rPr>
                <w:sz w:val="20"/>
                <w:szCs w:val="20"/>
              </w:rPr>
            </w:pPr>
          </w:p>
          <w:p w14:paraId="7D586F19" w14:textId="77777777" w:rsidR="000C48C8" w:rsidRPr="000C48C8" w:rsidRDefault="000C48C8" w:rsidP="000C48C8">
            <w:pPr>
              <w:spacing w:before="0" w:after="0"/>
              <w:rPr>
                <w:bCs/>
                <w:sz w:val="20"/>
                <w:szCs w:val="20"/>
              </w:rPr>
            </w:pPr>
            <w:r w:rsidRPr="000C48C8">
              <w:rPr>
                <w:b/>
                <w:bCs/>
                <w:sz w:val="20"/>
                <w:szCs w:val="20"/>
              </w:rPr>
              <w:t>3. Izvanredna obrana od poplave</w:t>
            </w:r>
            <w:r w:rsidRPr="000C48C8">
              <w:rPr>
                <w:bCs/>
                <w:sz w:val="20"/>
                <w:szCs w:val="20"/>
              </w:rPr>
              <w:t xml:space="preserve"> – Nastupa prilikom vodostaja od:</w:t>
            </w:r>
          </w:p>
          <w:p w14:paraId="44AB0B64" w14:textId="77777777" w:rsidR="000C48C8" w:rsidRPr="000C48C8" w:rsidRDefault="000C48C8" w:rsidP="000C48C8">
            <w:pPr>
              <w:spacing w:before="0" w:after="0"/>
              <w:rPr>
                <w:bCs/>
                <w:sz w:val="20"/>
                <w:szCs w:val="20"/>
              </w:rPr>
            </w:pPr>
            <w:r w:rsidRPr="000C48C8">
              <w:rPr>
                <w:bCs/>
                <w:sz w:val="20"/>
                <w:szCs w:val="20"/>
              </w:rPr>
              <w:t>+</w:t>
            </w:r>
            <w:r w:rsidRPr="000C48C8">
              <w:rPr>
                <w:b/>
                <w:bCs/>
                <w:sz w:val="20"/>
                <w:szCs w:val="20"/>
                <w:u w:val="single"/>
              </w:rPr>
              <w:t>750 cm</w:t>
            </w:r>
            <w:r w:rsidRPr="000C48C8">
              <w:rPr>
                <w:b/>
                <w:bCs/>
                <w:sz w:val="20"/>
                <w:szCs w:val="20"/>
              </w:rPr>
              <w:t xml:space="preserve"> </w:t>
            </w:r>
            <w:r w:rsidRPr="000C48C8">
              <w:rPr>
                <w:sz w:val="20"/>
                <w:szCs w:val="20"/>
              </w:rPr>
              <w:t>rijeke Kupe očitanog na AVP Kupa Karlovac</w:t>
            </w:r>
            <w:r w:rsidRPr="000C48C8">
              <w:rPr>
                <w:bCs/>
                <w:sz w:val="20"/>
                <w:szCs w:val="20"/>
              </w:rPr>
              <w:t xml:space="preserve"> </w:t>
            </w:r>
          </w:p>
          <w:p w14:paraId="70E0D829" w14:textId="77777777" w:rsidR="000C48C8" w:rsidRPr="000C48C8" w:rsidRDefault="000C48C8" w:rsidP="000C48C8">
            <w:pPr>
              <w:spacing w:before="0" w:after="0"/>
              <w:rPr>
                <w:sz w:val="20"/>
                <w:szCs w:val="20"/>
              </w:rPr>
            </w:pPr>
            <w:r w:rsidRPr="000C48C8">
              <w:rPr>
                <w:b/>
                <w:sz w:val="20"/>
                <w:szCs w:val="20"/>
              </w:rPr>
              <w:t>+</w:t>
            </w:r>
            <w:r w:rsidRPr="000C48C8">
              <w:rPr>
                <w:b/>
                <w:sz w:val="20"/>
                <w:szCs w:val="20"/>
                <w:u w:val="single"/>
              </w:rPr>
              <w:t>750 cm</w:t>
            </w:r>
            <w:r w:rsidRPr="000C48C8">
              <w:rPr>
                <w:sz w:val="20"/>
                <w:szCs w:val="20"/>
              </w:rPr>
              <w:t xml:space="preserve"> u </w:t>
            </w:r>
            <w:proofErr w:type="spellStart"/>
            <w:r w:rsidRPr="000C48C8">
              <w:rPr>
                <w:sz w:val="20"/>
                <w:szCs w:val="20"/>
              </w:rPr>
              <w:t>oteretnom</w:t>
            </w:r>
            <w:proofErr w:type="spellEnd"/>
            <w:r w:rsidRPr="000C48C8">
              <w:rPr>
                <w:sz w:val="20"/>
                <w:szCs w:val="20"/>
              </w:rPr>
              <w:t xml:space="preserve"> kanalu Kupa-Kupa očitano na vodomjeru u Donjoj Kupčini,</w:t>
            </w:r>
          </w:p>
          <w:p w14:paraId="7CD19F1E" w14:textId="77777777" w:rsidR="000C48C8" w:rsidRDefault="000C48C8" w:rsidP="000C48C8">
            <w:pPr>
              <w:spacing w:before="0" w:after="0"/>
              <w:rPr>
                <w:sz w:val="20"/>
                <w:szCs w:val="20"/>
              </w:rPr>
            </w:pPr>
            <w:r w:rsidRPr="000C48C8">
              <w:rPr>
                <w:b/>
                <w:sz w:val="20"/>
                <w:szCs w:val="20"/>
              </w:rPr>
              <w:t>+</w:t>
            </w:r>
            <w:r w:rsidRPr="000C48C8">
              <w:rPr>
                <w:b/>
                <w:sz w:val="20"/>
                <w:szCs w:val="20"/>
                <w:u w:val="single"/>
              </w:rPr>
              <w:t xml:space="preserve">440 cm </w:t>
            </w:r>
            <w:r w:rsidRPr="000C48C8">
              <w:rPr>
                <w:sz w:val="20"/>
                <w:szCs w:val="20"/>
              </w:rPr>
              <w:t xml:space="preserve">u </w:t>
            </w:r>
            <w:proofErr w:type="spellStart"/>
            <w:r w:rsidRPr="000C48C8">
              <w:rPr>
                <w:sz w:val="20"/>
                <w:szCs w:val="20"/>
              </w:rPr>
              <w:t>oteretnom</w:t>
            </w:r>
            <w:proofErr w:type="spellEnd"/>
            <w:r w:rsidRPr="000C48C8">
              <w:rPr>
                <w:sz w:val="20"/>
                <w:szCs w:val="20"/>
              </w:rPr>
              <w:t xml:space="preserve"> kanalu Kupa-Kupa očitano na vodomjeru u </w:t>
            </w:r>
            <w:proofErr w:type="spellStart"/>
            <w:r w:rsidRPr="000C48C8">
              <w:rPr>
                <w:sz w:val="20"/>
                <w:szCs w:val="20"/>
              </w:rPr>
              <w:t>Mahičnom</w:t>
            </w:r>
            <w:proofErr w:type="spellEnd"/>
            <w:r w:rsidRPr="000C48C8">
              <w:rPr>
                <w:sz w:val="20"/>
                <w:szCs w:val="20"/>
              </w:rPr>
              <w:t>,</w:t>
            </w:r>
          </w:p>
          <w:p w14:paraId="58B713DF" w14:textId="0B9C2E33" w:rsidR="00E456B2" w:rsidRPr="000C48C8" w:rsidRDefault="00E456B2" w:rsidP="00E456B2">
            <w:pPr>
              <w:spacing w:before="0" w:after="0"/>
              <w:rPr>
                <w:sz w:val="20"/>
                <w:szCs w:val="20"/>
              </w:rPr>
            </w:pPr>
            <w:r w:rsidRPr="00E456B2">
              <w:rPr>
                <w:b/>
                <w:sz w:val="20"/>
                <w:szCs w:val="20"/>
                <w:u w:val="single"/>
              </w:rPr>
              <w:t>+750 cm</w:t>
            </w:r>
            <w:r>
              <w:rPr>
                <w:sz w:val="20"/>
                <w:szCs w:val="20"/>
              </w:rPr>
              <w:t xml:space="preserve"> u </w:t>
            </w:r>
            <w:proofErr w:type="spellStart"/>
            <w:r w:rsidRPr="00E456B2">
              <w:rPr>
                <w:sz w:val="20"/>
                <w:szCs w:val="20"/>
              </w:rPr>
              <w:t>oteretn</w:t>
            </w:r>
            <w:r>
              <w:rPr>
                <w:sz w:val="20"/>
                <w:szCs w:val="20"/>
              </w:rPr>
              <w:t>om</w:t>
            </w:r>
            <w:proofErr w:type="spellEnd"/>
            <w:r w:rsidRPr="00E456B2">
              <w:rPr>
                <w:sz w:val="20"/>
                <w:szCs w:val="20"/>
              </w:rPr>
              <w:t xml:space="preserve"> kanal</w:t>
            </w:r>
            <w:r>
              <w:rPr>
                <w:sz w:val="20"/>
                <w:szCs w:val="20"/>
              </w:rPr>
              <w:t>u</w:t>
            </w:r>
            <w:r w:rsidRPr="00E456B2">
              <w:rPr>
                <w:sz w:val="20"/>
                <w:szCs w:val="20"/>
              </w:rPr>
              <w:t xml:space="preserve"> Kupa-Kupa, </w:t>
            </w:r>
            <w:r>
              <w:rPr>
                <w:sz w:val="20"/>
                <w:szCs w:val="20"/>
              </w:rPr>
              <w:t xml:space="preserve">očitano na vodomjeru u </w:t>
            </w:r>
            <w:r w:rsidRPr="00E456B2">
              <w:rPr>
                <w:sz w:val="20"/>
                <w:szCs w:val="20"/>
              </w:rPr>
              <w:t>ušć</w:t>
            </w:r>
            <w:r>
              <w:rPr>
                <w:sz w:val="20"/>
                <w:szCs w:val="20"/>
              </w:rPr>
              <w:t>u</w:t>
            </w:r>
            <w:r w:rsidRPr="00E456B2">
              <w:rPr>
                <w:sz w:val="20"/>
                <w:szCs w:val="20"/>
              </w:rPr>
              <w:t xml:space="preserve"> Spojnog kanala Kupčina</w:t>
            </w:r>
          </w:p>
          <w:p w14:paraId="6B7E455D" w14:textId="1230CFC3" w:rsidR="000C48C8" w:rsidRPr="000C48C8" w:rsidRDefault="000C48C8" w:rsidP="000C48C8">
            <w:pPr>
              <w:spacing w:before="0" w:after="0"/>
              <w:rPr>
                <w:sz w:val="20"/>
                <w:szCs w:val="20"/>
              </w:rPr>
            </w:pPr>
            <w:r w:rsidRPr="000C48C8">
              <w:rPr>
                <w:b/>
                <w:sz w:val="20"/>
                <w:szCs w:val="20"/>
              </w:rPr>
              <w:t>+</w:t>
            </w:r>
            <w:r w:rsidRPr="000C48C8">
              <w:rPr>
                <w:b/>
                <w:sz w:val="20"/>
                <w:szCs w:val="20"/>
                <w:u w:val="single"/>
              </w:rPr>
              <w:t>400 cm</w:t>
            </w:r>
            <w:r w:rsidRPr="000C48C8">
              <w:rPr>
                <w:sz w:val="20"/>
                <w:szCs w:val="20"/>
              </w:rPr>
              <w:t xml:space="preserve"> u spojnom kanalu Kupčina očitano na vodomjeru u sabirnom kanalu autoceste ZG-RI-Lazina,</w:t>
            </w:r>
          </w:p>
          <w:p w14:paraId="6637FE37" w14:textId="77777777" w:rsidR="000C48C8" w:rsidRPr="000C48C8" w:rsidRDefault="000C48C8" w:rsidP="000C48C8">
            <w:pPr>
              <w:spacing w:before="0" w:after="0"/>
              <w:rPr>
                <w:sz w:val="20"/>
                <w:szCs w:val="20"/>
              </w:rPr>
            </w:pPr>
            <w:r w:rsidRPr="000C48C8">
              <w:rPr>
                <w:sz w:val="20"/>
                <w:szCs w:val="20"/>
              </w:rPr>
              <w:t>+</w:t>
            </w:r>
            <w:r w:rsidRPr="000C48C8">
              <w:rPr>
                <w:b/>
                <w:sz w:val="20"/>
                <w:szCs w:val="20"/>
                <w:u w:val="single"/>
              </w:rPr>
              <w:t>730 cm</w:t>
            </w:r>
            <w:r w:rsidRPr="000C48C8">
              <w:rPr>
                <w:sz w:val="20"/>
                <w:szCs w:val="20"/>
              </w:rPr>
              <w:t xml:space="preserve"> rijeke Korane očitano na vodomjeru Karlovac.</w:t>
            </w:r>
          </w:p>
          <w:p w14:paraId="0D206085" w14:textId="77777777" w:rsidR="000C48C8" w:rsidRPr="000C48C8" w:rsidRDefault="000C48C8" w:rsidP="000C48C8">
            <w:pPr>
              <w:spacing w:before="0" w:after="0"/>
              <w:rPr>
                <w:bCs/>
                <w:sz w:val="20"/>
                <w:szCs w:val="20"/>
              </w:rPr>
            </w:pPr>
          </w:p>
          <w:p w14:paraId="2E238E4E" w14:textId="77777777" w:rsidR="000C48C8" w:rsidRPr="000C48C8" w:rsidRDefault="000C48C8" w:rsidP="000C48C8">
            <w:pPr>
              <w:spacing w:before="0" w:after="0"/>
              <w:rPr>
                <w:bCs/>
                <w:sz w:val="20"/>
                <w:szCs w:val="20"/>
              </w:rPr>
            </w:pPr>
            <w:r w:rsidRPr="000C48C8">
              <w:rPr>
                <w:bCs/>
                <w:sz w:val="20"/>
                <w:szCs w:val="20"/>
              </w:rPr>
              <w:t xml:space="preserve">Dolazi do ugrožavanja zaštitne infrastrukture (nasipi, propusti i slično) te ih treba braniti od proboja vode provode ju još uvijek Hrvatske vode, aktiviraju se koncesionari, obavještavaju se svi koji se uključuju u aktivnosti na višim stupnjevima obrane. Sukladno Planu djelovanja civilne zaštite jedinica lokalnih samouprava, u pripravnost se stavljaju operativne snage sustava civilne zaštite koje se uključuju u mjere obrane od poplave. </w:t>
            </w:r>
          </w:p>
          <w:p w14:paraId="251724D3" w14:textId="77777777" w:rsidR="000C48C8" w:rsidRPr="000C48C8" w:rsidRDefault="000C48C8" w:rsidP="000C48C8">
            <w:pPr>
              <w:spacing w:before="0" w:after="0"/>
              <w:rPr>
                <w:bCs/>
                <w:sz w:val="20"/>
                <w:szCs w:val="20"/>
              </w:rPr>
            </w:pPr>
          </w:p>
          <w:p w14:paraId="03EC6801" w14:textId="77777777" w:rsidR="000C48C8" w:rsidRPr="000C48C8" w:rsidRDefault="000C48C8" w:rsidP="000C48C8">
            <w:pPr>
              <w:widowControl w:val="0"/>
              <w:tabs>
                <w:tab w:val="left" w:pos="54"/>
              </w:tabs>
              <w:autoSpaceDE w:val="0"/>
              <w:adjustRightInd w:val="0"/>
              <w:spacing w:before="0" w:after="0"/>
              <w:rPr>
                <w:bCs/>
                <w:sz w:val="20"/>
                <w:szCs w:val="20"/>
              </w:rPr>
            </w:pPr>
            <w:r w:rsidRPr="000C48C8">
              <w:rPr>
                <w:b/>
                <w:bCs/>
                <w:sz w:val="20"/>
                <w:szCs w:val="20"/>
              </w:rPr>
              <w:t>4. Izvanredno stanje</w:t>
            </w:r>
            <w:r w:rsidRPr="000C48C8">
              <w:rPr>
                <w:bCs/>
                <w:sz w:val="20"/>
                <w:szCs w:val="20"/>
              </w:rPr>
              <w:t xml:space="preserve"> – Proglašava se kod vodostaja od:</w:t>
            </w:r>
          </w:p>
          <w:p w14:paraId="1F5EAE6E" w14:textId="77777777" w:rsidR="000C48C8" w:rsidRPr="000C48C8" w:rsidRDefault="000C48C8" w:rsidP="000C48C8">
            <w:pPr>
              <w:widowControl w:val="0"/>
              <w:tabs>
                <w:tab w:val="left" w:pos="54"/>
              </w:tabs>
              <w:autoSpaceDE w:val="0"/>
              <w:adjustRightInd w:val="0"/>
              <w:spacing w:before="0" w:after="0"/>
              <w:rPr>
                <w:sz w:val="20"/>
                <w:szCs w:val="20"/>
              </w:rPr>
            </w:pPr>
            <w:r w:rsidRPr="000C48C8">
              <w:rPr>
                <w:b/>
                <w:bCs/>
                <w:sz w:val="20"/>
                <w:szCs w:val="20"/>
              </w:rPr>
              <w:t>+</w:t>
            </w:r>
            <w:r w:rsidRPr="000C48C8">
              <w:rPr>
                <w:b/>
                <w:bCs/>
                <w:sz w:val="20"/>
                <w:szCs w:val="20"/>
                <w:u w:val="single"/>
              </w:rPr>
              <w:t>830 cm</w:t>
            </w:r>
            <w:r w:rsidRPr="000C48C8">
              <w:rPr>
                <w:bCs/>
                <w:sz w:val="20"/>
                <w:szCs w:val="20"/>
              </w:rPr>
              <w:t xml:space="preserve"> </w:t>
            </w:r>
            <w:r w:rsidRPr="000C48C8">
              <w:rPr>
                <w:sz w:val="20"/>
                <w:szCs w:val="20"/>
              </w:rPr>
              <w:t xml:space="preserve">rijeke Kupe očitanog na AVP Kupa Karlovac </w:t>
            </w:r>
          </w:p>
          <w:p w14:paraId="0E56710E" w14:textId="77777777" w:rsidR="000C48C8" w:rsidRPr="000C48C8" w:rsidRDefault="000C48C8" w:rsidP="000C48C8">
            <w:pPr>
              <w:spacing w:before="0" w:after="0"/>
              <w:rPr>
                <w:sz w:val="20"/>
                <w:szCs w:val="20"/>
              </w:rPr>
            </w:pPr>
            <w:r w:rsidRPr="000C48C8">
              <w:rPr>
                <w:b/>
                <w:sz w:val="20"/>
                <w:szCs w:val="20"/>
              </w:rPr>
              <w:t>+</w:t>
            </w:r>
            <w:r w:rsidRPr="000C48C8">
              <w:rPr>
                <w:b/>
                <w:sz w:val="20"/>
                <w:szCs w:val="20"/>
                <w:u w:val="single"/>
              </w:rPr>
              <w:t>850 cm</w:t>
            </w:r>
            <w:r w:rsidRPr="000C48C8">
              <w:rPr>
                <w:sz w:val="20"/>
                <w:szCs w:val="20"/>
              </w:rPr>
              <w:t xml:space="preserve"> u </w:t>
            </w:r>
            <w:proofErr w:type="spellStart"/>
            <w:r w:rsidRPr="000C48C8">
              <w:rPr>
                <w:sz w:val="20"/>
                <w:szCs w:val="20"/>
              </w:rPr>
              <w:t>oteretnom</w:t>
            </w:r>
            <w:proofErr w:type="spellEnd"/>
            <w:r w:rsidRPr="000C48C8">
              <w:rPr>
                <w:sz w:val="20"/>
                <w:szCs w:val="20"/>
              </w:rPr>
              <w:t xml:space="preserve"> kanalu Kupa-Kupa očitano na vodomjeru u Donjoj Kupčini,</w:t>
            </w:r>
          </w:p>
          <w:p w14:paraId="253BD751" w14:textId="77777777" w:rsidR="000C48C8" w:rsidRPr="000C48C8" w:rsidRDefault="000C48C8" w:rsidP="000C48C8">
            <w:pPr>
              <w:spacing w:before="0" w:after="0"/>
              <w:rPr>
                <w:sz w:val="20"/>
                <w:szCs w:val="20"/>
              </w:rPr>
            </w:pPr>
            <w:r w:rsidRPr="000C48C8">
              <w:rPr>
                <w:b/>
                <w:sz w:val="20"/>
                <w:szCs w:val="20"/>
              </w:rPr>
              <w:t>+</w:t>
            </w:r>
            <w:r w:rsidRPr="000C48C8">
              <w:rPr>
                <w:b/>
                <w:sz w:val="20"/>
                <w:szCs w:val="20"/>
                <w:u w:val="single"/>
              </w:rPr>
              <w:t xml:space="preserve">510 cm </w:t>
            </w:r>
            <w:r w:rsidRPr="000C48C8">
              <w:rPr>
                <w:sz w:val="20"/>
                <w:szCs w:val="20"/>
              </w:rPr>
              <w:t xml:space="preserve">u </w:t>
            </w:r>
            <w:proofErr w:type="spellStart"/>
            <w:r w:rsidRPr="000C48C8">
              <w:rPr>
                <w:sz w:val="20"/>
                <w:szCs w:val="20"/>
              </w:rPr>
              <w:t>oteretnom</w:t>
            </w:r>
            <w:proofErr w:type="spellEnd"/>
            <w:r w:rsidRPr="000C48C8">
              <w:rPr>
                <w:sz w:val="20"/>
                <w:szCs w:val="20"/>
              </w:rPr>
              <w:t xml:space="preserve"> kanalu Kupa-Kupa očitano na vodomjeru u </w:t>
            </w:r>
            <w:proofErr w:type="spellStart"/>
            <w:r w:rsidRPr="000C48C8">
              <w:rPr>
                <w:sz w:val="20"/>
                <w:szCs w:val="20"/>
              </w:rPr>
              <w:t>Mahičnom</w:t>
            </w:r>
            <w:proofErr w:type="spellEnd"/>
            <w:r w:rsidRPr="000C48C8">
              <w:rPr>
                <w:sz w:val="20"/>
                <w:szCs w:val="20"/>
              </w:rPr>
              <w:t>,</w:t>
            </w:r>
          </w:p>
          <w:p w14:paraId="77A14637" w14:textId="23D7A036" w:rsidR="000C48C8" w:rsidRPr="000C48C8" w:rsidRDefault="000C48C8" w:rsidP="000C48C8">
            <w:pPr>
              <w:spacing w:before="0" w:after="0"/>
              <w:rPr>
                <w:sz w:val="20"/>
                <w:szCs w:val="20"/>
              </w:rPr>
            </w:pPr>
            <w:r w:rsidRPr="000C48C8">
              <w:rPr>
                <w:b/>
                <w:sz w:val="20"/>
                <w:szCs w:val="20"/>
              </w:rPr>
              <w:t>+</w:t>
            </w:r>
            <w:r w:rsidRPr="000C48C8">
              <w:rPr>
                <w:b/>
                <w:sz w:val="20"/>
                <w:szCs w:val="20"/>
                <w:u w:val="single"/>
              </w:rPr>
              <w:t>450 cm</w:t>
            </w:r>
            <w:r w:rsidRPr="000C48C8">
              <w:rPr>
                <w:sz w:val="20"/>
                <w:szCs w:val="20"/>
              </w:rPr>
              <w:t xml:space="preserve"> u spojnom kanalu Kupčina očitano na vodomjeru u sabirnom kanalu autoceste ZG-RI-Lazina,</w:t>
            </w:r>
          </w:p>
          <w:p w14:paraId="010F9555" w14:textId="77777777" w:rsidR="000C48C8" w:rsidRPr="000C48C8" w:rsidRDefault="000C48C8" w:rsidP="000C48C8">
            <w:pPr>
              <w:spacing w:before="0" w:after="0"/>
              <w:rPr>
                <w:sz w:val="20"/>
                <w:szCs w:val="20"/>
              </w:rPr>
            </w:pPr>
            <w:r w:rsidRPr="000C48C8">
              <w:rPr>
                <w:sz w:val="20"/>
                <w:szCs w:val="20"/>
              </w:rPr>
              <w:t>+</w:t>
            </w:r>
            <w:r w:rsidRPr="000C48C8">
              <w:rPr>
                <w:b/>
                <w:sz w:val="20"/>
                <w:szCs w:val="20"/>
                <w:u w:val="single"/>
              </w:rPr>
              <w:t>780 cm</w:t>
            </w:r>
            <w:r w:rsidRPr="000C48C8">
              <w:rPr>
                <w:sz w:val="20"/>
                <w:szCs w:val="20"/>
              </w:rPr>
              <w:t xml:space="preserve"> rijeke Korane očitano na vodomjeru Karlovac.</w:t>
            </w:r>
          </w:p>
          <w:p w14:paraId="4DE0A057" w14:textId="77777777" w:rsidR="000C48C8" w:rsidRPr="000C48C8" w:rsidRDefault="000C48C8" w:rsidP="000C48C8">
            <w:pPr>
              <w:widowControl w:val="0"/>
              <w:tabs>
                <w:tab w:val="left" w:pos="54"/>
              </w:tabs>
              <w:autoSpaceDE w:val="0"/>
              <w:adjustRightInd w:val="0"/>
              <w:spacing w:before="0" w:after="0"/>
              <w:rPr>
                <w:sz w:val="20"/>
                <w:szCs w:val="20"/>
              </w:rPr>
            </w:pPr>
          </w:p>
          <w:p w14:paraId="3D7407DE" w14:textId="77777777" w:rsidR="000C48C8" w:rsidRPr="000C48C8" w:rsidRDefault="000C48C8" w:rsidP="000C48C8">
            <w:pPr>
              <w:widowControl w:val="0"/>
              <w:tabs>
                <w:tab w:val="left" w:pos="54"/>
              </w:tabs>
              <w:autoSpaceDE w:val="0"/>
              <w:adjustRightInd w:val="0"/>
              <w:spacing w:before="0" w:after="0"/>
              <w:rPr>
                <w:bCs/>
                <w:sz w:val="20"/>
                <w:szCs w:val="20"/>
              </w:rPr>
            </w:pPr>
            <w:r w:rsidRPr="000C48C8">
              <w:rPr>
                <w:bCs/>
                <w:sz w:val="20"/>
                <w:szCs w:val="20"/>
              </w:rPr>
              <w:t xml:space="preserve">Zaštitne vodne građevine su neposredno ugrožene od proboja vode ili prijeti prelijevanje nasipa. Svim aktivnostima više ne rukovode Hrvatske vode već rukovođenje preuzima jedinica lokalne samouprave na pogođenom području. Izljeva se voda iz korita, moguća je materijalna šteta, gubici ljudskih života - uključuju se svi ljudski i materijalni resursi na području pogođene jedinice lokalne samouprave. </w:t>
            </w:r>
          </w:p>
          <w:p w14:paraId="3A846FF1" w14:textId="77777777" w:rsidR="000C48C8" w:rsidRDefault="000C48C8" w:rsidP="000C48C8">
            <w:pPr>
              <w:widowControl w:val="0"/>
              <w:tabs>
                <w:tab w:val="left" w:pos="54"/>
              </w:tabs>
              <w:autoSpaceDE w:val="0"/>
              <w:adjustRightInd w:val="0"/>
              <w:spacing w:before="0" w:after="0"/>
              <w:rPr>
                <w:bCs/>
                <w:sz w:val="20"/>
                <w:szCs w:val="20"/>
              </w:rPr>
            </w:pPr>
            <w:r w:rsidRPr="000C48C8">
              <w:rPr>
                <w:bCs/>
                <w:sz w:val="20"/>
                <w:szCs w:val="20"/>
              </w:rPr>
              <w:t xml:space="preserve">Rukovoditelj obrane od poplava inicira uzbunjivanje stanovništva i inicira evakuaciju stanovništva i materijalnih i kulturnih dobara iznad ili izvan poplavnog područja uz primjenu osobne i uzajamne pomoći). </w:t>
            </w:r>
          </w:p>
          <w:p w14:paraId="1A6BC170" w14:textId="77777777" w:rsidR="004F7378" w:rsidRDefault="004F7378" w:rsidP="000C48C8">
            <w:pPr>
              <w:widowControl w:val="0"/>
              <w:tabs>
                <w:tab w:val="left" w:pos="54"/>
              </w:tabs>
              <w:autoSpaceDE w:val="0"/>
              <w:adjustRightInd w:val="0"/>
              <w:spacing w:before="0" w:after="0"/>
              <w:rPr>
                <w:bCs/>
                <w:sz w:val="20"/>
                <w:szCs w:val="20"/>
              </w:rPr>
            </w:pPr>
          </w:p>
          <w:p w14:paraId="6CB8D27C" w14:textId="0BD673C4" w:rsidR="004F7378" w:rsidRPr="002F35DB" w:rsidRDefault="004F7378" w:rsidP="004F7378">
            <w:pPr>
              <w:widowControl w:val="0"/>
              <w:tabs>
                <w:tab w:val="left" w:pos="54"/>
              </w:tabs>
              <w:autoSpaceDE w:val="0"/>
              <w:adjustRightInd w:val="0"/>
              <w:spacing w:before="0" w:after="0"/>
              <w:rPr>
                <w:bCs/>
                <w:sz w:val="20"/>
                <w:szCs w:val="20"/>
              </w:rPr>
            </w:pPr>
            <w:r w:rsidRPr="002F35DB">
              <w:rPr>
                <w:bCs/>
                <w:sz w:val="20"/>
                <w:szCs w:val="20"/>
              </w:rPr>
              <w:t xml:space="preserve">Na području Županije dolazi i do plavljenja u Općini Vojnić zbog naglog porasta  rijeke </w:t>
            </w:r>
            <w:proofErr w:type="spellStart"/>
            <w:r w:rsidRPr="002F35DB">
              <w:rPr>
                <w:bCs/>
                <w:sz w:val="20"/>
                <w:szCs w:val="20"/>
              </w:rPr>
              <w:t>Radonje</w:t>
            </w:r>
            <w:proofErr w:type="spellEnd"/>
            <w:r w:rsidR="00EF187D" w:rsidRPr="002F35DB">
              <w:rPr>
                <w:bCs/>
                <w:sz w:val="20"/>
                <w:szCs w:val="20"/>
              </w:rPr>
              <w:t>. Ka</w:t>
            </w:r>
            <w:r w:rsidRPr="002F35DB">
              <w:rPr>
                <w:bCs/>
                <w:sz w:val="20"/>
                <w:szCs w:val="20"/>
              </w:rPr>
              <w:t xml:space="preserve">da u kratkom vremenu </w:t>
            </w:r>
            <w:r w:rsidR="00EF187D" w:rsidRPr="002F35DB">
              <w:rPr>
                <w:bCs/>
                <w:sz w:val="20"/>
                <w:szCs w:val="20"/>
              </w:rPr>
              <w:t>padne velika količina oborina,</w:t>
            </w:r>
            <w:r w:rsidRPr="002F35DB">
              <w:rPr>
                <w:bCs/>
                <w:sz w:val="20"/>
                <w:szCs w:val="20"/>
              </w:rPr>
              <w:t xml:space="preserve"> uslijed slabe protočnosti dolazi do naglog porasta rijeke te plavljenja prometnica i određenih stambenih objekata uz sami sliv</w:t>
            </w:r>
            <w:r w:rsidR="00EF187D" w:rsidRPr="002F35DB">
              <w:rPr>
                <w:bCs/>
                <w:sz w:val="20"/>
                <w:szCs w:val="20"/>
              </w:rPr>
              <w:t xml:space="preserve"> rijeke </w:t>
            </w:r>
            <w:proofErr w:type="spellStart"/>
            <w:r w:rsidR="00EF187D" w:rsidRPr="002F35DB">
              <w:rPr>
                <w:bCs/>
                <w:sz w:val="20"/>
                <w:szCs w:val="20"/>
              </w:rPr>
              <w:t>Radonje</w:t>
            </w:r>
            <w:proofErr w:type="spellEnd"/>
            <w:r w:rsidRPr="002F35DB">
              <w:rPr>
                <w:bCs/>
                <w:sz w:val="20"/>
                <w:szCs w:val="20"/>
              </w:rPr>
              <w:t>.</w:t>
            </w:r>
            <w:r w:rsidR="00EF187D" w:rsidRPr="002F35DB">
              <w:rPr>
                <w:bCs/>
                <w:sz w:val="20"/>
                <w:szCs w:val="20"/>
              </w:rPr>
              <w:t xml:space="preserve"> Kao  mjera prevencije potrebno je redovito čišćenje i održavanje obale i korita rijeke </w:t>
            </w:r>
            <w:proofErr w:type="spellStart"/>
            <w:r w:rsidR="00EF187D" w:rsidRPr="002F35DB">
              <w:rPr>
                <w:bCs/>
                <w:sz w:val="20"/>
                <w:szCs w:val="20"/>
              </w:rPr>
              <w:t>Radonje</w:t>
            </w:r>
            <w:proofErr w:type="spellEnd"/>
            <w:r w:rsidR="00EF187D" w:rsidRPr="002F35DB">
              <w:rPr>
                <w:bCs/>
                <w:sz w:val="20"/>
                <w:szCs w:val="20"/>
              </w:rPr>
              <w:t xml:space="preserve"> (Hrvatske vode).</w:t>
            </w:r>
          </w:p>
          <w:p w14:paraId="41E565D5" w14:textId="77777777" w:rsidR="00EF187D" w:rsidRPr="0000043B" w:rsidRDefault="00EF187D" w:rsidP="004F7378">
            <w:pPr>
              <w:widowControl w:val="0"/>
              <w:tabs>
                <w:tab w:val="left" w:pos="54"/>
              </w:tabs>
              <w:autoSpaceDE w:val="0"/>
              <w:adjustRightInd w:val="0"/>
              <w:spacing w:before="0" w:after="0"/>
              <w:rPr>
                <w:bCs/>
                <w:sz w:val="20"/>
                <w:szCs w:val="20"/>
              </w:rPr>
            </w:pPr>
          </w:p>
          <w:p w14:paraId="77129A7E" w14:textId="4623D86C" w:rsidR="002F35DB" w:rsidRPr="0000043B" w:rsidRDefault="002F35DB" w:rsidP="002F35DB">
            <w:pPr>
              <w:widowControl w:val="0"/>
              <w:tabs>
                <w:tab w:val="left" w:pos="54"/>
              </w:tabs>
              <w:autoSpaceDE w:val="0"/>
              <w:adjustRightInd w:val="0"/>
              <w:spacing w:before="0" w:after="0"/>
              <w:rPr>
                <w:bCs/>
                <w:sz w:val="20"/>
                <w:szCs w:val="20"/>
              </w:rPr>
            </w:pPr>
            <w:r w:rsidRPr="0000043B">
              <w:rPr>
                <w:bCs/>
                <w:sz w:val="20"/>
                <w:szCs w:val="20"/>
              </w:rPr>
              <w:t xml:space="preserve">2022. godine završena je izgradnja nasipa Logorište – Mala </w:t>
            </w:r>
            <w:proofErr w:type="spellStart"/>
            <w:r w:rsidRPr="0000043B">
              <w:rPr>
                <w:bCs/>
                <w:sz w:val="20"/>
                <w:szCs w:val="20"/>
              </w:rPr>
              <w:t>Švarča</w:t>
            </w:r>
            <w:proofErr w:type="spellEnd"/>
            <w:r w:rsidRPr="0000043B">
              <w:rPr>
                <w:bCs/>
                <w:sz w:val="20"/>
                <w:szCs w:val="20"/>
              </w:rPr>
              <w:t xml:space="preserve"> – </w:t>
            </w:r>
            <w:proofErr w:type="spellStart"/>
            <w:r w:rsidRPr="0000043B">
              <w:rPr>
                <w:bCs/>
                <w:sz w:val="20"/>
                <w:szCs w:val="20"/>
              </w:rPr>
              <w:t>Turanjski</w:t>
            </w:r>
            <w:proofErr w:type="spellEnd"/>
            <w:r w:rsidRPr="0000043B">
              <w:rPr>
                <w:bCs/>
                <w:sz w:val="20"/>
                <w:szCs w:val="20"/>
              </w:rPr>
              <w:t xml:space="preserve"> </w:t>
            </w:r>
            <w:proofErr w:type="spellStart"/>
            <w:r w:rsidRPr="0000043B">
              <w:rPr>
                <w:bCs/>
                <w:sz w:val="20"/>
                <w:szCs w:val="20"/>
              </w:rPr>
              <w:t>Poloj</w:t>
            </w:r>
            <w:proofErr w:type="spellEnd"/>
            <w:r w:rsidRPr="0000043B">
              <w:rPr>
                <w:bCs/>
                <w:sz w:val="20"/>
                <w:szCs w:val="20"/>
              </w:rPr>
              <w:t>, uz rijeku Koranu i Mrežnicu ukupne duljine 5,8 km.</w:t>
            </w:r>
          </w:p>
          <w:p w14:paraId="285F3009" w14:textId="64A5293A" w:rsidR="00B801B9" w:rsidRDefault="00B801B9" w:rsidP="002F35DB">
            <w:pPr>
              <w:widowControl w:val="0"/>
              <w:tabs>
                <w:tab w:val="left" w:pos="54"/>
              </w:tabs>
              <w:autoSpaceDE w:val="0"/>
              <w:adjustRightInd w:val="0"/>
              <w:spacing w:before="0" w:after="0"/>
              <w:rPr>
                <w:bCs/>
                <w:sz w:val="20"/>
                <w:szCs w:val="20"/>
              </w:rPr>
            </w:pPr>
            <w:r w:rsidRPr="0000043B">
              <w:rPr>
                <w:bCs/>
                <w:sz w:val="20"/>
                <w:szCs w:val="20"/>
              </w:rPr>
              <w:t xml:space="preserve">Trenutno traju radovi na izgradnji nasipa rijeke Kupe, </w:t>
            </w:r>
            <w:proofErr w:type="spellStart"/>
            <w:r w:rsidRPr="0000043B">
              <w:rPr>
                <w:bCs/>
                <w:sz w:val="20"/>
                <w:szCs w:val="20"/>
              </w:rPr>
              <w:t>obaloutvrde</w:t>
            </w:r>
            <w:proofErr w:type="spellEnd"/>
            <w:r w:rsidRPr="0000043B">
              <w:rPr>
                <w:bCs/>
                <w:sz w:val="20"/>
                <w:szCs w:val="20"/>
              </w:rPr>
              <w:t xml:space="preserve"> i zaštitnog zida na lijevoj obali Kupe od naselja Selce do </w:t>
            </w:r>
            <w:proofErr w:type="spellStart"/>
            <w:r w:rsidRPr="0000043B">
              <w:rPr>
                <w:bCs/>
                <w:sz w:val="20"/>
                <w:szCs w:val="20"/>
              </w:rPr>
              <w:t>Rečice</w:t>
            </w:r>
            <w:proofErr w:type="spellEnd"/>
            <w:r w:rsidRPr="0000043B">
              <w:rPr>
                <w:bCs/>
                <w:sz w:val="20"/>
                <w:szCs w:val="20"/>
              </w:rPr>
              <w:t xml:space="preserve"> - 2. etapa.</w:t>
            </w:r>
            <w:r w:rsidRPr="00B801B9">
              <w:rPr>
                <w:bCs/>
                <w:sz w:val="20"/>
                <w:szCs w:val="20"/>
              </w:rPr>
              <w:t xml:space="preserve"> </w:t>
            </w:r>
          </w:p>
          <w:p w14:paraId="4E6BE729" w14:textId="77777777" w:rsidR="002F35DB" w:rsidRDefault="002F35DB" w:rsidP="002F35DB">
            <w:pPr>
              <w:widowControl w:val="0"/>
              <w:tabs>
                <w:tab w:val="left" w:pos="54"/>
              </w:tabs>
              <w:autoSpaceDE w:val="0"/>
              <w:adjustRightInd w:val="0"/>
              <w:spacing w:before="0" w:after="0"/>
              <w:rPr>
                <w:bCs/>
                <w:sz w:val="20"/>
                <w:szCs w:val="20"/>
              </w:rPr>
            </w:pPr>
          </w:p>
          <w:p w14:paraId="275EA1EC" w14:textId="134728AB" w:rsidR="004F7378" w:rsidRPr="000C48C8" w:rsidRDefault="00EF187D" w:rsidP="002F35DB">
            <w:pPr>
              <w:widowControl w:val="0"/>
              <w:tabs>
                <w:tab w:val="left" w:pos="54"/>
              </w:tabs>
              <w:autoSpaceDE w:val="0"/>
              <w:adjustRightInd w:val="0"/>
              <w:spacing w:before="0" w:after="0"/>
              <w:rPr>
                <w:bCs/>
                <w:sz w:val="20"/>
                <w:szCs w:val="20"/>
              </w:rPr>
            </w:pPr>
            <w:r w:rsidRPr="00B801B9">
              <w:rPr>
                <w:bCs/>
                <w:sz w:val="20"/>
                <w:szCs w:val="20"/>
              </w:rPr>
              <w:t xml:space="preserve">Također na području Grada Ogulina dolazi do plavljenja uslijed dizanja vodostaja rijeke Dobre. Hrvatske vode </w:t>
            </w:r>
            <w:r w:rsidR="00B801B9" w:rsidRPr="00B801B9">
              <w:rPr>
                <w:bCs/>
                <w:sz w:val="20"/>
                <w:szCs w:val="20"/>
              </w:rPr>
              <w:t>su u završnoj fazi izgradnje</w:t>
            </w:r>
            <w:r w:rsidRPr="00B801B9">
              <w:rPr>
                <w:bCs/>
                <w:sz w:val="20"/>
                <w:szCs w:val="20"/>
              </w:rPr>
              <w:t xml:space="preserve"> retencije Ogulin koja ima presudni značaj u obrani Grada Ogulina od poplava tj. velikih voda rijeke Dobre koje u </w:t>
            </w:r>
            <w:r w:rsidRPr="0000043B">
              <w:rPr>
                <w:bCs/>
                <w:sz w:val="20"/>
                <w:szCs w:val="20"/>
              </w:rPr>
              <w:t xml:space="preserve">naselju Ogulin ne mogu prihvatiti kanjon rijeke Dobre i </w:t>
            </w:r>
            <w:proofErr w:type="spellStart"/>
            <w:r w:rsidRPr="0000043B">
              <w:rPr>
                <w:bCs/>
                <w:sz w:val="20"/>
                <w:szCs w:val="20"/>
              </w:rPr>
              <w:t>Đulin</w:t>
            </w:r>
            <w:proofErr w:type="spellEnd"/>
            <w:r w:rsidRPr="0000043B">
              <w:rPr>
                <w:bCs/>
                <w:sz w:val="20"/>
                <w:szCs w:val="20"/>
              </w:rPr>
              <w:t xml:space="preserve"> ponor te se one izlijevaju na okolni urbani prostor i stvaraju velike materijalne štete. Retencija Ogulin bit će smještena na najuzvodnijem dijelu rijeke Dobre (Ogulinske Dobre); uzvodno od naselja Turkovići Ogulinski, a nizvodno od ušća </w:t>
            </w:r>
            <w:proofErr w:type="spellStart"/>
            <w:r w:rsidRPr="0000043B">
              <w:rPr>
                <w:bCs/>
                <w:sz w:val="20"/>
                <w:szCs w:val="20"/>
              </w:rPr>
              <w:t>Vitunjčice</w:t>
            </w:r>
            <w:proofErr w:type="spellEnd"/>
            <w:r w:rsidRPr="0000043B">
              <w:rPr>
                <w:bCs/>
                <w:sz w:val="20"/>
                <w:szCs w:val="20"/>
              </w:rPr>
              <w:t xml:space="preserve"> u Dobru. U sustavu retencije Ogulin je, uz nasipe planirane na nekoliko mjesta, planirana brana (jedna od najbitnijih i najvećih građevina) čija je uloga zadržavanje velikih voda na prostoru retencije Ogulin kako ne bi poplavile središnji (urbani) prostor Grada Ogulina.</w:t>
            </w:r>
            <w:r w:rsidRPr="00EF187D">
              <w:rPr>
                <w:bCs/>
                <w:sz w:val="20"/>
                <w:szCs w:val="20"/>
              </w:rPr>
              <w:t xml:space="preserve"> </w:t>
            </w:r>
          </w:p>
        </w:tc>
        <w:tc>
          <w:tcPr>
            <w:tcW w:w="3827" w:type="dxa"/>
            <w:vAlign w:val="center"/>
          </w:tcPr>
          <w:p w14:paraId="314C9AC0" w14:textId="77777777" w:rsidR="000C48C8" w:rsidRDefault="000C48C8" w:rsidP="0046786F">
            <w:pPr>
              <w:pStyle w:val="Odlomakpopisa"/>
              <w:ind w:left="175" w:hanging="175"/>
            </w:pPr>
            <w:r w:rsidRPr="000C48C8">
              <w:t xml:space="preserve">Hrvatske vode – </w:t>
            </w:r>
            <w:r w:rsidR="0046786F">
              <w:t xml:space="preserve">VGO za srednju i donju Sava - </w:t>
            </w:r>
            <w:r w:rsidRPr="000C48C8">
              <w:t>VGI Kupa</w:t>
            </w:r>
          </w:p>
          <w:p w14:paraId="505B8E90" w14:textId="4EC921D2" w:rsidR="001C7048" w:rsidRPr="000C48C8" w:rsidRDefault="001C7048" w:rsidP="0046786F">
            <w:pPr>
              <w:pStyle w:val="Odlomakpopisa"/>
              <w:ind w:left="175" w:hanging="175"/>
            </w:pPr>
            <w:r>
              <w:t>Stožer civilne zaštite</w:t>
            </w:r>
          </w:p>
        </w:tc>
      </w:tr>
      <w:tr w:rsidR="000C48C8" w:rsidRPr="000C48C8" w14:paraId="6A121E72" w14:textId="77777777" w:rsidTr="00F35139">
        <w:trPr>
          <w:trHeight w:val="1413"/>
          <w:jc w:val="center"/>
        </w:trPr>
        <w:tc>
          <w:tcPr>
            <w:tcW w:w="760" w:type="dxa"/>
            <w:vMerge/>
            <w:vAlign w:val="center"/>
          </w:tcPr>
          <w:p w14:paraId="3414442E" w14:textId="4245A49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088855DB"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Align w:val="center"/>
          </w:tcPr>
          <w:p w14:paraId="71526E6C"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Hrvatske vode -</w:t>
            </w:r>
          </w:p>
          <w:p w14:paraId="02632A76"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VGO za srednju i donju Savu</w:t>
            </w:r>
          </w:p>
          <w:p w14:paraId="3160A2D8"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VGI Kupa</w:t>
            </w:r>
          </w:p>
          <w:p w14:paraId="6354183A" w14:textId="77777777" w:rsidR="000C48C8" w:rsidRPr="000C48C8" w:rsidRDefault="000C48C8" w:rsidP="000C48C8">
            <w:pPr>
              <w:widowControl w:val="0"/>
              <w:autoSpaceDE w:val="0"/>
              <w:adjustRightInd w:val="0"/>
              <w:spacing w:before="0" w:after="0"/>
              <w:jc w:val="center"/>
              <w:rPr>
                <w:bCs/>
                <w:sz w:val="20"/>
                <w:szCs w:val="20"/>
              </w:rPr>
            </w:pPr>
          </w:p>
          <w:p w14:paraId="2C325F29"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Pogođene jedinice lokalne samouprave</w:t>
            </w:r>
          </w:p>
          <w:p w14:paraId="23796590" w14:textId="77777777" w:rsidR="000C48C8" w:rsidRPr="000C48C8" w:rsidRDefault="000C48C8" w:rsidP="000C48C8">
            <w:pPr>
              <w:widowControl w:val="0"/>
              <w:autoSpaceDE w:val="0"/>
              <w:adjustRightInd w:val="0"/>
              <w:spacing w:before="0" w:after="0"/>
              <w:jc w:val="center"/>
              <w:rPr>
                <w:bCs/>
                <w:sz w:val="20"/>
                <w:szCs w:val="20"/>
              </w:rPr>
            </w:pPr>
          </w:p>
          <w:p w14:paraId="033A0B99"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64DBAE98" w14:textId="77777777" w:rsidR="000C48C8" w:rsidRPr="000C48C8" w:rsidRDefault="000C48C8" w:rsidP="000C48C8">
            <w:pPr>
              <w:widowControl w:val="0"/>
              <w:autoSpaceDE w:val="0"/>
              <w:adjustRightInd w:val="0"/>
              <w:spacing w:before="0" w:after="0"/>
              <w:rPr>
                <w:b/>
                <w:bCs/>
                <w:sz w:val="20"/>
                <w:szCs w:val="20"/>
                <w:u w:val="single"/>
              </w:rPr>
            </w:pPr>
            <w:r w:rsidRPr="000C48C8">
              <w:rPr>
                <w:b/>
                <w:bCs/>
                <w:sz w:val="20"/>
                <w:szCs w:val="20"/>
                <w:u w:val="single"/>
              </w:rPr>
              <w:t>KOD IZVANREDNIH MJERA OBRANE OD POPLAVA</w:t>
            </w:r>
          </w:p>
          <w:p w14:paraId="5AC5D808"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Uključuje se jedinica lokalne samouprave mobilizacijom Stožera civilne zaštite i operativnih snaga, u opsegu sukladno procjeni situacije na terenu. U pripravnost se stavljaju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72FDA171" w14:textId="77777777" w:rsidR="000C48C8" w:rsidRPr="000C48C8" w:rsidRDefault="000C48C8" w:rsidP="000C48C8">
            <w:pPr>
              <w:widowControl w:val="0"/>
              <w:tabs>
                <w:tab w:val="left" w:pos="54"/>
              </w:tabs>
              <w:autoSpaceDE w:val="0"/>
              <w:adjustRightInd w:val="0"/>
              <w:spacing w:before="0" w:after="0"/>
              <w:rPr>
                <w:bCs/>
                <w:sz w:val="20"/>
                <w:szCs w:val="20"/>
              </w:rPr>
            </w:pPr>
            <w:r w:rsidRPr="000C48C8">
              <w:rPr>
                <w:bCs/>
                <w:sz w:val="20"/>
                <w:szCs w:val="20"/>
              </w:rPr>
              <w:t>Pogođena jedinica lokalne samouprave kod nastupa opasnosti od plavljenja većeg opsega (Izvanredna obrana od poplave) uvodi dežurstva i nalaže aktivnosti na provedbi mjera obrane od poplava, na područjima svoje nadležnosti na inicijativu rukovoditelja obrane od poplava:</w:t>
            </w:r>
          </w:p>
          <w:p w14:paraId="07275388" w14:textId="77777777" w:rsidR="000C48C8" w:rsidRPr="000C48C8" w:rsidRDefault="000C48C8" w:rsidP="000C48C8">
            <w:pPr>
              <w:widowControl w:val="0"/>
              <w:tabs>
                <w:tab w:val="left" w:pos="54"/>
              </w:tabs>
              <w:autoSpaceDE w:val="0"/>
              <w:adjustRightInd w:val="0"/>
              <w:spacing w:before="0" w:after="0"/>
              <w:rPr>
                <w:bCs/>
                <w:sz w:val="20"/>
                <w:szCs w:val="20"/>
              </w:rPr>
            </w:pPr>
            <w:r w:rsidRPr="000C48C8">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0ABC360B"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p w14:paraId="7171E8DC" w14:textId="77777777" w:rsidR="000C48C8" w:rsidRPr="000C48C8" w:rsidRDefault="000C48C8" w:rsidP="000C48C8">
            <w:pPr>
              <w:widowControl w:val="0"/>
              <w:autoSpaceDE w:val="0"/>
              <w:adjustRightInd w:val="0"/>
              <w:spacing w:before="0" w:after="0"/>
              <w:rPr>
                <w:bCs/>
                <w:sz w:val="20"/>
                <w:szCs w:val="20"/>
              </w:rPr>
            </w:pPr>
          </w:p>
          <w:p w14:paraId="39FF27D9"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Ukoliko snage sustava civilne zaštite na lokalnoj razini nisu dovoljne, traži se pomoć od više hijerarhijske razine. Aktiviraju se snage civilne zaštite Karlovačke županije po nalogu Župana Karlovačke županije.</w:t>
            </w:r>
          </w:p>
          <w:p w14:paraId="0CA88747" w14:textId="77777777" w:rsidR="000C48C8" w:rsidRPr="000C48C8" w:rsidRDefault="000C48C8" w:rsidP="000C48C8">
            <w:pPr>
              <w:widowControl w:val="0"/>
              <w:autoSpaceDE w:val="0"/>
              <w:adjustRightInd w:val="0"/>
              <w:spacing w:before="0" w:after="0"/>
              <w:rPr>
                <w:bCs/>
                <w:sz w:val="20"/>
                <w:szCs w:val="20"/>
              </w:rPr>
            </w:pPr>
          </w:p>
        </w:tc>
        <w:tc>
          <w:tcPr>
            <w:tcW w:w="3827" w:type="dxa"/>
            <w:vAlign w:val="center"/>
          </w:tcPr>
          <w:p w14:paraId="60404578" w14:textId="778185E7" w:rsidR="000C48C8" w:rsidRPr="000C48C8" w:rsidRDefault="000C48C8" w:rsidP="0046786F">
            <w:pPr>
              <w:pStyle w:val="Odlomakpopisa"/>
              <w:ind w:left="175" w:hanging="175"/>
            </w:pPr>
            <w:r w:rsidRPr="000C48C8">
              <w:t>Hrvatske vode – VGO za srednju i donju Savu</w:t>
            </w:r>
            <w:r w:rsidR="0046786F">
              <w:t xml:space="preserve"> -</w:t>
            </w:r>
            <w:r w:rsidRPr="000C48C8">
              <w:t xml:space="preserve"> VGI Kupa</w:t>
            </w:r>
          </w:p>
          <w:p w14:paraId="1CB5FC50" w14:textId="775AE6DD" w:rsidR="000C48C8" w:rsidRPr="000C48C8" w:rsidRDefault="000C48C8" w:rsidP="0046786F">
            <w:pPr>
              <w:pStyle w:val="Odlomakpopisa"/>
              <w:ind w:left="175" w:hanging="175"/>
            </w:pPr>
            <w:r w:rsidRPr="000C48C8">
              <w:t>Jedinice lokalne samouprave</w:t>
            </w:r>
          </w:p>
          <w:p w14:paraId="0C9D5C3D" w14:textId="390B08BC" w:rsidR="000C48C8" w:rsidRPr="000C48C8" w:rsidRDefault="000C48C8" w:rsidP="0046786F">
            <w:pPr>
              <w:pStyle w:val="Odlomakpopisa"/>
              <w:ind w:left="175" w:hanging="175"/>
            </w:pPr>
            <w:r w:rsidRPr="000C48C8">
              <w:t>Stožer</w:t>
            </w:r>
            <w:r w:rsidR="0046786F">
              <w:t>i</w:t>
            </w:r>
            <w:r w:rsidRPr="000C48C8">
              <w:t xml:space="preserve"> civilne zaštite na lokalnoj razini</w:t>
            </w:r>
          </w:p>
          <w:p w14:paraId="0BE8351A" w14:textId="6DE2F91C" w:rsidR="000C48C8" w:rsidRPr="000C48C8" w:rsidRDefault="000C48C8" w:rsidP="0046786F">
            <w:pPr>
              <w:pStyle w:val="Odlomakpopisa"/>
              <w:ind w:left="175" w:hanging="175"/>
            </w:pPr>
            <w:r w:rsidRPr="000C48C8">
              <w:t>Župan Karlovačke županije</w:t>
            </w:r>
          </w:p>
          <w:p w14:paraId="6649EEF9" w14:textId="1C0D9401" w:rsidR="000C48C8" w:rsidRDefault="000C48C8" w:rsidP="0046786F">
            <w:pPr>
              <w:pStyle w:val="Odlomakpopisa"/>
              <w:ind w:left="175" w:hanging="175"/>
            </w:pPr>
            <w:r w:rsidRPr="000C48C8">
              <w:t>Ronilački klub „Vodomar“ Duga Resa</w:t>
            </w:r>
          </w:p>
          <w:p w14:paraId="26C44247" w14:textId="7CCE582F" w:rsidR="00F35139" w:rsidRDefault="00F35139" w:rsidP="00F35139">
            <w:pPr>
              <w:pStyle w:val="Odlomakpopisa"/>
              <w:ind w:left="175" w:hanging="175"/>
            </w:pPr>
            <w:r w:rsidRPr="00F35139">
              <w:t>VZ Karlovačke županije s pripadajućim vatrogasnim zajednicama i postrojbama</w:t>
            </w:r>
          </w:p>
          <w:p w14:paraId="2CCA8D6E" w14:textId="77777777" w:rsidR="00F35139" w:rsidRDefault="00F35139" w:rsidP="00F35139">
            <w:pPr>
              <w:pStyle w:val="Odlomakpopisa"/>
              <w:ind w:left="175" w:hanging="175"/>
            </w:pPr>
            <w:r>
              <w:t>HGSS - stanica Karlovac i Ogulin</w:t>
            </w:r>
          </w:p>
          <w:p w14:paraId="534FA496" w14:textId="163012B3" w:rsidR="00F35139" w:rsidRDefault="00F35139" w:rsidP="00F35139">
            <w:pPr>
              <w:pStyle w:val="Odlomakpopisa"/>
              <w:ind w:left="175" w:hanging="175"/>
            </w:pPr>
            <w:r>
              <w:t>DCK Karlovačke županije</w:t>
            </w:r>
          </w:p>
          <w:p w14:paraId="2BD1B2C7" w14:textId="77777777" w:rsidR="000C48C8" w:rsidRDefault="000C48C8" w:rsidP="000C48C8">
            <w:pPr>
              <w:spacing w:before="0" w:after="0"/>
              <w:jc w:val="left"/>
              <w:rPr>
                <w:sz w:val="20"/>
                <w:szCs w:val="20"/>
              </w:rPr>
            </w:pPr>
          </w:p>
          <w:p w14:paraId="3D61C011" w14:textId="77777777" w:rsidR="00F35139" w:rsidRPr="000C48C8" w:rsidRDefault="00F35139" w:rsidP="000C48C8">
            <w:pPr>
              <w:spacing w:before="0" w:after="0"/>
              <w:jc w:val="left"/>
              <w:rPr>
                <w:sz w:val="20"/>
                <w:szCs w:val="20"/>
              </w:rPr>
            </w:pPr>
          </w:p>
        </w:tc>
      </w:tr>
      <w:tr w:rsidR="000C48C8" w:rsidRPr="000C48C8" w14:paraId="45B2DDA9" w14:textId="77777777" w:rsidTr="00F35139">
        <w:trPr>
          <w:trHeight w:val="1413"/>
          <w:jc w:val="center"/>
        </w:trPr>
        <w:tc>
          <w:tcPr>
            <w:tcW w:w="760" w:type="dxa"/>
            <w:vMerge/>
            <w:vAlign w:val="center"/>
          </w:tcPr>
          <w:p w14:paraId="5426E630"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7359930E"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Align w:val="center"/>
          </w:tcPr>
          <w:p w14:paraId="4E6B7533"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Hrvatske vode -</w:t>
            </w:r>
          </w:p>
          <w:p w14:paraId="0B7BFBC6"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VGO za srednju i donju Savu</w:t>
            </w:r>
          </w:p>
          <w:p w14:paraId="2E769108"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VGI Kupa</w:t>
            </w:r>
          </w:p>
          <w:p w14:paraId="15A698EE" w14:textId="77777777" w:rsidR="000C48C8" w:rsidRPr="000C48C8" w:rsidRDefault="000C48C8" w:rsidP="000C48C8">
            <w:pPr>
              <w:widowControl w:val="0"/>
              <w:autoSpaceDE w:val="0"/>
              <w:adjustRightInd w:val="0"/>
              <w:spacing w:before="0" w:after="0"/>
              <w:jc w:val="center"/>
              <w:rPr>
                <w:bCs/>
                <w:sz w:val="20"/>
                <w:szCs w:val="20"/>
              </w:rPr>
            </w:pPr>
          </w:p>
          <w:p w14:paraId="33459EB4"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Pogođene jedinice lokalne samouprave</w:t>
            </w:r>
          </w:p>
          <w:p w14:paraId="10E63ABB" w14:textId="77777777" w:rsidR="000C48C8" w:rsidRPr="000C48C8" w:rsidRDefault="000C48C8" w:rsidP="000C48C8">
            <w:pPr>
              <w:widowControl w:val="0"/>
              <w:autoSpaceDE w:val="0"/>
              <w:adjustRightInd w:val="0"/>
              <w:spacing w:before="0" w:after="0"/>
              <w:jc w:val="center"/>
              <w:rPr>
                <w:bCs/>
                <w:sz w:val="20"/>
                <w:szCs w:val="20"/>
              </w:rPr>
            </w:pPr>
          </w:p>
          <w:p w14:paraId="6B67DB84"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0A5D5104" w14:textId="77777777" w:rsidR="000C48C8" w:rsidRPr="000C48C8" w:rsidRDefault="000C48C8" w:rsidP="000C48C8">
            <w:pPr>
              <w:widowControl w:val="0"/>
              <w:autoSpaceDE w:val="0"/>
              <w:adjustRightInd w:val="0"/>
              <w:spacing w:before="0" w:after="0"/>
              <w:rPr>
                <w:b/>
                <w:bCs/>
                <w:sz w:val="20"/>
                <w:szCs w:val="20"/>
                <w:u w:val="single"/>
              </w:rPr>
            </w:pPr>
            <w:r w:rsidRPr="000C48C8">
              <w:rPr>
                <w:b/>
                <w:bCs/>
                <w:sz w:val="20"/>
                <w:szCs w:val="20"/>
                <w:u w:val="single"/>
              </w:rPr>
              <w:t xml:space="preserve">KOD IZVANREDNOG STANJA </w:t>
            </w:r>
          </w:p>
          <w:p w14:paraId="38F9B5E2" w14:textId="77777777" w:rsidR="000C48C8" w:rsidRPr="000C48C8" w:rsidRDefault="000C48C8" w:rsidP="000C48C8">
            <w:pPr>
              <w:spacing w:before="0" w:after="0"/>
              <w:rPr>
                <w:sz w:val="20"/>
                <w:szCs w:val="20"/>
              </w:rPr>
            </w:pPr>
            <w:r w:rsidRPr="000C48C8">
              <w:rPr>
                <w:bCs/>
                <w:sz w:val="20"/>
                <w:szCs w:val="20"/>
              </w:rPr>
              <w:t>U skladu s razmjerima nastalih posljedica čelnik jedinice lokalne samouprave proglašava izvanredno stanje</w:t>
            </w:r>
            <w:r w:rsidRPr="000C48C8">
              <w:rPr>
                <w:sz w:val="20"/>
                <w:szCs w:val="20"/>
              </w:rPr>
              <w:t xml:space="preserve"> na temelju dostavljene Odluke o proglašenju izvanrednog stanja na zaštitnim vodnim građevinama. Navedenu Odluku Hrvatske vode dostavljaju čelniku pogođene jedinice lokalne samouprave.</w:t>
            </w:r>
          </w:p>
          <w:p w14:paraId="5EC3781D"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Ukoliko je proglašena velika nesreća, rukovođenje Stožera civilne zaštite lokalne samouprave preuzima čelnik lokalne samouprave. </w:t>
            </w:r>
          </w:p>
          <w:p w14:paraId="0BE3E8A6"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4160E24D"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Upućuje se zahtjev županu Karlovačke županije za angažiranjem županijskih snaga sustava civilne zaštite, ukoliko su sve snage sustava civilne zaštite lokalne samouprave angažirane ili je potrebna smjena snaga. Aktivirati Stožer civilne zaštite Karlovačke županije.</w:t>
            </w:r>
          </w:p>
          <w:p w14:paraId="3CD66E14"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0949C165"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Organizirati izviđanja i pretraživanja ugroženog područja, neposredno spašavanje stradalih iz poplavom ugroženog područja, evakuaciju stradalih, zbrinjavanje stradalih.</w:t>
            </w:r>
          </w:p>
          <w:p w14:paraId="6D8D0825"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Nakon povlačenja voda, potrebno je formirati stručno povjerenstvo za procjenu šteta na područjima svoje nadležnosti.</w:t>
            </w:r>
          </w:p>
          <w:p w14:paraId="567E6615"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Druge aktivnosti (asanacija terena i sl.).</w:t>
            </w:r>
          </w:p>
        </w:tc>
        <w:tc>
          <w:tcPr>
            <w:tcW w:w="3827" w:type="dxa"/>
            <w:vAlign w:val="center"/>
          </w:tcPr>
          <w:p w14:paraId="659584E7" w14:textId="0A176622" w:rsidR="000C48C8" w:rsidRPr="000C48C8" w:rsidRDefault="000C48C8" w:rsidP="00E96CE5">
            <w:pPr>
              <w:pStyle w:val="Odlomakpopisa"/>
              <w:ind w:left="175" w:hanging="175"/>
            </w:pPr>
            <w:r w:rsidRPr="00F35139">
              <w:t>Hrvatske vode – VGO za srednju i donju Savu</w:t>
            </w:r>
            <w:r w:rsidR="00F35139">
              <w:t xml:space="preserve"> -</w:t>
            </w:r>
            <w:r w:rsidRPr="00F35139">
              <w:t xml:space="preserve"> VGI Kupa</w:t>
            </w:r>
          </w:p>
          <w:p w14:paraId="34187606" w14:textId="3EB5EAB0" w:rsidR="000C48C8" w:rsidRPr="000C48C8" w:rsidRDefault="000C48C8" w:rsidP="00F35139">
            <w:pPr>
              <w:pStyle w:val="Odlomakpopisa"/>
              <w:ind w:left="175" w:hanging="175"/>
            </w:pPr>
            <w:r w:rsidRPr="000C48C8">
              <w:t>Jedinice lokalne samouprave</w:t>
            </w:r>
          </w:p>
          <w:p w14:paraId="2974916F" w14:textId="697D29B9" w:rsidR="000C48C8" w:rsidRPr="000C48C8" w:rsidRDefault="000C48C8" w:rsidP="00F35139">
            <w:pPr>
              <w:pStyle w:val="Odlomakpopisa"/>
              <w:ind w:left="175" w:hanging="175"/>
            </w:pPr>
            <w:r w:rsidRPr="000C48C8">
              <w:t>Stožer</w:t>
            </w:r>
            <w:r w:rsidR="00F35139">
              <w:t>i</w:t>
            </w:r>
            <w:r w:rsidRPr="000C48C8">
              <w:t xml:space="preserve"> civilne zaštite na lokalnoj razini</w:t>
            </w:r>
          </w:p>
          <w:p w14:paraId="77FC0D36" w14:textId="01B69A5E" w:rsidR="000C48C8" w:rsidRPr="000C48C8" w:rsidRDefault="000C48C8" w:rsidP="00F35139">
            <w:pPr>
              <w:pStyle w:val="Odlomakpopisa"/>
              <w:ind w:left="175" w:hanging="175"/>
            </w:pPr>
            <w:r w:rsidRPr="000C48C8">
              <w:t>Župan Karlovačke županije</w:t>
            </w:r>
          </w:p>
          <w:p w14:paraId="1B93D22C" w14:textId="7BA71C38" w:rsidR="000C48C8" w:rsidRPr="00F35139" w:rsidRDefault="000C48C8" w:rsidP="00F35139">
            <w:pPr>
              <w:pStyle w:val="Odlomakpopisa"/>
              <w:ind w:left="175" w:hanging="175"/>
            </w:pPr>
            <w:r w:rsidRPr="00F35139">
              <w:t>Stožer civilne zaštite Karlovačke županije</w:t>
            </w:r>
          </w:p>
          <w:p w14:paraId="5D017791" w14:textId="77777777" w:rsidR="000C48C8" w:rsidRDefault="000C48C8" w:rsidP="00F35139">
            <w:pPr>
              <w:pStyle w:val="Odlomakpopisa"/>
              <w:ind w:left="175" w:hanging="175"/>
            </w:pPr>
            <w:r w:rsidRPr="000C48C8">
              <w:t>Ronilački klub „Vodomar“ Duga Resa</w:t>
            </w:r>
          </w:p>
          <w:p w14:paraId="25F48EF1" w14:textId="77777777" w:rsidR="00F35139" w:rsidRDefault="00F35139" w:rsidP="00F35139">
            <w:pPr>
              <w:pStyle w:val="Odlomakpopisa"/>
              <w:ind w:left="175" w:hanging="175"/>
            </w:pPr>
            <w:r w:rsidRPr="00F35139">
              <w:t>VZ Karlovačke županije s pripadajućim vatrogasnim zajednicama i postrojbama</w:t>
            </w:r>
          </w:p>
          <w:p w14:paraId="321C8586" w14:textId="77777777" w:rsidR="00F35139" w:rsidRDefault="00F35139" w:rsidP="00F35139">
            <w:pPr>
              <w:pStyle w:val="Odlomakpopisa"/>
              <w:ind w:left="175" w:hanging="175"/>
            </w:pPr>
            <w:r>
              <w:t>HGSS - stanica Karlovac i Ogulin</w:t>
            </w:r>
          </w:p>
          <w:p w14:paraId="27FB2251" w14:textId="77777777" w:rsidR="00F35139" w:rsidRDefault="00F35139" w:rsidP="00F35139">
            <w:pPr>
              <w:pStyle w:val="Odlomakpopisa"/>
              <w:ind w:left="175" w:hanging="175"/>
            </w:pPr>
            <w:r>
              <w:t>DCK Karlovačke županije</w:t>
            </w:r>
          </w:p>
          <w:p w14:paraId="10F297B6" w14:textId="18E8D7A2" w:rsidR="001C7048" w:rsidRPr="00F35139" w:rsidRDefault="001C7048" w:rsidP="001C7048">
            <w:pPr>
              <w:pStyle w:val="Odlomakpopisa"/>
              <w:ind w:left="175" w:hanging="175"/>
            </w:pPr>
            <w:r>
              <w:t>Pravne osobe od interesa za sustava civilne zaštite</w:t>
            </w:r>
          </w:p>
        </w:tc>
      </w:tr>
      <w:tr w:rsidR="000C48C8" w:rsidRPr="000C48C8" w14:paraId="0C6FDB5F" w14:textId="77777777" w:rsidTr="006E49AA">
        <w:trPr>
          <w:trHeight w:val="150"/>
          <w:jc w:val="center"/>
        </w:trPr>
        <w:tc>
          <w:tcPr>
            <w:tcW w:w="760" w:type="dxa"/>
            <w:vMerge w:val="restart"/>
            <w:vAlign w:val="center"/>
          </w:tcPr>
          <w:p w14:paraId="79EE6D3D"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2.</w:t>
            </w:r>
          </w:p>
        </w:tc>
        <w:tc>
          <w:tcPr>
            <w:tcW w:w="1787" w:type="dxa"/>
            <w:vMerge w:val="restart"/>
            <w:vAlign w:val="center"/>
          </w:tcPr>
          <w:p w14:paraId="4AE1BCFD"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Organizacija zaštite područja i naselja ugroženih poplavama i bujicama te zona ugroženih poplavnim valovima</w:t>
            </w:r>
          </w:p>
        </w:tc>
        <w:tc>
          <w:tcPr>
            <w:tcW w:w="1701" w:type="dxa"/>
            <w:vMerge w:val="restart"/>
            <w:vAlign w:val="center"/>
          </w:tcPr>
          <w:p w14:paraId="511C0B41" w14:textId="2D5E7B83" w:rsidR="000C48C8" w:rsidRPr="000C48C8" w:rsidRDefault="001C7048" w:rsidP="000C48C8">
            <w:pPr>
              <w:widowControl w:val="0"/>
              <w:autoSpaceDE w:val="0"/>
              <w:adjustRightInd w:val="0"/>
              <w:spacing w:before="0" w:after="0"/>
              <w:jc w:val="center"/>
              <w:rPr>
                <w:bCs/>
                <w:sz w:val="20"/>
                <w:szCs w:val="20"/>
              </w:rPr>
            </w:pPr>
            <w:r>
              <w:rPr>
                <w:bCs/>
                <w:sz w:val="20"/>
                <w:szCs w:val="20"/>
              </w:rPr>
              <w:t>Stožer CZ KŽ</w:t>
            </w:r>
          </w:p>
        </w:tc>
        <w:tc>
          <w:tcPr>
            <w:tcW w:w="7371" w:type="dxa"/>
            <w:vAlign w:val="center"/>
          </w:tcPr>
          <w:p w14:paraId="3BE8922F"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Obavijestiti stanovništvo (priopćenjem putem medija). </w:t>
            </w:r>
          </w:p>
          <w:p w14:paraId="643CD92F"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Posebnu pažnju posvetiti ranjivim skupinama (osobama s invaliditetom i osobama od pripomoći osobama s invaliditetom). Njihovo obavješćivanje provesti telefonom prema popisu ranjivih skupina.</w:t>
            </w:r>
          </w:p>
        </w:tc>
        <w:tc>
          <w:tcPr>
            <w:tcW w:w="3827" w:type="dxa"/>
            <w:vAlign w:val="center"/>
          </w:tcPr>
          <w:p w14:paraId="0D64BE30" w14:textId="1CB51CA5" w:rsidR="000C48C8" w:rsidRPr="000C48C8" w:rsidRDefault="000C48C8" w:rsidP="00F35139">
            <w:pPr>
              <w:pStyle w:val="Odlomakpopisa"/>
              <w:ind w:left="175" w:hanging="175"/>
            </w:pPr>
            <w:r w:rsidRPr="000C48C8">
              <w:t xml:space="preserve">Župan </w:t>
            </w:r>
          </w:p>
          <w:p w14:paraId="2BDBF75C" w14:textId="77777777" w:rsidR="000C48C8" w:rsidRDefault="000C48C8" w:rsidP="00F35139">
            <w:pPr>
              <w:pStyle w:val="Odlomakpopisa"/>
              <w:ind w:left="175" w:hanging="175"/>
            </w:pPr>
            <w:r w:rsidRPr="000C48C8">
              <w:t>Stožer civilne zaštite Karlovačke županije</w:t>
            </w:r>
          </w:p>
          <w:p w14:paraId="6CE0F04E" w14:textId="12910B24" w:rsidR="001C7048" w:rsidRPr="000C48C8" w:rsidRDefault="001C7048" w:rsidP="00F35139">
            <w:pPr>
              <w:pStyle w:val="Odlomakpopisa"/>
              <w:ind w:left="175" w:hanging="175"/>
            </w:pPr>
            <w:r w:rsidRPr="001C7048">
              <w:t>Ravnateljstvo civilne zaštite-Služba civilne zaštite Karlovac</w:t>
            </w:r>
          </w:p>
        </w:tc>
      </w:tr>
      <w:tr w:rsidR="000C48C8" w:rsidRPr="000C48C8" w14:paraId="4D16D0E1" w14:textId="77777777" w:rsidTr="00F35139">
        <w:trPr>
          <w:trHeight w:val="564"/>
          <w:jc w:val="center"/>
        </w:trPr>
        <w:tc>
          <w:tcPr>
            <w:tcW w:w="760" w:type="dxa"/>
            <w:vMerge/>
            <w:vAlign w:val="center"/>
          </w:tcPr>
          <w:p w14:paraId="3A3F88E1"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3272F083"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7E81A415"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4E80B94E"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Definirati ugrožena područja i sigurne zone u poplavnom području.</w:t>
            </w:r>
          </w:p>
        </w:tc>
        <w:tc>
          <w:tcPr>
            <w:tcW w:w="3827" w:type="dxa"/>
            <w:vAlign w:val="center"/>
          </w:tcPr>
          <w:p w14:paraId="23D75CF5" w14:textId="77777777" w:rsidR="006E49AA" w:rsidRDefault="000C48C8" w:rsidP="006E49AA">
            <w:pPr>
              <w:pStyle w:val="Odlomakpopisa"/>
              <w:ind w:left="175" w:hanging="175"/>
            </w:pPr>
            <w:r w:rsidRPr="000C48C8">
              <w:t>Stožer civilne zaštite Karlovačke županije</w:t>
            </w:r>
          </w:p>
          <w:p w14:paraId="3B51D2F5" w14:textId="0A6E0515" w:rsidR="006E49AA" w:rsidRPr="000C48C8" w:rsidRDefault="006E49AA" w:rsidP="006E49AA">
            <w:pPr>
              <w:pStyle w:val="Odlomakpopisa"/>
              <w:ind w:left="175" w:hanging="175"/>
            </w:pPr>
            <w:r w:rsidRPr="006E49AA">
              <w:t>Hrvatske vode – VGO za srednju i donju Savu - VGI Kupa</w:t>
            </w:r>
          </w:p>
        </w:tc>
      </w:tr>
      <w:tr w:rsidR="000C48C8" w:rsidRPr="000C48C8" w14:paraId="71647B14" w14:textId="77777777" w:rsidTr="00F35139">
        <w:trPr>
          <w:trHeight w:val="459"/>
          <w:jc w:val="center"/>
        </w:trPr>
        <w:tc>
          <w:tcPr>
            <w:tcW w:w="760" w:type="dxa"/>
            <w:vMerge/>
            <w:vAlign w:val="center"/>
          </w:tcPr>
          <w:p w14:paraId="7F581356"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70EAD502"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7BFA96D9"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5779FD0A"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Izvršiti pregled šahtova i otkloniti uzroke ometanja protoka vode.</w:t>
            </w:r>
          </w:p>
        </w:tc>
        <w:tc>
          <w:tcPr>
            <w:tcW w:w="3827" w:type="dxa"/>
            <w:vAlign w:val="center"/>
          </w:tcPr>
          <w:p w14:paraId="7DED4C5C" w14:textId="418B8148" w:rsidR="000C48C8" w:rsidRPr="00F35139" w:rsidRDefault="000C48C8" w:rsidP="00F35139">
            <w:pPr>
              <w:pStyle w:val="Odlomakpopisa"/>
              <w:ind w:left="175" w:hanging="175"/>
            </w:pPr>
            <w:r w:rsidRPr="000C48C8">
              <w:t>Komunalno poduzeće Duga Resa</w:t>
            </w:r>
          </w:p>
          <w:p w14:paraId="13975C90" w14:textId="259BAC86" w:rsidR="000C48C8" w:rsidRPr="00F35139" w:rsidRDefault="000C48C8" w:rsidP="00F35139">
            <w:pPr>
              <w:pStyle w:val="Odlomakpopisa"/>
              <w:ind w:left="175" w:hanging="175"/>
            </w:pPr>
            <w:r w:rsidRPr="000C48C8">
              <w:t>Komunalno Ozalj d.o.o.</w:t>
            </w:r>
          </w:p>
          <w:p w14:paraId="30C6AC99" w14:textId="1D433FCF" w:rsidR="000C48C8" w:rsidRPr="00F35139" w:rsidRDefault="000C48C8" w:rsidP="00F35139">
            <w:pPr>
              <w:pStyle w:val="Odlomakpopisa"/>
              <w:ind w:left="175" w:hanging="175"/>
            </w:pPr>
            <w:r w:rsidRPr="000C48C8">
              <w:t>Komunalac Slunj d.o.o.</w:t>
            </w:r>
          </w:p>
          <w:p w14:paraId="50D82A78" w14:textId="19967747" w:rsidR="000C48C8" w:rsidRPr="000C48C8" w:rsidRDefault="000C48C8" w:rsidP="00F35139">
            <w:pPr>
              <w:pStyle w:val="Odlomakpopisa"/>
              <w:ind w:left="175" w:hanging="175"/>
            </w:pPr>
            <w:r w:rsidRPr="000C48C8">
              <w:t>Vodovod i kanalizacija d.o.o. Ogulin</w:t>
            </w:r>
          </w:p>
          <w:p w14:paraId="0FE222FA" w14:textId="626B50DA" w:rsidR="000C48C8" w:rsidRPr="00F35139" w:rsidRDefault="000C48C8" w:rsidP="00F35139">
            <w:pPr>
              <w:pStyle w:val="Odlomakpopisa"/>
              <w:ind w:left="175" w:hanging="175"/>
            </w:pPr>
            <w:r w:rsidRPr="000C48C8">
              <w:t>Vodovod i kanalizacija d.o.o. Karlovac</w:t>
            </w:r>
          </w:p>
        </w:tc>
      </w:tr>
      <w:tr w:rsidR="000C48C8" w:rsidRPr="000C48C8" w14:paraId="1F787C3C" w14:textId="77777777" w:rsidTr="00F35139">
        <w:trPr>
          <w:trHeight w:val="653"/>
          <w:jc w:val="center"/>
        </w:trPr>
        <w:tc>
          <w:tcPr>
            <w:tcW w:w="760" w:type="dxa"/>
            <w:vMerge/>
            <w:vAlign w:val="center"/>
          </w:tcPr>
          <w:p w14:paraId="36D29930"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484BA812"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197B8805"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331DD440"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Izvršiti pregled točki ugroza (prometnice, mostovi, podvožnjaci, nasipi, prokopi, brane, akumulacije)</w:t>
            </w:r>
          </w:p>
          <w:p w14:paraId="1A646A14" w14:textId="77777777" w:rsidR="000C48C8" w:rsidRPr="000C48C8" w:rsidRDefault="000C48C8" w:rsidP="000C48C8">
            <w:pPr>
              <w:widowControl w:val="0"/>
              <w:autoSpaceDE w:val="0"/>
              <w:adjustRightInd w:val="0"/>
              <w:spacing w:before="0" w:after="0"/>
              <w:rPr>
                <w:bCs/>
                <w:sz w:val="20"/>
                <w:szCs w:val="20"/>
              </w:rPr>
            </w:pPr>
          </w:p>
        </w:tc>
        <w:tc>
          <w:tcPr>
            <w:tcW w:w="3827" w:type="dxa"/>
            <w:vAlign w:val="center"/>
          </w:tcPr>
          <w:p w14:paraId="1946380A" w14:textId="71811412" w:rsidR="000C48C8" w:rsidRPr="00F35139" w:rsidRDefault="000C48C8" w:rsidP="00F35139">
            <w:pPr>
              <w:pStyle w:val="Odlomakpopisa"/>
              <w:ind w:left="175" w:hanging="175"/>
            </w:pPr>
            <w:r w:rsidRPr="00F35139">
              <w:t>Hrvatske vode: VGO za srednju i donju Savu i VGI Kupa</w:t>
            </w:r>
          </w:p>
          <w:p w14:paraId="35E0A902" w14:textId="17FE8473" w:rsidR="000C48C8" w:rsidRPr="000C48C8" w:rsidRDefault="000C48C8" w:rsidP="00F35139">
            <w:pPr>
              <w:pStyle w:val="Odlomakpopisa"/>
              <w:ind w:left="175" w:hanging="175"/>
            </w:pPr>
            <w:r w:rsidRPr="000C48C8">
              <w:t>VZ Karlovačke županije s pripadajućim vatrogasnim zajednicama i postrojbama</w:t>
            </w:r>
          </w:p>
          <w:p w14:paraId="06C06F3F" w14:textId="21A5BBAF" w:rsidR="000C48C8" w:rsidRPr="00F35139" w:rsidRDefault="000C48C8" w:rsidP="00F35139">
            <w:pPr>
              <w:pStyle w:val="Odlomakpopisa"/>
              <w:ind w:left="175" w:hanging="175"/>
            </w:pPr>
            <w:r w:rsidRPr="000C48C8">
              <w:t>Ronilački klub „Vodomar“ Duga Resa</w:t>
            </w:r>
          </w:p>
        </w:tc>
      </w:tr>
      <w:tr w:rsidR="000C48C8" w:rsidRPr="000C48C8" w14:paraId="7AD829DE" w14:textId="77777777" w:rsidTr="00F35139">
        <w:trPr>
          <w:trHeight w:val="653"/>
          <w:jc w:val="center"/>
        </w:trPr>
        <w:tc>
          <w:tcPr>
            <w:tcW w:w="760" w:type="dxa"/>
            <w:vMerge/>
            <w:vAlign w:val="center"/>
          </w:tcPr>
          <w:p w14:paraId="6C42D40C"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5ACDD0C9"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24CF95C0"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4AB09B59"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Provesti utvrđivanje i sanaciju nasipa te izradu prokopa.</w:t>
            </w:r>
          </w:p>
          <w:p w14:paraId="744492CD"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Izrada sabirnih kanala.</w:t>
            </w:r>
          </w:p>
        </w:tc>
        <w:tc>
          <w:tcPr>
            <w:tcW w:w="3827" w:type="dxa"/>
            <w:vAlign w:val="center"/>
          </w:tcPr>
          <w:p w14:paraId="05C0AAC7" w14:textId="0B982480" w:rsidR="000C48C8" w:rsidRPr="00F35139" w:rsidRDefault="000C48C8" w:rsidP="00F35139">
            <w:pPr>
              <w:pStyle w:val="Odlomakpopisa"/>
              <w:ind w:left="175" w:hanging="175"/>
            </w:pPr>
            <w:r w:rsidRPr="00F35139">
              <w:t>Hrvatske vode: VGO za srednju i donju Savu i VGI Kupa</w:t>
            </w:r>
          </w:p>
          <w:p w14:paraId="4B6441C6" w14:textId="7AD6423F" w:rsidR="000C48C8" w:rsidRPr="00F35139" w:rsidRDefault="000C48C8" w:rsidP="00F35139">
            <w:pPr>
              <w:pStyle w:val="Odlomakpopisa"/>
              <w:ind w:left="175" w:hanging="175"/>
            </w:pPr>
            <w:r w:rsidRPr="000C48C8">
              <w:t>Komunalno poduzeće Duga Resa</w:t>
            </w:r>
          </w:p>
          <w:p w14:paraId="603C2C95" w14:textId="25C8E4EA" w:rsidR="000C48C8" w:rsidRPr="00F35139" w:rsidRDefault="000C48C8" w:rsidP="00F35139">
            <w:pPr>
              <w:pStyle w:val="Odlomakpopisa"/>
              <w:ind w:left="175" w:hanging="175"/>
            </w:pPr>
            <w:r w:rsidRPr="000C48C8">
              <w:t>Komunalno Ozalj d.o.o.</w:t>
            </w:r>
          </w:p>
          <w:p w14:paraId="7F87404B" w14:textId="2D80521A" w:rsidR="000C48C8" w:rsidRPr="00F35139" w:rsidRDefault="000C48C8" w:rsidP="00F35139">
            <w:pPr>
              <w:pStyle w:val="Odlomakpopisa"/>
              <w:ind w:left="175" w:hanging="175"/>
            </w:pPr>
            <w:r w:rsidRPr="000C48C8">
              <w:t>Komunalac Slunj d.o.o.</w:t>
            </w:r>
          </w:p>
          <w:p w14:paraId="02BA7A3B" w14:textId="42C177EF" w:rsidR="000C48C8" w:rsidRPr="000C48C8" w:rsidRDefault="000C48C8" w:rsidP="00F35139">
            <w:pPr>
              <w:pStyle w:val="Odlomakpopisa"/>
              <w:ind w:left="175" w:hanging="175"/>
            </w:pPr>
            <w:r w:rsidRPr="000C48C8">
              <w:t>Vodovod i kanalizacija d.o.o. Ogulin</w:t>
            </w:r>
          </w:p>
          <w:p w14:paraId="1A7B7587" w14:textId="77777777" w:rsidR="000C48C8" w:rsidRDefault="000C48C8" w:rsidP="00F35139">
            <w:pPr>
              <w:pStyle w:val="Odlomakpopisa"/>
              <w:ind w:left="175" w:hanging="175"/>
            </w:pPr>
            <w:r w:rsidRPr="000C48C8">
              <w:t>Vodovod i kanalizacija d.o.o. Karlovac</w:t>
            </w:r>
          </w:p>
          <w:p w14:paraId="46EFDC03" w14:textId="7CA053C9" w:rsidR="006E49AA" w:rsidRPr="00F35139" w:rsidRDefault="006E49AA" w:rsidP="00F35139">
            <w:pPr>
              <w:pStyle w:val="Odlomakpopisa"/>
              <w:ind w:left="175" w:hanging="175"/>
            </w:pPr>
            <w:r>
              <w:t xml:space="preserve">Pravne osobe od interesa za sustav CZ </w:t>
            </w:r>
          </w:p>
        </w:tc>
      </w:tr>
      <w:tr w:rsidR="000C48C8" w:rsidRPr="000C48C8" w14:paraId="20BC2881" w14:textId="77777777" w:rsidTr="00F35139">
        <w:trPr>
          <w:trHeight w:val="600"/>
          <w:jc w:val="center"/>
        </w:trPr>
        <w:tc>
          <w:tcPr>
            <w:tcW w:w="760" w:type="dxa"/>
            <w:vMerge/>
            <w:vAlign w:val="center"/>
          </w:tcPr>
          <w:p w14:paraId="51CB2521"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795C4A03"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64904BED"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0EBDA03D" w14:textId="77777777" w:rsidR="000C48C8" w:rsidRPr="000C48C8" w:rsidRDefault="000C48C8" w:rsidP="000C48C8">
            <w:pPr>
              <w:widowControl w:val="0"/>
              <w:autoSpaceDE w:val="0"/>
              <w:adjustRightInd w:val="0"/>
              <w:spacing w:before="0" w:after="0"/>
              <w:jc w:val="left"/>
              <w:rPr>
                <w:bCs/>
                <w:sz w:val="20"/>
                <w:szCs w:val="20"/>
              </w:rPr>
            </w:pPr>
            <w:r w:rsidRPr="000C48C8">
              <w:rPr>
                <w:bCs/>
                <w:sz w:val="20"/>
                <w:szCs w:val="20"/>
              </w:rPr>
              <w:t xml:space="preserve">Aktivirati materijalno-tehnička sredstva Karlovačke županije (vreće za pijesak, </w:t>
            </w:r>
            <w:proofErr w:type="spellStart"/>
            <w:r w:rsidRPr="000C48C8">
              <w:rPr>
                <w:bCs/>
                <w:sz w:val="20"/>
                <w:szCs w:val="20"/>
              </w:rPr>
              <w:t>box</w:t>
            </w:r>
            <w:proofErr w:type="spellEnd"/>
            <w:r w:rsidRPr="000C48C8">
              <w:rPr>
                <w:bCs/>
                <w:sz w:val="20"/>
                <w:szCs w:val="20"/>
              </w:rPr>
              <w:t xml:space="preserve"> barijere, pumpe).</w:t>
            </w:r>
          </w:p>
        </w:tc>
        <w:tc>
          <w:tcPr>
            <w:tcW w:w="3827" w:type="dxa"/>
            <w:vAlign w:val="center"/>
          </w:tcPr>
          <w:p w14:paraId="1BB8EF2C" w14:textId="139255AD" w:rsidR="000C48C8" w:rsidRPr="00F35139" w:rsidRDefault="000C48C8" w:rsidP="00F35139">
            <w:pPr>
              <w:pStyle w:val="Odlomakpopisa"/>
              <w:ind w:left="175" w:hanging="175"/>
            </w:pPr>
            <w:r w:rsidRPr="00F35139">
              <w:t>Stožer civilne zaštite Karlovačke županije</w:t>
            </w:r>
          </w:p>
        </w:tc>
      </w:tr>
      <w:tr w:rsidR="000C48C8" w:rsidRPr="000C48C8" w14:paraId="0268C6AC" w14:textId="77777777" w:rsidTr="00F35139">
        <w:trPr>
          <w:trHeight w:val="725"/>
          <w:jc w:val="center"/>
        </w:trPr>
        <w:tc>
          <w:tcPr>
            <w:tcW w:w="760" w:type="dxa"/>
            <w:vMerge w:val="restart"/>
            <w:vAlign w:val="center"/>
          </w:tcPr>
          <w:p w14:paraId="6D6A9535"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3.</w:t>
            </w:r>
          </w:p>
        </w:tc>
        <w:tc>
          <w:tcPr>
            <w:tcW w:w="1787" w:type="dxa"/>
            <w:vMerge w:val="restart"/>
            <w:vAlign w:val="center"/>
          </w:tcPr>
          <w:p w14:paraId="2CEB02DF"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Organizacija i pregled obveza u ojačavanju kritične infrastrukture i provođenju drugih aktivnosti s pregledom pravnih osoba te službi koje se uključuju u obranu od poplava</w:t>
            </w:r>
          </w:p>
        </w:tc>
        <w:tc>
          <w:tcPr>
            <w:tcW w:w="1701" w:type="dxa"/>
            <w:vMerge w:val="restart"/>
            <w:vAlign w:val="center"/>
          </w:tcPr>
          <w:p w14:paraId="4ED9FF26" w14:textId="7DED2FC3" w:rsidR="000C48C8" w:rsidRPr="000C48C8" w:rsidRDefault="006E49AA" w:rsidP="006E49AA">
            <w:pPr>
              <w:autoSpaceDE w:val="0"/>
              <w:adjustRightInd w:val="0"/>
              <w:spacing w:before="0" w:after="0"/>
              <w:jc w:val="center"/>
              <w:rPr>
                <w:bCs/>
                <w:sz w:val="20"/>
                <w:szCs w:val="20"/>
              </w:rPr>
            </w:pPr>
            <w:r>
              <w:rPr>
                <w:bCs/>
                <w:sz w:val="20"/>
                <w:szCs w:val="20"/>
              </w:rPr>
              <w:t>Stožer CZ KŽ</w:t>
            </w:r>
          </w:p>
        </w:tc>
        <w:tc>
          <w:tcPr>
            <w:tcW w:w="7371" w:type="dxa"/>
            <w:vAlign w:val="center"/>
          </w:tcPr>
          <w:p w14:paraId="1C1E425A" w14:textId="77777777" w:rsidR="000C48C8" w:rsidRPr="000C48C8" w:rsidRDefault="000C48C8" w:rsidP="000C48C8">
            <w:pPr>
              <w:autoSpaceDE w:val="0"/>
              <w:adjustRightInd w:val="0"/>
              <w:spacing w:before="0" w:after="0"/>
              <w:rPr>
                <w:bCs/>
                <w:sz w:val="20"/>
                <w:szCs w:val="20"/>
              </w:rPr>
            </w:pPr>
            <w:r w:rsidRPr="000C48C8">
              <w:rPr>
                <w:bCs/>
                <w:sz w:val="20"/>
                <w:szCs w:val="20"/>
              </w:rPr>
              <w:t xml:space="preserve">Stožer civilne zaštite prikuplja informacije o stanju kritične infrastrukture (vodoopskrba, elektroopskrba, </w:t>
            </w:r>
            <w:proofErr w:type="spellStart"/>
            <w:r w:rsidRPr="000C48C8">
              <w:rPr>
                <w:bCs/>
                <w:sz w:val="20"/>
                <w:szCs w:val="20"/>
              </w:rPr>
              <w:t>plinoopskrba</w:t>
            </w:r>
            <w:proofErr w:type="spellEnd"/>
            <w:r w:rsidRPr="000C48C8">
              <w:rPr>
                <w:bCs/>
                <w:sz w:val="20"/>
                <w:szCs w:val="20"/>
              </w:rPr>
              <w:t>, telekomunikacije). Za prikupljanje informacija zaduženi su članovi Stožera za komunalne djelatnosti i vlasnici kritične infrastrukture.</w:t>
            </w:r>
          </w:p>
        </w:tc>
        <w:tc>
          <w:tcPr>
            <w:tcW w:w="3827" w:type="dxa"/>
            <w:vAlign w:val="center"/>
          </w:tcPr>
          <w:p w14:paraId="4FE43F9A" w14:textId="04EBE5D0" w:rsidR="000C48C8" w:rsidRPr="00F35139" w:rsidRDefault="000C48C8" w:rsidP="00F35139">
            <w:pPr>
              <w:pStyle w:val="Odlomakpopisa"/>
              <w:ind w:left="175" w:hanging="175"/>
            </w:pPr>
            <w:r w:rsidRPr="00F35139">
              <w:t>Stožer civilne zaštite</w:t>
            </w:r>
          </w:p>
        </w:tc>
      </w:tr>
      <w:tr w:rsidR="000C48C8" w:rsidRPr="000C48C8" w14:paraId="0011D87D" w14:textId="77777777" w:rsidTr="00F35139">
        <w:trPr>
          <w:trHeight w:val="724"/>
          <w:jc w:val="center"/>
        </w:trPr>
        <w:tc>
          <w:tcPr>
            <w:tcW w:w="760" w:type="dxa"/>
            <w:vMerge/>
            <w:vAlign w:val="center"/>
          </w:tcPr>
          <w:p w14:paraId="089A7227"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281A0874"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09C32326"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1E282B4E"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Organizacija provođenja obrane od poplava na zaštitnim vodnim građevinama.</w:t>
            </w:r>
          </w:p>
        </w:tc>
        <w:tc>
          <w:tcPr>
            <w:tcW w:w="3827" w:type="dxa"/>
            <w:vAlign w:val="center"/>
          </w:tcPr>
          <w:p w14:paraId="06121DE7" w14:textId="5C29AF45" w:rsidR="000C48C8" w:rsidRPr="000C48C8" w:rsidRDefault="000C48C8" w:rsidP="00F35139">
            <w:pPr>
              <w:pStyle w:val="Odlomakpopisa"/>
              <w:ind w:left="175" w:hanging="175"/>
            </w:pPr>
            <w:r w:rsidRPr="000C48C8">
              <w:t>Hrvatske vode – VGI Kupa</w:t>
            </w:r>
          </w:p>
        </w:tc>
      </w:tr>
      <w:tr w:rsidR="000C48C8" w:rsidRPr="000C48C8" w14:paraId="1341C529" w14:textId="77777777" w:rsidTr="00F35139">
        <w:trPr>
          <w:trHeight w:val="724"/>
          <w:jc w:val="center"/>
        </w:trPr>
        <w:tc>
          <w:tcPr>
            <w:tcW w:w="760" w:type="dxa"/>
            <w:vMerge/>
            <w:vAlign w:val="center"/>
          </w:tcPr>
          <w:p w14:paraId="47AAD9A9"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006D0AF8"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724A7813"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2DED62A5"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Uspostava opskrbe električnom energijom, sanacija posljedica poplave na elektroenergetskim postrojenjima.</w:t>
            </w:r>
          </w:p>
        </w:tc>
        <w:tc>
          <w:tcPr>
            <w:tcW w:w="3827" w:type="dxa"/>
            <w:vAlign w:val="center"/>
          </w:tcPr>
          <w:p w14:paraId="7A8D2141" w14:textId="2E451608" w:rsidR="000C48C8" w:rsidRPr="000C48C8" w:rsidRDefault="000C48C8" w:rsidP="00F35139">
            <w:pPr>
              <w:pStyle w:val="Odlomakpopisa"/>
              <w:ind w:left="175" w:hanging="175"/>
            </w:pPr>
            <w:r w:rsidRPr="000C48C8">
              <w:t>Hrvatska elektroprivreda; Elekt</w:t>
            </w:r>
            <w:r w:rsidR="00F35139">
              <w:t xml:space="preserve">ra Karlovac i </w:t>
            </w:r>
            <w:proofErr w:type="spellStart"/>
            <w:r w:rsidR="00F35139">
              <w:t>Elektrolika</w:t>
            </w:r>
            <w:proofErr w:type="spellEnd"/>
            <w:r w:rsidR="00F35139">
              <w:t xml:space="preserve"> Gospić</w:t>
            </w:r>
          </w:p>
        </w:tc>
      </w:tr>
      <w:tr w:rsidR="000C48C8" w:rsidRPr="000C48C8" w14:paraId="5E71299A" w14:textId="77777777" w:rsidTr="00F35139">
        <w:trPr>
          <w:trHeight w:val="724"/>
          <w:jc w:val="center"/>
        </w:trPr>
        <w:tc>
          <w:tcPr>
            <w:tcW w:w="760" w:type="dxa"/>
            <w:vMerge/>
            <w:vAlign w:val="center"/>
          </w:tcPr>
          <w:p w14:paraId="5D3563D3"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64437CC0"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0C15CF8F"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3BC85374" w14:textId="77777777" w:rsidR="000C48C8" w:rsidRPr="003C3D2A" w:rsidRDefault="000C48C8" w:rsidP="000C48C8">
            <w:pPr>
              <w:widowControl w:val="0"/>
              <w:autoSpaceDE w:val="0"/>
              <w:adjustRightInd w:val="0"/>
              <w:spacing w:before="0" w:after="0"/>
              <w:rPr>
                <w:bCs/>
                <w:sz w:val="20"/>
                <w:szCs w:val="20"/>
              </w:rPr>
            </w:pPr>
            <w:r w:rsidRPr="003C3D2A">
              <w:rPr>
                <w:bCs/>
                <w:sz w:val="20"/>
                <w:szCs w:val="20"/>
              </w:rPr>
              <w:t>Uspostava redovne opskrbe pitkom vodom (vatrogasne snage se uključuju u opskrbu vodom pomoću autocisterni).</w:t>
            </w:r>
          </w:p>
          <w:p w14:paraId="0F364CF4" w14:textId="77777777" w:rsidR="000C48C8" w:rsidRPr="003C3D2A" w:rsidRDefault="000C48C8" w:rsidP="000C48C8">
            <w:pPr>
              <w:widowControl w:val="0"/>
              <w:autoSpaceDE w:val="0"/>
              <w:adjustRightInd w:val="0"/>
              <w:spacing w:before="0" w:after="0"/>
              <w:rPr>
                <w:bCs/>
                <w:sz w:val="20"/>
                <w:szCs w:val="20"/>
              </w:rPr>
            </w:pPr>
            <w:r w:rsidRPr="003C3D2A">
              <w:rPr>
                <w:bCs/>
                <w:sz w:val="20"/>
                <w:szCs w:val="20"/>
              </w:rPr>
              <w:t>Sanacija oštećene i/ili uništene vodovodne infrastrukture.</w:t>
            </w:r>
          </w:p>
        </w:tc>
        <w:tc>
          <w:tcPr>
            <w:tcW w:w="3827" w:type="dxa"/>
            <w:vAlign w:val="center"/>
          </w:tcPr>
          <w:p w14:paraId="3132EEE1" w14:textId="4154D7EB" w:rsidR="000C48C8" w:rsidRPr="003C3D2A" w:rsidRDefault="000C48C8" w:rsidP="00F35139">
            <w:pPr>
              <w:pStyle w:val="Odlomakpopisa"/>
              <w:ind w:left="175" w:hanging="175"/>
            </w:pPr>
            <w:r w:rsidRPr="003C3D2A">
              <w:t>VZ Karlovačke županije s pripadajućim vatrogasnim zajednicama i postrojbama</w:t>
            </w:r>
          </w:p>
          <w:p w14:paraId="0A02F719" w14:textId="73215F8A" w:rsidR="000C48C8" w:rsidRPr="003C3D2A" w:rsidRDefault="000C48C8" w:rsidP="00F35139">
            <w:pPr>
              <w:pStyle w:val="Odlomakpopisa"/>
              <w:ind w:left="175" w:hanging="175"/>
            </w:pPr>
            <w:r w:rsidRPr="003C3D2A">
              <w:t>Komunalno poduzeće Duga Resa</w:t>
            </w:r>
          </w:p>
          <w:p w14:paraId="2ECE26E4" w14:textId="5E558F70" w:rsidR="000C48C8" w:rsidRPr="003C3D2A" w:rsidRDefault="000C48C8" w:rsidP="00F35139">
            <w:pPr>
              <w:pStyle w:val="Odlomakpopisa"/>
              <w:ind w:left="175" w:hanging="175"/>
            </w:pPr>
            <w:r w:rsidRPr="003C3D2A">
              <w:t>Komunalno Ozalj d.o.o.</w:t>
            </w:r>
          </w:p>
          <w:p w14:paraId="35B6C422" w14:textId="49A83715" w:rsidR="000C48C8" w:rsidRPr="003C3D2A" w:rsidRDefault="000C48C8" w:rsidP="00F35139">
            <w:pPr>
              <w:pStyle w:val="Odlomakpopisa"/>
              <w:ind w:left="175" w:hanging="175"/>
            </w:pPr>
            <w:r w:rsidRPr="003C3D2A">
              <w:t>Komunalac Slunj d.o.o.</w:t>
            </w:r>
          </w:p>
          <w:p w14:paraId="3F8F14E2" w14:textId="5F8D72B8" w:rsidR="000C48C8" w:rsidRPr="003C3D2A" w:rsidRDefault="000C48C8" w:rsidP="00F35139">
            <w:pPr>
              <w:pStyle w:val="Odlomakpopisa"/>
              <w:ind w:left="175" w:hanging="175"/>
            </w:pPr>
            <w:r w:rsidRPr="003C3D2A">
              <w:t>Vodovod i kanalizacija d.o.o. Ogulin</w:t>
            </w:r>
          </w:p>
          <w:p w14:paraId="6F20F558" w14:textId="7D5B439C" w:rsidR="000C48C8" w:rsidRPr="003C3D2A" w:rsidRDefault="000C48C8" w:rsidP="00F35139">
            <w:pPr>
              <w:pStyle w:val="Odlomakpopisa"/>
              <w:ind w:left="175" w:hanging="175"/>
            </w:pPr>
            <w:r w:rsidRPr="003C3D2A">
              <w:t>Vodovod i kanalizacija d.o.o. Karlovac</w:t>
            </w:r>
          </w:p>
        </w:tc>
      </w:tr>
      <w:tr w:rsidR="000C48C8" w:rsidRPr="000C48C8" w14:paraId="7A4D4BC0" w14:textId="77777777" w:rsidTr="00F35139">
        <w:trPr>
          <w:trHeight w:val="724"/>
          <w:jc w:val="center"/>
        </w:trPr>
        <w:tc>
          <w:tcPr>
            <w:tcW w:w="760" w:type="dxa"/>
            <w:vMerge/>
            <w:vAlign w:val="center"/>
          </w:tcPr>
          <w:p w14:paraId="3655E3DE"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18139D35"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4382C0C3"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0A29CFC3" w14:textId="77777777" w:rsidR="000C48C8" w:rsidRPr="003C3D2A" w:rsidRDefault="000C48C8" w:rsidP="000C48C8">
            <w:pPr>
              <w:widowControl w:val="0"/>
              <w:autoSpaceDE w:val="0"/>
              <w:adjustRightInd w:val="0"/>
              <w:spacing w:before="0" w:after="0"/>
              <w:rPr>
                <w:bCs/>
                <w:sz w:val="20"/>
                <w:szCs w:val="20"/>
              </w:rPr>
            </w:pPr>
            <w:r w:rsidRPr="003C3D2A">
              <w:rPr>
                <w:bCs/>
                <w:sz w:val="20"/>
                <w:szCs w:val="20"/>
              </w:rPr>
              <w:t>Popravak telefonske infrastrukture (područne centrale, mjesne centrale, repetitori, stupovi nadzemne telefonske mreže).</w:t>
            </w:r>
          </w:p>
        </w:tc>
        <w:tc>
          <w:tcPr>
            <w:tcW w:w="3827" w:type="dxa"/>
            <w:vAlign w:val="center"/>
          </w:tcPr>
          <w:p w14:paraId="011413EE" w14:textId="3FEECCF2" w:rsidR="000C48C8" w:rsidRPr="003C3D2A" w:rsidRDefault="00F35139" w:rsidP="00F35139">
            <w:pPr>
              <w:pStyle w:val="Odlomakpopisa"/>
              <w:ind w:left="175" w:hanging="175"/>
            </w:pPr>
            <w:r w:rsidRPr="003C3D2A">
              <w:t>Hrvatski Telekom d.d.</w:t>
            </w:r>
          </w:p>
        </w:tc>
      </w:tr>
      <w:tr w:rsidR="000C48C8" w:rsidRPr="000C48C8" w14:paraId="14ED00CF" w14:textId="77777777" w:rsidTr="00F35139">
        <w:trPr>
          <w:trHeight w:val="1149"/>
          <w:jc w:val="center"/>
        </w:trPr>
        <w:tc>
          <w:tcPr>
            <w:tcW w:w="760" w:type="dxa"/>
            <w:vMerge/>
            <w:vAlign w:val="center"/>
          </w:tcPr>
          <w:p w14:paraId="02601119"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3A7C8CFA"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573922B2"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45F4E945" w14:textId="77777777" w:rsidR="000C48C8" w:rsidRPr="003C3D2A" w:rsidRDefault="000C48C8" w:rsidP="000C48C8">
            <w:pPr>
              <w:widowControl w:val="0"/>
              <w:autoSpaceDE w:val="0"/>
              <w:adjustRightInd w:val="0"/>
              <w:spacing w:before="0" w:after="0"/>
              <w:rPr>
                <w:bCs/>
                <w:sz w:val="20"/>
                <w:szCs w:val="20"/>
              </w:rPr>
            </w:pPr>
            <w:r w:rsidRPr="003C3D2A">
              <w:rPr>
                <w:bCs/>
                <w:sz w:val="20"/>
                <w:szCs w:val="20"/>
              </w:rPr>
              <w:t>Popravak prometnica, uklanjanje naplavina s prometnica i ispiranje prometnica</w:t>
            </w:r>
          </w:p>
        </w:tc>
        <w:tc>
          <w:tcPr>
            <w:tcW w:w="3827" w:type="dxa"/>
            <w:vAlign w:val="center"/>
          </w:tcPr>
          <w:p w14:paraId="5FA5D767" w14:textId="7B5D9C47" w:rsidR="000C48C8" w:rsidRPr="003C3D2A" w:rsidRDefault="000C48C8" w:rsidP="00F35139">
            <w:pPr>
              <w:pStyle w:val="Odlomakpopisa"/>
              <w:ind w:left="175" w:hanging="175"/>
            </w:pPr>
            <w:r w:rsidRPr="003C3D2A">
              <w:t>VZ Karlovačke županije s pripadajućim vatrogasnim zajednicama i postrojbama</w:t>
            </w:r>
          </w:p>
          <w:p w14:paraId="7845745D" w14:textId="18026740" w:rsidR="000C48C8" w:rsidRPr="003C3D2A" w:rsidRDefault="000C48C8" w:rsidP="00F35139">
            <w:pPr>
              <w:pStyle w:val="Odlomakpopisa"/>
              <w:ind w:left="175" w:hanging="175"/>
            </w:pPr>
            <w:r w:rsidRPr="003C3D2A">
              <w:t xml:space="preserve">Hrvatske ceste d.o.o., </w:t>
            </w:r>
            <w:r w:rsidR="00F35139" w:rsidRPr="003C3D2A">
              <w:t>Tehnička</w:t>
            </w:r>
            <w:r w:rsidRPr="003C3D2A">
              <w:t xml:space="preserve"> jedinica Karlovac</w:t>
            </w:r>
          </w:p>
          <w:p w14:paraId="1B8E0DD9" w14:textId="3AACCC6C" w:rsidR="000C48C8" w:rsidRPr="003C3D2A" w:rsidRDefault="000C48C8" w:rsidP="00F35139">
            <w:pPr>
              <w:pStyle w:val="Odlomakpopisa"/>
              <w:ind w:left="175" w:hanging="175"/>
            </w:pPr>
            <w:r w:rsidRPr="003C3D2A">
              <w:t>Županijska uprava za ceste Karlovac</w:t>
            </w:r>
          </w:p>
          <w:p w14:paraId="655BFC5A" w14:textId="1D1D315C" w:rsidR="000C48C8" w:rsidRPr="003C3D2A" w:rsidRDefault="000C48C8" w:rsidP="00F35139">
            <w:pPr>
              <w:pStyle w:val="Odlomakpopisa"/>
              <w:ind w:left="175" w:hanging="175"/>
            </w:pPr>
            <w:r w:rsidRPr="003C3D2A">
              <w:t>Hrvatske šume – Podružnica Karlovac i Podružnica Ogulin</w:t>
            </w:r>
          </w:p>
        </w:tc>
      </w:tr>
      <w:tr w:rsidR="000C48C8" w:rsidRPr="000C48C8" w14:paraId="46CBF9A3" w14:textId="77777777" w:rsidTr="00F35139">
        <w:trPr>
          <w:trHeight w:val="1895"/>
          <w:jc w:val="center"/>
        </w:trPr>
        <w:tc>
          <w:tcPr>
            <w:tcW w:w="760" w:type="dxa"/>
            <w:vMerge/>
            <w:vAlign w:val="center"/>
          </w:tcPr>
          <w:p w14:paraId="6344BF31"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5F67AB44"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27224232"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6852409E" w14:textId="77777777" w:rsidR="000C48C8" w:rsidRPr="000C48C8" w:rsidRDefault="000C48C8" w:rsidP="000C48C8">
            <w:pPr>
              <w:autoSpaceDE w:val="0"/>
              <w:adjustRightInd w:val="0"/>
              <w:spacing w:before="0" w:after="0"/>
              <w:rPr>
                <w:bCs/>
                <w:sz w:val="20"/>
                <w:szCs w:val="20"/>
              </w:rPr>
            </w:pPr>
            <w:r w:rsidRPr="000C48C8">
              <w:rPr>
                <w:bCs/>
                <w:sz w:val="20"/>
                <w:szCs w:val="20"/>
              </w:rPr>
              <w:t>Prikupljanje informacija o stanju objekata za pružanje zdravstvenih usluga, o stanju medicinske opreme i zaliha lijekova te sanitetskog materijala.</w:t>
            </w:r>
          </w:p>
          <w:p w14:paraId="3685E00A" w14:textId="77777777" w:rsidR="000C48C8" w:rsidRPr="000C48C8" w:rsidRDefault="000C48C8" w:rsidP="000C48C8">
            <w:pPr>
              <w:autoSpaceDE w:val="0"/>
              <w:adjustRightInd w:val="0"/>
              <w:spacing w:before="0" w:after="0"/>
              <w:rPr>
                <w:bCs/>
                <w:sz w:val="20"/>
                <w:szCs w:val="20"/>
              </w:rPr>
            </w:pPr>
            <w:r w:rsidRPr="000C48C8">
              <w:rPr>
                <w:bCs/>
                <w:sz w:val="20"/>
                <w:szCs w:val="20"/>
              </w:rPr>
              <w:t>Objekti zdravstvene zaštite:</w:t>
            </w:r>
          </w:p>
          <w:p w14:paraId="48F0B606" w14:textId="628D1EEE" w:rsidR="000C48C8" w:rsidRPr="000C48C8" w:rsidRDefault="000C48C8" w:rsidP="000C48C8">
            <w:pPr>
              <w:autoSpaceDE w:val="0"/>
              <w:adjustRightInd w:val="0"/>
              <w:spacing w:before="0" w:after="0"/>
              <w:rPr>
                <w:sz w:val="20"/>
                <w:szCs w:val="20"/>
              </w:rPr>
            </w:pPr>
            <w:r w:rsidRPr="000C48C8">
              <w:rPr>
                <w:sz w:val="20"/>
                <w:szCs w:val="20"/>
              </w:rPr>
              <w:t>- Opća bolnica Karlovac i Ogulin</w:t>
            </w:r>
            <w:r w:rsidR="00F35139">
              <w:rPr>
                <w:sz w:val="20"/>
                <w:szCs w:val="20"/>
              </w:rPr>
              <w:t xml:space="preserve"> i </w:t>
            </w:r>
            <w:r w:rsidR="00F35139" w:rsidRPr="00F35139">
              <w:rPr>
                <w:sz w:val="20"/>
                <w:szCs w:val="20"/>
              </w:rPr>
              <w:t>Specijalna bolnica za produženo liječenje Duga Resa</w:t>
            </w:r>
          </w:p>
          <w:p w14:paraId="5583EE94" w14:textId="77777777" w:rsidR="000C48C8" w:rsidRPr="000C48C8" w:rsidRDefault="000C48C8" w:rsidP="000C48C8">
            <w:pPr>
              <w:widowControl w:val="0"/>
              <w:autoSpaceDE w:val="0"/>
              <w:adjustRightInd w:val="0"/>
              <w:spacing w:before="0" w:after="0"/>
              <w:rPr>
                <w:bCs/>
                <w:sz w:val="20"/>
                <w:szCs w:val="20"/>
              </w:rPr>
            </w:pPr>
            <w:r w:rsidRPr="000C48C8">
              <w:rPr>
                <w:sz w:val="20"/>
                <w:szCs w:val="20"/>
              </w:rPr>
              <w:t>- Domovi zdravlja Karlovačke županije s pripadajućim ambulantama</w:t>
            </w:r>
          </w:p>
        </w:tc>
        <w:tc>
          <w:tcPr>
            <w:tcW w:w="3827" w:type="dxa"/>
            <w:vAlign w:val="center"/>
          </w:tcPr>
          <w:p w14:paraId="41647AE8" w14:textId="03FB5D28" w:rsidR="000C48C8" w:rsidRPr="00F35139" w:rsidRDefault="000C48C8" w:rsidP="00F35139">
            <w:pPr>
              <w:pStyle w:val="Odlomakpopisa"/>
              <w:ind w:left="175" w:hanging="175"/>
            </w:pPr>
            <w:r w:rsidRPr="000C48C8">
              <w:t>Stožer civilne zaštite</w:t>
            </w:r>
          </w:p>
        </w:tc>
      </w:tr>
      <w:tr w:rsidR="000C48C8" w:rsidRPr="00F35139" w14:paraId="4B4DA90C" w14:textId="77777777" w:rsidTr="00F35139">
        <w:trPr>
          <w:trHeight w:val="784"/>
          <w:jc w:val="center"/>
        </w:trPr>
        <w:tc>
          <w:tcPr>
            <w:tcW w:w="760" w:type="dxa"/>
            <w:vMerge w:val="restart"/>
            <w:vAlign w:val="center"/>
          </w:tcPr>
          <w:p w14:paraId="1A34B683"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4.</w:t>
            </w:r>
          </w:p>
        </w:tc>
        <w:tc>
          <w:tcPr>
            <w:tcW w:w="1787" w:type="dxa"/>
            <w:vMerge w:val="restart"/>
            <w:vAlign w:val="center"/>
          </w:tcPr>
          <w:p w14:paraId="734A8053"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Spašavanje iz vode</w:t>
            </w:r>
          </w:p>
        </w:tc>
        <w:tc>
          <w:tcPr>
            <w:tcW w:w="1701" w:type="dxa"/>
            <w:vMerge w:val="restart"/>
            <w:vAlign w:val="center"/>
          </w:tcPr>
          <w:p w14:paraId="0C29EDF6"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3F9AA8F2" w14:textId="77777777" w:rsidR="000C48C8" w:rsidRPr="00F35139" w:rsidRDefault="000C48C8" w:rsidP="000C48C8">
            <w:pPr>
              <w:widowControl w:val="0"/>
              <w:autoSpaceDE w:val="0"/>
              <w:adjustRightInd w:val="0"/>
              <w:spacing w:before="0" w:after="0"/>
              <w:jc w:val="left"/>
              <w:rPr>
                <w:bCs/>
                <w:sz w:val="20"/>
                <w:szCs w:val="20"/>
              </w:rPr>
            </w:pPr>
            <w:r w:rsidRPr="00F35139">
              <w:rPr>
                <w:bCs/>
                <w:sz w:val="20"/>
                <w:szCs w:val="20"/>
              </w:rPr>
              <w:t>Ispumpavanje vode iz objekata.</w:t>
            </w:r>
          </w:p>
        </w:tc>
        <w:tc>
          <w:tcPr>
            <w:tcW w:w="3827" w:type="dxa"/>
            <w:vAlign w:val="center"/>
          </w:tcPr>
          <w:p w14:paraId="2B5016B2" w14:textId="441B81FB" w:rsidR="000C48C8" w:rsidRPr="00F35139" w:rsidRDefault="000C48C8" w:rsidP="00F35139">
            <w:pPr>
              <w:pStyle w:val="Odlomakpopisa"/>
              <w:ind w:left="175" w:hanging="175"/>
            </w:pPr>
            <w:r w:rsidRPr="00F35139">
              <w:t>VZ Karlovačke županije s pripadajućim vatrogasnim zajednicama i postrojbama</w:t>
            </w:r>
          </w:p>
          <w:p w14:paraId="3A8368C8" w14:textId="037FFDB9" w:rsidR="000C48C8" w:rsidRPr="00F35139" w:rsidRDefault="000C48C8" w:rsidP="00F35139">
            <w:pPr>
              <w:pStyle w:val="Odlomakpopisa"/>
              <w:ind w:left="175" w:hanging="175"/>
            </w:pPr>
            <w:r w:rsidRPr="00F35139">
              <w:t>Komunalno poduzeće Duga Resa</w:t>
            </w:r>
          </w:p>
          <w:p w14:paraId="5E578A62" w14:textId="78EB6ED4" w:rsidR="000C48C8" w:rsidRPr="00F35139" w:rsidRDefault="000C48C8" w:rsidP="00F35139">
            <w:pPr>
              <w:pStyle w:val="Odlomakpopisa"/>
              <w:ind w:left="175" w:hanging="175"/>
            </w:pPr>
            <w:r w:rsidRPr="00F35139">
              <w:t>Komunalno Ozalj d.o.o.</w:t>
            </w:r>
          </w:p>
          <w:p w14:paraId="5F64C79D" w14:textId="736F5C09" w:rsidR="000C48C8" w:rsidRPr="00F35139" w:rsidRDefault="000C48C8" w:rsidP="00F35139">
            <w:pPr>
              <w:pStyle w:val="Odlomakpopisa"/>
              <w:ind w:left="175" w:hanging="175"/>
            </w:pPr>
            <w:r w:rsidRPr="00F35139">
              <w:t>Komunalac Slunj d.o.o.</w:t>
            </w:r>
          </w:p>
          <w:p w14:paraId="384AAF19" w14:textId="0BE6DBBA" w:rsidR="000C48C8" w:rsidRPr="00F35139" w:rsidRDefault="000C48C8" w:rsidP="00F35139">
            <w:pPr>
              <w:pStyle w:val="Odlomakpopisa"/>
              <w:ind w:left="175" w:hanging="175"/>
            </w:pPr>
            <w:r w:rsidRPr="00F35139">
              <w:t>Vodovod i kanalizacija d.o.o. Ogulin</w:t>
            </w:r>
          </w:p>
          <w:p w14:paraId="242C1C7D" w14:textId="2D3B44C3" w:rsidR="000C48C8" w:rsidRPr="00F35139" w:rsidRDefault="000C48C8" w:rsidP="00F35139">
            <w:pPr>
              <w:pStyle w:val="Odlomakpopisa"/>
              <w:ind w:left="175" w:hanging="175"/>
            </w:pPr>
            <w:r w:rsidRPr="00F35139">
              <w:t>Vodovod i kanalizacija d.o.o. Karlovac</w:t>
            </w:r>
          </w:p>
        </w:tc>
      </w:tr>
      <w:tr w:rsidR="000C48C8" w:rsidRPr="00F35139" w14:paraId="27D5E2CA" w14:textId="77777777" w:rsidTr="00F35139">
        <w:trPr>
          <w:trHeight w:val="781"/>
          <w:jc w:val="center"/>
        </w:trPr>
        <w:tc>
          <w:tcPr>
            <w:tcW w:w="760" w:type="dxa"/>
            <w:vMerge/>
            <w:vAlign w:val="center"/>
          </w:tcPr>
          <w:p w14:paraId="7D5B0FB1"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2975ED71"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2C22D082"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4EA5D781" w14:textId="77777777" w:rsidR="000C48C8" w:rsidRPr="00F35139" w:rsidRDefault="000C48C8" w:rsidP="000C48C8">
            <w:pPr>
              <w:widowControl w:val="0"/>
              <w:autoSpaceDE w:val="0"/>
              <w:adjustRightInd w:val="0"/>
              <w:spacing w:before="0" w:after="0"/>
              <w:jc w:val="left"/>
              <w:rPr>
                <w:bCs/>
                <w:sz w:val="20"/>
                <w:szCs w:val="20"/>
              </w:rPr>
            </w:pPr>
            <w:r w:rsidRPr="00F35139">
              <w:rPr>
                <w:bCs/>
                <w:sz w:val="20"/>
                <w:szCs w:val="20"/>
              </w:rPr>
              <w:t>Neposredno spašavanje stradalih iz vode i vodom ugroženog područja.</w:t>
            </w:r>
          </w:p>
        </w:tc>
        <w:tc>
          <w:tcPr>
            <w:tcW w:w="3827" w:type="dxa"/>
            <w:vAlign w:val="center"/>
          </w:tcPr>
          <w:p w14:paraId="4B494641" w14:textId="38BDF40C" w:rsidR="000C48C8" w:rsidRPr="00F35139" w:rsidRDefault="000C48C8" w:rsidP="00F35139">
            <w:pPr>
              <w:pStyle w:val="Odlomakpopisa"/>
              <w:ind w:left="175" w:hanging="175"/>
            </w:pPr>
            <w:r w:rsidRPr="00F35139">
              <w:t>VZ Karlovačke županije s pripadajućim vatrogasnim zajednicama i postrojbama</w:t>
            </w:r>
          </w:p>
          <w:p w14:paraId="55191603" w14:textId="72113B2C" w:rsidR="000C48C8" w:rsidRPr="00F35139" w:rsidRDefault="000C48C8" w:rsidP="00F35139">
            <w:pPr>
              <w:pStyle w:val="Odlomakpopisa"/>
              <w:ind w:left="175" w:hanging="175"/>
            </w:pPr>
            <w:r w:rsidRPr="00F35139">
              <w:t>HGSS - stanica Karlovac i Ogulin</w:t>
            </w:r>
          </w:p>
          <w:p w14:paraId="3E6E483B" w14:textId="23BC5216" w:rsidR="000C48C8" w:rsidRPr="00F35139" w:rsidRDefault="000C48C8" w:rsidP="00F35139">
            <w:pPr>
              <w:pStyle w:val="Odlomakpopisa"/>
              <w:ind w:left="175" w:hanging="175"/>
            </w:pPr>
            <w:r w:rsidRPr="00F35139">
              <w:t>DCK Karlovačke županije</w:t>
            </w:r>
          </w:p>
        </w:tc>
      </w:tr>
      <w:tr w:rsidR="000C48C8" w:rsidRPr="00F35139" w14:paraId="324E6362" w14:textId="77777777" w:rsidTr="00F35139">
        <w:trPr>
          <w:trHeight w:val="781"/>
          <w:jc w:val="center"/>
        </w:trPr>
        <w:tc>
          <w:tcPr>
            <w:tcW w:w="760" w:type="dxa"/>
            <w:vMerge/>
            <w:vAlign w:val="center"/>
          </w:tcPr>
          <w:p w14:paraId="536A33AD"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2C4D5AF3"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2EA6F3B8"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55E0B2B5" w14:textId="77777777" w:rsidR="000C48C8" w:rsidRPr="00F35139" w:rsidRDefault="000C48C8" w:rsidP="000C48C8">
            <w:pPr>
              <w:widowControl w:val="0"/>
              <w:autoSpaceDE w:val="0"/>
              <w:adjustRightInd w:val="0"/>
              <w:spacing w:before="0" w:after="0"/>
              <w:jc w:val="left"/>
              <w:rPr>
                <w:bCs/>
                <w:sz w:val="20"/>
                <w:szCs w:val="20"/>
              </w:rPr>
            </w:pPr>
            <w:r w:rsidRPr="00F35139">
              <w:rPr>
                <w:bCs/>
                <w:sz w:val="20"/>
                <w:szCs w:val="20"/>
              </w:rPr>
              <w:t>Dežuranje uz rijeke s ciljem spašavanja života ljudi koji su pali u rijeku ili ih je povukla bujica.</w:t>
            </w:r>
          </w:p>
        </w:tc>
        <w:tc>
          <w:tcPr>
            <w:tcW w:w="3827" w:type="dxa"/>
            <w:vAlign w:val="center"/>
          </w:tcPr>
          <w:p w14:paraId="2834B3EE" w14:textId="15CCEB28" w:rsidR="000C48C8" w:rsidRPr="00F35139" w:rsidRDefault="000C48C8" w:rsidP="00F35139">
            <w:pPr>
              <w:pStyle w:val="Odlomakpopisa"/>
              <w:ind w:left="175" w:hanging="175"/>
            </w:pPr>
            <w:r w:rsidRPr="00F35139">
              <w:t>VZ Karlovačke županije s pripadajućim vatrogasnim zajednicama i postrojbama</w:t>
            </w:r>
          </w:p>
          <w:p w14:paraId="394439DF" w14:textId="77777777" w:rsidR="00ED621E" w:rsidRDefault="000C48C8" w:rsidP="00ED621E">
            <w:pPr>
              <w:pStyle w:val="Odlomakpopisa"/>
              <w:ind w:left="175" w:hanging="175"/>
            </w:pPr>
            <w:r w:rsidRPr="00F35139">
              <w:t>HGSS - stanica Karlovac i Ogulin</w:t>
            </w:r>
          </w:p>
          <w:p w14:paraId="08E773B4" w14:textId="25F9C285" w:rsidR="00ED621E" w:rsidRPr="00F35139" w:rsidRDefault="00ED621E" w:rsidP="00ED621E">
            <w:pPr>
              <w:pStyle w:val="Odlomakpopisa"/>
              <w:ind w:left="175" w:hanging="175"/>
            </w:pPr>
            <w:r w:rsidRPr="00ED621E">
              <w:t>Ronilački klub „Vodomar“ Duga Resa</w:t>
            </w:r>
          </w:p>
        </w:tc>
      </w:tr>
      <w:tr w:rsidR="000C48C8" w:rsidRPr="000C48C8" w14:paraId="6083093F" w14:textId="77777777" w:rsidTr="00F35139">
        <w:trPr>
          <w:trHeight w:val="380"/>
          <w:jc w:val="center"/>
        </w:trPr>
        <w:tc>
          <w:tcPr>
            <w:tcW w:w="760" w:type="dxa"/>
            <w:vMerge w:val="restart"/>
            <w:vAlign w:val="center"/>
          </w:tcPr>
          <w:p w14:paraId="3BF3D6C9"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5.</w:t>
            </w:r>
          </w:p>
        </w:tc>
        <w:tc>
          <w:tcPr>
            <w:tcW w:w="1787" w:type="dxa"/>
            <w:vMerge w:val="restart"/>
            <w:vAlign w:val="center"/>
          </w:tcPr>
          <w:p w14:paraId="1483A22E"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Punjene, distribucija i postavljanje vreća s pijeskom i mobilnih barijera</w:t>
            </w:r>
          </w:p>
        </w:tc>
        <w:tc>
          <w:tcPr>
            <w:tcW w:w="1701" w:type="dxa"/>
            <w:vMerge w:val="restart"/>
            <w:vAlign w:val="center"/>
          </w:tcPr>
          <w:p w14:paraId="18F18B4A" w14:textId="7431C2DC" w:rsidR="000C48C8" w:rsidRPr="000C48C8" w:rsidRDefault="003C3D2A" w:rsidP="000C48C8">
            <w:pPr>
              <w:widowControl w:val="0"/>
              <w:autoSpaceDE w:val="0"/>
              <w:adjustRightInd w:val="0"/>
              <w:spacing w:before="0" w:after="0"/>
              <w:jc w:val="center"/>
              <w:rPr>
                <w:bCs/>
                <w:sz w:val="20"/>
                <w:szCs w:val="20"/>
              </w:rPr>
            </w:pPr>
            <w:r>
              <w:rPr>
                <w:bCs/>
                <w:sz w:val="20"/>
                <w:szCs w:val="20"/>
              </w:rPr>
              <w:t>Stožer CZ KŽ</w:t>
            </w:r>
          </w:p>
        </w:tc>
        <w:tc>
          <w:tcPr>
            <w:tcW w:w="7371" w:type="dxa"/>
            <w:vAlign w:val="center"/>
          </w:tcPr>
          <w:p w14:paraId="057961CA"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Dostava vreća na punjenje i mobilnih barijera.</w:t>
            </w:r>
          </w:p>
        </w:tc>
        <w:tc>
          <w:tcPr>
            <w:tcW w:w="3827" w:type="dxa"/>
            <w:vAlign w:val="center"/>
          </w:tcPr>
          <w:p w14:paraId="1CA935F0" w14:textId="012B1B09" w:rsidR="000C48C8" w:rsidRPr="00F35139" w:rsidRDefault="000C48C8" w:rsidP="00F35139">
            <w:pPr>
              <w:pStyle w:val="Odlomakpopisa"/>
              <w:ind w:left="175" w:hanging="175"/>
            </w:pPr>
            <w:r w:rsidRPr="000C48C8">
              <w:t>Zelenilo d.o.o. Karlovac</w:t>
            </w:r>
          </w:p>
          <w:p w14:paraId="2286EA77" w14:textId="3E96F29E" w:rsidR="000C48C8" w:rsidRPr="00F35139" w:rsidRDefault="000C48C8" w:rsidP="00F35139">
            <w:pPr>
              <w:pStyle w:val="Odlomakpopisa"/>
              <w:ind w:left="175" w:hanging="175"/>
            </w:pPr>
            <w:r w:rsidRPr="000C48C8">
              <w:t>Čistoća d.o.o. Karlovac</w:t>
            </w:r>
          </w:p>
          <w:p w14:paraId="2CDDAC80" w14:textId="0878CCFB" w:rsidR="000C48C8" w:rsidRPr="00F35139" w:rsidRDefault="000C48C8" w:rsidP="00F35139">
            <w:pPr>
              <w:pStyle w:val="Odlomakpopisa"/>
              <w:ind w:left="175" w:hanging="175"/>
            </w:pPr>
            <w:r w:rsidRPr="000C48C8">
              <w:t>Komunalno poduzeće Duga Resa</w:t>
            </w:r>
          </w:p>
          <w:p w14:paraId="4F2F7919" w14:textId="7CCD0C0E" w:rsidR="000C48C8" w:rsidRPr="00F35139" w:rsidRDefault="000C48C8" w:rsidP="00F35139">
            <w:pPr>
              <w:pStyle w:val="Odlomakpopisa"/>
              <w:ind w:left="175" w:hanging="175"/>
            </w:pPr>
            <w:r w:rsidRPr="000C48C8">
              <w:t>Komunalno Ozalj d.o.o.</w:t>
            </w:r>
          </w:p>
          <w:p w14:paraId="6B45A2AD" w14:textId="00D3C1AC" w:rsidR="000C48C8" w:rsidRPr="00F35139" w:rsidRDefault="000C48C8" w:rsidP="00F35139">
            <w:pPr>
              <w:pStyle w:val="Odlomakpopisa"/>
              <w:ind w:left="175" w:hanging="175"/>
            </w:pPr>
            <w:r w:rsidRPr="000C48C8">
              <w:t>Komunalac Slunj d.o.o.</w:t>
            </w:r>
          </w:p>
          <w:p w14:paraId="697EA495" w14:textId="25A2726B" w:rsidR="000C48C8" w:rsidRPr="000C48C8" w:rsidRDefault="000C48C8" w:rsidP="00F35139">
            <w:pPr>
              <w:pStyle w:val="Odlomakpopisa"/>
              <w:ind w:left="175" w:hanging="175"/>
            </w:pPr>
            <w:r w:rsidRPr="000C48C8">
              <w:t>Vodovod i kanalizacija d.o.o. Ogulin</w:t>
            </w:r>
          </w:p>
          <w:p w14:paraId="52B7C85E" w14:textId="77777777" w:rsidR="000C48C8" w:rsidRDefault="000C48C8" w:rsidP="00F35139">
            <w:pPr>
              <w:pStyle w:val="Odlomakpopisa"/>
              <w:ind w:left="175" w:hanging="175"/>
            </w:pPr>
            <w:r w:rsidRPr="000C48C8">
              <w:t>Vodovod i kanalizacija d.o.o. Karlovac</w:t>
            </w:r>
          </w:p>
          <w:p w14:paraId="3A7CCAF6" w14:textId="64CDBD16" w:rsidR="001E71DF" w:rsidRPr="00F35139" w:rsidRDefault="001E71DF" w:rsidP="00F35139">
            <w:pPr>
              <w:pStyle w:val="Odlomakpopisa"/>
              <w:ind w:left="175" w:hanging="175"/>
            </w:pPr>
            <w:r>
              <w:t>Hrvatske vode</w:t>
            </w:r>
          </w:p>
        </w:tc>
      </w:tr>
      <w:tr w:rsidR="000C48C8" w:rsidRPr="000C48C8" w14:paraId="698C430D" w14:textId="77777777" w:rsidTr="00F35139">
        <w:trPr>
          <w:trHeight w:val="380"/>
          <w:jc w:val="center"/>
        </w:trPr>
        <w:tc>
          <w:tcPr>
            <w:tcW w:w="760" w:type="dxa"/>
            <w:vMerge/>
            <w:vAlign w:val="center"/>
          </w:tcPr>
          <w:p w14:paraId="1E069379"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7D545DC6"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289E6673" w14:textId="77777777" w:rsidR="000C48C8" w:rsidRPr="000C48C8" w:rsidRDefault="000C48C8" w:rsidP="000C48C8">
            <w:pPr>
              <w:widowControl w:val="0"/>
              <w:autoSpaceDE w:val="0"/>
              <w:adjustRightInd w:val="0"/>
              <w:spacing w:before="0" w:after="0"/>
              <w:jc w:val="center"/>
              <w:rPr>
                <w:bCs/>
                <w:sz w:val="20"/>
                <w:szCs w:val="20"/>
              </w:rPr>
            </w:pPr>
          </w:p>
        </w:tc>
        <w:tc>
          <w:tcPr>
            <w:tcW w:w="7371" w:type="dxa"/>
            <w:vAlign w:val="center"/>
          </w:tcPr>
          <w:p w14:paraId="5FCD0472"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Punjenje vreća s pijeskom.</w:t>
            </w:r>
          </w:p>
        </w:tc>
        <w:tc>
          <w:tcPr>
            <w:tcW w:w="3827" w:type="dxa"/>
            <w:vAlign w:val="center"/>
          </w:tcPr>
          <w:p w14:paraId="4638E2F3" w14:textId="35C0C2F4" w:rsidR="003C3D2A" w:rsidRPr="003C3D2A" w:rsidRDefault="001E71DF" w:rsidP="003C3D2A">
            <w:pPr>
              <w:pStyle w:val="Odlomakpopisa"/>
              <w:ind w:left="175" w:hanging="175"/>
            </w:pPr>
            <w:r>
              <w:t>Hrvatske vode</w:t>
            </w:r>
          </w:p>
          <w:p w14:paraId="57306BDE" w14:textId="14EC3EFB" w:rsidR="000C48C8" w:rsidRPr="00F35139" w:rsidRDefault="00ED621E" w:rsidP="00F35139">
            <w:pPr>
              <w:pStyle w:val="Odlomakpopisa"/>
              <w:ind w:left="175" w:hanging="175"/>
            </w:pPr>
            <w:r>
              <w:t>Z</w:t>
            </w:r>
            <w:r w:rsidR="000C48C8" w:rsidRPr="000C48C8">
              <w:t>elenilo d.o.o. Karlovac</w:t>
            </w:r>
          </w:p>
          <w:p w14:paraId="77A71769" w14:textId="50201BD8" w:rsidR="000C48C8" w:rsidRPr="00F35139" w:rsidRDefault="000C48C8" w:rsidP="00F35139">
            <w:pPr>
              <w:pStyle w:val="Odlomakpopisa"/>
              <w:ind w:left="175" w:hanging="175"/>
            </w:pPr>
            <w:r w:rsidRPr="000C48C8">
              <w:t>Komunalno poduzeće Duga Resa</w:t>
            </w:r>
          </w:p>
          <w:p w14:paraId="603A0955" w14:textId="724ADB42" w:rsidR="000C48C8" w:rsidRPr="00F35139" w:rsidRDefault="000C48C8" w:rsidP="00F35139">
            <w:pPr>
              <w:pStyle w:val="Odlomakpopisa"/>
              <w:ind w:left="175" w:hanging="175"/>
            </w:pPr>
            <w:r w:rsidRPr="000C48C8">
              <w:t>Komunalno Ozalj d.o.o.</w:t>
            </w:r>
          </w:p>
          <w:p w14:paraId="2D84FB30" w14:textId="3B10DBB8" w:rsidR="000C48C8" w:rsidRPr="00F35139" w:rsidRDefault="000C48C8" w:rsidP="00F35139">
            <w:pPr>
              <w:pStyle w:val="Odlomakpopisa"/>
              <w:ind w:left="175" w:hanging="175"/>
            </w:pPr>
            <w:r w:rsidRPr="000C48C8">
              <w:t>Komunalac Slunj d.o.o.</w:t>
            </w:r>
          </w:p>
          <w:p w14:paraId="61A53D32" w14:textId="318C85F1" w:rsidR="000C48C8" w:rsidRPr="000C48C8" w:rsidRDefault="000C48C8" w:rsidP="00F35139">
            <w:pPr>
              <w:pStyle w:val="Odlomakpopisa"/>
              <w:ind w:left="175" w:hanging="175"/>
            </w:pPr>
            <w:r w:rsidRPr="000C48C8">
              <w:t>Vodovod i kanalizacija d.o.o. Ogulin</w:t>
            </w:r>
          </w:p>
          <w:p w14:paraId="31140EE5" w14:textId="10005308" w:rsidR="000C48C8" w:rsidRPr="000C48C8" w:rsidRDefault="000C48C8" w:rsidP="001E71DF">
            <w:pPr>
              <w:pStyle w:val="Odlomakpopisa"/>
              <w:ind w:left="175" w:hanging="175"/>
            </w:pPr>
            <w:r w:rsidRPr="000C48C8">
              <w:t>Vodovod i kanalizacija d.o.o. Karlovac</w:t>
            </w:r>
          </w:p>
        </w:tc>
      </w:tr>
      <w:tr w:rsidR="000C48C8" w:rsidRPr="000C48C8" w14:paraId="1A29714A" w14:textId="77777777" w:rsidTr="00F35139">
        <w:trPr>
          <w:trHeight w:val="380"/>
          <w:jc w:val="center"/>
        </w:trPr>
        <w:tc>
          <w:tcPr>
            <w:tcW w:w="760" w:type="dxa"/>
            <w:vMerge/>
            <w:vAlign w:val="center"/>
          </w:tcPr>
          <w:p w14:paraId="44F53E16"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0F5BAF35"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4B5D363B"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51F65531"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Dostava vreća na mjesta ugroza.</w:t>
            </w:r>
          </w:p>
        </w:tc>
        <w:tc>
          <w:tcPr>
            <w:tcW w:w="3827" w:type="dxa"/>
            <w:vAlign w:val="center"/>
          </w:tcPr>
          <w:p w14:paraId="2607D4C4" w14:textId="5501D16C" w:rsidR="00EE2578" w:rsidRDefault="00EE2578" w:rsidP="00F35139">
            <w:pPr>
              <w:pStyle w:val="Odlomakpopisa"/>
              <w:ind w:left="175" w:hanging="175"/>
            </w:pPr>
            <w:r>
              <w:t>Hrvatske vode</w:t>
            </w:r>
          </w:p>
          <w:p w14:paraId="722F17E2" w14:textId="16B482BA" w:rsidR="000C48C8" w:rsidRPr="00F35139" w:rsidRDefault="000C48C8" w:rsidP="00F35139">
            <w:pPr>
              <w:pStyle w:val="Odlomakpopisa"/>
              <w:ind w:left="175" w:hanging="175"/>
            </w:pPr>
            <w:r w:rsidRPr="000C48C8">
              <w:t>Zelenilo d.o.o. Karlovac</w:t>
            </w:r>
          </w:p>
          <w:p w14:paraId="13B42633" w14:textId="31857645" w:rsidR="000C48C8" w:rsidRPr="00F35139" w:rsidRDefault="000C48C8" w:rsidP="00F35139">
            <w:pPr>
              <w:pStyle w:val="Odlomakpopisa"/>
              <w:ind w:left="175" w:hanging="175"/>
            </w:pPr>
            <w:r w:rsidRPr="000C48C8">
              <w:t>Komunalno poduzeće Duga Resa</w:t>
            </w:r>
          </w:p>
          <w:p w14:paraId="012A37FD" w14:textId="5630DCA3" w:rsidR="000C48C8" w:rsidRPr="00F35139" w:rsidRDefault="000C48C8" w:rsidP="00F35139">
            <w:pPr>
              <w:pStyle w:val="Odlomakpopisa"/>
              <w:ind w:left="175" w:hanging="175"/>
            </w:pPr>
            <w:r w:rsidRPr="000C48C8">
              <w:t>Komunalno Ozalj d.o.o.</w:t>
            </w:r>
          </w:p>
          <w:p w14:paraId="4BB2A6FF" w14:textId="62095BF9" w:rsidR="000C48C8" w:rsidRPr="00F35139" w:rsidRDefault="000C48C8" w:rsidP="00F35139">
            <w:pPr>
              <w:pStyle w:val="Odlomakpopisa"/>
              <w:ind w:left="175" w:hanging="175"/>
            </w:pPr>
            <w:r w:rsidRPr="000C48C8">
              <w:t>Komunalac Slunj d.o.o.</w:t>
            </w:r>
          </w:p>
          <w:p w14:paraId="1FBD666C" w14:textId="37CF6ADB" w:rsidR="000C48C8" w:rsidRPr="000C48C8" w:rsidRDefault="000C48C8" w:rsidP="00F35139">
            <w:pPr>
              <w:pStyle w:val="Odlomakpopisa"/>
              <w:ind w:left="175" w:hanging="175"/>
            </w:pPr>
            <w:r w:rsidRPr="000C48C8">
              <w:t>Vodovod i kanalizacija d.o.o. Ogulin</w:t>
            </w:r>
          </w:p>
          <w:p w14:paraId="400EFDBF" w14:textId="4A87DB5B" w:rsidR="000C48C8" w:rsidRPr="00F35139" w:rsidRDefault="000C48C8" w:rsidP="00F35139">
            <w:pPr>
              <w:pStyle w:val="Odlomakpopisa"/>
              <w:ind w:left="175" w:hanging="175"/>
            </w:pPr>
            <w:r w:rsidRPr="000C48C8">
              <w:t>Vodovod i kanalizacija d.o.o. Karlovac</w:t>
            </w:r>
          </w:p>
        </w:tc>
      </w:tr>
      <w:tr w:rsidR="000C48C8" w:rsidRPr="000C48C8" w14:paraId="4B3E60D4" w14:textId="77777777" w:rsidTr="00F35139">
        <w:trPr>
          <w:trHeight w:val="380"/>
          <w:jc w:val="center"/>
        </w:trPr>
        <w:tc>
          <w:tcPr>
            <w:tcW w:w="760" w:type="dxa"/>
            <w:vMerge/>
            <w:vAlign w:val="center"/>
          </w:tcPr>
          <w:p w14:paraId="42EBE2BF"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6E66A26F"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72726F7C"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2B2BEF4B"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Obilazak kriznih mjesta.</w:t>
            </w:r>
          </w:p>
          <w:p w14:paraId="4F87E4D7"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Obilazak vodnih građevina provodi Hrvatske vode – VGI za mali sliv Kupa.</w:t>
            </w:r>
          </w:p>
        </w:tc>
        <w:tc>
          <w:tcPr>
            <w:tcW w:w="3827" w:type="dxa"/>
            <w:vAlign w:val="center"/>
          </w:tcPr>
          <w:p w14:paraId="2B62E8B8" w14:textId="1A7052A2" w:rsidR="000C48C8" w:rsidRPr="000C48C8" w:rsidRDefault="000C48C8" w:rsidP="00F35139">
            <w:pPr>
              <w:pStyle w:val="Odlomakpopisa"/>
              <w:ind w:left="175" w:hanging="175"/>
            </w:pPr>
            <w:r w:rsidRPr="000C48C8">
              <w:t>Hrvatske vode – VGI za mali sliv Kupa</w:t>
            </w:r>
          </w:p>
          <w:p w14:paraId="0C86A1CE" w14:textId="51A678F4" w:rsidR="000C48C8" w:rsidRPr="000C48C8" w:rsidRDefault="000C48C8" w:rsidP="00F35139">
            <w:pPr>
              <w:pStyle w:val="Odlomakpopisa"/>
              <w:ind w:left="175" w:hanging="175"/>
            </w:pPr>
            <w:r w:rsidRPr="000C48C8">
              <w:t>VZ Karlovačke županije s pripadajućim vatrogasnim zajednicama i postrojbama</w:t>
            </w:r>
          </w:p>
          <w:p w14:paraId="23FA0FD7" w14:textId="74218DEF" w:rsidR="003C3D2A" w:rsidRPr="00F35139" w:rsidRDefault="003C3D2A" w:rsidP="00F35139">
            <w:pPr>
              <w:pStyle w:val="Odlomakpopisa"/>
              <w:ind w:left="175" w:hanging="175"/>
            </w:pPr>
            <w:r>
              <w:t>Stožer CZ KŽ</w:t>
            </w:r>
          </w:p>
        </w:tc>
      </w:tr>
      <w:tr w:rsidR="000C48C8" w:rsidRPr="000C48C8" w14:paraId="1317CE00" w14:textId="77777777" w:rsidTr="00F35139">
        <w:trPr>
          <w:trHeight w:val="380"/>
          <w:jc w:val="center"/>
        </w:trPr>
        <w:tc>
          <w:tcPr>
            <w:tcW w:w="760" w:type="dxa"/>
            <w:vMerge/>
            <w:vAlign w:val="center"/>
          </w:tcPr>
          <w:p w14:paraId="331587EC"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5C0C3995"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5C09E298"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0246B66B"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Sakupljanje vreća nakon prestanka opasnosti.</w:t>
            </w:r>
          </w:p>
        </w:tc>
        <w:tc>
          <w:tcPr>
            <w:tcW w:w="3827" w:type="dxa"/>
            <w:vAlign w:val="center"/>
          </w:tcPr>
          <w:p w14:paraId="2F207814" w14:textId="77777777" w:rsidR="00EE2578" w:rsidRDefault="00EE2578" w:rsidP="00EE2578">
            <w:pPr>
              <w:pStyle w:val="Odlomakpopisa"/>
              <w:ind w:left="175" w:hanging="175"/>
            </w:pPr>
            <w:r>
              <w:t>Hrvatske vode</w:t>
            </w:r>
          </w:p>
          <w:p w14:paraId="0BAB6D23" w14:textId="77777777" w:rsidR="00EE2578" w:rsidRPr="00F35139" w:rsidRDefault="00EE2578" w:rsidP="00EE2578">
            <w:pPr>
              <w:pStyle w:val="Odlomakpopisa"/>
              <w:ind w:left="175" w:hanging="175"/>
            </w:pPr>
            <w:r w:rsidRPr="000C48C8">
              <w:t>Zelenilo d.o.o. Karlovac</w:t>
            </w:r>
          </w:p>
          <w:p w14:paraId="4A869156" w14:textId="77777777" w:rsidR="00EE2578" w:rsidRPr="00F35139" w:rsidRDefault="00EE2578" w:rsidP="00EE2578">
            <w:pPr>
              <w:pStyle w:val="Odlomakpopisa"/>
              <w:ind w:left="175" w:hanging="175"/>
            </w:pPr>
            <w:r w:rsidRPr="000C48C8">
              <w:t>Komunalno poduzeće Duga Resa</w:t>
            </w:r>
          </w:p>
          <w:p w14:paraId="27825DDF" w14:textId="77777777" w:rsidR="00EE2578" w:rsidRPr="00F35139" w:rsidRDefault="00EE2578" w:rsidP="00EE2578">
            <w:pPr>
              <w:pStyle w:val="Odlomakpopisa"/>
              <w:ind w:left="175" w:hanging="175"/>
            </w:pPr>
            <w:r w:rsidRPr="000C48C8">
              <w:t>Komunalno Ozalj d.o.o.</w:t>
            </w:r>
          </w:p>
          <w:p w14:paraId="4F57EE61" w14:textId="77777777" w:rsidR="00EE2578" w:rsidRPr="00F35139" w:rsidRDefault="00EE2578" w:rsidP="00EE2578">
            <w:pPr>
              <w:pStyle w:val="Odlomakpopisa"/>
              <w:ind w:left="175" w:hanging="175"/>
            </w:pPr>
            <w:r w:rsidRPr="000C48C8">
              <w:t>Komunalac Slunj d.o.o.</w:t>
            </w:r>
          </w:p>
          <w:p w14:paraId="7B60EC2E" w14:textId="77777777" w:rsidR="00EE2578" w:rsidRPr="000C48C8" w:rsidRDefault="00EE2578" w:rsidP="00EE2578">
            <w:pPr>
              <w:pStyle w:val="Odlomakpopisa"/>
              <w:ind w:left="175" w:hanging="175"/>
            </w:pPr>
            <w:r w:rsidRPr="000C48C8">
              <w:t>Vodovod i kanalizacija d.o.o. Ogulin</w:t>
            </w:r>
          </w:p>
          <w:p w14:paraId="2B345E71" w14:textId="5051A4F5" w:rsidR="000C48C8" w:rsidRPr="000C48C8" w:rsidRDefault="00EE2578" w:rsidP="00EE2578">
            <w:pPr>
              <w:pStyle w:val="Odlomakpopisa"/>
              <w:ind w:left="175" w:hanging="175"/>
              <w:rPr>
                <w:b/>
              </w:rPr>
            </w:pPr>
            <w:r w:rsidRPr="000C48C8">
              <w:t>Vodovod i kanalizacija d.o.o. Karlovac</w:t>
            </w:r>
            <w:r w:rsidR="000C48C8" w:rsidRPr="000C48C8">
              <w:t>.</w:t>
            </w:r>
          </w:p>
        </w:tc>
      </w:tr>
      <w:tr w:rsidR="000C48C8" w:rsidRPr="000C48C8" w14:paraId="038910A9" w14:textId="77777777" w:rsidTr="00F35139">
        <w:trPr>
          <w:trHeight w:val="770"/>
          <w:jc w:val="center"/>
        </w:trPr>
        <w:tc>
          <w:tcPr>
            <w:tcW w:w="760" w:type="dxa"/>
            <w:vMerge w:val="restart"/>
            <w:vAlign w:val="center"/>
          </w:tcPr>
          <w:p w14:paraId="13468B47"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6.</w:t>
            </w:r>
          </w:p>
        </w:tc>
        <w:tc>
          <w:tcPr>
            <w:tcW w:w="1787" w:type="dxa"/>
            <w:vMerge w:val="restart"/>
            <w:vAlign w:val="center"/>
          </w:tcPr>
          <w:p w14:paraId="1459DBE4"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Organizacija pružanja hitne medicinske pomoći i psihološke potpore te higijensko epidemiološke zaštite</w:t>
            </w:r>
          </w:p>
        </w:tc>
        <w:tc>
          <w:tcPr>
            <w:tcW w:w="1701" w:type="dxa"/>
            <w:vMerge w:val="restart"/>
            <w:vAlign w:val="center"/>
          </w:tcPr>
          <w:p w14:paraId="398ED228" w14:textId="7C8B2A85" w:rsidR="000C48C8" w:rsidRPr="000C48C8" w:rsidRDefault="003C3D2A" w:rsidP="000C48C8">
            <w:pPr>
              <w:widowControl w:val="0"/>
              <w:autoSpaceDE w:val="0"/>
              <w:adjustRightInd w:val="0"/>
              <w:spacing w:before="0" w:after="0"/>
              <w:jc w:val="center"/>
              <w:rPr>
                <w:bCs/>
                <w:sz w:val="20"/>
                <w:szCs w:val="20"/>
              </w:rPr>
            </w:pPr>
            <w:r w:rsidRPr="003C3D2A">
              <w:rPr>
                <w:bCs/>
                <w:sz w:val="20"/>
                <w:szCs w:val="20"/>
              </w:rPr>
              <w:t>Ministarstvo zdravstva</w:t>
            </w:r>
          </w:p>
        </w:tc>
        <w:tc>
          <w:tcPr>
            <w:tcW w:w="7371" w:type="dxa"/>
            <w:vAlign w:val="center"/>
          </w:tcPr>
          <w:p w14:paraId="61732064" w14:textId="77777777" w:rsidR="003C3D2A" w:rsidRPr="003C3D2A" w:rsidRDefault="003C3D2A" w:rsidP="003C3D2A">
            <w:pPr>
              <w:widowControl w:val="0"/>
              <w:autoSpaceDE w:val="0"/>
              <w:adjustRightInd w:val="0"/>
              <w:spacing w:before="0" w:after="0"/>
              <w:rPr>
                <w:bCs/>
                <w:sz w:val="20"/>
                <w:szCs w:val="20"/>
              </w:rPr>
            </w:pPr>
            <w:r w:rsidRPr="003C3D2A">
              <w:rPr>
                <w:bCs/>
                <w:sz w:val="20"/>
                <w:szCs w:val="20"/>
              </w:rPr>
              <w:t>Pružanje hitne medicinske pomoći unesrećenima.</w:t>
            </w:r>
          </w:p>
          <w:p w14:paraId="18AE89F3" w14:textId="77777777" w:rsidR="003C3D2A" w:rsidRPr="003C3D2A" w:rsidRDefault="003C3D2A" w:rsidP="003C3D2A">
            <w:pPr>
              <w:widowControl w:val="0"/>
              <w:autoSpaceDE w:val="0"/>
              <w:adjustRightInd w:val="0"/>
              <w:spacing w:before="0" w:after="0"/>
              <w:rPr>
                <w:bCs/>
                <w:sz w:val="20"/>
                <w:szCs w:val="20"/>
              </w:rPr>
            </w:pPr>
            <w:r w:rsidRPr="003C3D2A">
              <w:rPr>
                <w:bCs/>
                <w:sz w:val="20"/>
                <w:szCs w:val="20"/>
              </w:rPr>
              <w:t>Uspostavljanje funkcije zdravstva, trijaža.</w:t>
            </w:r>
          </w:p>
          <w:p w14:paraId="372118B5" w14:textId="7AEEFF26" w:rsidR="000C48C8" w:rsidRPr="000C48C8" w:rsidRDefault="003C3D2A" w:rsidP="003C3D2A">
            <w:pPr>
              <w:widowControl w:val="0"/>
              <w:autoSpaceDE w:val="0"/>
              <w:adjustRightInd w:val="0"/>
              <w:spacing w:before="0" w:after="0"/>
              <w:rPr>
                <w:bCs/>
                <w:sz w:val="20"/>
                <w:szCs w:val="20"/>
              </w:rPr>
            </w:pPr>
            <w:r w:rsidRPr="003C3D2A">
              <w:rPr>
                <w:bCs/>
                <w:sz w:val="20"/>
                <w:szCs w:val="20"/>
              </w:rPr>
              <w:t>Zbrinjavanje teško ozlijeđenih i oboljelih osoba.</w:t>
            </w:r>
          </w:p>
        </w:tc>
        <w:tc>
          <w:tcPr>
            <w:tcW w:w="3827" w:type="dxa"/>
            <w:vAlign w:val="center"/>
          </w:tcPr>
          <w:p w14:paraId="475F7836" w14:textId="77777777" w:rsidR="003C3D2A" w:rsidRDefault="003C3D2A" w:rsidP="003C3D2A">
            <w:pPr>
              <w:pStyle w:val="Odlomakpopisa"/>
              <w:ind w:left="175" w:hanging="175"/>
            </w:pPr>
            <w:r>
              <w:t>Zavod za hitnu medicinu Karlovačke županije</w:t>
            </w:r>
          </w:p>
          <w:p w14:paraId="34938782" w14:textId="77777777" w:rsidR="003C3D2A" w:rsidRDefault="003C3D2A" w:rsidP="003C3D2A">
            <w:pPr>
              <w:pStyle w:val="Odlomakpopisa"/>
              <w:ind w:left="175" w:hanging="175"/>
            </w:pPr>
            <w:r>
              <w:t>Domovi zdravlja Karlovačke županije s pripadajućim ambulantama</w:t>
            </w:r>
          </w:p>
          <w:p w14:paraId="1AC2628A" w14:textId="77777777" w:rsidR="003C3D2A" w:rsidRDefault="003C3D2A" w:rsidP="003C3D2A">
            <w:pPr>
              <w:pStyle w:val="Odlomakpopisa"/>
              <w:ind w:left="175" w:hanging="175"/>
            </w:pPr>
            <w:r>
              <w:t>Opća bolnica Karlovac i Ogulin, Specijalna bolnica za produženo liječenje Duga Resa</w:t>
            </w:r>
          </w:p>
          <w:p w14:paraId="6B85B54C" w14:textId="2E4B1995" w:rsidR="000C48C8" w:rsidRPr="000C48C8" w:rsidRDefault="003C3D2A" w:rsidP="003C3D2A">
            <w:pPr>
              <w:pStyle w:val="Odlomakpopisa"/>
              <w:ind w:left="175" w:hanging="175"/>
            </w:pPr>
            <w:r>
              <w:t>DCK Karlovačke županije</w:t>
            </w:r>
          </w:p>
        </w:tc>
      </w:tr>
      <w:tr w:rsidR="000C48C8" w:rsidRPr="000C48C8" w14:paraId="59A4BDF3" w14:textId="77777777" w:rsidTr="00F35139">
        <w:trPr>
          <w:trHeight w:val="770"/>
          <w:jc w:val="center"/>
        </w:trPr>
        <w:tc>
          <w:tcPr>
            <w:tcW w:w="760" w:type="dxa"/>
            <w:vMerge/>
            <w:vAlign w:val="center"/>
          </w:tcPr>
          <w:p w14:paraId="3C50D42C"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87" w:type="dxa"/>
            <w:vMerge/>
            <w:vAlign w:val="center"/>
          </w:tcPr>
          <w:p w14:paraId="03E87F58"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01" w:type="dxa"/>
            <w:vMerge/>
            <w:vAlign w:val="center"/>
          </w:tcPr>
          <w:p w14:paraId="096A00E7" w14:textId="77777777" w:rsidR="000C48C8" w:rsidRPr="000C48C8" w:rsidRDefault="000C48C8" w:rsidP="000C48C8">
            <w:pPr>
              <w:spacing w:before="0" w:after="0"/>
              <w:jc w:val="center"/>
              <w:rPr>
                <w:bCs/>
                <w:sz w:val="20"/>
                <w:szCs w:val="20"/>
                <w:highlight w:val="yellow"/>
              </w:rPr>
            </w:pPr>
          </w:p>
        </w:tc>
        <w:tc>
          <w:tcPr>
            <w:tcW w:w="7371" w:type="dxa"/>
            <w:vAlign w:val="center"/>
          </w:tcPr>
          <w:p w14:paraId="42B15EA8"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Organizacija prevencije i suzbijanje zaraznih bolesti. </w:t>
            </w:r>
          </w:p>
          <w:p w14:paraId="29892A79"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Kontrola ispravnosti vode za piće.</w:t>
            </w:r>
          </w:p>
          <w:p w14:paraId="0E2F3CD3"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Dezinfekcija vode.</w:t>
            </w:r>
          </w:p>
        </w:tc>
        <w:tc>
          <w:tcPr>
            <w:tcW w:w="3827" w:type="dxa"/>
            <w:vAlign w:val="center"/>
          </w:tcPr>
          <w:p w14:paraId="572C4D77" w14:textId="01AD204E" w:rsidR="000C48C8" w:rsidRPr="00ED621E" w:rsidRDefault="000C48C8" w:rsidP="003C3D2A">
            <w:pPr>
              <w:pStyle w:val="Odlomakpopisa"/>
              <w:ind w:left="175" w:hanging="175"/>
            </w:pPr>
            <w:r w:rsidRPr="000C48C8">
              <w:t>Zavod za javno zdravstvo Karlovačke županije</w:t>
            </w:r>
          </w:p>
        </w:tc>
      </w:tr>
      <w:tr w:rsidR="000C48C8" w:rsidRPr="000C48C8" w14:paraId="372133A3" w14:textId="77777777" w:rsidTr="00F35139">
        <w:trPr>
          <w:trHeight w:val="770"/>
          <w:jc w:val="center"/>
        </w:trPr>
        <w:tc>
          <w:tcPr>
            <w:tcW w:w="760" w:type="dxa"/>
            <w:vMerge/>
            <w:vAlign w:val="center"/>
          </w:tcPr>
          <w:p w14:paraId="0D30C26F"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87" w:type="dxa"/>
            <w:vMerge/>
            <w:vAlign w:val="center"/>
          </w:tcPr>
          <w:p w14:paraId="229FC4B6"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01" w:type="dxa"/>
            <w:vMerge/>
            <w:vAlign w:val="center"/>
          </w:tcPr>
          <w:p w14:paraId="664A5048"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4BF6D603"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Pružanje psihološke potpore.</w:t>
            </w:r>
          </w:p>
        </w:tc>
        <w:tc>
          <w:tcPr>
            <w:tcW w:w="3827" w:type="dxa"/>
            <w:vAlign w:val="center"/>
          </w:tcPr>
          <w:p w14:paraId="577D1498" w14:textId="102876A5" w:rsidR="000C48C8" w:rsidRPr="000C48C8" w:rsidRDefault="000C48C8" w:rsidP="00ED621E">
            <w:pPr>
              <w:pStyle w:val="Odlomakpopisa"/>
              <w:ind w:left="175" w:hanging="175"/>
            </w:pPr>
            <w:r w:rsidRPr="00ED621E">
              <w:t>Centri za socijalnu skrb na području Karlovačke županije</w:t>
            </w:r>
          </w:p>
          <w:p w14:paraId="748BED72" w14:textId="21F394F2" w:rsidR="000C48C8" w:rsidRPr="000C48C8" w:rsidRDefault="000C48C8" w:rsidP="00ED621E">
            <w:pPr>
              <w:pStyle w:val="Odlomakpopisa"/>
              <w:ind w:left="175" w:hanging="175"/>
            </w:pPr>
            <w:r w:rsidRPr="00ED621E">
              <w:t>DCK Karlovačke županije</w:t>
            </w:r>
          </w:p>
        </w:tc>
      </w:tr>
      <w:tr w:rsidR="000C48C8" w:rsidRPr="000C48C8" w14:paraId="554F8486" w14:textId="77777777" w:rsidTr="00F35139">
        <w:trPr>
          <w:trHeight w:val="703"/>
          <w:jc w:val="center"/>
        </w:trPr>
        <w:tc>
          <w:tcPr>
            <w:tcW w:w="760" w:type="dxa"/>
            <w:vMerge/>
            <w:vAlign w:val="center"/>
          </w:tcPr>
          <w:p w14:paraId="0FC6CC8F"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87" w:type="dxa"/>
            <w:vMerge/>
            <w:vAlign w:val="center"/>
          </w:tcPr>
          <w:p w14:paraId="58A24358" w14:textId="77777777" w:rsidR="000C48C8" w:rsidRPr="000C48C8" w:rsidRDefault="000C48C8" w:rsidP="000C48C8">
            <w:pPr>
              <w:widowControl w:val="0"/>
              <w:autoSpaceDE w:val="0"/>
              <w:adjustRightInd w:val="0"/>
              <w:spacing w:before="0" w:after="0"/>
              <w:ind w:right="-129"/>
              <w:jc w:val="center"/>
              <w:rPr>
                <w:b/>
                <w:bCs/>
                <w:sz w:val="20"/>
                <w:szCs w:val="20"/>
                <w:highlight w:val="yellow"/>
              </w:rPr>
            </w:pPr>
          </w:p>
        </w:tc>
        <w:tc>
          <w:tcPr>
            <w:tcW w:w="1701" w:type="dxa"/>
            <w:vMerge/>
            <w:vAlign w:val="center"/>
          </w:tcPr>
          <w:p w14:paraId="63FE660D" w14:textId="77777777" w:rsidR="000C48C8" w:rsidRPr="000C48C8" w:rsidRDefault="000C48C8" w:rsidP="000C48C8">
            <w:pPr>
              <w:spacing w:before="0" w:after="0"/>
              <w:jc w:val="center"/>
              <w:rPr>
                <w:bCs/>
                <w:sz w:val="20"/>
                <w:szCs w:val="20"/>
                <w:highlight w:val="yellow"/>
              </w:rPr>
            </w:pPr>
          </w:p>
        </w:tc>
        <w:tc>
          <w:tcPr>
            <w:tcW w:w="7371" w:type="dxa"/>
            <w:vAlign w:val="center"/>
          </w:tcPr>
          <w:p w14:paraId="319DEDD2" w14:textId="77777777" w:rsidR="000C48C8" w:rsidRPr="000C48C8" w:rsidRDefault="000C48C8" w:rsidP="000C48C8">
            <w:pPr>
              <w:spacing w:before="0" w:after="0"/>
              <w:rPr>
                <w:bCs/>
                <w:sz w:val="20"/>
                <w:szCs w:val="20"/>
              </w:rPr>
            </w:pPr>
            <w:r w:rsidRPr="000C48C8">
              <w:rPr>
                <w:bCs/>
                <w:sz w:val="20"/>
                <w:szCs w:val="20"/>
              </w:rPr>
              <w:t xml:space="preserve">Opskrba sanitetskim materijalom i opremom. </w:t>
            </w:r>
          </w:p>
        </w:tc>
        <w:tc>
          <w:tcPr>
            <w:tcW w:w="3827" w:type="dxa"/>
            <w:vAlign w:val="center"/>
          </w:tcPr>
          <w:p w14:paraId="12B956C0" w14:textId="2C76D5F2" w:rsidR="000C48C8" w:rsidRPr="000C48C8" w:rsidRDefault="000C48C8" w:rsidP="00ED621E">
            <w:pPr>
              <w:pStyle w:val="Odlomakpopisa"/>
              <w:ind w:left="175" w:hanging="175"/>
            </w:pPr>
            <w:r w:rsidRPr="000C48C8">
              <w:t>Domovi zdravlja Karlovačke županije s pripadajućim ambulantama</w:t>
            </w:r>
          </w:p>
          <w:p w14:paraId="6B41C5D6" w14:textId="65FA6D5E" w:rsidR="000C48C8" w:rsidRPr="000C48C8" w:rsidRDefault="000C48C8" w:rsidP="00ED621E">
            <w:pPr>
              <w:pStyle w:val="Odlomakpopisa"/>
              <w:ind w:left="175" w:hanging="175"/>
            </w:pPr>
            <w:r w:rsidRPr="00ED621E">
              <w:t>ljekarne na području Karlovačke županije</w:t>
            </w:r>
          </w:p>
        </w:tc>
      </w:tr>
      <w:tr w:rsidR="00ED621E" w:rsidRPr="000C48C8" w14:paraId="15F9E035" w14:textId="77777777" w:rsidTr="00E96CE5">
        <w:trPr>
          <w:trHeight w:val="860"/>
          <w:jc w:val="center"/>
        </w:trPr>
        <w:tc>
          <w:tcPr>
            <w:tcW w:w="760" w:type="dxa"/>
            <w:vMerge w:val="restart"/>
            <w:vAlign w:val="center"/>
          </w:tcPr>
          <w:p w14:paraId="669BE42A" w14:textId="77777777" w:rsidR="00ED621E" w:rsidRPr="000C48C8" w:rsidRDefault="00ED621E" w:rsidP="00ED621E">
            <w:pPr>
              <w:widowControl w:val="0"/>
              <w:autoSpaceDE w:val="0"/>
              <w:adjustRightInd w:val="0"/>
              <w:spacing w:before="0" w:after="0"/>
              <w:jc w:val="center"/>
              <w:rPr>
                <w:b/>
                <w:bCs/>
                <w:sz w:val="20"/>
                <w:szCs w:val="20"/>
              </w:rPr>
            </w:pPr>
            <w:r w:rsidRPr="000C48C8">
              <w:rPr>
                <w:b/>
                <w:bCs/>
                <w:sz w:val="20"/>
                <w:szCs w:val="20"/>
              </w:rPr>
              <w:t>7.</w:t>
            </w:r>
          </w:p>
        </w:tc>
        <w:tc>
          <w:tcPr>
            <w:tcW w:w="1787" w:type="dxa"/>
            <w:vMerge w:val="restart"/>
            <w:vAlign w:val="center"/>
          </w:tcPr>
          <w:p w14:paraId="058D1726" w14:textId="77777777" w:rsidR="00ED621E" w:rsidRPr="000C48C8" w:rsidRDefault="00ED621E" w:rsidP="00ED621E">
            <w:pPr>
              <w:widowControl w:val="0"/>
              <w:autoSpaceDE w:val="0"/>
              <w:adjustRightInd w:val="0"/>
              <w:spacing w:before="0" w:after="0"/>
              <w:jc w:val="center"/>
              <w:rPr>
                <w:b/>
                <w:bCs/>
                <w:sz w:val="20"/>
                <w:szCs w:val="20"/>
              </w:rPr>
            </w:pPr>
            <w:r w:rsidRPr="000C48C8">
              <w:rPr>
                <w:b/>
                <w:bCs/>
                <w:sz w:val="20"/>
                <w:szCs w:val="20"/>
              </w:rPr>
              <w:t>Organizacija pružanja veterinarske pomoći</w:t>
            </w:r>
          </w:p>
        </w:tc>
        <w:tc>
          <w:tcPr>
            <w:tcW w:w="1701" w:type="dxa"/>
            <w:vMerge w:val="restart"/>
            <w:vAlign w:val="center"/>
          </w:tcPr>
          <w:p w14:paraId="576F0FFF" w14:textId="77777777" w:rsidR="003C3D2A" w:rsidRPr="003C3D2A" w:rsidRDefault="003C3D2A" w:rsidP="003C3D2A">
            <w:pPr>
              <w:autoSpaceDE w:val="0"/>
              <w:adjustRightInd w:val="0"/>
              <w:spacing w:before="0" w:after="0"/>
              <w:jc w:val="center"/>
              <w:rPr>
                <w:bCs/>
                <w:sz w:val="20"/>
                <w:szCs w:val="20"/>
              </w:rPr>
            </w:pPr>
            <w:r w:rsidRPr="003C3D2A">
              <w:rPr>
                <w:bCs/>
                <w:sz w:val="20"/>
                <w:szCs w:val="20"/>
              </w:rPr>
              <w:t>Nadležno ministarstvo</w:t>
            </w:r>
          </w:p>
          <w:p w14:paraId="10BDB1E6" w14:textId="5AC59F59" w:rsidR="00ED621E" w:rsidRPr="000C48C8" w:rsidRDefault="003C3D2A" w:rsidP="003C3D2A">
            <w:pPr>
              <w:autoSpaceDE w:val="0"/>
              <w:adjustRightInd w:val="0"/>
              <w:spacing w:before="0" w:after="0"/>
              <w:jc w:val="center"/>
              <w:rPr>
                <w:bCs/>
                <w:sz w:val="20"/>
                <w:szCs w:val="20"/>
              </w:rPr>
            </w:pPr>
            <w:r w:rsidRPr="003C3D2A">
              <w:rPr>
                <w:bCs/>
                <w:sz w:val="20"/>
                <w:szCs w:val="20"/>
              </w:rPr>
              <w:t>Stožer CZ KŽ</w:t>
            </w:r>
          </w:p>
        </w:tc>
        <w:tc>
          <w:tcPr>
            <w:tcW w:w="7371" w:type="dxa"/>
            <w:tcBorders>
              <w:top w:val="single" w:sz="4" w:space="0" w:color="54883D"/>
              <w:left w:val="single" w:sz="4" w:space="0" w:color="54883D"/>
              <w:bottom w:val="single" w:sz="4" w:space="0" w:color="54883D"/>
              <w:right w:val="single" w:sz="4" w:space="0" w:color="54883D"/>
            </w:tcBorders>
            <w:vAlign w:val="center"/>
          </w:tcPr>
          <w:p w14:paraId="596617EE" w14:textId="77777777" w:rsidR="00ED621E" w:rsidRPr="002E285D" w:rsidRDefault="00ED621E" w:rsidP="00ED621E">
            <w:pPr>
              <w:spacing w:after="0"/>
              <w:rPr>
                <w:bCs/>
                <w:color w:val="000000"/>
                <w:sz w:val="20"/>
                <w:szCs w:val="20"/>
              </w:rPr>
            </w:pPr>
            <w:r w:rsidRPr="002E285D">
              <w:rPr>
                <w:bCs/>
                <w:color w:val="000000"/>
                <w:sz w:val="20"/>
                <w:szCs w:val="20"/>
              </w:rPr>
              <w:t>Prikupljanje informacija o stanju objekata za uzgoj životinja i o stoci koja se našla izvan kontrole.</w:t>
            </w:r>
          </w:p>
          <w:p w14:paraId="3CB0FC39" w14:textId="77777777" w:rsidR="00ED621E" w:rsidRPr="002E285D" w:rsidRDefault="00ED621E" w:rsidP="00ED621E">
            <w:pPr>
              <w:spacing w:after="0"/>
              <w:rPr>
                <w:bCs/>
                <w:color w:val="000000"/>
                <w:sz w:val="20"/>
                <w:szCs w:val="20"/>
              </w:rPr>
            </w:pPr>
            <w:r w:rsidRPr="002E285D">
              <w:rPr>
                <w:bCs/>
                <w:color w:val="000000"/>
                <w:sz w:val="20"/>
                <w:szCs w:val="20"/>
              </w:rPr>
              <w:t xml:space="preserve">Analiziranje stanje stočnog fonda i mjere koje je potrebno poduzeti. </w:t>
            </w:r>
          </w:p>
          <w:p w14:paraId="6CC8ECB9" w14:textId="77777777" w:rsidR="00ED621E" w:rsidRPr="002E285D" w:rsidRDefault="00ED621E" w:rsidP="00ED621E">
            <w:pPr>
              <w:spacing w:after="0"/>
              <w:rPr>
                <w:bCs/>
                <w:color w:val="000000"/>
                <w:sz w:val="20"/>
                <w:szCs w:val="20"/>
              </w:rPr>
            </w:pPr>
            <w:r w:rsidRPr="002E285D">
              <w:rPr>
                <w:bCs/>
                <w:color w:val="000000"/>
                <w:sz w:val="20"/>
                <w:szCs w:val="20"/>
              </w:rPr>
              <w:t xml:space="preserve">Utvrđivanje raspoloživih punktove za smještaj stoke. </w:t>
            </w:r>
          </w:p>
          <w:p w14:paraId="732E6320" w14:textId="77777777" w:rsidR="00ED621E" w:rsidRPr="002E285D" w:rsidRDefault="00ED621E" w:rsidP="00ED621E">
            <w:pPr>
              <w:spacing w:after="0"/>
              <w:rPr>
                <w:bCs/>
                <w:color w:val="000000"/>
                <w:sz w:val="20"/>
                <w:szCs w:val="20"/>
              </w:rPr>
            </w:pPr>
            <w:r w:rsidRPr="002E285D">
              <w:rPr>
                <w:bCs/>
                <w:color w:val="000000"/>
                <w:sz w:val="20"/>
                <w:szCs w:val="20"/>
              </w:rPr>
              <w:t xml:space="preserve">Zbrinjavanje/evakuacija stoke iz ugroženih područja. </w:t>
            </w:r>
          </w:p>
          <w:p w14:paraId="559DAE72" w14:textId="77777777" w:rsidR="00ED621E" w:rsidRPr="002E285D" w:rsidRDefault="00ED621E" w:rsidP="00ED621E">
            <w:pPr>
              <w:spacing w:after="0"/>
              <w:rPr>
                <w:bCs/>
                <w:color w:val="000000"/>
                <w:sz w:val="20"/>
                <w:szCs w:val="20"/>
              </w:rPr>
            </w:pPr>
            <w:r w:rsidRPr="002E285D">
              <w:rPr>
                <w:bCs/>
                <w:color w:val="000000"/>
                <w:sz w:val="20"/>
                <w:szCs w:val="20"/>
              </w:rPr>
              <w:t xml:space="preserve">Organiziranje popisa stoke. </w:t>
            </w:r>
          </w:p>
          <w:p w14:paraId="1D3A33F1" w14:textId="77777777" w:rsidR="00ED621E" w:rsidRPr="002E285D" w:rsidRDefault="00ED621E" w:rsidP="00ED621E">
            <w:pPr>
              <w:spacing w:after="0"/>
              <w:rPr>
                <w:bCs/>
                <w:color w:val="000000"/>
                <w:sz w:val="20"/>
                <w:szCs w:val="20"/>
              </w:rPr>
            </w:pPr>
            <w:r w:rsidRPr="002E285D">
              <w:rPr>
                <w:bCs/>
                <w:color w:val="000000"/>
                <w:sz w:val="20"/>
                <w:szCs w:val="20"/>
              </w:rPr>
              <w:t xml:space="preserve">Prevencija i suzbijanje zaraznih bolesti. </w:t>
            </w:r>
          </w:p>
          <w:p w14:paraId="5CE766F0" w14:textId="77777777" w:rsidR="00ED621E" w:rsidRPr="002E285D" w:rsidRDefault="00ED621E" w:rsidP="00ED621E">
            <w:pPr>
              <w:spacing w:after="0"/>
              <w:rPr>
                <w:bCs/>
                <w:color w:val="000000"/>
                <w:sz w:val="20"/>
                <w:szCs w:val="20"/>
              </w:rPr>
            </w:pPr>
            <w:r w:rsidRPr="002E285D">
              <w:rPr>
                <w:bCs/>
                <w:color w:val="000000"/>
                <w:sz w:val="20"/>
                <w:szCs w:val="20"/>
              </w:rPr>
              <w:t xml:space="preserve">Pregled zdravstvenog stanja i smještaja evakuiranih životinja. </w:t>
            </w:r>
          </w:p>
          <w:p w14:paraId="3464DC7B" w14:textId="77777777" w:rsidR="00ED621E" w:rsidRPr="002E285D" w:rsidRDefault="00ED621E" w:rsidP="00ED621E">
            <w:pPr>
              <w:spacing w:after="0"/>
              <w:rPr>
                <w:bCs/>
                <w:color w:val="000000"/>
                <w:sz w:val="20"/>
                <w:szCs w:val="20"/>
              </w:rPr>
            </w:pPr>
            <w:r w:rsidRPr="002E285D">
              <w:rPr>
                <w:bCs/>
                <w:color w:val="000000"/>
                <w:sz w:val="20"/>
                <w:szCs w:val="20"/>
              </w:rPr>
              <w:t xml:space="preserve">Preventivno cijepljenje životinja od mogućih zaraza. </w:t>
            </w:r>
          </w:p>
          <w:p w14:paraId="1C6B259D" w14:textId="77777777" w:rsidR="00ED621E" w:rsidRPr="002E285D" w:rsidRDefault="00ED621E" w:rsidP="00ED621E">
            <w:pPr>
              <w:spacing w:after="0"/>
              <w:rPr>
                <w:bCs/>
                <w:color w:val="000000"/>
                <w:sz w:val="20"/>
                <w:szCs w:val="20"/>
              </w:rPr>
            </w:pPr>
            <w:r w:rsidRPr="002E285D">
              <w:rPr>
                <w:bCs/>
                <w:color w:val="000000"/>
                <w:sz w:val="20"/>
                <w:szCs w:val="20"/>
              </w:rPr>
              <w:t xml:space="preserve">Liječenje, klanje i eutanazija oboljelih životinja. </w:t>
            </w:r>
          </w:p>
          <w:p w14:paraId="1438BF31" w14:textId="558EC416" w:rsidR="00ED621E" w:rsidRPr="000C48C8" w:rsidRDefault="00ED621E" w:rsidP="00ED621E">
            <w:pPr>
              <w:spacing w:before="0" w:after="0"/>
              <w:rPr>
                <w:bCs/>
                <w:sz w:val="20"/>
                <w:szCs w:val="20"/>
              </w:rPr>
            </w:pPr>
            <w:r w:rsidRPr="002E285D">
              <w:rPr>
                <w:bCs/>
                <w:color w:val="000000"/>
                <w:sz w:val="20"/>
                <w:szCs w:val="20"/>
              </w:rPr>
              <w:t>Pregled povrijeđene stoke koja bi se nakon klanja mogla koristiti za ljudsku ishranu.</w:t>
            </w:r>
          </w:p>
        </w:tc>
        <w:tc>
          <w:tcPr>
            <w:tcW w:w="3827" w:type="dxa"/>
            <w:tcBorders>
              <w:top w:val="single" w:sz="4" w:space="0" w:color="54883D"/>
              <w:left w:val="single" w:sz="4" w:space="0" w:color="54883D"/>
              <w:bottom w:val="single" w:sz="4" w:space="0" w:color="54883D"/>
              <w:right w:val="single" w:sz="4" w:space="0" w:color="54883D"/>
            </w:tcBorders>
            <w:vAlign w:val="center"/>
          </w:tcPr>
          <w:p w14:paraId="276D99DE" w14:textId="77777777" w:rsidR="00ED621E" w:rsidRPr="002E285D" w:rsidRDefault="00ED621E" w:rsidP="00ED621E">
            <w:pPr>
              <w:pStyle w:val="Odlomakpopisa"/>
              <w:ind w:left="175" w:hanging="175"/>
            </w:pPr>
            <w:r w:rsidRPr="002E285D">
              <w:t xml:space="preserve">Veterinarske stanice na području županije </w:t>
            </w:r>
          </w:p>
          <w:p w14:paraId="32B4AFAB" w14:textId="77777777" w:rsidR="00ED621E" w:rsidRPr="002E285D" w:rsidRDefault="00ED621E" w:rsidP="00ED621E">
            <w:pPr>
              <w:pStyle w:val="Odlomakpopisa"/>
              <w:ind w:left="175" w:hanging="175"/>
            </w:pPr>
            <w:r w:rsidRPr="002E285D">
              <w:t>Stožer civilne zaštite</w:t>
            </w:r>
          </w:p>
          <w:p w14:paraId="3327B93B" w14:textId="60443F18" w:rsidR="00ED621E" w:rsidRPr="000C48C8" w:rsidRDefault="00ED621E" w:rsidP="00ED621E">
            <w:pPr>
              <w:pStyle w:val="Odlomakpopisa"/>
              <w:ind w:left="175" w:hanging="175"/>
            </w:pPr>
            <w:r w:rsidRPr="002E285D">
              <w:t>higijeničarska služba</w:t>
            </w:r>
          </w:p>
        </w:tc>
      </w:tr>
      <w:tr w:rsidR="000C48C8" w:rsidRPr="000C48C8" w14:paraId="5E8CD43F" w14:textId="77777777" w:rsidTr="00F35139">
        <w:trPr>
          <w:trHeight w:val="860"/>
          <w:jc w:val="center"/>
        </w:trPr>
        <w:tc>
          <w:tcPr>
            <w:tcW w:w="760" w:type="dxa"/>
            <w:vMerge/>
            <w:vAlign w:val="center"/>
          </w:tcPr>
          <w:p w14:paraId="2E1B0794"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5DFE86B1"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08820A8C" w14:textId="77777777" w:rsidR="000C48C8" w:rsidRPr="000C48C8" w:rsidRDefault="000C48C8" w:rsidP="000C48C8">
            <w:pPr>
              <w:autoSpaceDE w:val="0"/>
              <w:adjustRightInd w:val="0"/>
              <w:spacing w:before="0" w:after="0"/>
              <w:jc w:val="center"/>
              <w:rPr>
                <w:bCs/>
                <w:sz w:val="20"/>
                <w:szCs w:val="20"/>
              </w:rPr>
            </w:pPr>
          </w:p>
        </w:tc>
        <w:tc>
          <w:tcPr>
            <w:tcW w:w="7371" w:type="dxa"/>
            <w:vAlign w:val="center"/>
          </w:tcPr>
          <w:p w14:paraId="7FDB52F4" w14:textId="77777777" w:rsidR="000C48C8" w:rsidRPr="000C48C8" w:rsidRDefault="000C48C8" w:rsidP="000C48C8">
            <w:pPr>
              <w:spacing w:before="0" w:after="0"/>
              <w:rPr>
                <w:bCs/>
                <w:sz w:val="20"/>
                <w:szCs w:val="20"/>
              </w:rPr>
            </w:pPr>
            <w:r w:rsidRPr="000C48C8">
              <w:rPr>
                <w:bCs/>
                <w:sz w:val="20"/>
                <w:szCs w:val="20"/>
              </w:rPr>
              <w:t>Osiguranje potrebnih lijekova i sanitetskog materijala.</w:t>
            </w:r>
          </w:p>
        </w:tc>
        <w:tc>
          <w:tcPr>
            <w:tcW w:w="3827" w:type="dxa"/>
            <w:vAlign w:val="center"/>
          </w:tcPr>
          <w:p w14:paraId="1C0A6064" w14:textId="77777777" w:rsidR="000C48C8" w:rsidRPr="000C48C8" w:rsidRDefault="000C48C8" w:rsidP="00ED621E">
            <w:pPr>
              <w:pStyle w:val="Odlomakpopisa"/>
              <w:ind w:left="175" w:hanging="175"/>
            </w:pPr>
            <w:r w:rsidRPr="000C48C8">
              <w:t>Veterinarske stanice na području Karlovačke županije</w:t>
            </w:r>
          </w:p>
          <w:p w14:paraId="552098A5" w14:textId="77777777" w:rsidR="000C48C8" w:rsidRPr="000C48C8" w:rsidRDefault="000C48C8" w:rsidP="00ED621E">
            <w:pPr>
              <w:pStyle w:val="Odlomakpopisa"/>
              <w:ind w:left="175" w:hanging="175"/>
            </w:pPr>
            <w:r w:rsidRPr="000C48C8">
              <w:t>Veterinarske ljekarne na području Karlovačke županije</w:t>
            </w:r>
          </w:p>
        </w:tc>
      </w:tr>
      <w:tr w:rsidR="000C48C8" w:rsidRPr="000C48C8" w14:paraId="6036403B" w14:textId="77777777" w:rsidTr="00F35139">
        <w:trPr>
          <w:trHeight w:val="646"/>
          <w:jc w:val="center"/>
        </w:trPr>
        <w:tc>
          <w:tcPr>
            <w:tcW w:w="760" w:type="dxa"/>
            <w:vAlign w:val="center"/>
          </w:tcPr>
          <w:p w14:paraId="5BB75AB7"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8.</w:t>
            </w:r>
          </w:p>
        </w:tc>
        <w:tc>
          <w:tcPr>
            <w:tcW w:w="1787" w:type="dxa"/>
            <w:vAlign w:val="center"/>
          </w:tcPr>
          <w:p w14:paraId="241FF28D"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Organizacija provođenja evakuacije</w:t>
            </w:r>
          </w:p>
        </w:tc>
        <w:tc>
          <w:tcPr>
            <w:tcW w:w="1701" w:type="dxa"/>
            <w:vAlign w:val="center"/>
          </w:tcPr>
          <w:p w14:paraId="78A8DD6A"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014335AE" w14:textId="34B8DEFF" w:rsidR="000C48C8" w:rsidRPr="000C48C8" w:rsidRDefault="000C48C8" w:rsidP="001239C8">
            <w:pPr>
              <w:widowControl w:val="0"/>
              <w:autoSpaceDE w:val="0"/>
              <w:adjustRightInd w:val="0"/>
              <w:spacing w:before="0" w:after="0"/>
              <w:rPr>
                <w:bCs/>
                <w:sz w:val="20"/>
                <w:szCs w:val="20"/>
              </w:rPr>
            </w:pPr>
            <w:r w:rsidRPr="000C48C8">
              <w:rPr>
                <w:bCs/>
                <w:sz w:val="20"/>
                <w:szCs w:val="20"/>
              </w:rPr>
              <w:t>Razrađeno u poglavlju 6.</w:t>
            </w:r>
            <w:r w:rsidR="001239C8">
              <w:rPr>
                <w:bCs/>
                <w:sz w:val="20"/>
                <w:szCs w:val="20"/>
              </w:rPr>
              <w:t>7.2</w:t>
            </w:r>
          </w:p>
        </w:tc>
        <w:tc>
          <w:tcPr>
            <w:tcW w:w="3827" w:type="dxa"/>
            <w:vAlign w:val="center"/>
          </w:tcPr>
          <w:p w14:paraId="0A6F0598" w14:textId="77777777" w:rsidR="000C48C8" w:rsidRPr="00ED621E" w:rsidRDefault="000C48C8" w:rsidP="00ED621E">
            <w:pPr>
              <w:pStyle w:val="Odlomakpopisa"/>
              <w:ind w:left="175" w:hanging="175"/>
            </w:pPr>
          </w:p>
        </w:tc>
      </w:tr>
      <w:tr w:rsidR="000C48C8" w:rsidRPr="000C48C8" w14:paraId="3755BEE5" w14:textId="77777777" w:rsidTr="00F35139">
        <w:trPr>
          <w:trHeight w:val="1498"/>
          <w:jc w:val="center"/>
        </w:trPr>
        <w:tc>
          <w:tcPr>
            <w:tcW w:w="760" w:type="dxa"/>
            <w:vAlign w:val="center"/>
          </w:tcPr>
          <w:p w14:paraId="1C4AFCA0"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9.</w:t>
            </w:r>
          </w:p>
        </w:tc>
        <w:tc>
          <w:tcPr>
            <w:tcW w:w="1787" w:type="dxa"/>
            <w:vAlign w:val="center"/>
          </w:tcPr>
          <w:p w14:paraId="03CA588D" w14:textId="77777777" w:rsidR="000C48C8" w:rsidRPr="000C48C8" w:rsidRDefault="000C48C8" w:rsidP="000C48C8">
            <w:pPr>
              <w:widowControl w:val="0"/>
              <w:autoSpaceDE w:val="0"/>
              <w:adjustRightInd w:val="0"/>
              <w:spacing w:before="0" w:after="0"/>
              <w:ind w:right="-129"/>
              <w:jc w:val="center"/>
              <w:rPr>
                <w:b/>
                <w:bCs/>
                <w:sz w:val="20"/>
                <w:szCs w:val="20"/>
              </w:rPr>
            </w:pPr>
            <w:r w:rsidRPr="000C48C8">
              <w:rPr>
                <w:b/>
                <w:bCs/>
                <w:sz w:val="20"/>
                <w:szCs w:val="20"/>
              </w:rPr>
              <w:t>Organizacija zbrinjavanja s pregledom nositelja po kapacitetima i zadaćama</w:t>
            </w:r>
          </w:p>
        </w:tc>
        <w:tc>
          <w:tcPr>
            <w:tcW w:w="1701" w:type="dxa"/>
            <w:vAlign w:val="center"/>
          </w:tcPr>
          <w:p w14:paraId="04B3C536"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7FA14DA1" w14:textId="3F92C9F4" w:rsidR="000C48C8" w:rsidRPr="000C48C8" w:rsidRDefault="001239C8" w:rsidP="000C48C8">
            <w:pPr>
              <w:widowControl w:val="0"/>
              <w:autoSpaceDE w:val="0"/>
              <w:adjustRightInd w:val="0"/>
              <w:spacing w:before="0" w:after="0"/>
              <w:rPr>
                <w:bCs/>
                <w:sz w:val="20"/>
                <w:szCs w:val="20"/>
              </w:rPr>
            </w:pPr>
            <w:r>
              <w:rPr>
                <w:bCs/>
                <w:sz w:val="20"/>
                <w:szCs w:val="20"/>
              </w:rPr>
              <w:t>Razrađeno u poglavlju 6.7.3</w:t>
            </w:r>
          </w:p>
        </w:tc>
        <w:tc>
          <w:tcPr>
            <w:tcW w:w="3827" w:type="dxa"/>
            <w:vAlign w:val="center"/>
          </w:tcPr>
          <w:p w14:paraId="6A2C0F59" w14:textId="77777777" w:rsidR="000C48C8" w:rsidRPr="00ED621E" w:rsidRDefault="000C48C8" w:rsidP="00ED621E">
            <w:pPr>
              <w:pStyle w:val="Odlomakpopisa"/>
              <w:ind w:left="175" w:hanging="175"/>
            </w:pPr>
          </w:p>
        </w:tc>
      </w:tr>
      <w:tr w:rsidR="00ED621E" w:rsidRPr="000C48C8" w14:paraId="09DA3EEA" w14:textId="77777777" w:rsidTr="00E96CE5">
        <w:trPr>
          <w:trHeight w:val="575"/>
          <w:jc w:val="center"/>
        </w:trPr>
        <w:tc>
          <w:tcPr>
            <w:tcW w:w="760" w:type="dxa"/>
            <w:vAlign w:val="center"/>
          </w:tcPr>
          <w:p w14:paraId="6F8930CE" w14:textId="77777777" w:rsidR="00ED621E" w:rsidRPr="000C48C8" w:rsidRDefault="00ED621E" w:rsidP="00ED621E">
            <w:pPr>
              <w:widowControl w:val="0"/>
              <w:autoSpaceDE w:val="0"/>
              <w:adjustRightInd w:val="0"/>
              <w:spacing w:before="0" w:after="0"/>
              <w:jc w:val="center"/>
              <w:rPr>
                <w:b/>
                <w:bCs/>
                <w:sz w:val="20"/>
                <w:szCs w:val="20"/>
              </w:rPr>
            </w:pPr>
            <w:r w:rsidRPr="000C48C8">
              <w:rPr>
                <w:b/>
                <w:bCs/>
                <w:sz w:val="20"/>
                <w:szCs w:val="20"/>
              </w:rPr>
              <w:t>10.</w:t>
            </w:r>
          </w:p>
        </w:tc>
        <w:tc>
          <w:tcPr>
            <w:tcW w:w="1787" w:type="dxa"/>
            <w:vAlign w:val="center"/>
          </w:tcPr>
          <w:p w14:paraId="7D2231F6" w14:textId="77777777" w:rsidR="00ED621E" w:rsidRPr="000C48C8" w:rsidRDefault="00ED621E" w:rsidP="00ED621E">
            <w:pPr>
              <w:widowControl w:val="0"/>
              <w:autoSpaceDE w:val="0"/>
              <w:adjustRightInd w:val="0"/>
              <w:spacing w:before="0" w:after="0"/>
              <w:jc w:val="center"/>
              <w:rPr>
                <w:b/>
                <w:bCs/>
                <w:sz w:val="20"/>
                <w:szCs w:val="20"/>
              </w:rPr>
            </w:pPr>
            <w:r w:rsidRPr="000C48C8">
              <w:rPr>
                <w:b/>
                <w:bCs/>
                <w:sz w:val="20"/>
                <w:szCs w:val="20"/>
              </w:rPr>
              <w:t>Organizacija provođenja humane asanacije i identifikacije poginulih</w:t>
            </w:r>
          </w:p>
        </w:tc>
        <w:tc>
          <w:tcPr>
            <w:tcW w:w="1701" w:type="dxa"/>
            <w:vAlign w:val="center"/>
          </w:tcPr>
          <w:p w14:paraId="38CF219C" w14:textId="77777777" w:rsidR="003C3D2A" w:rsidRPr="003C3D2A" w:rsidRDefault="003C3D2A" w:rsidP="003C3D2A">
            <w:pPr>
              <w:widowControl w:val="0"/>
              <w:autoSpaceDE w:val="0"/>
              <w:adjustRightInd w:val="0"/>
              <w:spacing w:before="0" w:after="0"/>
              <w:jc w:val="center"/>
              <w:rPr>
                <w:bCs/>
                <w:sz w:val="20"/>
                <w:szCs w:val="20"/>
              </w:rPr>
            </w:pPr>
            <w:r w:rsidRPr="003C3D2A">
              <w:rPr>
                <w:bCs/>
                <w:sz w:val="20"/>
                <w:szCs w:val="20"/>
              </w:rPr>
              <w:t>PU Karlovačke županije</w:t>
            </w:r>
          </w:p>
          <w:p w14:paraId="217651E3" w14:textId="7D493782" w:rsidR="00ED621E" w:rsidRPr="000C48C8" w:rsidRDefault="003C3D2A" w:rsidP="003C3D2A">
            <w:pPr>
              <w:widowControl w:val="0"/>
              <w:autoSpaceDE w:val="0"/>
              <w:adjustRightInd w:val="0"/>
              <w:spacing w:before="0" w:after="0"/>
              <w:jc w:val="center"/>
              <w:rPr>
                <w:bCs/>
                <w:sz w:val="20"/>
                <w:szCs w:val="20"/>
              </w:rPr>
            </w:pPr>
            <w:r w:rsidRPr="003C3D2A">
              <w:rPr>
                <w:bCs/>
                <w:sz w:val="20"/>
                <w:szCs w:val="20"/>
              </w:rPr>
              <w:t>Dom zdravlja Karlovačke županije</w:t>
            </w:r>
          </w:p>
        </w:tc>
        <w:tc>
          <w:tcPr>
            <w:tcW w:w="7371" w:type="dxa"/>
            <w:shd w:val="clear" w:color="auto" w:fill="auto"/>
            <w:vAlign w:val="center"/>
          </w:tcPr>
          <w:p w14:paraId="136DA7BE"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Identifikacija i sudsko-medicinska ekspertiza nastradalih osoba vrši se uz prisutnost mrtvozornika, liječnika specijalista sudske medicine i patologije te predstavnika Policijske uprave.</w:t>
            </w:r>
          </w:p>
          <w:p w14:paraId="70C8D8B2"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642E191A"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Identifikacija i sudsko-medicinska ekspertiza nastradalih osoba vrši se uz prisutnost mrtvozornika, liječnika specijalista sudske medicine i patologije, te predstavnika Policijske uprave.</w:t>
            </w:r>
          </w:p>
          <w:p w14:paraId="5785DEC6"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45C03416"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Službu traženja organizira DCK Karlovačke županije.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799B07E1"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 xml:space="preserve">Prikupljanje informacija o stanju upotrebljivosti mrtvačnica na mjesnim grobljima. Osiguranje prostora za prikupljanje poginulih i druge provedbene aktivnosti. </w:t>
            </w:r>
          </w:p>
          <w:p w14:paraId="4B8A456A"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1295C4F5" w14:textId="77777777" w:rsidR="00ED621E" w:rsidRPr="002E285D" w:rsidRDefault="00ED621E" w:rsidP="00ED621E">
            <w:pPr>
              <w:widowControl w:val="0"/>
              <w:autoSpaceDE w:val="0"/>
              <w:adjustRightInd w:val="0"/>
              <w:spacing w:after="0"/>
              <w:rPr>
                <w:bCs/>
                <w:color w:val="000000"/>
                <w:sz w:val="20"/>
                <w:szCs w:val="20"/>
              </w:rPr>
            </w:pPr>
            <w:r w:rsidRPr="002E285D">
              <w:rPr>
                <w:bCs/>
                <w:color w:val="000000"/>
                <w:sz w:val="20"/>
                <w:szCs w:val="20"/>
              </w:rPr>
              <w:t>Lokacije za ukop su mjesna groblja na području Karlovačke županije.</w:t>
            </w:r>
          </w:p>
          <w:p w14:paraId="59764C9A" w14:textId="16B1AF7E" w:rsidR="00ED621E" w:rsidRPr="000C48C8" w:rsidRDefault="00ED621E" w:rsidP="00ED621E">
            <w:pPr>
              <w:widowControl w:val="0"/>
              <w:autoSpaceDE w:val="0"/>
              <w:adjustRightInd w:val="0"/>
              <w:spacing w:before="0" w:after="0"/>
              <w:rPr>
                <w:bCs/>
                <w:sz w:val="20"/>
                <w:szCs w:val="20"/>
              </w:rPr>
            </w:pPr>
            <w:r w:rsidRPr="002E285D">
              <w:rPr>
                <w:bCs/>
                <w:color w:val="000000"/>
                <w:sz w:val="20"/>
                <w:szCs w:val="20"/>
              </w:rPr>
              <w:t>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3827" w:type="dxa"/>
            <w:shd w:val="clear" w:color="auto" w:fill="auto"/>
            <w:vAlign w:val="center"/>
          </w:tcPr>
          <w:p w14:paraId="39A62900" w14:textId="77777777" w:rsidR="00ED621E" w:rsidRPr="002E285D" w:rsidRDefault="00ED621E" w:rsidP="00ED621E">
            <w:pPr>
              <w:pStyle w:val="Odlomakpopisa"/>
              <w:ind w:left="175" w:hanging="175"/>
            </w:pPr>
            <w:r w:rsidRPr="002E285D">
              <w:t>Domovi zdravlja Karlovačke županije s pripadajućim ambulantama</w:t>
            </w:r>
          </w:p>
          <w:p w14:paraId="367FAFA1" w14:textId="77777777" w:rsidR="00ED621E" w:rsidRPr="002E285D" w:rsidRDefault="00ED621E" w:rsidP="00ED621E">
            <w:pPr>
              <w:pStyle w:val="Odlomakpopisa"/>
              <w:ind w:left="175" w:hanging="175"/>
            </w:pPr>
            <w:r w:rsidRPr="002E285D">
              <w:t>MUP – PU Karlovačka</w:t>
            </w:r>
          </w:p>
          <w:p w14:paraId="5B818A07" w14:textId="77777777" w:rsidR="00ED621E" w:rsidRPr="002E285D" w:rsidRDefault="00ED621E" w:rsidP="00ED621E">
            <w:pPr>
              <w:pStyle w:val="Odlomakpopisa"/>
              <w:ind w:left="175" w:hanging="175"/>
            </w:pPr>
            <w:r w:rsidRPr="002E285D">
              <w:t>DCK Karlovačke županije</w:t>
            </w:r>
          </w:p>
          <w:p w14:paraId="139926E1" w14:textId="77777777" w:rsidR="00ED621E" w:rsidRPr="002E285D" w:rsidRDefault="00ED621E" w:rsidP="00ED621E">
            <w:pPr>
              <w:pStyle w:val="Odlomakpopisa"/>
              <w:ind w:left="175" w:hanging="175"/>
            </w:pPr>
            <w:r w:rsidRPr="002E285D">
              <w:t>Zelenilo d.o.o. Karlovac</w:t>
            </w:r>
          </w:p>
          <w:p w14:paraId="757554A3" w14:textId="77777777" w:rsidR="00ED621E" w:rsidRPr="002E285D" w:rsidRDefault="00ED621E" w:rsidP="00ED621E">
            <w:pPr>
              <w:pStyle w:val="Odlomakpopisa"/>
              <w:ind w:left="175" w:hanging="175"/>
            </w:pPr>
            <w:r w:rsidRPr="002E285D">
              <w:t>Komunalno poduzeće Duga Resa</w:t>
            </w:r>
          </w:p>
          <w:p w14:paraId="313CD552" w14:textId="77777777" w:rsidR="00ED621E" w:rsidRPr="002E285D" w:rsidRDefault="00ED621E" w:rsidP="00ED621E">
            <w:pPr>
              <w:pStyle w:val="Odlomakpopisa"/>
              <w:ind w:left="175" w:hanging="175"/>
            </w:pPr>
            <w:r w:rsidRPr="002E285D">
              <w:t>Komunalno Ozalj d.o.o.</w:t>
            </w:r>
          </w:p>
          <w:p w14:paraId="05D0780B" w14:textId="77777777" w:rsidR="00ED621E" w:rsidRPr="002E285D" w:rsidRDefault="00ED621E" w:rsidP="00ED621E">
            <w:pPr>
              <w:pStyle w:val="Odlomakpopisa"/>
              <w:ind w:left="175" w:hanging="175"/>
            </w:pPr>
            <w:r w:rsidRPr="002E285D">
              <w:t>Komunalac Slunj d.o.o.</w:t>
            </w:r>
          </w:p>
          <w:p w14:paraId="2999FBE3" w14:textId="77777777" w:rsidR="00ED621E" w:rsidRPr="002E285D" w:rsidRDefault="00ED621E" w:rsidP="00ED621E">
            <w:pPr>
              <w:pStyle w:val="Odlomakpopisa"/>
              <w:ind w:left="175" w:hanging="175"/>
            </w:pPr>
            <w:r w:rsidRPr="002E285D">
              <w:t>Zelenilo d.o.o. Karlovac</w:t>
            </w:r>
          </w:p>
          <w:p w14:paraId="13610EA8" w14:textId="77777777" w:rsidR="00ED621E" w:rsidRPr="002E285D" w:rsidRDefault="00ED621E" w:rsidP="00ED621E">
            <w:pPr>
              <w:pStyle w:val="Odlomakpopisa"/>
              <w:ind w:left="175" w:hanging="175"/>
            </w:pPr>
            <w:r w:rsidRPr="002E285D">
              <w:t>Komunalno poduzeće Duga Resa</w:t>
            </w:r>
          </w:p>
          <w:p w14:paraId="0D7BF8AF" w14:textId="77777777" w:rsidR="00ED621E" w:rsidRPr="002E285D" w:rsidRDefault="00ED621E" w:rsidP="00ED621E">
            <w:pPr>
              <w:pStyle w:val="Odlomakpopisa"/>
              <w:ind w:left="175" w:hanging="175"/>
            </w:pPr>
            <w:r w:rsidRPr="002E285D">
              <w:t>Komunalno Ozalj d.o.o.</w:t>
            </w:r>
          </w:p>
          <w:p w14:paraId="341AF949" w14:textId="68000725" w:rsidR="00ED621E" w:rsidRPr="00ED621E" w:rsidRDefault="00ED621E" w:rsidP="00ED621E">
            <w:pPr>
              <w:pStyle w:val="Odlomakpopisa"/>
              <w:ind w:left="175" w:hanging="175"/>
            </w:pPr>
            <w:r w:rsidRPr="002E285D">
              <w:t>Komunalac Slunj d.o.o.</w:t>
            </w:r>
          </w:p>
        </w:tc>
      </w:tr>
      <w:tr w:rsidR="00ED621E" w:rsidRPr="000C48C8" w14:paraId="331D1757" w14:textId="77777777" w:rsidTr="00E96CE5">
        <w:trPr>
          <w:trHeight w:val="735"/>
          <w:jc w:val="center"/>
        </w:trPr>
        <w:tc>
          <w:tcPr>
            <w:tcW w:w="760" w:type="dxa"/>
            <w:vAlign w:val="center"/>
          </w:tcPr>
          <w:p w14:paraId="4DAFDA9D" w14:textId="77777777" w:rsidR="00ED621E" w:rsidRPr="000C48C8" w:rsidRDefault="00ED621E" w:rsidP="00ED621E">
            <w:pPr>
              <w:widowControl w:val="0"/>
              <w:autoSpaceDE w:val="0"/>
              <w:adjustRightInd w:val="0"/>
              <w:spacing w:before="0" w:after="0"/>
              <w:ind w:right="-129"/>
              <w:jc w:val="center"/>
              <w:rPr>
                <w:b/>
                <w:bCs/>
                <w:sz w:val="20"/>
                <w:szCs w:val="20"/>
              </w:rPr>
            </w:pPr>
            <w:r w:rsidRPr="000C48C8">
              <w:rPr>
                <w:b/>
                <w:bCs/>
                <w:sz w:val="20"/>
                <w:szCs w:val="20"/>
              </w:rPr>
              <w:t>11.</w:t>
            </w:r>
          </w:p>
        </w:tc>
        <w:tc>
          <w:tcPr>
            <w:tcW w:w="1787" w:type="dxa"/>
            <w:vAlign w:val="center"/>
          </w:tcPr>
          <w:p w14:paraId="6E629784" w14:textId="77777777" w:rsidR="00ED621E" w:rsidRPr="000C48C8" w:rsidRDefault="00ED621E" w:rsidP="00ED621E">
            <w:pPr>
              <w:widowControl w:val="0"/>
              <w:autoSpaceDE w:val="0"/>
              <w:adjustRightInd w:val="0"/>
              <w:spacing w:before="0" w:after="0"/>
              <w:ind w:right="-129"/>
              <w:jc w:val="center"/>
              <w:rPr>
                <w:b/>
                <w:bCs/>
                <w:sz w:val="20"/>
                <w:szCs w:val="20"/>
              </w:rPr>
            </w:pPr>
            <w:r w:rsidRPr="000C48C8">
              <w:rPr>
                <w:b/>
                <w:bCs/>
                <w:sz w:val="20"/>
                <w:szCs w:val="20"/>
              </w:rPr>
              <w:t>Organizacija provođenja animalne asanacije</w:t>
            </w:r>
          </w:p>
        </w:tc>
        <w:tc>
          <w:tcPr>
            <w:tcW w:w="1701" w:type="dxa"/>
            <w:vAlign w:val="center"/>
          </w:tcPr>
          <w:p w14:paraId="575BA507" w14:textId="77777777" w:rsidR="00ED621E" w:rsidRPr="000C48C8" w:rsidRDefault="00ED621E" w:rsidP="00ED621E">
            <w:pPr>
              <w:widowControl w:val="0"/>
              <w:autoSpaceDE w:val="0"/>
              <w:adjustRightInd w:val="0"/>
              <w:spacing w:before="0" w:after="0"/>
              <w:jc w:val="center"/>
              <w:rPr>
                <w:bCs/>
                <w:sz w:val="20"/>
                <w:szCs w:val="20"/>
              </w:rPr>
            </w:pPr>
            <w:r w:rsidRPr="000C48C8">
              <w:rPr>
                <w:bCs/>
                <w:sz w:val="20"/>
                <w:szCs w:val="20"/>
              </w:rPr>
              <w:t>Karlovačka županija</w:t>
            </w:r>
          </w:p>
        </w:tc>
        <w:tc>
          <w:tcPr>
            <w:tcW w:w="7371" w:type="dxa"/>
            <w:shd w:val="clear" w:color="auto" w:fill="auto"/>
            <w:vAlign w:val="center"/>
          </w:tcPr>
          <w:p w14:paraId="71D6E3F8" w14:textId="4111BBD1" w:rsidR="00ED621E" w:rsidRPr="00ED621E" w:rsidRDefault="00ED621E" w:rsidP="00ED621E">
            <w:pPr>
              <w:widowControl w:val="0"/>
              <w:autoSpaceDE w:val="0"/>
              <w:adjustRightInd w:val="0"/>
              <w:spacing w:before="0" w:after="0"/>
              <w:rPr>
                <w:bCs/>
                <w:sz w:val="20"/>
                <w:szCs w:val="20"/>
              </w:rPr>
            </w:pPr>
            <w:r w:rsidRPr="002E285D">
              <w:rPr>
                <w:bCs/>
                <w:color w:val="000000"/>
                <w:sz w:val="20"/>
                <w:szCs w:val="20"/>
              </w:rPr>
              <w:t>Za saniranje posljedica koje mogu nastati od uginulih životinja angažirat će se Veterinarske stanice na području Županije. Za potrebe prikupljanja životinjskih lešina koristila bi se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827" w:type="dxa"/>
            <w:shd w:val="clear" w:color="auto" w:fill="auto"/>
            <w:vAlign w:val="center"/>
          </w:tcPr>
          <w:p w14:paraId="31EF0EE0" w14:textId="77777777" w:rsidR="00ED621E" w:rsidRPr="002E285D" w:rsidRDefault="00ED621E" w:rsidP="00ED621E">
            <w:pPr>
              <w:pStyle w:val="Odlomakpopisa"/>
              <w:ind w:left="175" w:hanging="175"/>
            </w:pPr>
            <w:r w:rsidRPr="002E285D">
              <w:t>Veterinarske stanice na području županije,</w:t>
            </w:r>
          </w:p>
          <w:p w14:paraId="29977981" w14:textId="271A8FF7" w:rsidR="00ED621E" w:rsidRPr="00ED621E" w:rsidRDefault="00EE2578" w:rsidP="00ED621E">
            <w:pPr>
              <w:pStyle w:val="Odlomakpopisa"/>
              <w:ind w:left="175" w:hanging="175"/>
            </w:pPr>
            <w:r>
              <w:t>Higijeničarska služba</w:t>
            </w:r>
          </w:p>
        </w:tc>
      </w:tr>
      <w:tr w:rsidR="000C48C8" w:rsidRPr="000C48C8" w14:paraId="71F405A1" w14:textId="77777777" w:rsidTr="00F35139">
        <w:trPr>
          <w:trHeight w:val="151"/>
          <w:jc w:val="center"/>
        </w:trPr>
        <w:tc>
          <w:tcPr>
            <w:tcW w:w="760" w:type="dxa"/>
            <w:vMerge w:val="restart"/>
            <w:vAlign w:val="center"/>
          </w:tcPr>
          <w:p w14:paraId="1F6B6D3C"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12.</w:t>
            </w:r>
          </w:p>
        </w:tc>
        <w:tc>
          <w:tcPr>
            <w:tcW w:w="1787" w:type="dxa"/>
            <w:vMerge w:val="restart"/>
            <w:vAlign w:val="center"/>
          </w:tcPr>
          <w:p w14:paraId="774A603A"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Organizacija provođenja asanacije terena</w:t>
            </w:r>
          </w:p>
        </w:tc>
        <w:tc>
          <w:tcPr>
            <w:tcW w:w="1701" w:type="dxa"/>
            <w:vMerge w:val="restart"/>
            <w:vAlign w:val="center"/>
          </w:tcPr>
          <w:p w14:paraId="3DCD3B57" w14:textId="77777777" w:rsidR="003C3D2A" w:rsidRPr="003C3D2A" w:rsidRDefault="003C3D2A" w:rsidP="003C3D2A">
            <w:pPr>
              <w:autoSpaceDE w:val="0"/>
              <w:adjustRightInd w:val="0"/>
              <w:spacing w:before="0" w:after="0"/>
              <w:jc w:val="center"/>
              <w:rPr>
                <w:bCs/>
                <w:sz w:val="20"/>
                <w:szCs w:val="20"/>
              </w:rPr>
            </w:pPr>
            <w:r w:rsidRPr="003C3D2A">
              <w:rPr>
                <w:bCs/>
                <w:sz w:val="20"/>
                <w:szCs w:val="20"/>
              </w:rPr>
              <w:t>Karlovačka županija</w:t>
            </w:r>
          </w:p>
          <w:p w14:paraId="7B5A8235" w14:textId="056A4DBA" w:rsidR="000C48C8" w:rsidRPr="000C48C8" w:rsidRDefault="003C3D2A" w:rsidP="003C3D2A">
            <w:pPr>
              <w:autoSpaceDE w:val="0"/>
              <w:adjustRightInd w:val="0"/>
              <w:spacing w:before="0" w:after="0"/>
              <w:jc w:val="center"/>
              <w:rPr>
                <w:bCs/>
                <w:sz w:val="20"/>
                <w:szCs w:val="20"/>
              </w:rPr>
            </w:pPr>
            <w:r w:rsidRPr="003C3D2A">
              <w:rPr>
                <w:bCs/>
                <w:sz w:val="20"/>
                <w:szCs w:val="20"/>
              </w:rPr>
              <w:t>Stožer CZ KŽ</w:t>
            </w:r>
          </w:p>
        </w:tc>
        <w:tc>
          <w:tcPr>
            <w:tcW w:w="7371" w:type="dxa"/>
            <w:vAlign w:val="center"/>
          </w:tcPr>
          <w:p w14:paraId="5A42363F"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Strojno i ručno raščišćavanje i čišćenje javnih površina od mulja i ostalog neinfektivnog nanosa. </w:t>
            </w:r>
          </w:p>
          <w:p w14:paraId="3927E6A1"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Pranje vodom javnih površina i objekata koje su pod muljem. </w:t>
            </w:r>
          </w:p>
          <w:p w14:paraId="4AC77CDD"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Izrada sabirnih kanala.</w:t>
            </w:r>
          </w:p>
          <w:p w14:paraId="620E03F9"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Uklanjanje građevinskog i ostalog krupnog otpada s javnih površina i iz objekata. </w:t>
            </w:r>
          </w:p>
          <w:p w14:paraId="4EBB518E"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Sortiranje i uklanjanje prikupljenog otpada s javnih površina.</w:t>
            </w:r>
          </w:p>
        </w:tc>
        <w:tc>
          <w:tcPr>
            <w:tcW w:w="3827" w:type="dxa"/>
            <w:vAlign w:val="center"/>
          </w:tcPr>
          <w:p w14:paraId="03349639" w14:textId="3BFF9210" w:rsidR="000C48C8" w:rsidRPr="000C48C8" w:rsidRDefault="00ED621E" w:rsidP="00ED621E">
            <w:pPr>
              <w:pStyle w:val="Odlomakpopisa"/>
              <w:ind w:left="175" w:hanging="175"/>
            </w:pPr>
            <w:r>
              <w:t xml:space="preserve"> </w:t>
            </w:r>
            <w:r w:rsidR="000C48C8" w:rsidRPr="000C48C8">
              <w:t>Stožer civilne zaštite</w:t>
            </w:r>
          </w:p>
          <w:p w14:paraId="1373AFD3" w14:textId="36E7ACCE" w:rsidR="000C48C8" w:rsidRPr="000C48C8" w:rsidRDefault="000C48C8" w:rsidP="00ED621E">
            <w:pPr>
              <w:pStyle w:val="Odlomakpopisa"/>
              <w:ind w:left="175" w:hanging="175"/>
            </w:pPr>
            <w:r w:rsidRPr="000C48C8">
              <w:t>VZ Karlovačke županije s pripadajućim vatrogasnim zajednicama i postrojbama</w:t>
            </w:r>
          </w:p>
          <w:p w14:paraId="582CDE16" w14:textId="77777777" w:rsidR="000C48C8" w:rsidRPr="000C48C8" w:rsidRDefault="000C48C8" w:rsidP="00ED621E">
            <w:pPr>
              <w:pStyle w:val="Odlomakpopisa"/>
              <w:ind w:left="175" w:hanging="175"/>
            </w:pPr>
            <w:r w:rsidRPr="00ED621E">
              <w:t>Zelenilo d.o.o. Karlovac</w:t>
            </w:r>
          </w:p>
          <w:p w14:paraId="4C50D7D2" w14:textId="77777777" w:rsidR="000C48C8" w:rsidRPr="000C48C8" w:rsidRDefault="000C48C8" w:rsidP="00ED621E">
            <w:pPr>
              <w:pStyle w:val="Odlomakpopisa"/>
              <w:ind w:left="175" w:hanging="175"/>
            </w:pPr>
            <w:r w:rsidRPr="00ED621E">
              <w:t>Čistoća d.o.o. Karlovac</w:t>
            </w:r>
          </w:p>
          <w:p w14:paraId="5474675C" w14:textId="6D71EE1A" w:rsidR="000C48C8" w:rsidRPr="00ED621E" w:rsidRDefault="000C48C8" w:rsidP="00ED621E">
            <w:pPr>
              <w:pStyle w:val="Odlomakpopisa"/>
              <w:ind w:left="175" w:hanging="175"/>
            </w:pPr>
            <w:r w:rsidRPr="000C48C8">
              <w:t>Komunalno poduzeće Duga Resa</w:t>
            </w:r>
          </w:p>
          <w:p w14:paraId="10AE069F" w14:textId="0ACAB699" w:rsidR="000C48C8" w:rsidRPr="00ED621E" w:rsidRDefault="000C48C8" w:rsidP="00ED621E">
            <w:pPr>
              <w:pStyle w:val="Odlomakpopisa"/>
              <w:ind w:left="175" w:hanging="175"/>
            </w:pPr>
            <w:r w:rsidRPr="000C48C8">
              <w:t>Komunalno Ozalj d.o.o.</w:t>
            </w:r>
          </w:p>
          <w:p w14:paraId="7F40BF33" w14:textId="2A5F6BCA" w:rsidR="000C48C8" w:rsidRPr="00ED621E" w:rsidRDefault="000C48C8" w:rsidP="00ED621E">
            <w:pPr>
              <w:pStyle w:val="Odlomakpopisa"/>
              <w:ind w:left="175" w:hanging="175"/>
            </w:pPr>
            <w:r w:rsidRPr="000C48C8">
              <w:t>Komunalac Slunj d.o.o.</w:t>
            </w:r>
          </w:p>
        </w:tc>
      </w:tr>
      <w:tr w:rsidR="000C48C8" w:rsidRPr="000C48C8" w14:paraId="4DE4E7CC" w14:textId="77777777" w:rsidTr="00F35139">
        <w:trPr>
          <w:trHeight w:val="768"/>
          <w:jc w:val="center"/>
        </w:trPr>
        <w:tc>
          <w:tcPr>
            <w:tcW w:w="760" w:type="dxa"/>
            <w:vMerge/>
            <w:vAlign w:val="center"/>
          </w:tcPr>
          <w:p w14:paraId="3988E64D"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53F7F8B4"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6B0CFE56" w14:textId="77777777" w:rsidR="000C48C8" w:rsidRPr="000C48C8" w:rsidRDefault="000C48C8" w:rsidP="000C48C8">
            <w:pPr>
              <w:autoSpaceDE w:val="0"/>
              <w:adjustRightInd w:val="0"/>
              <w:spacing w:before="0" w:after="0"/>
              <w:jc w:val="center"/>
              <w:rPr>
                <w:bCs/>
                <w:sz w:val="20"/>
                <w:szCs w:val="20"/>
              </w:rPr>
            </w:pPr>
          </w:p>
        </w:tc>
        <w:tc>
          <w:tcPr>
            <w:tcW w:w="7371" w:type="dxa"/>
            <w:vAlign w:val="center"/>
          </w:tcPr>
          <w:p w14:paraId="6C860720"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Sušenje i dezinfekcija prostora.</w:t>
            </w:r>
          </w:p>
        </w:tc>
        <w:tc>
          <w:tcPr>
            <w:tcW w:w="3827" w:type="dxa"/>
            <w:vAlign w:val="center"/>
          </w:tcPr>
          <w:p w14:paraId="6CCC4764" w14:textId="29B6F0A9" w:rsidR="000C48C8" w:rsidRPr="000C48C8" w:rsidRDefault="000C48C8" w:rsidP="00ED621E">
            <w:pPr>
              <w:pStyle w:val="Odlomakpopisa"/>
              <w:ind w:left="175" w:hanging="175"/>
            </w:pPr>
            <w:r w:rsidRPr="00ED621E">
              <w:t>Zavod za javno zdravstvo Karlovačke županije</w:t>
            </w:r>
          </w:p>
          <w:p w14:paraId="73DBAF67" w14:textId="6A3B59C9" w:rsidR="000C48C8" w:rsidRPr="000C48C8" w:rsidRDefault="000C48C8" w:rsidP="00ED621E">
            <w:pPr>
              <w:pStyle w:val="Odlomakpopisa"/>
              <w:ind w:left="175" w:hanging="175"/>
            </w:pPr>
            <w:r w:rsidRPr="000C48C8">
              <w:t>DCK Karlovačke županije</w:t>
            </w:r>
          </w:p>
        </w:tc>
      </w:tr>
      <w:tr w:rsidR="000C48C8" w:rsidRPr="000C48C8" w14:paraId="1C7FD2D5" w14:textId="77777777" w:rsidTr="00F35139">
        <w:trPr>
          <w:trHeight w:val="768"/>
          <w:jc w:val="center"/>
        </w:trPr>
        <w:tc>
          <w:tcPr>
            <w:tcW w:w="760" w:type="dxa"/>
            <w:vMerge w:val="restart"/>
            <w:vAlign w:val="center"/>
          </w:tcPr>
          <w:p w14:paraId="619D4DCE"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12.</w:t>
            </w:r>
          </w:p>
        </w:tc>
        <w:tc>
          <w:tcPr>
            <w:tcW w:w="1787" w:type="dxa"/>
            <w:vMerge w:val="restart"/>
            <w:vAlign w:val="center"/>
          </w:tcPr>
          <w:p w14:paraId="6ABEC9BA"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Reguliranje prometa i osiguranja za vrijeme intervencija</w:t>
            </w:r>
          </w:p>
        </w:tc>
        <w:tc>
          <w:tcPr>
            <w:tcW w:w="1701" w:type="dxa"/>
            <w:vMerge w:val="restart"/>
            <w:vAlign w:val="center"/>
          </w:tcPr>
          <w:p w14:paraId="3C750E8E" w14:textId="77777777" w:rsidR="003C3D2A" w:rsidRPr="003C3D2A" w:rsidRDefault="003C3D2A" w:rsidP="003C3D2A">
            <w:pPr>
              <w:autoSpaceDE w:val="0"/>
              <w:adjustRightInd w:val="0"/>
              <w:spacing w:before="0" w:after="0"/>
              <w:jc w:val="center"/>
              <w:rPr>
                <w:bCs/>
                <w:sz w:val="20"/>
                <w:szCs w:val="20"/>
              </w:rPr>
            </w:pPr>
            <w:r w:rsidRPr="003C3D2A">
              <w:rPr>
                <w:bCs/>
                <w:sz w:val="20"/>
                <w:szCs w:val="20"/>
              </w:rPr>
              <w:t>Stožer CZ KŽ</w:t>
            </w:r>
          </w:p>
          <w:p w14:paraId="16FD6D12" w14:textId="71BC3B8B" w:rsidR="000C48C8" w:rsidRPr="000C48C8" w:rsidRDefault="003C3D2A" w:rsidP="003C3D2A">
            <w:pPr>
              <w:autoSpaceDE w:val="0"/>
              <w:adjustRightInd w:val="0"/>
              <w:spacing w:before="0" w:after="0"/>
              <w:jc w:val="center"/>
              <w:rPr>
                <w:bCs/>
                <w:sz w:val="20"/>
                <w:szCs w:val="20"/>
              </w:rPr>
            </w:pPr>
            <w:r w:rsidRPr="003C3D2A">
              <w:rPr>
                <w:bCs/>
                <w:sz w:val="20"/>
                <w:szCs w:val="20"/>
              </w:rPr>
              <w:t>MUP</w:t>
            </w:r>
          </w:p>
        </w:tc>
        <w:tc>
          <w:tcPr>
            <w:tcW w:w="7371" w:type="dxa"/>
            <w:vAlign w:val="center"/>
          </w:tcPr>
          <w:p w14:paraId="134E0563" w14:textId="77777777" w:rsidR="000C48C8" w:rsidRPr="000C48C8" w:rsidRDefault="000C48C8" w:rsidP="000C48C8">
            <w:pPr>
              <w:autoSpaceDE w:val="0"/>
              <w:adjustRightInd w:val="0"/>
              <w:spacing w:before="0" w:after="0"/>
              <w:rPr>
                <w:bCs/>
                <w:sz w:val="20"/>
                <w:szCs w:val="20"/>
              </w:rPr>
            </w:pPr>
            <w:r w:rsidRPr="000C48C8">
              <w:rPr>
                <w:bCs/>
                <w:sz w:val="20"/>
                <w:szCs w:val="20"/>
              </w:rPr>
              <w:t>Ocjena stanja i funkcionalnosti prometa, komunikacijskih sustava i objekata.</w:t>
            </w:r>
          </w:p>
          <w:p w14:paraId="33316322" w14:textId="729AF8BA" w:rsidR="000C48C8" w:rsidRPr="000C48C8" w:rsidRDefault="000C48C8" w:rsidP="000C48C8">
            <w:pPr>
              <w:autoSpaceDE w:val="0"/>
              <w:adjustRightInd w:val="0"/>
              <w:spacing w:before="0" w:after="0"/>
              <w:rPr>
                <w:bCs/>
                <w:sz w:val="20"/>
                <w:szCs w:val="20"/>
              </w:rPr>
            </w:pPr>
            <w:r w:rsidRPr="000C48C8">
              <w:rPr>
                <w:bCs/>
                <w:sz w:val="20"/>
                <w:szCs w:val="20"/>
              </w:rPr>
              <w:t>Stožer civilne zaštite definira prioritete u sanaciji prometnica</w:t>
            </w:r>
            <w:r w:rsidR="00F95C28">
              <w:rPr>
                <w:bCs/>
                <w:sz w:val="20"/>
                <w:szCs w:val="20"/>
              </w:rPr>
              <w:t xml:space="preserve"> i željeznica</w:t>
            </w:r>
            <w:r w:rsidRPr="000C48C8">
              <w:rPr>
                <w:bCs/>
                <w:sz w:val="20"/>
                <w:szCs w:val="20"/>
              </w:rPr>
              <w:t xml:space="preserve"> </w:t>
            </w:r>
            <w:r w:rsidR="00F95C28">
              <w:rPr>
                <w:bCs/>
                <w:sz w:val="20"/>
                <w:szCs w:val="20"/>
              </w:rPr>
              <w:t>te</w:t>
            </w:r>
            <w:r w:rsidRPr="000C48C8">
              <w:rPr>
                <w:bCs/>
                <w:sz w:val="20"/>
                <w:szCs w:val="20"/>
              </w:rPr>
              <w:t xml:space="preserve"> upućuje zahtjev za aktiviranjem. </w:t>
            </w:r>
          </w:p>
          <w:p w14:paraId="08B4E3B9" w14:textId="77777777" w:rsidR="000C48C8" w:rsidRPr="000C48C8" w:rsidRDefault="000C48C8" w:rsidP="000C48C8">
            <w:pPr>
              <w:autoSpaceDE w:val="0"/>
              <w:adjustRightInd w:val="0"/>
              <w:spacing w:before="0" w:after="0"/>
              <w:rPr>
                <w:bCs/>
                <w:sz w:val="20"/>
                <w:szCs w:val="20"/>
              </w:rPr>
            </w:pPr>
            <w:r w:rsidRPr="000C48C8">
              <w:rPr>
                <w:bCs/>
                <w:sz w:val="20"/>
                <w:szCs w:val="20"/>
              </w:rPr>
              <w:t>Stožer civilne zaštite donosi odluku da Župan od MUP-a (Policijske uprave Karlovačke) traži osiguranje i reguliranja prometa za vrijeme intervencija.</w:t>
            </w:r>
          </w:p>
        </w:tc>
        <w:tc>
          <w:tcPr>
            <w:tcW w:w="3827" w:type="dxa"/>
            <w:vAlign w:val="center"/>
          </w:tcPr>
          <w:p w14:paraId="1E90F7EA" w14:textId="77777777" w:rsidR="000C48C8" w:rsidRPr="000C48C8" w:rsidRDefault="000C48C8" w:rsidP="00ED621E">
            <w:pPr>
              <w:pStyle w:val="Odlomakpopisa"/>
              <w:ind w:left="175" w:hanging="175"/>
            </w:pPr>
            <w:r w:rsidRPr="000C48C8">
              <w:t>Stožer civilne zaštite</w:t>
            </w:r>
          </w:p>
          <w:p w14:paraId="3A839F54" w14:textId="01F05E6C" w:rsidR="000C48C8" w:rsidRPr="000C48C8" w:rsidRDefault="000C48C8" w:rsidP="00ED621E">
            <w:pPr>
              <w:pStyle w:val="Odlomakpopisa"/>
              <w:ind w:left="175" w:hanging="175"/>
            </w:pPr>
            <w:r w:rsidRPr="00ED621E">
              <w:t>MUP, PP Karlovac</w:t>
            </w:r>
          </w:p>
          <w:p w14:paraId="668432C1" w14:textId="5AEA8472" w:rsidR="000C48C8" w:rsidRPr="000C48C8" w:rsidRDefault="000C48C8" w:rsidP="00ED621E">
            <w:pPr>
              <w:pStyle w:val="Odlomakpopisa"/>
              <w:ind w:left="175" w:hanging="175"/>
            </w:pPr>
            <w:r w:rsidRPr="000C48C8">
              <w:t xml:space="preserve">Županijska uprava za ceste Karlovačke županije </w:t>
            </w:r>
          </w:p>
          <w:p w14:paraId="43FB4A84" w14:textId="77777777" w:rsidR="000C48C8" w:rsidRDefault="000C48C8" w:rsidP="00ED621E">
            <w:pPr>
              <w:pStyle w:val="Odlomakpopisa"/>
              <w:ind w:left="175" w:hanging="175"/>
            </w:pPr>
            <w:r w:rsidRPr="000C48C8">
              <w:t>Hrvatske ceste d.o.o. – Tehnička ispostava Karlovac</w:t>
            </w:r>
          </w:p>
          <w:p w14:paraId="133CBF33" w14:textId="13EBFA06" w:rsidR="003C3D2A" w:rsidRPr="000C48C8" w:rsidRDefault="003C3D2A" w:rsidP="00ED621E">
            <w:pPr>
              <w:pStyle w:val="Odlomakpopisa"/>
              <w:ind w:left="175" w:hanging="175"/>
            </w:pPr>
            <w:r>
              <w:t>Ceste Karlovac d.d.</w:t>
            </w:r>
          </w:p>
        </w:tc>
      </w:tr>
      <w:tr w:rsidR="000C48C8" w:rsidRPr="000C48C8" w14:paraId="3BFB0966" w14:textId="77777777" w:rsidTr="00F35139">
        <w:trPr>
          <w:trHeight w:val="766"/>
          <w:jc w:val="center"/>
        </w:trPr>
        <w:tc>
          <w:tcPr>
            <w:tcW w:w="760" w:type="dxa"/>
            <w:vMerge/>
            <w:vAlign w:val="center"/>
          </w:tcPr>
          <w:p w14:paraId="6EC7FDE8" w14:textId="77777777" w:rsidR="000C48C8" w:rsidRPr="000C48C8" w:rsidRDefault="000C48C8" w:rsidP="000C48C8">
            <w:pPr>
              <w:widowControl w:val="0"/>
              <w:autoSpaceDE w:val="0"/>
              <w:adjustRightInd w:val="0"/>
              <w:spacing w:before="0" w:after="0"/>
              <w:jc w:val="center"/>
              <w:rPr>
                <w:b/>
                <w:bCs/>
                <w:sz w:val="20"/>
                <w:szCs w:val="20"/>
              </w:rPr>
            </w:pPr>
          </w:p>
        </w:tc>
        <w:tc>
          <w:tcPr>
            <w:tcW w:w="1787" w:type="dxa"/>
            <w:vMerge/>
            <w:vAlign w:val="center"/>
          </w:tcPr>
          <w:p w14:paraId="0964A6E5" w14:textId="77777777" w:rsidR="000C48C8" w:rsidRPr="000C48C8" w:rsidRDefault="000C48C8" w:rsidP="000C48C8">
            <w:pPr>
              <w:widowControl w:val="0"/>
              <w:autoSpaceDE w:val="0"/>
              <w:adjustRightInd w:val="0"/>
              <w:spacing w:before="0" w:after="0"/>
              <w:jc w:val="center"/>
              <w:rPr>
                <w:b/>
                <w:bCs/>
                <w:sz w:val="20"/>
                <w:szCs w:val="20"/>
              </w:rPr>
            </w:pPr>
          </w:p>
        </w:tc>
        <w:tc>
          <w:tcPr>
            <w:tcW w:w="1701" w:type="dxa"/>
            <w:vMerge/>
            <w:vAlign w:val="center"/>
          </w:tcPr>
          <w:p w14:paraId="75634B2C" w14:textId="77777777" w:rsidR="000C48C8" w:rsidRPr="000C48C8" w:rsidRDefault="000C48C8" w:rsidP="000C48C8">
            <w:pPr>
              <w:autoSpaceDE w:val="0"/>
              <w:adjustRightInd w:val="0"/>
              <w:spacing w:before="0" w:after="0"/>
              <w:jc w:val="center"/>
              <w:rPr>
                <w:bCs/>
                <w:sz w:val="20"/>
                <w:szCs w:val="20"/>
              </w:rPr>
            </w:pPr>
          </w:p>
        </w:tc>
        <w:tc>
          <w:tcPr>
            <w:tcW w:w="7371" w:type="dxa"/>
            <w:vAlign w:val="center"/>
          </w:tcPr>
          <w:p w14:paraId="7D47C8B9" w14:textId="77777777" w:rsidR="000C48C8" w:rsidRPr="000C48C8" w:rsidRDefault="000C48C8" w:rsidP="000C48C8">
            <w:pPr>
              <w:autoSpaceDE w:val="0"/>
              <w:adjustRightInd w:val="0"/>
              <w:spacing w:before="0" w:after="0"/>
              <w:rPr>
                <w:bCs/>
                <w:sz w:val="20"/>
                <w:szCs w:val="20"/>
              </w:rPr>
            </w:pPr>
            <w:r w:rsidRPr="000C48C8">
              <w:rPr>
                <w:bCs/>
                <w:sz w:val="20"/>
                <w:szCs w:val="20"/>
              </w:rPr>
              <w:t>Donošenje odluka o zabrani cestovnog prometa poradi zaštite sigurnosti na pogođenom području.</w:t>
            </w:r>
          </w:p>
          <w:p w14:paraId="45EC5738" w14:textId="77777777" w:rsidR="000C48C8" w:rsidRPr="000C48C8" w:rsidRDefault="000C48C8" w:rsidP="000C48C8">
            <w:pPr>
              <w:autoSpaceDE w:val="0"/>
              <w:adjustRightInd w:val="0"/>
              <w:spacing w:before="0" w:after="0"/>
              <w:rPr>
                <w:bCs/>
                <w:sz w:val="20"/>
                <w:szCs w:val="20"/>
              </w:rPr>
            </w:pPr>
            <w:r w:rsidRPr="000C48C8">
              <w:rPr>
                <w:bCs/>
                <w:sz w:val="20"/>
                <w:szCs w:val="20"/>
              </w:rPr>
              <w:t>Uspostava alternativnih prometnih pravaca.</w:t>
            </w:r>
          </w:p>
          <w:p w14:paraId="16DADC7C" w14:textId="77777777" w:rsidR="000C48C8" w:rsidRPr="000C48C8" w:rsidRDefault="000C48C8" w:rsidP="000C48C8">
            <w:pPr>
              <w:autoSpaceDE w:val="0"/>
              <w:adjustRightInd w:val="0"/>
              <w:spacing w:before="0" w:after="0"/>
              <w:rPr>
                <w:bCs/>
                <w:sz w:val="20"/>
                <w:szCs w:val="20"/>
              </w:rPr>
            </w:pPr>
            <w:r w:rsidRPr="000C48C8">
              <w:rPr>
                <w:bCs/>
                <w:sz w:val="20"/>
                <w:szCs w:val="20"/>
              </w:rPr>
              <w:t>Nadzor i čuvanje ugroženog područja.</w:t>
            </w:r>
          </w:p>
          <w:p w14:paraId="65492C0E" w14:textId="77777777" w:rsidR="000C48C8" w:rsidRPr="000C48C8" w:rsidRDefault="000C48C8" w:rsidP="000C48C8">
            <w:pPr>
              <w:autoSpaceDE w:val="0"/>
              <w:adjustRightInd w:val="0"/>
              <w:spacing w:before="0" w:after="0"/>
              <w:rPr>
                <w:bCs/>
                <w:sz w:val="20"/>
                <w:szCs w:val="20"/>
              </w:rPr>
            </w:pPr>
            <w:r w:rsidRPr="000C48C8">
              <w:rPr>
                <w:bCs/>
                <w:sz w:val="20"/>
                <w:szCs w:val="20"/>
              </w:rPr>
              <w:t>Osigurati konvoje i prometnice (putove evakuacije)</w:t>
            </w:r>
          </w:p>
          <w:p w14:paraId="432BF8F7" w14:textId="77777777" w:rsidR="000C48C8" w:rsidRPr="000C48C8" w:rsidRDefault="000C48C8" w:rsidP="000C48C8">
            <w:pPr>
              <w:autoSpaceDE w:val="0"/>
              <w:adjustRightInd w:val="0"/>
              <w:spacing w:before="0" w:after="0"/>
              <w:rPr>
                <w:bCs/>
                <w:sz w:val="20"/>
                <w:szCs w:val="20"/>
              </w:rPr>
            </w:pPr>
            <w:r w:rsidRPr="000C48C8">
              <w:rPr>
                <w:bCs/>
                <w:sz w:val="20"/>
                <w:szCs w:val="20"/>
              </w:rPr>
              <w:t>Osiguravanje područja intervencija.</w:t>
            </w:r>
          </w:p>
        </w:tc>
        <w:tc>
          <w:tcPr>
            <w:tcW w:w="3827" w:type="dxa"/>
            <w:vAlign w:val="center"/>
          </w:tcPr>
          <w:p w14:paraId="08FAFA72" w14:textId="77777777" w:rsidR="000C48C8" w:rsidRPr="000C48C8" w:rsidRDefault="000C48C8" w:rsidP="00ED621E">
            <w:pPr>
              <w:pStyle w:val="Odlomakpopisa"/>
              <w:ind w:left="175" w:hanging="175"/>
            </w:pPr>
            <w:r w:rsidRPr="000C48C8">
              <w:t xml:space="preserve"> Stožer civilne zaštite</w:t>
            </w:r>
          </w:p>
          <w:p w14:paraId="1F668B4F" w14:textId="77777777" w:rsidR="000C48C8" w:rsidRPr="000C48C8" w:rsidRDefault="000C48C8" w:rsidP="00ED621E">
            <w:pPr>
              <w:pStyle w:val="Odlomakpopisa"/>
              <w:ind w:left="175" w:hanging="175"/>
            </w:pPr>
            <w:r w:rsidRPr="00ED621E">
              <w:t xml:space="preserve"> MUP, PU Karlovačka</w:t>
            </w:r>
          </w:p>
        </w:tc>
      </w:tr>
      <w:tr w:rsidR="000C48C8" w:rsidRPr="000C48C8" w14:paraId="2045F387" w14:textId="77777777" w:rsidTr="00F95C28">
        <w:trPr>
          <w:trHeight w:val="292"/>
          <w:jc w:val="center"/>
        </w:trPr>
        <w:tc>
          <w:tcPr>
            <w:tcW w:w="760" w:type="dxa"/>
            <w:vAlign w:val="center"/>
          </w:tcPr>
          <w:p w14:paraId="28A474A2"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13.</w:t>
            </w:r>
          </w:p>
        </w:tc>
        <w:tc>
          <w:tcPr>
            <w:tcW w:w="1787" w:type="dxa"/>
            <w:vAlign w:val="center"/>
          </w:tcPr>
          <w:p w14:paraId="481B37E1"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Obavješćivanje stanovništva</w:t>
            </w:r>
          </w:p>
        </w:tc>
        <w:tc>
          <w:tcPr>
            <w:tcW w:w="1701" w:type="dxa"/>
            <w:vAlign w:val="center"/>
          </w:tcPr>
          <w:p w14:paraId="573B8216"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20FA6D8C"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xml:space="preserve">Obavijest sredstvima javnog priopćavanja daje Župan ili osoba koju on ovlasti. </w:t>
            </w:r>
          </w:p>
          <w:p w14:paraId="42494862"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Obavijest sadrži:</w:t>
            </w:r>
          </w:p>
          <w:p w14:paraId="106ABE1B"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Stanje na pogođenom području</w:t>
            </w:r>
          </w:p>
          <w:p w14:paraId="6A0BD7DD"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Opasnostima za ljude, materijalna dobra i okoliš,</w:t>
            </w:r>
          </w:p>
          <w:p w14:paraId="6365331E"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Mjerama koje se poduzimaju,</w:t>
            </w:r>
          </w:p>
          <w:p w14:paraId="3C66ED13"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Putovima evakuacije, lokacijama za prihvat i pružanje medicinske pomoći,</w:t>
            </w:r>
          </w:p>
          <w:p w14:paraId="53A1D050"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Provođenje osobne i uzajamne zaštite,</w:t>
            </w:r>
          </w:p>
          <w:p w14:paraId="01C161CF"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Sudjelovanju i suradnji s operativnim snagama sustava civilne zaštite</w:t>
            </w:r>
          </w:p>
          <w:p w14:paraId="72D20662" w14:textId="77777777" w:rsidR="000C48C8" w:rsidRPr="000C48C8" w:rsidRDefault="000C48C8" w:rsidP="000C48C8">
            <w:pPr>
              <w:widowControl w:val="0"/>
              <w:autoSpaceDE w:val="0"/>
              <w:adjustRightInd w:val="0"/>
              <w:spacing w:before="0" w:after="0"/>
              <w:rPr>
                <w:bCs/>
                <w:sz w:val="20"/>
                <w:szCs w:val="20"/>
              </w:rPr>
            </w:pPr>
            <w:r w:rsidRPr="000C48C8">
              <w:rPr>
                <w:bCs/>
                <w:sz w:val="20"/>
                <w:szCs w:val="20"/>
              </w:rPr>
              <w:t>- Pristupu dodatnim informacijama</w:t>
            </w:r>
          </w:p>
          <w:p w14:paraId="7E4BC2AE" w14:textId="77777777" w:rsidR="000C48C8" w:rsidRPr="000C48C8" w:rsidRDefault="000C48C8" w:rsidP="000C48C8">
            <w:pPr>
              <w:autoSpaceDE w:val="0"/>
              <w:adjustRightInd w:val="0"/>
              <w:spacing w:before="0" w:after="0"/>
              <w:rPr>
                <w:bCs/>
                <w:sz w:val="20"/>
                <w:szCs w:val="20"/>
              </w:rPr>
            </w:pPr>
            <w:r w:rsidRPr="000C48C8">
              <w:rPr>
                <w:bCs/>
                <w:sz w:val="20"/>
                <w:szCs w:val="20"/>
              </w:rPr>
              <w:t>- Ostalim činjenicama u svezi sa specifičnim okolnostima događaja.</w:t>
            </w:r>
          </w:p>
        </w:tc>
        <w:tc>
          <w:tcPr>
            <w:tcW w:w="3827" w:type="dxa"/>
            <w:vAlign w:val="center"/>
          </w:tcPr>
          <w:p w14:paraId="3B787F54" w14:textId="255FBAA7" w:rsidR="000C48C8" w:rsidRDefault="000C48C8" w:rsidP="00ED621E">
            <w:pPr>
              <w:pStyle w:val="Odlomakpopisa"/>
              <w:ind w:left="175" w:hanging="175"/>
            </w:pPr>
            <w:r w:rsidRPr="00ED621E">
              <w:t>Župan</w:t>
            </w:r>
            <w:r w:rsidR="00F95C28">
              <w:t>,</w:t>
            </w:r>
          </w:p>
          <w:p w14:paraId="250A9BE2" w14:textId="324F403A" w:rsidR="00F95C28" w:rsidRDefault="00F95C28" w:rsidP="00ED621E">
            <w:pPr>
              <w:pStyle w:val="Odlomakpopisa"/>
              <w:ind w:left="175" w:hanging="175"/>
            </w:pPr>
            <w:r w:rsidRPr="00F95C28">
              <w:t>Radio klub Ozalj</w:t>
            </w:r>
            <w:r>
              <w:t>,</w:t>
            </w:r>
          </w:p>
          <w:p w14:paraId="14498691" w14:textId="2873920C" w:rsidR="003C3D2A" w:rsidRPr="00ED621E" w:rsidRDefault="003C3D2A" w:rsidP="00ED621E">
            <w:pPr>
              <w:pStyle w:val="Odlomakpopisa"/>
              <w:ind w:left="175" w:hanging="175"/>
            </w:pPr>
            <w:r w:rsidRPr="003C3D2A">
              <w:t>Ravnateljstvo civilne zaštite-Služba civilne zaštite Karlovac</w:t>
            </w:r>
            <w:r>
              <w:t>,</w:t>
            </w:r>
          </w:p>
          <w:p w14:paraId="18B98592" w14:textId="2F352649" w:rsidR="000C48C8" w:rsidRPr="000C48C8" w:rsidRDefault="000C48C8" w:rsidP="00ED621E">
            <w:pPr>
              <w:pStyle w:val="Odlomakpopisa"/>
              <w:ind w:left="175" w:hanging="175"/>
            </w:pPr>
            <w:r w:rsidRPr="000C48C8">
              <w:t>Mediji</w:t>
            </w:r>
          </w:p>
        </w:tc>
      </w:tr>
      <w:tr w:rsidR="0053397D" w:rsidRPr="000C48C8" w14:paraId="4BF30DDB" w14:textId="77777777" w:rsidTr="00E96CE5">
        <w:trPr>
          <w:trHeight w:val="766"/>
          <w:jc w:val="center"/>
        </w:trPr>
        <w:tc>
          <w:tcPr>
            <w:tcW w:w="760" w:type="dxa"/>
            <w:vMerge w:val="restart"/>
            <w:vAlign w:val="center"/>
          </w:tcPr>
          <w:p w14:paraId="369C5271" w14:textId="77777777" w:rsidR="0053397D" w:rsidRPr="000C48C8" w:rsidRDefault="0053397D" w:rsidP="0053397D">
            <w:pPr>
              <w:widowControl w:val="0"/>
              <w:autoSpaceDE w:val="0"/>
              <w:adjustRightInd w:val="0"/>
              <w:spacing w:before="0" w:after="0"/>
              <w:jc w:val="center"/>
              <w:rPr>
                <w:b/>
                <w:bCs/>
                <w:sz w:val="20"/>
                <w:szCs w:val="20"/>
              </w:rPr>
            </w:pPr>
            <w:r w:rsidRPr="000C48C8">
              <w:rPr>
                <w:b/>
                <w:bCs/>
                <w:sz w:val="20"/>
                <w:szCs w:val="20"/>
              </w:rPr>
              <w:t>14.</w:t>
            </w:r>
          </w:p>
        </w:tc>
        <w:tc>
          <w:tcPr>
            <w:tcW w:w="1787" w:type="dxa"/>
            <w:vMerge w:val="restart"/>
            <w:vAlign w:val="center"/>
          </w:tcPr>
          <w:p w14:paraId="26138F12" w14:textId="77777777" w:rsidR="0053397D" w:rsidRPr="000C48C8" w:rsidRDefault="0053397D" w:rsidP="0053397D">
            <w:pPr>
              <w:widowControl w:val="0"/>
              <w:autoSpaceDE w:val="0"/>
              <w:adjustRightInd w:val="0"/>
              <w:spacing w:before="0" w:after="0"/>
              <w:jc w:val="center"/>
              <w:rPr>
                <w:b/>
                <w:bCs/>
                <w:sz w:val="20"/>
                <w:szCs w:val="20"/>
              </w:rPr>
            </w:pPr>
            <w:r w:rsidRPr="000C48C8">
              <w:rPr>
                <w:b/>
                <w:bCs/>
                <w:sz w:val="20"/>
                <w:szCs w:val="20"/>
              </w:rPr>
              <w:t>Organizacija prihvata pomoći</w:t>
            </w:r>
          </w:p>
        </w:tc>
        <w:tc>
          <w:tcPr>
            <w:tcW w:w="1701" w:type="dxa"/>
            <w:vMerge w:val="restart"/>
            <w:vAlign w:val="center"/>
          </w:tcPr>
          <w:p w14:paraId="57646D18" w14:textId="229B4004" w:rsidR="0053397D" w:rsidRPr="000C48C8" w:rsidRDefault="003C3D2A" w:rsidP="0053397D">
            <w:pPr>
              <w:widowControl w:val="0"/>
              <w:autoSpaceDE w:val="0"/>
              <w:adjustRightInd w:val="0"/>
              <w:spacing w:before="0" w:after="0"/>
              <w:jc w:val="center"/>
              <w:rPr>
                <w:bCs/>
                <w:sz w:val="20"/>
                <w:szCs w:val="20"/>
              </w:rPr>
            </w:pPr>
            <w:r>
              <w:rPr>
                <w:bCs/>
                <w:sz w:val="20"/>
                <w:szCs w:val="20"/>
              </w:rPr>
              <w:t>Stožer CZ KŽ</w:t>
            </w:r>
          </w:p>
        </w:tc>
        <w:tc>
          <w:tcPr>
            <w:tcW w:w="7371" w:type="dxa"/>
            <w:shd w:val="clear" w:color="auto" w:fill="auto"/>
            <w:vAlign w:val="center"/>
          </w:tcPr>
          <w:p w14:paraId="42BA1D77" w14:textId="08C43376" w:rsidR="0053397D" w:rsidRPr="000C48C8" w:rsidRDefault="0053397D" w:rsidP="0053397D">
            <w:pPr>
              <w:widowControl w:val="0"/>
              <w:autoSpaceDE w:val="0"/>
              <w:adjustRightInd w:val="0"/>
              <w:spacing w:before="0" w:after="0"/>
              <w:rPr>
                <w:bCs/>
                <w:sz w:val="20"/>
                <w:szCs w:val="20"/>
              </w:rPr>
            </w:pPr>
            <w:r w:rsidRPr="002E285D">
              <w:rPr>
                <w:bCs/>
                <w:color w:val="000000"/>
                <w:sz w:val="20"/>
                <w:szCs w:val="20"/>
              </w:rPr>
              <w:t xml:space="preserve">Prihvat pomoći u opremi za spašavanje provodit će pripadnici vatrogasnih postrojbi (koji trenutno nisu na dužnosti) u domovima vatrogasnih postrojbi na području Županije. </w:t>
            </w:r>
          </w:p>
        </w:tc>
        <w:tc>
          <w:tcPr>
            <w:tcW w:w="3827" w:type="dxa"/>
            <w:shd w:val="clear" w:color="auto" w:fill="auto"/>
            <w:vAlign w:val="center"/>
          </w:tcPr>
          <w:p w14:paraId="72DE0F04" w14:textId="3E885BFB" w:rsidR="0053397D" w:rsidRPr="00F95C28" w:rsidRDefault="0053397D" w:rsidP="0053397D">
            <w:pPr>
              <w:pStyle w:val="Odlomakpopisa"/>
              <w:ind w:left="175" w:hanging="175"/>
            </w:pPr>
            <w:r w:rsidRPr="002E285D">
              <w:rPr>
                <w:color w:val="000000"/>
              </w:rPr>
              <w:t>VZ Karlovačke županije s pripadajućim vatrogasnim zajednicama i postrojbama</w:t>
            </w:r>
          </w:p>
        </w:tc>
      </w:tr>
      <w:tr w:rsidR="0053397D" w:rsidRPr="000C48C8" w14:paraId="7DD20A07" w14:textId="77777777" w:rsidTr="00E96CE5">
        <w:trPr>
          <w:trHeight w:val="766"/>
          <w:jc w:val="center"/>
        </w:trPr>
        <w:tc>
          <w:tcPr>
            <w:tcW w:w="760" w:type="dxa"/>
            <w:vMerge/>
            <w:vAlign w:val="center"/>
          </w:tcPr>
          <w:p w14:paraId="466758B5" w14:textId="77777777" w:rsidR="0053397D" w:rsidRPr="000C48C8" w:rsidRDefault="0053397D" w:rsidP="0053397D">
            <w:pPr>
              <w:widowControl w:val="0"/>
              <w:autoSpaceDE w:val="0"/>
              <w:adjustRightInd w:val="0"/>
              <w:spacing w:before="0" w:after="0"/>
              <w:jc w:val="center"/>
              <w:rPr>
                <w:b/>
                <w:bCs/>
                <w:sz w:val="20"/>
                <w:szCs w:val="20"/>
              </w:rPr>
            </w:pPr>
          </w:p>
        </w:tc>
        <w:tc>
          <w:tcPr>
            <w:tcW w:w="1787" w:type="dxa"/>
            <w:vMerge/>
            <w:vAlign w:val="center"/>
          </w:tcPr>
          <w:p w14:paraId="05C302E8" w14:textId="77777777" w:rsidR="0053397D" w:rsidRPr="000C48C8" w:rsidRDefault="0053397D" w:rsidP="0053397D">
            <w:pPr>
              <w:widowControl w:val="0"/>
              <w:autoSpaceDE w:val="0"/>
              <w:adjustRightInd w:val="0"/>
              <w:spacing w:before="0" w:after="0"/>
              <w:jc w:val="center"/>
              <w:rPr>
                <w:b/>
                <w:bCs/>
                <w:sz w:val="20"/>
                <w:szCs w:val="20"/>
              </w:rPr>
            </w:pPr>
          </w:p>
        </w:tc>
        <w:tc>
          <w:tcPr>
            <w:tcW w:w="1701" w:type="dxa"/>
            <w:vMerge/>
            <w:vAlign w:val="center"/>
          </w:tcPr>
          <w:p w14:paraId="25532805" w14:textId="77777777" w:rsidR="0053397D" w:rsidRPr="000C48C8" w:rsidRDefault="0053397D" w:rsidP="0053397D">
            <w:pPr>
              <w:widowControl w:val="0"/>
              <w:autoSpaceDE w:val="0"/>
              <w:adjustRightInd w:val="0"/>
              <w:spacing w:before="0" w:after="0"/>
              <w:jc w:val="center"/>
              <w:rPr>
                <w:bCs/>
                <w:sz w:val="20"/>
                <w:szCs w:val="20"/>
              </w:rPr>
            </w:pPr>
          </w:p>
        </w:tc>
        <w:tc>
          <w:tcPr>
            <w:tcW w:w="7371" w:type="dxa"/>
            <w:shd w:val="clear" w:color="auto" w:fill="auto"/>
            <w:vAlign w:val="center"/>
          </w:tcPr>
          <w:p w14:paraId="023301F7" w14:textId="21A4D8DD" w:rsidR="0053397D" w:rsidRPr="00D17995" w:rsidRDefault="0053397D" w:rsidP="0053397D">
            <w:pPr>
              <w:widowControl w:val="0"/>
              <w:autoSpaceDE w:val="0"/>
              <w:adjustRightInd w:val="0"/>
              <w:spacing w:before="0" w:after="0"/>
              <w:rPr>
                <w:bCs/>
                <w:sz w:val="20"/>
                <w:szCs w:val="20"/>
              </w:rPr>
            </w:pPr>
            <w:r w:rsidRPr="002E285D">
              <w:rPr>
                <w:bCs/>
                <w:color w:val="000000"/>
                <w:sz w:val="20"/>
                <w:szCs w:val="20"/>
              </w:rPr>
              <w:t xml:space="preserve">Organizaciju prihvata pomoći u hrani, piću i odjeći provodit će Društvo Crvenog križa Karlovačke županije na lokaciji jama za zbrinjavanje. </w:t>
            </w:r>
          </w:p>
        </w:tc>
        <w:tc>
          <w:tcPr>
            <w:tcW w:w="3827" w:type="dxa"/>
            <w:shd w:val="clear" w:color="auto" w:fill="auto"/>
            <w:vAlign w:val="center"/>
          </w:tcPr>
          <w:p w14:paraId="79DF1268" w14:textId="35714349" w:rsidR="0053397D" w:rsidRPr="00D17995" w:rsidRDefault="0053397D" w:rsidP="0053397D">
            <w:pPr>
              <w:pStyle w:val="Odlomakpopisa"/>
              <w:ind w:left="175" w:hanging="175"/>
            </w:pPr>
            <w:r>
              <w:rPr>
                <w:color w:val="000000"/>
              </w:rPr>
              <w:t>D</w:t>
            </w:r>
            <w:r w:rsidRPr="002E285D">
              <w:rPr>
                <w:color w:val="000000"/>
              </w:rPr>
              <w:t>CK Karlovačke županije</w:t>
            </w:r>
          </w:p>
        </w:tc>
      </w:tr>
      <w:tr w:rsidR="0053397D" w:rsidRPr="000C48C8" w14:paraId="5918F09B" w14:textId="77777777" w:rsidTr="00E96CE5">
        <w:trPr>
          <w:trHeight w:val="1112"/>
          <w:jc w:val="center"/>
        </w:trPr>
        <w:tc>
          <w:tcPr>
            <w:tcW w:w="760" w:type="dxa"/>
            <w:vMerge/>
            <w:vAlign w:val="center"/>
          </w:tcPr>
          <w:p w14:paraId="7DD7B530" w14:textId="77777777" w:rsidR="0053397D" w:rsidRPr="000C48C8" w:rsidRDefault="0053397D" w:rsidP="0053397D">
            <w:pPr>
              <w:widowControl w:val="0"/>
              <w:autoSpaceDE w:val="0"/>
              <w:adjustRightInd w:val="0"/>
              <w:spacing w:before="0" w:after="0"/>
              <w:jc w:val="center"/>
              <w:rPr>
                <w:b/>
                <w:bCs/>
                <w:sz w:val="20"/>
                <w:szCs w:val="20"/>
              </w:rPr>
            </w:pPr>
          </w:p>
        </w:tc>
        <w:tc>
          <w:tcPr>
            <w:tcW w:w="1787" w:type="dxa"/>
            <w:vMerge/>
            <w:vAlign w:val="center"/>
          </w:tcPr>
          <w:p w14:paraId="574EDC03" w14:textId="77777777" w:rsidR="0053397D" w:rsidRPr="000C48C8" w:rsidRDefault="0053397D" w:rsidP="0053397D">
            <w:pPr>
              <w:widowControl w:val="0"/>
              <w:autoSpaceDE w:val="0"/>
              <w:adjustRightInd w:val="0"/>
              <w:spacing w:before="0" w:after="0"/>
              <w:jc w:val="center"/>
              <w:rPr>
                <w:b/>
                <w:bCs/>
                <w:sz w:val="20"/>
                <w:szCs w:val="20"/>
              </w:rPr>
            </w:pPr>
          </w:p>
        </w:tc>
        <w:tc>
          <w:tcPr>
            <w:tcW w:w="1701" w:type="dxa"/>
            <w:vMerge/>
            <w:vAlign w:val="center"/>
          </w:tcPr>
          <w:p w14:paraId="075B3663" w14:textId="77777777" w:rsidR="0053397D" w:rsidRPr="000C48C8" w:rsidRDefault="0053397D" w:rsidP="0053397D">
            <w:pPr>
              <w:widowControl w:val="0"/>
              <w:autoSpaceDE w:val="0"/>
              <w:adjustRightInd w:val="0"/>
              <w:spacing w:before="0" w:after="0"/>
              <w:jc w:val="center"/>
              <w:rPr>
                <w:bCs/>
                <w:sz w:val="20"/>
                <w:szCs w:val="20"/>
              </w:rPr>
            </w:pPr>
          </w:p>
        </w:tc>
        <w:tc>
          <w:tcPr>
            <w:tcW w:w="7371" w:type="dxa"/>
            <w:shd w:val="clear" w:color="auto" w:fill="auto"/>
            <w:vAlign w:val="center"/>
          </w:tcPr>
          <w:p w14:paraId="51421887" w14:textId="20190551" w:rsidR="0053397D" w:rsidRPr="00D17995" w:rsidRDefault="0053397D" w:rsidP="0053397D">
            <w:pPr>
              <w:widowControl w:val="0"/>
              <w:autoSpaceDE w:val="0"/>
              <w:adjustRightInd w:val="0"/>
              <w:spacing w:before="0" w:after="0"/>
              <w:rPr>
                <w:bCs/>
                <w:sz w:val="20"/>
                <w:szCs w:val="20"/>
              </w:rPr>
            </w:pPr>
            <w:r w:rsidRPr="002E285D">
              <w:rPr>
                <w:bCs/>
                <w:color w:val="000000"/>
                <w:sz w:val="20"/>
                <w:szCs w:val="20"/>
              </w:rPr>
              <w:t xml:space="preserve">Prihvat sanitetskog materijala i lijekova obavlja se u - Domovima zdravlja Karlovačke županije s pripadajućim ambulantama, a za prihvat je zadužen član Stožera civilne zaštite za zdravstveno zbrinjavanje. </w:t>
            </w:r>
          </w:p>
        </w:tc>
        <w:tc>
          <w:tcPr>
            <w:tcW w:w="3827" w:type="dxa"/>
            <w:shd w:val="clear" w:color="auto" w:fill="auto"/>
            <w:vAlign w:val="center"/>
          </w:tcPr>
          <w:p w14:paraId="0A57BA35" w14:textId="77777777" w:rsidR="0053397D" w:rsidRPr="002E285D" w:rsidRDefault="0053397D" w:rsidP="0053397D">
            <w:pPr>
              <w:pStyle w:val="Odlomakpopisa"/>
              <w:ind w:left="175" w:hanging="175"/>
              <w:rPr>
                <w:color w:val="000000"/>
              </w:rPr>
            </w:pPr>
            <w:r w:rsidRPr="002E285D">
              <w:rPr>
                <w:color w:val="000000"/>
              </w:rPr>
              <w:t>Stožer civilne zaštite</w:t>
            </w:r>
          </w:p>
          <w:p w14:paraId="6376A15A" w14:textId="628F29FD" w:rsidR="0053397D" w:rsidRPr="0053397D" w:rsidRDefault="0053397D" w:rsidP="0053397D">
            <w:pPr>
              <w:pStyle w:val="Odlomakpopisa"/>
              <w:ind w:left="175" w:hanging="175"/>
              <w:rPr>
                <w:color w:val="000000"/>
              </w:rPr>
            </w:pPr>
            <w:r w:rsidRPr="002E285D">
              <w:rPr>
                <w:color w:val="000000"/>
              </w:rPr>
              <w:t>Domovi zdravlja Karlovačke županije s pripadajućim ambulantama</w:t>
            </w:r>
          </w:p>
        </w:tc>
      </w:tr>
      <w:tr w:rsidR="000C48C8" w:rsidRPr="000C48C8" w14:paraId="4B88A48D" w14:textId="77777777" w:rsidTr="00F35139">
        <w:trPr>
          <w:trHeight w:val="986"/>
          <w:jc w:val="center"/>
        </w:trPr>
        <w:tc>
          <w:tcPr>
            <w:tcW w:w="760" w:type="dxa"/>
            <w:vMerge/>
            <w:vAlign w:val="center"/>
          </w:tcPr>
          <w:p w14:paraId="2CD34E44"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87" w:type="dxa"/>
            <w:vMerge/>
            <w:vAlign w:val="center"/>
          </w:tcPr>
          <w:p w14:paraId="416E4605" w14:textId="77777777" w:rsidR="000C48C8" w:rsidRPr="000C48C8" w:rsidRDefault="000C48C8" w:rsidP="000C48C8">
            <w:pPr>
              <w:widowControl w:val="0"/>
              <w:autoSpaceDE w:val="0"/>
              <w:adjustRightInd w:val="0"/>
              <w:spacing w:before="0" w:after="0"/>
              <w:jc w:val="center"/>
              <w:rPr>
                <w:b/>
                <w:bCs/>
                <w:sz w:val="20"/>
                <w:szCs w:val="20"/>
                <w:highlight w:val="yellow"/>
              </w:rPr>
            </w:pPr>
          </w:p>
        </w:tc>
        <w:tc>
          <w:tcPr>
            <w:tcW w:w="1701" w:type="dxa"/>
            <w:vMerge/>
            <w:vAlign w:val="center"/>
          </w:tcPr>
          <w:p w14:paraId="3E80F3F3" w14:textId="77777777" w:rsidR="000C48C8" w:rsidRPr="000C48C8" w:rsidRDefault="000C48C8" w:rsidP="000C48C8">
            <w:pPr>
              <w:widowControl w:val="0"/>
              <w:autoSpaceDE w:val="0"/>
              <w:adjustRightInd w:val="0"/>
              <w:spacing w:before="0" w:after="0"/>
              <w:jc w:val="center"/>
              <w:rPr>
                <w:bCs/>
                <w:sz w:val="20"/>
                <w:szCs w:val="20"/>
                <w:highlight w:val="yellow"/>
              </w:rPr>
            </w:pPr>
          </w:p>
        </w:tc>
        <w:tc>
          <w:tcPr>
            <w:tcW w:w="7371" w:type="dxa"/>
            <w:vAlign w:val="center"/>
          </w:tcPr>
          <w:p w14:paraId="741B8BB7" w14:textId="77777777" w:rsidR="000C48C8" w:rsidRPr="00D17995" w:rsidRDefault="000C48C8" w:rsidP="000C48C8">
            <w:pPr>
              <w:widowControl w:val="0"/>
              <w:autoSpaceDE w:val="0"/>
              <w:adjustRightInd w:val="0"/>
              <w:spacing w:before="0" w:after="0"/>
              <w:rPr>
                <w:bCs/>
                <w:sz w:val="20"/>
                <w:szCs w:val="20"/>
              </w:rPr>
            </w:pPr>
            <w:r w:rsidRPr="00D17995">
              <w:rPr>
                <w:bCs/>
                <w:sz w:val="20"/>
                <w:szCs w:val="20"/>
              </w:rPr>
              <w:t>Operativne snage izvan područja Karlovačke županije koje djeluju kao ispomoć, prihvaćaju se na lokacijama vatrogasnih domova ugroženog područja, a za prihvat je zadužen član Stožera za protupožarnu zaštitu.</w:t>
            </w:r>
          </w:p>
        </w:tc>
        <w:tc>
          <w:tcPr>
            <w:tcW w:w="3827" w:type="dxa"/>
            <w:vAlign w:val="center"/>
          </w:tcPr>
          <w:p w14:paraId="5FCBCE89" w14:textId="19AA8AD2" w:rsidR="000C48C8" w:rsidRPr="0053397D" w:rsidRDefault="000C48C8" w:rsidP="00F95C28">
            <w:pPr>
              <w:pStyle w:val="Odlomakpopisa"/>
              <w:ind w:left="175" w:hanging="175"/>
              <w:rPr>
                <w:color w:val="000000"/>
              </w:rPr>
            </w:pPr>
            <w:r w:rsidRPr="0053397D">
              <w:rPr>
                <w:color w:val="000000"/>
              </w:rPr>
              <w:t>Stožer civilne zaštite</w:t>
            </w:r>
          </w:p>
          <w:p w14:paraId="28BF3CB5" w14:textId="5FA6B63F" w:rsidR="000C48C8" w:rsidRPr="0053397D" w:rsidRDefault="000C48C8" w:rsidP="00F95C28">
            <w:pPr>
              <w:pStyle w:val="Odlomakpopisa"/>
              <w:ind w:left="175" w:hanging="175"/>
              <w:rPr>
                <w:color w:val="000000"/>
              </w:rPr>
            </w:pPr>
            <w:r w:rsidRPr="0053397D">
              <w:rPr>
                <w:color w:val="000000"/>
              </w:rPr>
              <w:t>VZ Karlovačke županije s pripadajućim vatrogasnim zajednicama i postrojbama</w:t>
            </w:r>
          </w:p>
        </w:tc>
      </w:tr>
      <w:tr w:rsidR="000C48C8" w:rsidRPr="000C48C8" w14:paraId="23AAA694" w14:textId="77777777" w:rsidTr="00F35139">
        <w:trPr>
          <w:trHeight w:val="1134"/>
          <w:jc w:val="center"/>
        </w:trPr>
        <w:tc>
          <w:tcPr>
            <w:tcW w:w="760" w:type="dxa"/>
            <w:vAlign w:val="center"/>
          </w:tcPr>
          <w:p w14:paraId="73AE3B91" w14:textId="0FDE4D2B" w:rsidR="000C48C8" w:rsidRPr="000C48C8" w:rsidRDefault="000C48C8" w:rsidP="0053397D">
            <w:pPr>
              <w:widowControl w:val="0"/>
              <w:autoSpaceDE w:val="0"/>
              <w:adjustRightInd w:val="0"/>
              <w:spacing w:before="0" w:after="0"/>
              <w:jc w:val="center"/>
              <w:rPr>
                <w:b/>
                <w:bCs/>
                <w:sz w:val="20"/>
                <w:szCs w:val="20"/>
              </w:rPr>
            </w:pPr>
            <w:r w:rsidRPr="000C48C8">
              <w:rPr>
                <w:b/>
                <w:bCs/>
                <w:sz w:val="20"/>
                <w:szCs w:val="20"/>
              </w:rPr>
              <w:t>1</w:t>
            </w:r>
            <w:r w:rsidR="0053397D">
              <w:rPr>
                <w:b/>
                <w:bCs/>
                <w:sz w:val="20"/>
                <w:szCs w:val="20"/>
              </w:rPr>
              <w:t>5</w:t>
            </w:r>
            <w:r w:rsidRPr="000C48C8">
              <w:rPr>
                <w:b/>
                <w:bCs/>
                <w:sz w:val="20"/>
                <w:szCs w:val="20"/>
              </w:rPr>
              <w:t>.</w:t>
            </w:r>
          </w:p>
        </w:tc>
        <w:tc>
          <w:tcPr>
            <w:tcW w:w="1787" w:type="dxa"/>
            <w:vAlign w:val="center"/>
          </w:tcPr>
          <w:p w14:paraId="7E300CA7" w14:textId="77777777" w:rsidR="000C48C8" w:rsidRPr="000C48C8" w:rsidRDefault="000C48C8" w:rsidP="000C48C8">
            <w:pPr>
              <w:widowControl w:val="0"/>
              <w:autoSpaceDE w:val="0"/>
              <w:adjustRightInd w:val="0"/>
              <w:spacing w:before="0" w:after="0"/>
              <w:jc w:val="center"/>
              <w:rPr>
                <w:b/>
                <w:bCs/>
                <w:sz w:val="20"/>
                <w:szCs w:val="20"/>
              </w:rPr>
            </w:pPr>
            <w:r w:rsidRPr="000C48C8">
              <w:rPr>
                <w:b/>
                <w:bCs/>
                <w:sz w:val="20"/>
                <w:szCs w:val="20"/>
              </w:rPr>
              <w:t>Troškovi angažiranih pravnih osoba</w:t>
            </w:r>
          </w:p>
        </w:tc>
        <w:tc>
          <w:tcPr>
            <w:tcW w:w="1701" w:type="dxa"/>
            <w:vAlign w:val="center"/>
          </w:tcPr>
          <w:p w14:paraId="146260ED" w14:textId="77777777" w:rsidR="000C48C8" w:rsidRPr="000C48C8" w:rsidRDefault="000C48C8" w:rsidP="000C48C8">
            <w:pPr>
              <w:widowControl w:val="0"/>
              <w:autoSpaceDE w:val="0"/>
              <w:adjustRightInd w:val="0"/>
              <w:spacing w:before="0" w:after="0"/>
              <w:jc w:val="center"/>
              <w:rPr>
                <w:bCs/>
                <w:sz w:val="20"/>
                <w:szCs w:val="20"/>
              </w:rPr>
            </w:pPr>
            <w:r w:rsidRPr="000C48C8">
              <w:rPr>
                <w:bCs/>
                <w:sz w:val="20"/>
                <w:szCs w:val="20"/>
              </w:rPr>
              <w:t>Karlovačka županija</w:t>
            </w:r>
          </w:p>
        </w:tc>
        <w:tc>
          <w:tcPr>
            <w:tcW w:w="7371" w:type="dxa"/>
            <w:vAlign w:val="center"/>
          </w:tcPr>
          <w:p w14:paraId="1D2D1A20" w14:textId="77777777" w:rsidR="000C48C8" w:rsidRPr="00D17995" w:rsidRDefault="000C48C8" w:rsidP="000C48C8">
            <w:pPr>
              <w:widowControl w:val="0"/>
              <w:autoSpaceDE w:val="0"/>
              <w:adjustRightInd w:val="0"/>
              <w:spacing w:before="0" w:after="0"/>
              <w:rPr>
                <w:bCs/>
                <w:sz w:val="20"/>
                <w:szCs w:val="20"/>
              </w:rPr>
            </w:pPr>
            <w:r w:rsidRPr="00D17995">
              <w:rPr>
                <w:bCs/>
                <w:sz w:val="20"/>
                <w:szCs w:val="20"/>
              </w:rPr>
              <w:t>Troškove angažiranih pravnih osoba i redovnih službi vršit će se prema stvarno izvršenim poslovima i po važećim cijenama u trenutku izvršenja zadataka.</w:t>
            </w:r>
          </w:p>
        </w:tc>
        <w:tc>
          <w:tcPr>
            <w:tcW w:w="3827" w:type="dxa"/>
            <w:vAlign w:val="center"/>
          </w:tcPr>
          <w:p w14:paraId="664FEFAD" w14:textId="77777777" w:rsidR="000C48C8" w:rsidRPr="0053397D" w:rsidRDefault="000C48C8" w:rsidP="00F95C28">
            <w:pPr>
              <w:pStyle w:val="Odlomakpopisa"/>
              <w:ind w:left="175" w:hanging="175"/>
              <w:rPr>
                <w:color w:val="000000"/>
              </w:rPr>
            </w:pPr>
            <w:r w:rsidRPr="0053397D">
              <w:rPr>
                <w:color w:val="000000"/>
              </w:rPr>
              <w:t xml:space="preserve"> Župan</w:t>
            </w:r>
          </w:p>
        </w:tc>
      </w:tr>
    </w:tbl>
    <w:p w14:paraId="64C5305D" w14:textId="7BBFD9B4" w:rsidR="001239C8" w:rsidRDefault="001239C8" w:rsidP="000C48C8"/>
    <w:p w14:paraId="0A0FCF7F" w14:textId="77777777" w:rsidR="001239C8" w:rsidRDefault="001239C8">
      <w:pPr>
        <w:spacing w:before="0" w:after="200"/>
        <w:jc w:val="left"/>
      </w:pPr>
      <w:r>
        <w:br w:type="page"/>
      </w:r>
    </w:p>
    <w:p w14:paraId="783DFE41" w14:textId="6F75CEE0" w:rsidR="0039320D" w:rsidRPr="0039320D" w:rsidRDefault="0039320D" w:rsidP="0039320D">
      <w:pPr>
        <w:spacing w:before="0" w:after="0"/>
        <w:ind w:right="-314"/>
        <w:jc w:val="left"/>
      </w:pPr>
      <w:r w:rsidRPr="0039320D">
        <w:rPr>
          <w:noProof/>
        </w:rPr>
        <w:drawing>
          <wp:inline distT="0" distB="0" distL="0" distR="0" wp14:anchorId="7367903C" wp14:editId="7CE25F88">
            <wp:extent cx="2457450" cy="2873552"/>
            <wp:effectExtent l="0" t="0" r="0" b="3175"/>
            <wp:docPr id="8480173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17307" name=""/>
                    <pic:cNvPicPr/>
                  </pic:nvPicPr>
                  <pic:blipFill>
                    <a:blip r:embed="rId37"/>
                    <a:stretch>
                      <a:fillRect/>
                    </a:stretch>
                  </pic:blipFill>
                  <pic:spPr>
                    <a:xfrm>
                      <a:off x="0" y="0"/>
                      <a:ext cx="2464204" cy="2881449"/>
                    </a:xfrm>
                    <a:prstGeom prst="rect">
                      <a:avLst/>
                    </a:prstGeom>
                  </pic:spPr>
                </pic:pic>
              </a:graphicData>
            </a:graphic>
          </wp:inline>
        </w:drawing>
      </w:r>
      <w:r w:rsidRPr="0039320D">
        <w:rPr>
          <w:noProof/>
        </w:rPr>
        <w:t xml:space="preserve"> </w:t>
      </w:r>
      <w:r w:rsidRPr="0039320D">
        <w:rPr>
          <w:noProof/>
        </w:rPr>
        <w:drawing>
          <wp:inline distT="0" distB="0" distL="0" distR="0" wp14:anchorId="02A9902C" wp14:editId="589B59B6">
            <wp:extent cx="3449982" cy="2838081"/>
            <wp:effectExtent l="0" t="0" r="0" b="635"/>
            <wp:docPr id="18035198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19807" name=""/>
                    <pic:cNvPicPr/>
                  </pic:nvPicPr>
                  <pic:blipFill rotWithShape="1">
                    <a:blip r:embed="rId38"/>
                    <a:srcRect l="8522"/>
                    <a:stretch/>
                  </pic:blipFill>
                  <pic:spPr bwMode="auto">
                    <a:xfrm>
                      <a:off x="0" y="0"/>
                      <a:ext cx="3456424" cy="2843380"/>
                    </a:xfrm>
                    <a:prstGeom prst="rect">
                      <a:avLst/>
                    </a:prstGeom>
                    <a:ln>
                      <a:noFill/>
                    </a:ln>
                    <a:extLst>
                      <a:ext uri="{53640926-AAD7-44D8-BBD7-CCE9431645EC}">
                        <a14:shadowObscured xmlns:a14="http://schemas.microsoft.com/office/drawing/2010/main"/>
                      </a:ext>
                    </a:extLst>
                  </pic:spPr>
                </pic:pic>
              </a:graphicData>
            </a:graphic>
          </wp:inline>
        </w:drawing>
      </w:r>
      <w:r w:rsidRPr="0039320D">
        <w:rPr>
          <w:noProof/>
        </w:rPr>
        <w:t xml:space="preserve"> </w:t>
      </w:r>
      <w:r w:rsidRPr="0039320D">
        <w:rPr>
          <w:noProof/>
        </w:rPr>
        <w:drawing>
          <wp:inline distT="0" distB="0" distL="0" distR="0" wp14:anchorId="087A893D" wp14:editId="591F1D9B">
            <wp:extent cx="3089090" cy="2540635"/>
            <wp:effectExtent l="0" t="0" r="0" b="0"/>
            <wp:docPr id="8920377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37710" name=""/>
                    <pic:cNvPicPr/>
                  </pic:nvPicPr>
                  <pic:blipFill rotWithShape="1">
                    <a:blip r:embed="rId39"/>
                    <a:srcRect l="3161"/>
                    <a:stretch/>
                  </pic:blipFill>
                  <pic:spPr bwMode="auto">
                    <a:xfrm>
                      <a:off x="0" y="0"/>
                      <a:ext cx="3113425" cy="2560649"/>
                    </a:xfrm>
                    <a:prstGeom prst="rect">
                      <a:avLst/>
                    </a:prstGeom>
                    <a:ln>
                      <a:noFill/>
                    </a:ln>
                    <a:extLst>
                      <a:ext uri="{53640926-AAD7-44D8-BBD7-CCE9431645EC}">
                        <a14:shadowObscured xmlns:a14="http://schemas.microsoft.com/office/drawing/2010/main"/>
                      </a:ext>
                    </a:extLst>
                  </pic:spPr>
                </pic:pic>
              </a:graphicData>
            </a:graphic>
          </wp:inline>
        </w:drawing>
      </w:r>
      <w:r w:rsidRPr="00393800">
        <w:rPr>
          <w:rFonts w:eastAsia="Calibri"/>
          <w:bCs/>
          <w:color w:val="54883D"/>
          <w:sz w:val="20"/>
          <w:szCs w:val="18"/>
          <w:lang w:bidi="en-US"/>
        </w:rPr>
        <w:t xml:space="preserve">Slika </w:t>
      </w:r>
      <w:r w:rsidRPr="00393800">
        <w:rPr>
          <w:rFonts w:eastAsia="Calibri"/>
          <w:bCs/>
          <w:color w:val="54883D"/>
          <w:sz w:val="20"/>
          <w:szCs w:val="18"/>
          <w:lang w:bidi="en-US"/>
        </w:rPr>
        <w:fldChar w:fldCharType="begin"/>
      </w:r>
      <w:r w:rsidRPr="00393800">
        <w:rPr>
          <w:rFonts w:eastAsia="Calibri"/>
          <w:bCs/>
          <w:color w:val="54883D"/>
          <w:sz w:val="20"/>
          <w:szCs w:val="18"/>
          <w:lang w:bidi="en-US"/>
        </w:rPr>
        <w:instrText xml:space="preserve"> SEQ Slika \* ARABIC </w:instrText>
      </w:r>
      <w:r w:rsidRPr="00393800">
        <w:rPr>
          <w:rFonts w:eastAsia="Calibri"/>
          <w:bCs/>
          <w:color w:val="54883D"/>
          <w:sz w:val="20"/>
          <w:szCs w:val="18"/>
          <w:lang w:bidi="en-US"/>
        </w:rPr>
        <w:fldChar w:fldCharType="separate"/>
      </w:r>
      <w:r w:rsidR="00494652">
        <w:rPr>
          <w:rFonts w:eastAsia="Calibri"/>
          <w:bCs/>
          <w:noProof/>
          <w:color w:val="54883D"/>
          <w:sz w:val="20"/>
          <w:szCs w:val="18"/>
          <w:lang w:bidi="en-US"/>
        </w:rPr>
        <w:t>10</w:t>
      </w:r>
      <w:r w:rsidRPr="00393800">
        <w:rPr>
          <w:rFonts w:eastAsia="Calibri"/>
          <w:bCs/>
          <w:noProof/>
          <w:color w:val="54883D"/>
          <w:sz w:val="20"/>
          <w:szCs w:val="18"/>
          <w:lang w:bidi="en-US"/>
        </w:rPr>
        <w:fldChar w:fldCharType="end"/>
      </w:r>
      <w:r w:rsidRPr="00393800">
        <w:rPr>
          <w:rFonts w:eastAsia="Calibri"/>
          <w:bCs/>
          <w:noProof/>
          <w:color w:val="54883D"/>
          <w:sz w:val="20"/>
          <w:szCs w:val="18"/>
          <w:lang w:bidi="en-US"/>
        </w:rPr>
        <w:t>.</w:t>
      </w:r>
      <w:r>
        <w:rPr>
          <w:rFonts w:eastAsia="Calibri"/>
          <w:bCs/>
          <w:color w:val="54883D"/>
          <w:sz w:val="20"/>
          <w:szCs w:val="18"/>
          <w:lang w:bidi="en-US"/>
        </w:rPr>
        <w:t xml:space="preserve"> Vjerojatnost pojavljivanja poplava        </w:t>
      </w:r>
      <w:r w:rsidRPr="006378F2">
        <w:rPr>
          <w:rFonts w:eastAsia="Calibri"/>
          <w:bCs/>
          <w:color w:val="54883D"/>
          <w:sz w:val="20"/>
          <w:szCs w:val="18"/>
          <w:lang w:bidi="en-US"/>
        </w:rPr>
        <w:t xml:space="preserve">Slika </w:t>
      </w:r>
      <w:r w:rsidRPr="006378F2">
        <w:rPr>
          <w:rFonts w:eastAsia="Calibri"/>
          <w:bCs/>
          <w:color w:val="54883D"/>
          <w:sz w:val="20"/>
          <w:szCs w:val="18"/>
          <w:lang w:bidi="en-US"/>
        </w:rPr>
        <w:fldChar w:fldCharType="begin"/>
      </w:r>
      <w:r w:rsidRPr="006378F2">
        <w:rPr>
          <w:rFonts w:eastAsia="Calibri"/>
          <w:bCs/>
          <w:color w:val="54883D"/>
          <w:sz w:val="20"/>
          <w:szCs w:val="18"/>
          <w:lang w:bidi="en-US"/>
        </w:rPr>
        <w:instrText xml:space="preserve"> SEQ Slika \* ARABIC </w:instrText>
      </w:r>
      <w:r w:rsidRPr="006378F2">
        <w:rPr>
          <w:rFonts w:eastAsia="Calibri"/>
          <w:bCs/>
          <w:color w:val="54883D"/>
          <w:sz w:val="20"/>
          <w:szCs w:val="18"/>
          <w:lang w:bidi="en-US"/>
        </w:rPr>
        <w:fldChar w:fldCharType="separate"/>
      </w:r>
      <w:r w:rsidR="00494652">
        <w:rPr>
          <w:rFonts w:eastAsia="Calibri"/>
          <w:bCs/>
          <w:noProof/>
          <w:color w:val="54883D"/>
          <w:sz w:val="20"/>
          <w:szCs w:val="18"/>
          <w:lang w:bidi="en-US"/>
        </w:rPr>
        <w:t>11</w:t>
      </w:r>
      <w:r w:rsidRPr="006378F2">
        <w:rPr>
          <w:rFonts w:eastAsia="Calibri"/>
          <w:bCs/>
          <w:noProof/>
          <w:color w:val="54883D"/>
          <w:sz w:val="20"/>
          <w:szCs w:val="18"/>
          <w:lang w:bidi="en-US"/>
        </w:rPr>
        <w:fldChar w:fldCharType="end"/>
      </w:r>
      <w:r w:rsidRPr="006378F2">
        <w:rPr>
          <w:rFonts w:eastAsia="Calibri"/>
          <w:bCs/>
          <w:noProof/>
          <w:color w:val="54883D"/>
          <w:sz w:val="20"/>
          <w:szCs w:val="18"/>
          <w:lang w:bidi="en-US"/>
        </w:rPr>
        <w:t>.</w:t>
      </w:r>
      <w:r w:rsidRPr="006378F2">
        <w:rPr>
          <w:rFonts w:eastAsia="Calibri"/>
          <w:bCs/>
          <w:color w:val="54883D"/>
          <w:sz w:val="20"/>
          <w:szCs w:val="18"/>
          <w:lang w:bidi="en-US"/>
        </w:rPr>
        <w:t xml:space="preserve"> Karta </w:t>
      </w:r>
      <w:r>
        <w:rPr>
          <w:rFonts w:eastAsia="Calibri"/>
          <w:bCs/>
          <w:color w:val="54883D"/>
          <w:sz w:val="20"/>
          <w:szCs w:val="18"/>
          <w:lang w:bidi="en-US"/>
        </w:rPr>
        <w:t>rizika</w:t>
      </w:r>
      <w:r w:rsidRPr="006378F2">
        <w:rPr>
          <w:rFonts w:eastAsia="Calibri"/>
          <w:bCs/>
          <w:color w:val="54883D"/>
          <w:sz w:val="20"/>
          <w:szCs w:val="18"/>
          <w:lang w:bidi="en-US"/>
        </w:rPr>
        <w:t xml:space="preserve"> – poplave</w:t>
      </w:r>
      <w:r>
        <w:rPr>
          <w:rFonts w:eastAsia="Calibri"/>
          <w:bCs/>
          <w:color w:val="54883D"/>
          <w:sz w:val="20"/>
          <w:szCs w:val="18"/>
          <w:lang w:bidi="en-US"/>
        </w:rPr>
        <w:t xml:space="preserve">                                                    </w:t>
      </w:r>
      <w:r w:rsidRPr="006378F2">
        <w:rPr>
          <w:rFonts w:eastAsia="Calibri"/>
          <w:bCs/>
          <w:color w:val="54883D"/>
          <w:sz w:val="20"/>
          <w:szCs w:val="18"/>
          <w:lang w:bidi="en-US"/>
        </w:rPr>
        <w:t xml:space="preserve">Slika </w:t>
      </w:r>
      <w:r w:rsidRPr="006378F2">
        <w:rPr>
          <w:rFonts w:eastAsia="Calibri"/>
          <w:bCs/>
          <w:color w:val="54883D"/>
          <w:sz w:val="20"/>
          <w:szCs w:val="18"/>
          <w:lang w:bidi="en-US"/>
        </w:rPr>
        <w:fldChar w:fldCharType="begin"/>
      </w:r>
      <w:r w:rsidRPr="006378F2">
        <w:rPr>
          <w:rFonts w:eastAsia="Calibri"/>
          <w:bCs/>
          <w:color w:val="54883D"/>
          <w:sz w:val="20"/>
          <w:szCs w:val="18"/>
          <w:lang w:bidi="en-US"/>
        </w:rPr>
        <w:instrText xml:space="preserve"> SEQ Slika \* ARABIC </w:instrText>
      </w:r>
      <w:r w:rsidRPr="006378F2">
        <w:rPr>
          <w:rFonts w:eastAsia="Calibri"/>
          <w:bCs/>
          <w:color w:val="54883D"/>
          <w:sz w:val="20"/>
          <w:szCs w:val="18"/>
          <w:lang w:bidi="en-US"/>
        </w:rPr>
        <w:fldChar w:fldCharType="separate"/>
      </w:r>
      <w:r w:rsidR="00494652">
        <w:rPr>
          <w:rFonts w:eastAsia="Calibri"/>
          <w:bCs/>
          <w:noProof/>
          <w:color w:val="54883D"/>
          <w:sz w:val="20"/>
          <w:szCs w:val="18"/>
          <w:lang w:bidi="en-US"/>
        </w:rPr>
        <w:t>12</w:t>
      </w:r>
      <w:r w:rsidRPr="006378F2">
        <w:rPr>
          <w:rFonts w:eastAsia="Calibri"/>
          <w:bCs/>
          <w:noProof/>
          <w:color w:val="54883D"/>
          <w:sz w:val="20"/>
          <w:szCs w:val="18"/>
          <w:lang w:bidi="en-US"/>
        </w:rPr>
        <w:fldChar w:fldCharType="end"/>
      </w:r>
      <w:r w:rsidRPr="006378F2">
        <w:rPr>
          <w:rFonts w:eastAsia="Calibri"/>
          <w:bCs/>
          <w:noProof/>
          <w:color w:val="54883D"/>
          <w:sz w:val="20"/>
          <w:szCs w:val="18"/>
          <w:lang w:bidi="en-US"/>
        </w:rPr>
        <w:t>.</w:t>
      </w:r>
      <w:r w:rsidRPr="006378F2">
        <w:rPr>
          <w:rFonts w:eastAsia="Calibri"/>
          <w:bCs/>
          <w:color w:val="54883D"/>
          <w:sz w:val="20"/>
          <w:szCs w:val="18"/>
          <w:lang w:bidi="en-US"/>
        </w:rPr>
        <w:t xml:space="preserve"> Karta posljedica – poplave</w:t>
      </w:r>
    </w:p>
    <w:p w14:paraId="56FD90D7" w14:textId="445DECD6" w:rsidR="0039320D" w:rsidRPr="0039320D" w:rsidRDefault="0039320D" w:rsidP="0039320D">
      <w:pPr>
        <w:spacing w:before="0" w:after="0"/>
        <w:ind w:right="-314"/>
        <w:jc w:val="left"/>
      </w:pPr>
      <w:r>
        <w:rPr>
          <w:rFonts w:eastAsia="Calibri"/>
          <w:bCs/>
          <w:color w:val="54883D"/>
          <w:sz w:val="20"/>
          <w:szCs w:val="18"/>
          <w:lang w:bidi="en-US"/>
        </w:rPr>
        <w:t xml:space="preserve">       na području Karlovačke županije</w:t>
      </w:r>
    </w:p>
    <w:p w14:paraId="23815736" w14:textId="77777777" w:rsidR="0039320D" w:rsidRDefault="0039320D">
      <w:pPr>
        <w:spacing w:before="0" w:after="200"/>
        <w:jc w:val="left"/>
      </w:pPr>
    </w:p>
    <w:p w14:paraId="7BDD4D41" w14:textId="77777777" w:rsidR="000C48C8" w:rsidRPr="000C48C8" w:rsidRDefault="000C48C8" w:rsidP="000C48C8">
      <w:pPr>
        <w:keepNext/>
        <w:keepLines/>
        <w:numPr>
          <w:ilvl w:val="2"/>
          <w:numId w:val="0"/>
        </w:numPr>
        <w:spacing w:before="40"/>
        <w:ind w:left="720" w:hanging="720"/>
        <w:jc w:val="left"/>
        <w:outlineLvl w:val="2"/>
        <w:rPr>
          <w:color w:val="54883D"/>
          <w:sz w:val="28"/>
          <w:lang w:bidi="en-US"/>
        </w:rPr>
      </w:pPr>
      <w:bookmarkStart w:id="63" w:name="_Toc10727711"/>
      <w:bookmarkStart w:id="64" w:name="_Toc15291889"/>
      <w:bookmarkStart w:id="65" w:name="_Toc160787190"/>
      <w:r w:rsidRPr="000C48C8">
        <w:rPr>
          <w:color w:val="54883D"/>
          <w:sz w:val="28"/>
          <w:lang w:bidi="en-US"/>
        </w:rPr>
        <w:t>6.4.2 Karta opasnosti od poplava</w:t>
      </w:r>
      <w:bookmarkEnd w:id="63"/>
      <w:bookmarkEnd w:id="64"/>
      <w:bookmarkEnd w:id="65"/>
    </w:p>
    <w:p w14:paraId="73E99EE9" w14:textId="36F5F0D6" w:rsidR="000C48C8" w:rsidRPr="000C48C8" w:rsidRDefault="000C48C8" w:rsidP="000C48C8">
      <w:pPr>
        <w:rPr>
          <w:i/>
        </w:rPr>
      </w:pPr>
      <w:r w:rsidRPr="000C48C8">
        <w:t>Pregledna karta opasnosti od poplava po vjerojatnosti pojavljivanja (Plan upravljanja vodnim područjima 20</w:t>
      </w:r>
      <w:r w:rsidR="0039320D">
        <w:t>22</w:t>
      </w:r>
      <w:r w:rsidRPr="000C48C8">
        <w:t>.-202</w:t>
      </w:r>
      <w:r w:rsidR="0039320D">
        <w:t>7</w:t>
      </w:r>
      <w:r w:rsidRPr="000C48C8">
        <w:t>., Hrvatske vode, 20</w:t>
      </w:r>
      <w:r w:rsidR="0039320D">
        <w:t>19</w:t>
      </w:r>
      <w:r w:rsidRPr="000C48C8">
        <w:t xml:space="preserve">.), nalazi se u </w:t>
      </w:r>
      <w:r w:rsidR="001239C8" w:rsidRPr="001239C8">
        <w:rPr>
          <w:b/>
        </w:rPr>
        <w:t>Kartografskom prikazu</w:t>
      </w:r>
      <w:r w:rsidRPr="001239C8">
        <w:rPr>
          <w:b/>
        </w:rPr>
        <w:t xml:space="preserve"> –</w:t>
      </w:r>
      <w:r w:rsidR="001239C8" w:rsidRPr="001239C8">
        <w:rPr>
          <w:b/>
        </w:rPr>
        <w:t xml:space="preserve"> 8.2</w:t>
      </w:r>
      <w:r w:rsidRPr="001239C8">
        <w:t>.</w:t>
      </w:r>
    </w:p>
    <w:p w14:paraId="64824ADA" w14:textId="77777777" w:rsidR="000C48C8" w:rsidRPr="000C48C8" w:rsidRDefault="000C48C8" w:rsidP="000C48C8"/>
    <w:p w14:paraId="757E70EC" w14:textId="77777777" w:rsidR="000C48C8" w:rsidRPr="000C48C8" w:rsidRDefault="000C48C8" w:rsidP="000C48C8">
      <w:pPr>
        <w:keepNext/>
        <w:keepLines/>
        <w:numPr>
          <w:ilvl w:val="2"/>
          <w:numId w:val="0"/>
        </w:numPr>
        <w:spacing w:before="40"/>
        <w:ind w:left="720" w:hanging="720"/>
        <w:jc w:val="left"/>
        <w:outlineLvl w:val="2"/>
        <w:rPr>
          <w:color w:val="54883D"/>
          <w:sz w:val="28"/>
          <w:lang w:bidi="en-US"/>
        </w:rPr>
      </w:pPr>
      <w:bookmarkStart w:id="66" w:name="_Toc10727712"/>
      <w:bookmarkStart w:id="67" w:name="_Toc15291890"/>
      <w:bookmarkStart w:id="68" w:name="_Toc160787191"/>
      <w:r w:rsidRPr="000C48C8">
        <w:rPr>
          <w:color w:val="54883D"/>
          <w:sz w:val="28"/>
          <w:lang w:bidi="en-US"/>
        </w:rPr>
        <w:t>6.4.3 Karta rizika od poplava</w:t>
      </w:r>
      <w:bookmarkEnd w:id="66"/>
      <w:bookmarkEnd w:id="67"/>
      <w:bookmarkEnd w:id="68"/>
    </w:p>
    <w:p w14:paraId="0EBF04E0" w14:textId="6728AD8C" w:rsidR="000C48C8" w:rsidRPr="000C48C8" w:rsidRDefault="000C48C8" w:rsidP="000C48C8">
      <w:r w:rsidRPr="000C48C8">
        <w:t>Pregledna karta rizika od poplava za malu vjerojatnosti pojavljivanja (Plan upravljanja vodnim područjima 2016.-2021., Hrvatske vode, 20</w:t>
      </w:r>
      <w:r w:rsidR="0039320D">
        <w:t>19</w:t>
      </w:r>
      <w:r w:rsidRPr="000C48C8">
        <w:t xml:space="preserve">.), nalazi se u </w:t>
      </w:r>
      <w:r w:rsidR="001239C8" w:rsidRPr="001239C8">
        <w:rPr>
          <w:b/>
        </w:rPr>
        <w:t>Kartografskom prikazu – 8.</w:t>
      </w:r>
      <w:r w:rsidR="001239C8">
        <w:rPr>
          <w:b/>
        </w:rPr>
        <w:t>3.</w:t>
      </w:r>
    </w:p>
    <w:p w14:paraId="512AB1A8" w14:textId="77777777" w:rsidR="000C48C8" w:rsidRPr="000C48C8" w:rsidRDefault="000C48C8" w:rsidP="000C48C8">
      <w:pPr>
        <w:rPr>
          <w:highlight w:val="yellow"/>
        </w:rPr>
      </w:pPr>
    </w:p>
    <w:p w14:paraId="3F68D752" w14:textId="5E0C92F8" w:rsidR="002E52D6" w:rsidRDefault="00915D17" w:rsidP="002E52D6">
      <w:pPr>
        <w:pStyle w:val="Naslov2"/>
      </w:pPr>
      <w:bookmarkStart w:id="69" w:name="_Toc160787192"/>
      <w:r>
        <w:t>6.</w:t>
      </w:r>
      <w:r w:rsidR="0053397D">
        <w:t>5</w:t>
      </w:r>
      <w:r w:rsidR="002E52D6">
        <w:t xml:space="preserve"> </w:t>
      </w:r>
      <w:r w:rsidR="0070280C">
        <w:t xml:space="preserve">Ekstremne veremenske pojave – </w:t>
      </w:r>
      <w:r w:rsidR="00821B5C">
        <w:t>tuča, mraz, snijeg i led</w:t>
      </w:r>
      <w:bookmarkEnd w:id="69"/>
    </w:p>
    <w:p w14:paraId="1130DBEA" w14:textId="77777777" w:rsidR="00821B5C" w:rsidRDefault="00821B5C" w:rsidP="00821B5C">
      <w:bookmarkStart w:id="70" w:name="_Toc521327824"/>
      <w:r w:rsidRPr="00821B5C">
        <w:t xml:space="preserve">Plan djelovanja sustava civilne zaštite u slučaju ekstremnih vremenskih pojava pokreće </w:t>
      </w:r>
      <w:r w:rsidRPr="00821B5C">
        <w:rPr>
          <w:b/>
        </w:rPr>
        <w:t>Župan Karlovačke županije</w:t>
      </w:r>
      <w:r w:rsidRPr="00821B5C">
        <w:t xml:space="preserve">. Shema aktiviranja nalazi se u nastavku. </w:t>
      </w:r>
    </w:p>
    <w:p w14:paraId="10BE9F56" w14:textId="77777777" w:rsidR="00821B5C" w:rsidRDefault="00821B5C" w:rsidP="00821B5C"/>
    <w:p w14:paraId="79C4B879" w14:textId="77777777" w:rsidR="00821B5C" w:rsidRPr="00821B5C" w:rsidRDefault="00821B5C" w:rsidP="00821B5C"/>
    <w:p w14:paraId="065062C9" w14:textId="7CDE028F" w:rsidR="00821B5C" w:rsidRDefault="00821B5C">
      <w:pPr>
        <w:spacing w:before="0" w:after="200"/>
        <w:jc w:val="left"/>
      </w:pPr>
      <w:r>
        <w:br w:type="page"/>
      </w:r>
    </w:p>
    <w:p w14:paraId="72CC6F35" w14:textId="77777777" w:rsidR="00821B5C" w:rsidRPr="005A3348" w:rsidRDefault="00821B5C" w:rsidP="00821B5C">
      <w:pPr>
        <w:rPr>
          <w:noProof/>
          <w:lang w:eastAsia="hr-HR"/>
        </w:rPr>
      </w:pPr>
      <w:r w:rsidRPr="005A3348">
        <w:rPr>
          <w:noProof/>
          <w:lang w:eastAsia="hr-HR"/>
        </w:rPr>
        <mc:AlternateContent>
          <mc:Choice Requires="wps">
            <w:drawing>
              <wp:anchor distT="0" distB="0" distL="114300" distR="114300" simplePos="0" relativeHeight="253025280" behindDoc="0" locked="0" layoutInCell="1" allowOverlap="1" wp14:anchorId="46B5D684" wp14:editId="7D626717">
                <wp:simplePos x="0" y="0"/>
                <wp:positionH relativeFrom="column">
                  <wp:posOffset>110490</wp:posOffset>
                </wp:positionH>
                <wp:positionV relativeFrom="paragraph">
                  <wp:posOffset>-114300</wp:posOffset>
                </wp:positionV>
                <wp:extent cx="2724150" cy="942975"/>
                <wp:effectExtent l="0" t="0" r="19050" b="28575"/>
                <wp:wrapNone/>
                <wp:docPr id="496" name="Rounded Rectangle 28"/>
                <wp:cNvGraphicFramePr/>
                <a:graphic xmlns:a="http://schemas.openxmlformats.org/drawingml/2006/main">
                  <a:graphicData uri="http://schemas.microsoft.com/office/word/2010/wordprocessingShape">
                    <wps:wsp>
                      <wps:cNvSpPr/>
                      <wps:spPr>
                        <a:xfrm>
                          <a:off x="0" y="0"/>
                          <a:ext cx="2724150" cy="942975"/>
                        </a:xfrm>
                        <a:prstGeom prst="roundRect">
                          <a:avLst/>
                        </a:prstGeom>
                        <a:noFill/>
                        <a:ln w="25400" cap="flat" cmpd="sng" algn="ctr">
                          <a:solidFill>
                            <a:srgbClr val="92D050"/>
                          </a:solidFill>
                          <a:prstDash val="solid"/>
                        </a:ln>
                        <a:effectLst/>
                      </wps:spPr>
                      <wps:txbx>
                        <w:txbxContent>
                          <w:p w14:paraId="3CC22C7F" w14:textId="77777777" w:rsidR="0093252D" w:rsidRPr="005A3348" w:rsidRDefault="0093252D" w:rsidP="00821B5C">
                            <w:pPr>
                              <w:jc w:val="center"/>
                              <w:rPr>
                                <w:b/>
                                <w:sz w:val="20"/>
                              </w:rPr>
                            </w:pPr>
                            <w:r w:rsidRPr="005A3348">
                              <w:rPr>
                                <w:b/>
                                <w:sz w:val="20"/>
                              </w:rPr>
                              <w:t>Vatrogasne snage</w:t>
                            </w:r>
                          </w:p>
                          <w:p w14:paraId="0031D4D7" w14:textId="77777777" w:rsidR="0093252D" w:rsidRDefault="0093252D" w:rsidP="00821B5C">
                            <w:pPr>
                              <w:spacing w:before="0" w:after="0"/>
                              <w:jc w:val="left"/>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5D684" id="_x0000_s1089" style="position:absolute;left:0;text-align:left;margin-left:8.7pt;margin-top:-9pt;width:214.5pt;height:74.2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OUgIAAKMEAAAOAAAAZHJzL2Uyb0RvYy54bWysVMFu2zAMvQ/YPwi6r06MZF2COkXQoMOA&#10;oC2aDj0rshQbkEWNUmJnXz9Kdpqs22nYRSFF+pF8eszNbdcYdlDoa7AFH1+NOFNWQlnbXcG/v9x/&#10;+sKZD8KWwoBVBT8qz28XHz/ctG6ucqjAlAoZgVg/b13BqxDcPMu8rFQj/BU4ZSmoARsRyMVdVqJo&#10;Cb0xWT4afc5awNIhSOU93a76IF8kfK2VDI9aexWYKTj1FtKJ6dzGM1vciPkOhatqObQh/qGLRtSW&#10;ir5BrUQQbI/1H1BNLRE86HAloclA61qqNANNMx69m2ZTCafSLESOd280+f8HKx8OG/eEREPr/NyT&#10;GafoNDbxl/pjXSLr+EaW6gKTdJlf55PxlDiVFJtN8tn1NLKZnb926MNXBQ2LRsER9rZ8phdJRInD&#10;2oc+/5QXK1q4r41Jr2Isa6nMdDKKRQSJQxsRyGxcWXBvd5wJsyPVyYAJ0oOpy/h5BPK4294ZZAdB&#10;Lz/LVyNqtS/3W1qsvRK+6vNSaEgzNsKopKGh1TNF0QrdtmM1tdIjx6stlMcnZAi9zryT9zUVWAsf&#10;ngSSsGgSWpbwSIc2QOPBYHFWAf78233Mp/emKGctCZVG/7EXqDgz3ywpYTaeTKKykzOZXufk4GVk&#10;exmx++YOiJExraWTyYz5wZxMjdC80k4tY1UKCSupdk/y4NyFfoFoK6VaLlMaqdmJsLYbJyN4pC5S&#10;+9K9CnSDAAJJ5wFOohbzdxLoc3sRLPcBdJ30ceaVxBUd2oQks2Fr46pd+inr/N+y+AUAAP//AwBQ&#10;SwMEFAAGAAgAAAAhAP7Dd0jdAAAACgEAAA8AAABkcnMvZG93bnJldi54bWxMj81OwzAQhO9IvIO1&#10;SNxauxBCCHEqqMih3Cg/Zzdekoh4ncZuGt6e5QTH2RnNflOsZ9eLCcfQedKwWioQSLW3HTUa3l6r&#10;RQYiREPW9J5QwzcGWJfnZ4XJrT/RC0672AguoZAbDW2MQy5lqFt0Jiz9gMTepx+diSzHRtrRnLjc&#10;9fJKqVQ60xF/aM2Amxbrr93RafD9Zjq8H7YureZt9nyHqvp4fNL68mJ+uAcRcY5/YfjFZ3QomWnv&#10;j2SD6FnfJpzUsFhlvIkDSZLyZc/OtboBWRby/4TyBwAA//8DAFBLAQItABQABgAIAAAAIQC2gziS&#10;/gAAAOEBAAATAAAAAAAAAAAAAAAAAAAAAABbQ29udGVudF9UeXBlc10ueG1sUEsBAi0AFAAGAAgA&#10;AAAhADj9If/WAAAAlAEAAAsAAAAAAAAAAAAAAAAALwEAAF9yZWxzLy5yZWxzUEsBAi0AFAAGAAgA&#10;AAAhAP9TCI5SAgAAowQAAA4AAAAAAAAAAAAAAAAALgIAAGRycy9lMm9Eb2MueG1sUEsBAi0AFAAG&#10;AAgAAAAhAP7Dd0jdAAAACgEAAA8AAAAAAAAAAAAAAAAArAQAAGRycy9kb3ducmV2LnhtbFBLBQYA&#10;AAAABAAEAPMAAAC2BQAAAAA=&#10;" filled="f" strokecolor="#92d050" strokeweight="2pt">
                <v:textbox>
                  <w:txbxContent>
                    <w:p w14:paraId="3CC22C7F" w14:textId="77777777" w:rsidR="0093252D" w:rsidRPr="005A3348" w:rsidRDefault="0093252D" w:rsidP="00821B5C">
                      <w:pPr>
                        <w:jc w:val="center"/>
                        <w:rPr>
                          <w:b/>
                          <w:sz w:val="20"/>
                        </w:rPr>
                      </w:pPr>
                      <w:r w:rsidRPr="005A3348">
                        <w:rPr>
                          <w:b/>
                          <w:sz w:val="20"/>
                        </w:rPr>
                        <w:t>Vatrogasne snage</w:t>
                      </w:r>
                    </w:p>
                    <w:p w14:paraId="0031D4D7" w14:textId="77777777" w:rsidR="0093252D" w:rsidRDefault="0093252D" w:rsidP="00821B5C">
                      <w:pPr>
                        <w:spacing w:before="0" w:after="0"/>
                        <w:jc w:val="left"/>
                        <w:rPr>
                          <w:sz w:val="20"/>
                        </w:rPr>
                      </w:pPr>
                      <w:r>
                        <w:rPr>
                          <w:sz w:val="20"/>
                        </w:rPr>
                        <w:t>- VZ Karlovačke županije s pripadajućim vatrogasnim zajednicama i postrojbama</w:t>
                      </w:r>
                    </w:p>
                  </w:txbxContent>
                </v:textbox>
              </v:roundrect>
            </w:pict>
          </mc:Fallback>
        </mc:AlternateContent>
      </w:r>
      <w:r w:rsidRPr="005A3348">
        <w:rPr>
          <w:noProof/>
          <w:lang w:eastAsia="hr-HR"/>
        </w:rPr>
        <mc:AlternateContent>
          <mc:Choice Requires="wps">
            <w:drawing>
              <wp:anchor distT="0" distB="0" distL="114300" distR="114300" simplePos="0" relativeHeight="253012992" behindDoc="0" locked="0" layoutInCell="1" allowOverlap="1" wp14:anchorId="3A898D9C" wp14:editId="4A0A716A">
                <wp:simplePos x="0" y="0"/>
                <wp:positionH relativeFrom="column">
                  <wp:posOffset>5826820</wp:posOffset>
                </wp:positionH>
                <wp:positionV relativeFrom="paragraph">
                  <wp:posOffset>-1570</wp:posOffset>
                </wp:positionV>
                <wp:extent cx="2381250" cy="923925"/>
                <wp:effectExtent l="0" t="0" r="19050" b="28575"/>
                <wp:wrapNone/>
                <wp:docPr id="506"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12BEE146" w14:textId="77777777" w:rsidR="0093252D" w:rsidRPr="005A3348" w:rsidRDefault="0093252D" w:rsidP="00821B5C">
                            <w:pPr>
                              <w:jc w:val="center"/>
                              <w:rPr>
                                <w:b/>
                                <w:sz w:val="20"/>
                              </w:rPr>
                            </w:pPr>
                            <w:r w:rsidRPr="005A3348">
                              <w:rPr>
                                <w:b/>
                                <w:sz w:val="20"/>
                              </w:rPr>
                              <w:t xml:space="preserve">Operativne snage </w:t>
                            </w:r>
                          </w:p>
                          <w:p w14:paraId="3FD4F181" w14:textId="77777777" w:rsidR="0093252D" w:rsidRDefault="0093252D" w:rsidP="00821B5C">
                            <w:pPr>
                              <w:spacing w:before="0" w:after="0"/>
                              <w:jc w:val="left"/>
                              <w:rPr>
                                <w:sz w:val="20"/>
                              </w:rPr>
                            </w:pPr>
                            <w:r>
                              <w:rPr>
                                <w:sz w:val="20"/>
                              </w:rPr>
                              <w:t>- DCK Karlovačke županije</w:t>
                            </w:r>
                          </w:p>
                          <w:p w14:paraId="6741B71C" w14:textId="77777777" w:rsidR="0093252D" w:rsidRDefault="0093252D" w:rsidP="00821B5C">
                            <w:pPr>
                              <w:spacing w:before="0" w:after="0"/>
                              <w:jc w:val="left"/>
                              <w:rPr>
                                <w:sz w:val="20"/>
                              </w:rPr>
                            </w:pPr>
                            <w:r>
                              <w:rPr>
                                <w:sz w:val="20"/>
                              </w:rPr>
                              <w:t>- HGSS - Stanica Karlovac i Ogulin</w:t>
                            </w:r>
                          </w:p>
                          <w:p w14:paraId="5F1AAA00" w14:textId="77777777" w:rsidR="0093252D" w:rsidRDefault="0093252D" w:rsidP="00821B5C">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98D9C" id="_x0000_s1090" style="position:absolute;left:0;text-align:left;margin-left:458.8pt;margin-top:-.1pt;width:187.5pt;height:72.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tiVQIAAKMEAAAOAAAAZHJzL2Uyb0RvYy54bWysVMFu2zAMvQ/YPwi6L07cZGuCOkXQoMOA&#10;oC3aDj0rshQbkEWNUmJnXz9Kdpqu22nYRSFF+pF8eszVddcYdlDoa7AFn4zGnCkroaztruDfn28/&#10;XXLmg7ClMGBVwY/K8+vlxw9XrVuoHCowpUJGINYvWlfwKgS3yDIvK9UIPwKnLAU1YCMCubjLShQt&#10;oTcmy8fjz1kLWDoEqbyn23Uf5MuEr7WS4V5rrwIzBafeQjoxndt4ZssrsdihcFUthzbEP3TRiNpS&#10;0VeotQiC7bH+A6qpJYIHHUYSmgy0rqVKM9A0k/G7aZ4q4VSahcjx7pUm//9g5d3hyT0g0dA6v/Bk&#10;xik6jU38pf5Yl8g6vpKlusAkXeYXl5N8RpxKis3zi3k+i2xm568d+vBVQcOiUXCEvS0f6UUSUeKw&#10;8aHPP+XFihZua2PSqxjLWiozm45jEUHi0EYEMhtXFtzbHWfC7Eh1MmCC9GDqMn4egTzutjcG2UHQ&#10;y8/z9Zha7cv9lhZrr4Wv+rwUGtKMjTAqaWho9UxRtEK37VhNrcwm8ZN4tYXy+IAModeZd/K2pgIb&#10;4cODQBIWTULLEu7p0AZoPBgszirAn3+7j/n03hTlrCWh0ug/9gIVZ+abJSXMJ9NpVHZyprMvOTn4&#10;NrJ9G7H75gaIkQmtpZPJjPnBnEyN0LzQTq1iVQoJK6l2T/Lg3IR+gWgrpVqtUhqp2YmwsU9ORvBI&#10;XaT2uXsR6AYBBJLOHZxELRbvJNDn9iJY7QPoOunjzCuJKzq0CUlmw9bGVXvrp6zzf8vyFwAAAP//&#10;AwBQSwMEFAAGAAgAAAAhAKvNoKffAAAACgEAAA8AAABkcnMvZG93bnJldi54bWxMj81OwzAQhO+V&#10;eAdrkbi1TgMNTYhTQUUO5Ub5ObvxkkTE6zR20/D2bE9w290ZzX6TbybbiREH3zpSsFxEIJAqZ1qq&#10;Fby/lfM1CB80Gd05QgU/6GFTXM1ynRl3plcc96EWHEI+0wqaEPpMSl81aLVfuB6JtS83WB14HWpp&#10;Bn3mcNvJOIoSaXVL/KHRPW4brL73J6vAddvx+HHc2aScduuXFKPy8+lZqZvr6fEBRMAp/Jnhgs/o&#10;UDDTwZ3IeNEpSJf3CVsVzGMQFz1OYz4ceLpb3YIscvm/QvELAAD//wMAUEsBAi0AFAAGAAgAAAAh&#10;ALaDOJL+AAAA4QEAABMAAAAAAAAAAAAAAAAAAAAAAFtDb250ZW50X1R5cGVzXS54bWxQSwECLQAU&#10;AAYACAAAACEAOP0h/9YAAACUAQAACwAAAAAAAAAAAAAAAAAvAQAAX3JlbHMvLnJlbHNQSwECLQAU&#10;AAYACAAAACEAam7bYlUCAACjBAAADgAAAAAAAAAAAAAAAAAuAgAAZHJzL2Uyb0RvYy54bWxQSwEC&#10;LQAUAAYACAAAACEAq82gp98AAAAKAQAADwAAAAAAAAAAAAAAAACvBAAAZHJzL2Rvd25yZXYueG1s&#10;UEsFBgAAAAAEAAQA8wAAALsFAAAAAA==&#10;" filled="f" strokecolor="#92d050" strokeweight="2pt">
                <v:textbox>
                  <w:txbxContent>
                    <w:p w14:paraId="12BEE146" w14:textId="77777777" w:rsidR="0093252D" w:rsidRPr="005A3348" w:rsidRDefault="0093252D" w:rsidP="00821B5C">
                      <w:pPr>
                        <w:jc w:val="center"/>
                        <w:rPr>
                          <w:b/>
                          <w:sz w:val="20"/>
                        </w:rPr>
                      </w:pPr>
                      <w:r w:rsidRPr="005A3348">
                        <w:rPr>
                          <w:b/>
                          <w:sz w:val="20"/>
                        </w:rPr>
                        <w:t xml:space="preserve">Operativne snage </w:t>
                      </w:r>
                    </w:p>
                    <w:p w14:paraId="3FD4F181" w14:textId="77777777" w:rsidR="0093252D" w:rsidRDefault="0093252D" w:rsidP="00821B5C">
                      <w:pPr>
                        <w:spacing w:before="0" w:after="0"/>
                        <w:jc w:val="left"/>
                        <w:rPr>
                          <w:sz w:val="20"/>
                        </w:rPr>
                      </w:pPr>
                      <w:r>
                        <w:rPr>
                          <w:sz w:val="20"/>
                        </w:rPr>
                        <w:t>- DCK Karlovačke županije</w:t>
                      </w:r>
                    </w:p>
                    <w:p w14:paraId="6741B71C" w14:textId="77777777" w:rsidR="0093252D" w:rsidRDefault="0093252D" w:rsidP="00821B5C">
                      <w:pPr>
                        <w:spacing w:before="0" w:after="0"/>
                        <w:jc w:val="left"/>
                        <w:rPr>
                          <w:sz w:val="20"/>
                        </w:rPr>
                      </w:pPr>
                      <w:r>
                        <w:rPr>
                          <w:sz w:val="20"/>
                        </w:rPr>
                        <w:t>- HGSS - Stanica Karlovac i Ogulin</w:t>
                      </w:r>
                    </w:p>
                    <w:p w14:paraId="5F1AAA00" w14:textId="77777777" w:rsidR="0093252D" w:rsidRDefault="0093252D" w:rsidP="00821B5C">
                      <w:pPr>
                        <w:spacing w:before="0" w:after="0"/>
                        <w:jc w:val="left"/>
                        <w:rPr>
                          <w:sz w:val="20"/>
                        </w:rPr>
                      </w:pPr>
                    </w:p>
                  </w:txbxContent>
                </v:textbox>
              </v:roundrect>
            </w:pict>
          </mc:Fallback>
        </mc:AlternateContent>
      </w:r>
    </w:p>
    <w:p w14:paraId="27D330FA" w14:textId="1702AB56" w:rsidR="00821B5C" w:rsidRPr="005A3348" w:rsidRDefault="0039320D" w:rsidP="00821B5C">
      <w:pPr>
        <w:rPr>
          <w:noProof/>
          <w:lang w:eastAsia="hr-HR"/>
        </w:rPr>
      </w:pPr>
      <w:r w:rsidRPr="005A3348">
        <w:rPr>
          <w:noProof/>
          <w:lang w:eastAsia="hr-HR"/>
        </w:rPr>
        <mc:AlternateContent>
          <mc:Choice Requires="wps">
            <w:drawing>
              <wp:anchor distT="0" distB="0" distL="114300" distR="114300" simplePos="0" relativeHeight="253028352" behindDoc="0" locked="0" layoutInCell="1" allowOverlap="1" wp14:anchorId="0DADBDE3" wp14:editId="6EDD8E72">
                <wp:simplePos x="0" y="0"/>
                <wp:positionH relativeFrom="column">
                  <wp:posOffset>5272405</wp:posOffset>
                </wp:positionH>
                <wp:positionV relativeFrom="paragraph">
                  <wp:posOffset>52069</wp:posOffset>
                </wp:positionV>
                <wp:extent cx="558165" cy="781050"/>
                <wp:effectExtent l="0" t="38100" r="51435" b="19050"/>
                <wp:wrapNone/>
                <wp:docPr id="507" name="Straight Arrow Connector 514"/>
                <wp:cNvGraphicFramePr/>
                <a:graphic xmlns:a="http://schemas.openxmlformats.org/drawingml/2006/main">
                  <a:graphicData uri="http://schemas.microsoft.com/office/word/2010/wordprocessingShape">
                    <wps:wsp>
                      <wps:cNvCnPr/>
                      <wps:spPr>
                        <a:xfrm flipV="1">
                          <a:off x="0" y="0"/>
                          <a:ext cx="558165" cy="781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75902D" id="Straight Arrow Connector 514" o:spid="_x0000_s1026" type="#_x0000_t32" style="position:absolute;margin-left:415.15pt;margin-top:4.1pt;width:43.95pt;height:61.5pt;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ekzAEAAHsDAAAOAAAAZHJzL2Uyb0RvYy54bWysU02P0zAQvSPxHyzft0lX6lKipntod7kg&#10;WImF+6w/Ekv+ksc0zb9n7JSywA2RgzX2aN68N/Oyuz87y04qoQm+5+tVy5nyIkjjh55/fX682XKG&#10;GbwEG7zq+ayQ3+/fvtlNsVO3YQxWqsQIxGM3xZ6POceuaVCMygGuQlSekjokB5muaWhkgonQnW1u&#10;2/aumUKSMQWhEOn1uCT5vuJrrUT+rDWqzGzPiVuuZ6rnSzmb/Q66IUEcjbjQgH9g4cB4anqFOkIG&#10;9j2Zv6CcESlg0HklgmuC1kaoqoHUrNs/1HwZIaqqhYaD8Tom/H+w4tPp4J8SjWGK2GF8SkXFWSfH&#10;tDXxG+206iKm7FzHNl/Hps6ZCXrcbLbruw1nglLvtut2U8faLDAFLibMH1RwrAQ9x5zADGM+BO9p&#10;QSEtLeD0ETMRocKfBaXYh0djbd2T9WwiQu9LByaA7KItZApdlATrB87ADuRDkVNljcEaWcoLEM54&#10;sImdgKxADpJheiYFnFnATAmSVb9iCaLwW2nhcwQcl+KaWpyTwdgHL1meI5k7JwN+sOoCYX1pq6oL&#10;L9J+DblEL0HOdfZNudGGa+eLG4uFXt8pfv3P7H8AAAD//wMAUEsDBBQABgAIAAAAIQAK0Ax63wAA&#10;AAkBAAAPAAAAZHJzL2Rvd25yZXYueG1sTI/NTsMwEITvSLyDtUjcqPMjUEnjVKgIITiVJhduTrxN&#10;UuJ1FLtt4OnZnuA2q/k0O5OvZzuIE06+d6QgXkQgkBpnemoVVOXL3RKED5qMHhyhgm/0sC6ur3Kd&#10;GXemDzztQis4hHymFXQhjJmUvunQar9wIxJ7ezdZHficWmkmfeZwO8gkih6k1T3xh06PuOmw+dod&#10;rYLn8lDV6c+2mt/Lw+Y1Dp9v9fZeqdub+WkFIuAc/mC41OfqUHCn2h3JeDEoWKZRyiiLBAT7j/FF&#10;1AymcQKyyOX/BcUvAAAA//8DAFBLAQItABQABgAIAAAAIQC2gziS/gAAAOEBAAATAAAAAAAAAAAA&#10;AAAAAAAAAABbQ29udGVudF9UeXBlc10ueG1sUEsBAi0AFAAGAAgAAAAhADj9If/WAAAAlAEAAAsA&#10;AAAAAAAAAAAAAAAALwEAAF9yZWxzLy5yZWxzUEsBAi0AFAAGAAgAAAAhAJFDR6TMAQAAewMAAA4A&#10;AAAAAAAAAAAAAAAALgIAAGRycy9lMm9Eb2MueG1sUEsBAi0AFAAGAAgAAAAhAArQDHrfAAAACQEA&#10;AA8AAAAAAAAAAAAAAAAAJgQAAGRycy9kb3ducmV2LnhtbFBLBQYAAAAABAAEAPMAAAAyBQ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3027328" behindDoc="0" locked="0" layoutInCell="1" allowOverlap="1" wp14:anchorId="3588984B" wp14:editId="026F0B64">
                <wp:simplePos x="0" y="0"/>
                <wp:positionH relativeFrom="column">
                  <wp:posOffset>2922270</wp:posOffset>
                </wp:positionH>
                <wp:positionV relativeFrom="paragraph">
                  <wp:posOffset>52705</wp:posOffset>
                </wp:positionV>
                <wp:extent cx="560178" cy="409575"/>
                <wp:effectExtent l="38100" t="38100" r="30480" b="28575"/>
                <wp:wrapNone/>
                <wp:docPr id="513" name="Straight Arrow Connector 502"/>
                <wp:cNvGraphicFramePr/>
                <a:graphic xmlns:a="http://schemas.openxmlformats.org/drawingml/2006/main">
                  <a:graphicData uri="http://schemas.microsoft.com/office/word/2010/wordprocessingShape">
                    <wps:wsp>
                      <wps:cNvCnPr/>
                      <wps:spPr>
                        <a:xfrm flipH="1" flipV="1">
                          <a:off x="0" y="0"/>
                          <a:ext cx="560178" cy="4095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4CB858" id="Straight Arrow Connector 502" o:spid="_x0000_s1026" type="#_x0000_t32" style="position:absolute;margin-left:230.1pt;margin-top:4.15pt;width:44.1pt;height:32.25pt;flip:x y;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mA0AEAAIUDAAAOAAAAZHJzL2Uyb0RvYy54bWysU01vEzEQvSPxHyzfyW4q0tJVNj0kFA4I&#10;KrVwn/pj15K/5DHZ7L9n7A2hwA2RgzXe0Ty/9+Zle3dylh1VQhN8z9erljPlRZDGDz3/+nT/5h1n&#10;mMFLsMGrns8K+d3u9avtFDt1FcZgpUqMQDx2U+z5mHPsmgbFqBzgKkTlqalDcpDpmoZGJpgI3dnm&#10;qm2vmykkGVMQCpG+HpYm31V8rZXIX7RGlZntOXHL9Uz1fC5ns9tCNySIoxFnGvAPLBwYT49eoA6Q&#10;gX1P5i8oZ0QKGHReieCaoLURqmogNev2DzWPI0RVtZA5GC824f+DFZ+Pe/+QyIYpYofxIRUVJ50c&#10;09bEj7RTXqtvpSo94sxO1cD5YqA6ZSbo4+a6Xd/QxgW13ra3m5tNMbhZAMtwTJg/qOBYKXqOOYEZ&#10;xrwP3tOqQlqegOMnzMvgz4Ey7MO9sbZuzHo2EaHbdkNLFUDB0RYylS5KgvUDZ2AHSqTIqbLGYI0s&#10;4wUIZ9zbxI5AoaAsyTA9kQLOLGCmBsmqvzP330YLnwPguAzX1pKhDMa+95LlOVLMczLgB6vOENaX&#10;Z1XN41naL7tL9RzkXLfQlBvturp2zmUJ08s71S//PbsfAAAA//8DAFBLAwQUAAYACAAAACEAYNAS&#10;mt4AAAAIAQAADwAAAGRycy9kb3ducmV2LnhtbEyPwU7DMBBE70j8g7VIXCJqNyQlhGwqBEWCU0WB&#10;uxsvSUS8jmK3DX+POcFxNKOZN9V6toM40uR7xwjLhQJB3DjTc4vw/vZ0VYDwQbPRg2NC+CYP6/r8&#10;rNKlcSd+peMutCKWsC81QhfCWErpm46s9gs3Ekfv001WhyinVppJn2K5HWSq1Epa3XNc6PRIDx01&#10;X7uDRbh9THpvEtU+J/l2+zJvlvmw+UC8vJjv70AEmsNfGH7xIzrUkWnvDmy8GBCylUpjFKG4BhH9&#10;PCsyEHuEm7QAWVfy/4H6BwAA//8DAFBLAQItABQABgAIAAAAIQC2gziS/gAAAOEBAAATAAAAAAAA&#10;AAAAAAAAAAAAAABbQ29udGVudF9UeXBlc10ueG1sUEsBAi0AFAAGAAgAAAAhADj9If/WAAAAlAEA&#10;AAsAAAAAAAAAAAAAAAAALwEAAF9yZWxzLy5yZWxzUEsBAi0AFAAGAAgAAAAhAJla2YDQAQAAhQMA&#10;AA4AAAAAAAAAAAAAAAAALgIAAGRycy9lMm9Eb2MueG1sUEsBAi0AFAAGAAgAAAAhAGDQEpreAAAA&#10;CAEAAA8AAAAAAAAAAAAAAAAAKgQAAGRycy9kb3ducmV2LnhtbFBLBQYAAAAABAAEAPMAAAA1BQAA&#10;AAA=&#10;" strokecolor="windowText" strokeweight="1.5pt">
                <v:stroke endarrow="block"/>
              </v:shape>
            </w:pict>
          </mc:Fallback>
        </mc:AlternateContent>
      </w:r>
    </w:p>
    <w:p w14:paraId="6C0AAFDF" w14:textId="4D3D577D" w:rsidR="00821B5C" w:rsidRPr="005A3348" w:rsidRDefault="0039320D" w:rsidP="00821B5C">
      <w:pPr>
        <w:rPr>
          <w:noProof/>
          <w:lang w:eastAsia="hr-HR"/>
        </w:rPr>
      </w:pPr>
      <w:r w:rsidRPr="005A3348">
        <w:rPr>
          <w:noProof/>
          <w:lang w:eastAsia="hr-HR"/>
        </w:rPr>
        <mc:AlternateContent>
          <mc:Choice Requires="wps">
            <w:drawing>
              <wp:anchor distT="0" distB="0" distL="114300" distR="114300" simplePos="0" relativeHeight="253026304" behindDoc="0" locked="0" layoutInCell="1" allowOverlap="1" wp14:anchorId="4F0AECA8" wp14:editId="6FF3838A">
                <wp:simplePos x="0" y="0"/>
                <wp:positionH relativeFrom="column">
                  <wp:posOffset>3233420</wp:posOffset>
                </wp:positionH>
                <wp:positionV relativeFrom="paragraph">
                  <wp:posOffset>227965</wp:posOffset>
                </wp:positionV>
                <wp:extent cx="1047750" cy="428625"/>
                <wp:effectExtent l="0" t="0" r="19050" b="28575"/>
                <wp:wrapNone/>
                <wp:docPr id="516"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5ADB8559" w14:textId="77777777" w:rsidR="0093252D" w:rsidRPr="005A3348" w:rsidRDefault="0093252D" w:rsidP="00821B5C">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AECA8" id="_x0000_s1091" style="position:absolute;left:0;text-align:left;margin-left:254.6pt;margin-top:17.95pt;width:82.5pt;height:33.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RYVAIAAKMEAAAOAAAAZHJzL2Uyb0RvYy54bWysVFFv2jAQfp+0/2D5fQ1EUDpEqBCIaVLV&#10;VmunPhvHJpEcn3c2JOzX7+ykhXV7msaDufOdv/N9/i6L264x7KjQ12ALPr4acaashLK2+4J/f95+&#10;uuHMB2FLYcCqgp+U57fLjx8WrZurHCowpUJGINbPW1fwKgQ3zzIvK9UIfwVOWQpqwEYEcnGflSha&#10;Qm9Mlo9G11kLWDoEqbyn3U0f5MuEr7WS4UFrrwIzBae7hbRiWndxzZYLMd+jcFUth2uIf7hFI2pL&#10;Rd+gNiIIdsD6D6imlggedLiS0GSgdS1V6oG6GY/edfNUCadSL0SOd280+f8HK++PT+4RiYbW+bkn&#10;M3bRaWziP92PdYms0xtZqgtM0uZ4NJnNpsSppNgkv7nOp5HN7HzaoQ9fFDQsGgVHONjyG71IIkoc&#10;73zo81/zYkUL29qY9CrGsrbg+XQyikUEiUMbEchsXFlwb/ecCbMn1cmACdKDqct4PAJ53O/WBtlR&#10;0Mtv6Ucofbnf0mLtjfBVn5dCQ5qxEUYlDQ1XPVMUrdDtOlbTVaZ5PBK3dlCeHpEh9DrzTm5rKnAn&#10;fHgUSMKiTmhYwgMt2gC1B4PFWQX482/7MZ/em6KctSRUav3HQaDizHy1pITP48kkKjs5k+ksJwcv&#10;I7vLiD00ayBGxjSWTiYz5gfzamqE5oVmahWrUkhYSbV7kgdnHfoBoqmUarVKaaRmJ8KdfXIygkfq&#10;IrXP3YtANwggkHTu4VXUYv5OAn1uL4LVIYCukz7OvJK4okOTkGQ2TG0ctUs/ZZ2/LctfAAAA//8D&#10;AFBLAwQUAAYACAAAACEAlyG68uAAAAAKAQAADwAAAGRycy9kb3ducmV2LnhtbEyPTU+EMBCG7yb+&#10;h2ZMvLmtC+wuSNmoiZp4cyUm3rp0BLQfhBYW/73jSY8z8+Sd5y33izVsxjH03km4Xglg6Bqve9dK&#10;qF8frnbAQlROK+MdSvjGAPvq/KxUhfYn94LzIbaMQlwolIQuxqHgPDQdWhVWfkBHtw8/WhVpHFuu&#10;R3WicGv4WogNt6p39KFTA9532HwdJivh83m7e6rfk+kuhHxO3x6zpDaDlJcXy+0NsIhL/IPhV5/U&#10;oSKno5+cDsxIyES+JlRCkuXACNhsU1ociRRJCrwq+f8K1Q8AAAD//wMAUEsBAi0AFAAGAAgAAAAh&#10;ALaDOJL+AAAA4QEAABMAAAAAAAAAAAAAAAAAAAAAAFtDb250ZW50X1R5cGVzXS54bWxQSwECLQAU&#10;AAYACAAAACEAOP0h/9YAAACUAQAACwAAAAAAAAAAAAAAAAAvAQAAX3JlbHMvLnJlbHNQSwECLQAU&#10;AAYACAAAACEAJNL0WFQCAACjBAAADgAAAAAAAAAAAAAAAAAuAgAAZHJzL2Uyb0RvYy54bWxQSwEC&#10;LQAUAAYACAAAACEAlyG68uAAAAAKAQAADwAAAAAAAAAAAAAAAACuBAAAZHJzL2Rvd25yZXYueG1s&#10;UEsFBgAAAAAEAAQA8wAAALsFAAAAAA==&#10;" filled="f" strokecolor="yellow" strokeweight="2pt">
                <v:textbox>
                  <w:txbxContent>
                    <w:p w14:paraId="5ADB8559" w14:textId="77777777" w:rsidR="0093252D" w:rsidRPr="005A3348" w:rsidRDefault="0093252D" w:rsidP="00821B5C">
                      <w:pPr>
                        <w:jc w:val="center"/>
                        <w:rPr>
                          <w:b/>
                          <w:sz w:val="20"/>
                        </w:rPr>
                      </w:pPr>
                      <w:r w:rsidRPr="005A3348">
                        <w:rPr>
                          <w:b/>
                          <w:sz w:val="20"/>
                        </w:rPr>
                        <w:t>ŽVOC 193</w:t>
                      </w:r>
                    </w:p>
                  </w:txbxContent>
                </v:textbox>
              </v:roundrect>
            </w:pict>
          </mc:Fallback>
        </mc:AlternateContent>
      </w:r>
      <w:r w:rsidR="00821B5C" w:rsidRPr="005A3348">
        <w:rPr>
          <w:noProof/>
          <w:lang w:eastAsia="hr-HR"/>
        </w:rPr>
        <mc:AlternateContent>
          <mc:Choice Requires="wps">
            <w:drawing>
              <wp:anchor distT="0" distB="0" distL="114300" distR="114300" simplePos="0" relativeHeight="253009920" behindDoc="0" locked="0" layoutInCell="1" allowOverlap="1" wp14:anchorId="6F400F7B" wp14:editId="079EC352">
                <wp:simplePos x="0" y="0"/>
                <wp:positionH relativeFrom="column">
                  <wp:posOffset>2072005</wp:posOffset>
                </wp:positionH>
                <wp:positionV relativeFrom="paragraph">
                  <wp:posOffset>1281430</wp:posOffset>
                </wp:positionV>
                <wp:extent cx="1171575" cy="381000"/>
                <wp:effectExtent l="0" t="0" r="28575" b="19050"/>
                <wp:wrapNone/>
                <wp:docPr id="508"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1CF8B35E" w14:textId="77777777" w:rsidR="0093252D" w:rsidRPr="005A3348" w:rsidRDefault="0093252D" w:rsidP="00821B5C">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00F7B" id="_x0000_s1092" style="position:absolute;left:0;text-align:left;margin-left:163.15pt;margin-top:100.9pt;width:92.25pt;height:30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6aQIAANwEAAAOAAAAZHJzL2Uyb0RvYy54bWysVN9P2zAQfp+0/8Hy+0hS2sEqUlS16jQJ&#10;AQImnl3HbiI5Pu/sNun++p3d0ALjaVof3Dvf78/f5eq6bw3bKfQN2JIXZzlnykqoGrsp+c+n1ZdL&#10;znwQthIGrCr5Xnl+Pfv86apzUzWCGkylkFES66edK3kdgptmmZe1aoU/A6csGTVgKwKpuMkqFB1l&#10;b002yvOvWQdYOQSpvKfb5cHIZym/1kqGO629CsyUnHoL6cR0ruOZza7EdIPC1Y0c2hD/0EUrGktF&#10;j6mWIgi2xeavVG0jETzocCahzUDrRqo0A01T5O+meayFU2kWAse7I0z+/6WVt7tHd48EQ+f81JMY&#10;p+g1tvGf+mN9Amt/BEv1gUm6LIqLYnIx4UyS7fyyyPOEZnaKdujDdwUti0LJEba2eqAXSUCJ3Y0P&#10;VJb8X/xiRQ+mqVaNMUnZ+4VBthP0ePTmFXScGeEDXZZ8lX7xASnFmzBjWVfy0WRMHTEpiFXaiEBi&#10;66qSe7vhTJgN0VUGTL28ifa4WR+rLvJJPl5+VCQ2vRS+PnSXMgxuxsbeVSLfMOMJ2yiFft2zhlqZ&#10;nMeQeLWGan+PDOFAUO/kqqECNzTsvUBiJE1CWxbu6NAGaDwYJM5qwN8f3Ud/IgpZOeuI4TT6r61A&#10;RRj+sEShb8V4HFciKePJxYgUfG1Zv7bYbbsAeoeC9tnJJEb/YF5EjdA+0zLOY1UyCSup9gHkQVmE&#10;w+bROks1nyc3WgMnwo19dDImj9BFaJ/6Z4FuYE4gzt3CyzaI6TvuHHxjpIX5NoBuErFOuBJFokIr&#10;lMgyrHvc0dd68jp9lGZ/AAAA//8DAFBLAwQUAAYACAAAACEAcZKFRd8AAAALAQAADwAAAGRycy9k&#10;b3ducmV2LnhtbEyPQU+DQBCF7yb+h82YeLMLNJCKLI2aePJgbJueF3YKtOwsYbdA/73jSW8zb17e&#10;fK/YLrYXE46+c6QgXkUgkGpnOmoUHPYfTxsQPmgyuneECm7oYVve3xU6N26mb5x2oREcQj7XCtoQ&#10;hlxKX7dotV+5AYlvJzdaHXgdG2lGPXO47WUSRZm0uiP+0OoB31usL7urVbA5nKZz9fx1e5u7ZNh/&#10;ZmlzNKlSjw/L6wuIgEv4M8MvPqNDyUyVu5LxolewTrI1WxUkUcwd2JHGEQ8VKxkrsizk/w7lDwAA&#10;AP//AwBQSwECLQAUAAYACAAAACEAtoM4kv4AAADhAQAAEwAAAAAAAAAAAAAAAAAAAAAAW0NvbnRl&#10;bnRfVHlwZXNdLnhtbFBLAQItABQABgAIAAAAIQA4/SH/1gAAAJQBAAALAAAAAAAAAAAAAAAAAC8B&#10;AABfcmVscy8ucmVsc1BLAQItABQABgAIAAAAIQA/6vf6aQIAANwEAAAOAAAAAAAAAAAAAAAAAC4C&#10;AABkcnMvZTJvRG9jLnhtbFBLAQItABQABgAIAAAAIQBxkoVF3wAAAAsBAAAPAAAAAAAAAAAAAAAA&#10;AMMEAABkcnMvZG93bnJldi54bWxQSwUGAAAAAAQABADzAAAAzwUAAAAA&#10;" fillcolor="window" strokecolor="#c0504d" strokeweight="2pt">
                <v:textbox>
                  <w:txbxContent>
                    <w:p w14:paraId="1CF8B35E" w14:textId="77777777" w:rsidR="0093252D" w:rsidRPr="005A3348" w:rsidRDefault="0093252D" w:rsidP="00821B5C">
                      <w:pPr>
                        <w:jc w:val="center"/>
                        <w:rPr>
                          <w:b/>
                          <w:sz w:val="20"/>
                        </w:rPr>
                      </w:pPr>
                      <w:r w:rsidRPr="005A3348">
                        <w:rPr>
                          <w:b/>
                          <w:sz w:val="20"/>
                        </w:rPr>
                        <w:t>Župan</w:t>
                      </w:r>
                    </w:p>
                  </w:txbxContent>
                </v:textbox>
              </v:roundrect>
            </w:pict>
          </mc:Fallback>
        </mc:AlternateContent>
      </w:r>
      <w:r w:rsidR="00821B5C" w:rsidRPr="005A3348">
        <w:rPr>
          <w:noProof/>
          <w:lang w:eastAsia="hr-HR"/>
        </w:rPr>
        <mc:AlternateContent>
          <mc:Choice Requires="wps">
            <w:drawing>
              <wp:anchor distT="0" distB="0" distL="114300" distR="114300" simplePos="0" relativeHeight="253010944" behindDoc="0" locked="0" layoutInCell="1" allowOverlap="1" wp14:anchorId="70B7C7F9" wp14:editId="557F9B95">
                <wp:simplePos x="0" y="0"/>
                <wp:positionH relativeFrom="column">
                  <wp:posOffset>62230</wp:posOffset>
                </wp:positionH>
                <wp:positionV relativeFrom="paragraph">
                  <wp:posOffset>1287780</wp:posOffset>
                </wp:positionV>
                <wp:extent cx="1076325" cy="381000"/>
                <wp:effectExtent l="0" t="0" r="28575" b="19050"/>
                <wp:wrapNone/>
                <wp:docPr id="510"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0C05F02C" w14:textId="77777777" w:rsidR="0093252D" w:rsidRPr="005A3348" w:rsidRDefault="0093252D" w:rsidP="00821B5C">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7C7F9" id="_x0000_s1093" style="position:absolute;left:0;text-align:left;margin-left:4.9pt;margin-top:101.4pt;width:84.75pt;height:30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2CVgIAAKMEAAAOAAAAZHJzL2Uyb0RvYy54bWysVN9v2jAQfp+0/8Hy+0ig0HaIUCEQ06Sq&#10;RaNTn41jk0iOzzsbku6v39mhhXV7mvbi3PnO9+O77zK76xrDjgp9Dbbgw0HOmbISytruC/79af3p&#10;ljMfhC2FAasK/qI8v5t//DBr3VSNoAJTKmQUxPpp6wpeheCmWeZlpRrhB+CUJaMGbEQgFfdZiaKl&#10;6I3JRnl+nbWApUOQynu6XfVGPk/xtVYyPGrtVWCm4FRbSCemcxfPbD4T0z0KV9XyVIb4hyoaUVtK&#10;+hZqJYJgB6z/CNXUEsGDDgMJTQZa11KlHqibYf6um20lnEq9EDjevcHk/19Y+XDcug0SDK3zU09i&#10;7KLT2MQv1ce6BNbLG1iqC0zS5TC/ub4aTTiTZLu6HeZ5QjM7v3bowxcFDYtCwREOtvxGE0lAieO9&#10;D5SW/F/9YkYL69qYNBVjWVvw0WRMgZkURA5tRCCxcWXBvd1zJsyeWCcDppAeTF3G5zGQx/1uaZAd&#10;BU1+vV6ey/vNLeZeCV/1fskUOUFVGRvDqMShU6lniKIUul3HaiplMo5P4tUOypcNMoSeZ97JdU0J&#10;7oUPG4FELOqEliU80qENUHtwkjirAH/+7T7607zJyllLRKXWfxwEKs7MV0tM+DwcjyOzkzKe3IxI&#10;wUvL7tJiD80SCJEhraWTSYz+wbyKGqF5pp1axKxkElZS7h7kk7IM/QLRVkq1WCQ3YrMT4d5unYzB&#10;I3QR2qfuWaA7ESAQdR7gldRi+o4CvW9PgsUhgK4TP8640liiQpuQBnTa2rhql3ryOv9b5r8AAAD/&#10;/wMAUEsDBBQABgAIAAAAIQDSly8Z3gAAAAkBAAAPAAAAZHJzL2Rvd25yZXYueG1sTI9PS8NAEMXv&#10;gt9hGcGb3Rihf2I2pQoiSBVsPXic7o5JMDsbstsmfnunJ73NvDe8+b1yPflOnWiIbWADt7MMFLEN&#10;ruXawMf+6WYJKiZkh11gMvBDEdbV5UWJhQsjv9Npl2olIRwLNNCk1BdaR9uQxzgLPbF4X2HwmGQd&#10;au0GHCXcdzrPsrn22LJ8aLCnx4bs9+7oDTx81mix3+63L/aN03Ixvj63G2Our6bNPahEU/o7hjO+&#10;oEMlTIdwZBdVZ2Al4MlAnuUynP3F6g7UQZS5KLoq9f8G1S8AAAD//wMAUEsBAi0AFAAGAAgAAAAh&#10;ALaDOJL+AAAA4QEAABMAAAAAAAAAAAAAAAAAAAAAAFtDb250ZW50X1R5cGVzXS54bWxQSwECLQAU&#10;AAYACAAAACEAOP0h/9YAAACUAQAACwAAAAAAAAAAAAAAAAAvAQAAX3JlbHMvLnJlbHNQSwECLQAU&#10;AAYACAAAACEAm+7tglYCAACjBAAADgAAAAAAAAAAAAAAAAAuAgAAZHJzL2Uyb0RvYy54bWxQSwEC&#10;LQAUAAYACAAAACEA0pcvGd4AAAAJAQAADwAAAAAAAAAAAAAAAACwBAAAZHJzL2Rvd25yZXYueG1s&#10;UEsFBgAAAAAEAAQA8wAAALsFAAAAAA==&#10;" filled="f" strokecolor="#ffc000" strokeweight="2pt">
                <v:textbox>
                  <w:txbxContent>
                    <w:p w14:paraId="0C05F02C" w14:textId="77777777" w:rsidR="0093252D" w:rsidRPr="005A3348" w:rsidRDefault="0093252D" w:rsidP="00821B5C">
                      <w:pPr>
                        <w:jc w:val="center"/>
                        <w:rPr>
                          <w:b/>
                          <w:sz w:val="20"/>
                        </w:rPr>
                      </w:pPr>
                      <w:r w:rsidRPr="005A3348">
                        <w:rPr>
                          <w:b/>
                          <w:sz w:val="20"/>
                        </w:rPr>
                        <w:t>ŽC 112</w:t>
                      </w:r>
                    </w:p>
                  </w:txbxContent>
                </v:textbox>
              </v:roundrect>
            </w:pict>
          </mc:Fallback>
        </mc:AlternateContent>
      </w:r>
      <w:r w:rsidR="00821B5C" w:rsidRPr="005A3348">
        <w:rPr>
          <w:noProof/>
          <w:lang w:eastAsia="hr-HR"/>
        </w:rPr>
        <mc:AlternateContent>
          <mc:Choice Requires="wps">
            <w:drawing>
              <wp:anchor distT="0" distB="0" distL="114300" distR="114300" simplePos="0" relativeHeight="253019136" behindDoc="0" locked="0" layoutInCell="1" allowOverlap="1" wp14:anchorId="1B809459" wp14:editId="2EC7DF6B">
                <wp:simplePos x="0" y="0"/>
                <wp:positionH relativeFrom="column">
                  <wp:posOffset>1138555</wp:posOffset>
                </wp:positionH>
                <wp:positionV relativeFrom="paragraph">
                  <wp:posOffset>1433830</wp:posOffset>
                </wp:positionV>
                <wp:extent cx="933450" cy="0"/>
                <wp:effectExtent l="0" t="76200" r="19050" b="95250"/>
                <wp:wrapNone/>
                <wp:docPr id="511"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68EB1A" id="Straight Arrow Connector 494" o:spid="_x0000_s1026" type="#_x0000_t32" style="position:absolute;margin-left:89.65pt;margin-top:112.9pt;width:73.5pt;height:0;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6c1AEAAJEDAAAOAAAAZHJzL2Uyb0RvYy54bWysU02P0zAQvSPxHyzfadLdLqJV0xVqKRcE&#10;lRZ+wNRxEkv+0oxp2n/P2M12F7ghcnA8see9eW8m68ezs+KkkUzwjZzPaim0V6E1vm/kj+/7dx+k&#10;oAS+BRu8buRFk3zcvH2zHuNK34Uh2FajYBBPqzE2ckgprqqK1KAd0CxE7fmwC+ggcYh91SKMjO5s&#10;dVfX76sxYBsxKE3EX3fXQ7kp+F2nVfrWdaSTsI3k2lJZsazHvFabNax6hDgYNZUB/1CFA+OZ9Aa1&#10;gwTiJ5q/oJxRGCh0aaaCq0LXGaWLBlYzr/9Q8zRA1EULm0PxZhP9P1j19XRAYdpGPsznUnhw3KSn&#10;hGD6IYmPiGEU2+A9GxlQLJaL7NgYacWJW3/AKaJ4wCz/3KHLbxYmzsXly81lfU5C8cfl/f3igXuh&#10;no+ql7yIlD7r4ETeNJKmQm4VzIvJcPpCiZk58Tkhk/qwN9aWjlovRh7HZV2IgAers5CY00WWSr6X&#10;AmzPE6sSFkgK1rQ5PQMR9setRXECnpr9vuYny2a6365l7h3QcL1Xjq7zlMDYT74V6RLZzYQGfG/1&#10;BGF9ptBlNicZ2c+rg3l3DO2lGFvliPtemKcZzYP1Oub96z9p8wsAAP//AwBQSwMEFAAGAAgAAAAh&#10;AEvz6qjeAAAACwEAAA8AAABkcnMvZG93bnJldi54bWxMj0FLxDAQhe+C/yGM4M1NN3V3tTZdxMWD&#10;CKKteM42Y1tsJqVJd6u/3hEEPb43H2/ey7ez68UBx9B50rBcJCCQam87ajS8VvcXVyBCNGRN7wk1&#10;fGKAbXF6kpvM+iO94KGMjeAQCpnR0MY4ZFKGukVnwsIPSHx796MzkeXYSDuaI4e7XqokWUtnOuIP&#10;rRnwrsX6o5ychsu4WaZTV6rHt4eq+jLPu/i02ml9fjbf3oCIOMc/GH7qc3UouNPeT2SD6FlvrlNG&#10;NSi14g1MpGrNzv7XkUUu/28ovgEAAP//AwBQSwECLQAUAAYACAAAACEAtoM4kv4AAADhAQAAEwAA&#10;AAAAAAAAAAAAAAAAAAAAW0NvbnRlbnRfVHlwZXNdLnhtbFBLAQItABQABgAIAAAAIQA4/SH/1gAA&#10;AJQBAAALAAAAAAAAAAAAAAAAAC8BAABfcmVscy8ucmVsc1BLAQItABQABgAIAAAAIQDK5d6c1AEA&#10;AJEDAAAOAAAAAAAAAAAAAAAAAC4CAABkcnMvZTJvRG9jLnhtbFBLAQItABQABgAIAAAAIQBL8+qo&#10;3gAAAAsBAAAPAAAAAAAAAAAAAAAAAC4EAABkcnMvZG93bnJldi54bWxQSwUGAAAAAAQABADzAAAA&#10;OQUAAAAA&#10;" strokecolor="red" strokeweight="1.5pt">
                <v:stroke endarrow="block"/>
              </v:shape>
            </w:pict>
          </mc:Fallback>
        </mc:AlternateContent>
      </w:r>
      <w:r w:rsidR="00821B5C" w:rsidRPr="005A3348">
        <w:rPr>
          <w:noProof/>
          <w:lang w:eastAsia="hr-HR"/>
        </w:rPr>
        <mc:AlternateContent>
          <mc:Choice Requires="wps">
            <w:drawing>
              <wp:anchor distT="0" distB="0" distL="114300" distR="114300" simplePos="0" relativeHeight="253020160" behindDoc="0" locked="0" layoutInCell="1" allowOverlap="1" wp14:anchorId="44D2D17B" wp14:editId="66BB2BB4">
                <wp:simplePos x="0" y="0"/>
                <wp:positionH relativeFrom="column">
                  <wp:posOffset>1138555</wp:posOffset>
                </wp:positionH>
                <wp:positionV relativeFrom="paragraph">
                  <wp:posOffset>1518920</wp:posOffset>
                </wp:positionV>
                <wp:extent cx="933450" cy="0"/>
                <wp:effectExtent l="38100" t="76200" r="0" b="95250"/>
                <wp:wrapNone/>
                <wp:docPr id="512"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FED61B" id="Straight Arrow Connector 495" o:spid="_x0000_s1026" type="#_x0000_t32" style="position:absolute;margin-left:89.65pt;margin-top:119.6pt;width:73.5pt;height:0;flip:x;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OA3AEAAJsDAAAOAAAAZHJzL2Uyb0RvYy54bWysU02P0zAQvSPxHyzfadLuFtGq6Qq1FA4I&#10;Ki37A6aOnVjyl8amaf89Yydb7cINbQ6Wx+N58+b5ZfNwsYadJUbtXcPns5oz6YRvtesa/vTr8OET&#10;ZzGBa8F4Jxt+lZE/bN+/2wxhLRe+96aVyAjExfUQGt6nFNZVFUUvLcSZD9JRUnm0kCjErmoRBkK3&#10;plrU9cdq8NgG9ELGSKf7Mcm3BV8pKdJPpaJMzDScuKWyYllPea22G1h3CKHXYqIB/8HCgnbU9Aa1&#10;hwTsN+p/oKwW6KNXaSa8rbxSWsgyA00zr/+a5rGHIMssJE4MN5ni28GKH+cjMt02fDlfcObA0iM9&#10;JgTd9Yl9RvQD23nnSEiP7H61zIoNIa6pcOeOOEUxHDGPf1FomTI6fCMzFEFoRHYpel9vestLYoIO&#10;V3d390t6FfGcqkaEjBQwpq/SW5Y3DY8TpRuXER3O32MiDlT4XJCLnT9oY8rbGscG4rKqSyMgiykD&#10;iXraQENH13EGpiPvioSFcPRGt7k8A0XsTjuD7Azkn8Ohpi8LQO1eXcu99xD78V5Jjc5KoM0X17J0&#10;DaRrQg2uM3KCMC63kMWl0xhZ2VHLvDv59lokrnJEDiidJ7dmi72Maf/yn9r+AQAA//8DAFBLAwQU&#10;AAYACAAAACEA6KP6G90AAAALAQAADwAAAGRycy9kb3ducmV2LnhtbEyPUUvDQBCE3wX/w7GCb/bS&#10;BGobcylF8aUIYvUHXO/WJPRuL81d2vTfu4JgH2d2mPm2Wk/eiRMOsQukYD7LQCCZYDtqFHx9vj4s&#10;QcSkyWoXCBVcMMK6vr2pdGnDmT7wtEuN4BKKpVbQptSXUkbTotdxFnokvn2HwevEcmikHfSZy72T&#10;eZYtpNcd8UKre3xu0Rx2o+fdYjwely/ZduvfwvshmfllY5xS93fT5glEwin9h+EXn9GhZqZ9GMlG&#10;4Vg/rgqOKsiLVQ6CE0W+YGf/58i6ktc/1D8AAAD//wMAUEsBAi0AFAAGAAgAAAAhALaDOJL+AAAA&#10;4QEAABMAAAAAAAAAAAAAAAAAAAAAAFtDb250ZW50X1R5cGVzXS54bWxQSwECLQAUAAYACAAAACEA&#10;OP0h/9YAAACUAQAACwAAAAAAAAAAAAAAAAAvAQAAX3JlbHMvLnJlbHNQSwECLQAUAAYACAAAACEA&#10;2ZZzgNwBAACbAwAADgAAAAAAAAAAAAAAAAAuAgAAZHJzL2Uyb0RvYy54bWxQSwECLQAUAAYACAAA&#10;ACEA6KP6G90AAAALAQAADwAAAAAAAAAAAAAAAAA2BAAAZHJzL2Rvd25yZXYueG1sUEsFBgAAAAAE&#10;AAQA8wAAAEAFAAAAAA==&#10;" strokecolor="red" strokeweight="1.5pt">
                <v:stroke endarrow="block"/>
              </v:shape>
            </w:pict>
          </mc:Fallback>
        </mc:AlternateContent>
      </w:r>
    </w:p>
    <w:p w14:paraId="710A0208" w14:textId="3DA3BAAD" w:rsidR="00821B5C" w:rsidRPr="005A3348" w:rsidRDefault="00821B5C" w:rsidP="00821B5C">
      <w:pPr>
        <w:rPr>
          <w:noProof/>
          <w:lang w:eastAsia="hr-HR"/>
        </w:rPr>
      </w:pPr>
    </w:p>
    <w:p w14:paraId="27FCEF35" w14:textId="6CF96E69" w:rsidR="00821B5C" w:rsidRPr="005A3348" w:rsidRDefault="0039320D" w:rsidP="00821B5C">
      <w:pPr>
        <w:rPr>
          <w:noProof/>
          <w:lang w:eastAsia="hr-HR"/>
        </w:rPr>
      </w:pPr>
      <w:r>
        <w:rPr>
          <w:noProof/>
          <w:lang w:eastAsia="hr-HR"/>
        </w:rPr>
        <mc:AlternateContent>
          <mc:Choice Requires="wps">
            <w:drawing>
              <wp:anchor distT="0" distB="0" distL="114300" distR="114300" simplePos="0" relativeHeight="253056000" behindDoc="0" locked="0" layoutInCell="1" allowOverlap="1" wp14:anchorId="039C2816" wp14:editId="240DA8C7">
                <wp:simplePos x="0" y="0"/>
                <wp:positionH relativeFrom="column">
                  <wp:posOffset>4291330</wp:posOffset>
                </wp:positionH>
                <wp:positionV relativeFrom="paragraph">
                  <wp:posOffset>116840</wp:posOffset>
                </wp:positionV>
                <wp:extent cx="247650" cy="238125"/>
                <wp:effectExtent l="38100" t="38100" r="19050" b="28575"/>
                <wp:wrapNone/>
                <wp:docPr id="64562136" name="Ravni poveznik sa strelicom 5"/>
                <wp:cNvGraphicFramePr/>
                <a:graphic xmlns:a="http://schemas.openxmlformats.org/drawingml/2006/main">
                  <a:graphicData uri="http://schemas.microsoft.com/office/word/2010/wordprocessingShape">
                    <wps:wsp>
                      <wps:cNvCnPr/>
                      <wps:spPr>
                        <a:xfrm flipH="1" flipV="1">
                          <a:off x="0" y="0"/>
                          <a:ext cx="247650" cy="2381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AC6A9" id="Ravni poveznik sa strelicom 5" o:spid="_x0000_s1026" type="#_x0000_t32" style="position:absolute;margin-left:337.9pt;margin-top:9.2pt;width:19.5pt;height:18.75pt;flip:x y;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Mn5AEAACAEAAAOAAAAZHJzL2Uyb0RvYy54bWysU02P0zAQvSPxHyzfadrCLrtR0z10WTgg&#10;WAHL3euMG0v+kj006b9n7KQphROIizW258178zze3A3WsAPEpL1r+Gqx5Ayc9K12+4Y/fXt4dcNZ&#10;QuFaYbyDhh8h8bvtyxebPtSw9p03LURGRVyq+9DwDjHUVZVkB1akhQ/g6FL5aAXSNu6rNoqeqltT&#10;rZfL66r3sQ3RS0iJTu/HS74t9ZUCiZ+VSoDMNJy0YVljWZ/zWm03ot5HETotJxniH1RYoR2RzqXu&#10;BQr2I+o/Slkto09e4UJ6W3mltITSA3WzWv7WzddOBCi9kDkpzDal/1dWfjrs3GMkG/qQ6hQeY+5i&#10;UNEyZXT4QG/KS/Q9R/mONLOhGHicDYQBmaTD9Zu311dks6Sr9eub1foqG1yNBTM4xITvwVuWg4Yn&#10;jELvO9x55+ipfBwpxOFjwhF4AmSwcawnFbdLosj75I1uH7QxZZMnBnYmsoOgt8ZhNVFfZKHQ5p1r&#10;GR4DDSNGLdzewJRpHGk921AiPBoYub+AYrqlJkeNZULPfEJKcHjiNI6yM0yRuhk4qb4Uegmc8jMU&#10;yvT+DXhGFGbvcAZb7XwcPbtkP9ukxvyTA2Pf2YJn3x7LgBRraAzLg05fJs/5r/sCP3/s7U8AAAD/&#10;/wMAUEsDBBQABgAIAAAAIQBgnr8q3wAAAAkBAAAPAAAAZHJzL2Rvd25yZXYueG1sTI/BTsMwEETv&#10;SPyDtUjcqFPUNGkap6qQuHApbUBcnWQbR8TrKHbblK9nOZXj7Ixm3uabyfbijKPvHCmYzyIQSLVr&#10;OmoVfJSvTykIHzQ1uneECq7oYVPc3+U6a9yF9ng+hFZwCflMKzAhDJmUvjZotZ+5AYm9oxutDizH&#10;VjajvnC57eVzFC2l1R3xgtEDvhisvw8nq2D//pPurruvqpTJ9q2MVon5NJVSjw/Tdg0i4BRuYfjD&#10;Z3QomKlyJ2q86BUsk5jRAxvpAgQHkvmCD5WCOF6BLHL5/4PiFwAA//8DAFBLAQItABQABgAIAAAA&#10;IQC2gziS/gAAAOEBAAATAAAAAAAAAAAAAAAAAAAAAABbQ29udGVudF9UeXBlc10ueG1sUEsBAi0A&#10;FAAGAAgAAAAhADj9If/WAAAAlAEAAAsAAAAAAAAAAAAAAAAALwEAAF9yZWxzLy5yZWxzUEsBAi0A&#10;FAAGAAgAAAAhALh+8yfkAQAAIAQAAA4AAAAAAAAAAAAAAAAALgIAAGRycy9lMm9Eb2MueG1sUEsB&#10;Ai0AFAAGAAgAAAAhAGCevyrfAAAACQEAAA8AAAAAAAAAAAAAAAAAPgQAAGRycy9kb3ducmV2Lnht&#10;bFBLBQYAAAAABAAEAPMAAABKBQAAAAA=&#10;" strokecolor="black [3213]" strokeweight="1.5pt">
                <v:stroke endarrow="block"/>
              </v:shape>
            </w:pict>
          </mc:Fallback>
        </mc:AlternateContent>
      </w:r>
      <w:r w:rsidRPr="005A3348">
        <w:rPr>
          <w:noProof/>
          <w:lang w:eastAsia="hr-HR"/>
        </w:rPr>
        <mc:AlternateContent>
          <mc:Choice Requires="wps">
            <w:drawing>
              <wp:anchor distT="0" distB="0" distL="114300" distR="114300" simplePos="0" relativeHeight="253011968" behindDoc="0" locked="0" layoutInCell="1" allowOverlap="1" wp14:anchorId="3D2D332E" wp14:editId="67B8B7BE">
                <wp:simplePos x="0" y="0"/>
                <wp:positionH relativeFrom="margin">
                  <wp:posOffset>4560570</wp:posOffset>
                </wp:positionH>
                <wp:positionV relativeFrom="paragraph">
                  <wp:posOffset>9525</wp:posOffset>
                </wp:positionV>
                <wp:extent cx="1257300" cy="600075"/>
                <wp:effectExtent l="0" t="0" r="19050" b="28575"/>
                <wp:wrapNone/>
                <wp:docPr id="529"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40DFA0BE" w14:textId="77777777" w:rsidR="0093252D" w:rsidRPr="005A3348" w:rsidRDefault="0093252D" w:rsidP="00821B5C">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2D332E" id="_x0000_s1094" style="position:absolute;left:0;text-align:left;margin-left:359.1pt;margin-top:.75pt;width:99pt;height:47.2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P4VAIAAKMEAAAOAAAAZHJzL2Uyb0RvYy54bWysVMFu2zAMvQ/YPwi6L3aypO2COkWWIMOA&#10;oC3WDj0rshQbkEWNUmJnXz9Kdpuu22nYRSFF+pF8esz1TdcYdlToa7AFH49yzpSVUNZ2X/Dvj5sP&#10;V5z5IGwpDFhV8JPy/Gbx/t116+ZqAhWYUiEjEOvnrSt4FYKbZ5mXlWqEH4FTloIasBGBXNxnJYqW&#10;0BuTTfL8ImsBS4cglfd0u+6DfJHwtVYy3GntVWCm4NRbSCemcxfPbHEt5nsUrqrl0Ib4hy4aUVsq&#10;+gK1FkGwA9Z/QDW1RPCgw0hCk4HWtVRpBppmnL+Z5qESTqVZiBzvXmjy/w9W3h4f3D0SDa3zc09m&#10;nKLT2MRf6o91iazTC1mqC0zS5Xgyu/yYE6eSYhd5nl/OIpvZ+WuHPnxR0LBoFBzhYMtv9CKJKHHc&#10;+tDnP+fFihY2tTHpVYxlbcEns2kqIkgc2ohA9RpXFtzbPWfC7El1MmCC9GDqMn4egTzudyuD7Cjo&#10;5aebq/Hn9dDeb2mx9lr4qs9LoSHN2AijkoaGVs8URSt0u47V1MosDR6vdlCe7pEh9DrzTm5qKrAV&#10;PtwLJGERXbQs4Y4ObYDGg8HirAL8+bf7mE/vTVHOWhIqjf7jIFBxZr5aUsKn8XQalZ2c6exyQg6+&#10;juxeR+yhWQExMqa1dDKZMT+YZ1MjNE+0U8tYlULCSqrdkzw4q9AvEG2lVMtlSiM1OxG29sHJCB6p&#10;i9Q+dk8C3SCAQNK5hWdRi/kbCfS5vQiWhwC6Tvo480riig5tQpLZsLVx1V77Kev837L4BQAA//8D&#10;AFBLAwQUAAYACAAAACEAZGHMs+AAAAAIAQAADwAAAGRycy9kb3ducmV2LnhtbEyPQUvDQBCF74L/&#10;YRnBi9hNCqZtzKaUSi8FMbaC1212mgSzs2l208b+eseT3ubxPd68ly1H24oz9r5xpCCeRCCQSmca&#10;qhR87DePcxA+aDK6dYQKvtHDMr+9yXRq3IXe8bwLleAQ8qlWUIfQpVL6skar/cR1SMyOrrc6sOwr&#10;aXp94XDbymkUJdLqhvhDrTtc11h+7Qar4HScDW9F9VoszGe5315fVg9XWyh1fzeunkEEHMOfGX7r&#10;c3XIudPBDWS8aBXM4vmUrQyeQDBfxAnrAx9JBDLP5P8B+Q8AAAD//wMAUEsBAi0AFAAGAAgAAAAh&#10;ALaDOJL+AAAA4QEAABMAAAAAAAAAAAAAAAAAAAAAAFtDb250ZW50X1R5cGVzXS54bWxQSwECLQAU&#10;AAYACAAAACEAOP0h/9YAAACUAQAACwAAAAAAAAAAAAAAAAAvAQAAX3JlbHMvLnJlbHNQSwECLQAU&#10;AAYACAAAACEAbtFT+FQCAACjBAAADgAAAAAAAAAAAAAAAAAuAgAAZHJzL2Uyb0RvYy54bWxQSwEC&#10;LQAUAAYACAAAACEAZGHMs+AAAAAIAQAADwAAAAAAAAAAAAAAAACuBAAAZHJzL2Rvd25yZXYueG1s&#10;UEsFBgAAAAAEAAQA8wAAALsFAAAAAA==&#10;" filled="f" strokecolor="#4f81bd" strokeweight="2pt">
                <v:textbox>
                  <w:txbxContent>
                    <w:p w14:paraId="40DFA0BE" w14:textId="77777777" w:rsidR="0093252D" w:rsidRPr="005A3348" w:rsidRDefault="0093252D" w:rsidP="00821B5C">
                      <w:pPr>
                        <w:jc w:val="center"/>
                        <w:rPr>
                          <w:b/>
                          <w:sz w:val="20"/>
                        </w:rPr>
                      </w:pPr>
                      <w:r w:rsidRPr="005A3348">
                        <w:rPr>
                          <w:b/>
                          <w:sz w:val="20"/>
                        </w:rPr>
                        <w:t>Stožer civilne zaštite</w:t>
                      </w:r>
                    </w:p>
                  </w:txbxContent>
                </v:textbox>
                <w10:wrap anchorx="margin"/>
              </v:roundrect>
            </w:pict>
          </mc:Fallback>
        </mc:AlternateContent>
      </w:r>
      <w:r w:rsidR="00821B5C" w:rsidRPr="005A3348">
        <w:rPr>
          <w:noProof/>
          <w:lang w:eastAsia="hr-HR"/>
        </w:rPr>
        <mc:AlternateContent>
          <mc:Choice Requires="wps">
            <w:drawing>
              <wp:anchor distT="0" distB="0" distL="114300" distR="114300" simplePos="0" relativeHeight="253016064" behindDoc="0" locked="0" layoutInCell="1" allowOverlap="1" wp14:anchorId="5CCD4E57" wp14:editId="4B435013">
                <wp:simplePos x="0" y="0"/>
                <wp:positionH relativeFrom="margin">
                  <wp:align>right</wp:align>
                </wp:positionH>
                <wp:positionV relativeFrom="paragraph">
                  <wp:posOffset>9873</wp:posOffset>
                </wp:positionV>
                <wp:extent cx="1828800" cy="784860"/>
                <wp:effectExtent l="0" t="0" r="19050" b="15240"/>
                <wp:wrapNone/>
                <wp:docPr id="526" name="Rounded Rectangle 484"/>
                <wp:cNvGraphicFramePr/>
                <a:graphic xmlns:a="http://schemas.openxmlformats.org/drawingml/2006/main">
                  <a:graphicData uri="http://schemas.microsoft.com/office/word/2010/wordprocessingShape">
                    <wps:wsp>
                      <wps:cNvSpPr/>
                      <wps:spPr>
                        <a:xfrm>
                          <a:off x="0" y="0"/>
                          <a:ext cx="1828800" cy="784860"/>
                        </a:xfrm>
                        <a:prstGeom prst="roundRect">
                          <a:avLst/>
                        </a:prstGeom>
                        <a:noFill/>
                        <a:ln w="25400" cap="flat" cmpd="sng" algn="ctr">
                          <a:solidFill>
                            <a:srgbClr val="92D050"/>
                          </a:solidFill>
                          <a:prstDash val="solid"/>
                        </a:ln>
                        <a:effectLst/>
                      </wps:spPr>
                      <wps:txbx>
                        <w:txbxContent>
                          <w:p w14:paraId="32979E78" w14:textId="77777777" w:rsidR="0093252D" w:rsidRPr="005A3348" w:rsidRDefault="0093252D" w:rsidP="00821B5C">
                            <w:pPr>
                              <w:jc w:val="center"/>
                              <w:rPr>
                                <w:b/>
                                <w:sz w:val="20"/>
                              </w:rPr>
                            </w:pPr>
                            <w:r w:rsidRPr="005A3348">
                              <w:rPr>
                                <w:b/>
                                <w:sz w:val="20"/>
                              </w:rPr>
                              <w:t>Udruge</w:t>
                            </w:r>
                          </w:p>
                          <w:p w14:paraId="7DA73416" w14:textId="77777777" w:rsidR="0093252D" w:rsidRDefault="0093252D" w:rsidP="00821B5C">
                            <w:pPr>
                              <w:jc w:val="left"/>
                              <w:rPr>
                                <w:sz w:val="20"/>
                              </w:rPr>
                            </w:pPr>
                            <w:r>
                              <w:rPr>
                                <w:sz w:val="20"/>
                              </w:rPr>
                              <w:t>- Radio klub Ozalj</w:t>
                            </w:r>
                          </w:p>
                          <w:p w14:paraId="12862FAC" w14:textId="77777777" w:rsidR="0093252D" w:rsidRDefault="0093252D" w:rsidP="00821B5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D4E57" id="_x0000_s1095" style="position:absolute;left:0;text-align:left;margin-left:92.8pt;margin-top:.8pt;width:2in;height:61.8pt;z-index:25301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NVwIAAKMEAAAOAAAAZHJzL2Uyb0RvYy54bWysVE1v2zAMvQ/YfxB0X50ESZsGdYqgQYcB&#10;RVesHXpmZCk2IIsapcTufv0oOWm6bqdhF5kUKX48Pvrqum+t2GsKDbpSjs9GUminsGrctpTfn24/&#10;zaUIEVwFFp0u5YsO8nr58cNV5xd6gjXaSpPgIC4sOl/KOka/KIqgat1COEOvHRsNUguRVdoWFUHH&#10;0VtbTEaj86JDqjyh0iHw7XowymWOb4xW8asxQUdhS8m1xXxSPjfpLJZXsNgS+LpRhzLgH6pooXGc&#10;9DXUGiKIHTV/hGobRRjQxDOFbYHGNErnHrib8ehdN481eJ17YXCCf4Up/L+w6n7/6B+IYeh8WAQW&#10;Uxe9oTZ9uT7RZ7BeXsHSfRSKL8fzyXw+YkwV2y7m0/l5RrM4vfYU4meNrUhCKQl3rvrGE8lAwf4u&#10;RE7L/ke/lNHhbWNtnop1oivlZDbNSYDJYSxEztf6qpTBbaUAu2XWqUg5ZEDbVOl5ChRou7mxJPbA&#10;k7+crEezY3m/uaXcawj14JdNiRNclXUpjM4cOpR6gihJsd/0ouFSZufpSbraYPXyQIJw4Fnw6rbh&#10;BHcQ4gMQE4vh4mWJX/kwFrk9PEhS1Eg//3af/HnebJWiY6Jy6z92QFoK+8UxEy7H02lidlams4sJ&#10;K/TWsnlrcbv2BhmRMa+lV1lM/tEeRUPYPvNOrVJWNoFTnHsA+aDcxGGBeCuVXq2yG7PZQ7xzj16l&#10;4Am6BO1T/wzkDwSITJ17PJIaFu8oMPgOJFjtIpom8+OEK48lKbwJeUCHrU2r9lbPXqd/y/IXAAAA&#10;//8DAFBLAwQUAAYACAAAACEAU5hgRdkAAAAGAQAADwAAAGRycy9kb3ducmV2LnhtbEyPwU7DMAyG&#10;70h7h8hI3FhKJapSmk5soodx2wacs8a0FYnTNVlX3h7vBMfPv/X7c7manRUTjqH3pOBhmYBAarzp&#10;qVXwfqjvcxAhajLaekIFPxhgVS1uSl0Yf6EdTvvYCi6hUGgFXYxDIWVoOnQ6LP2AxNmXH52OjGMr&#10;zagvXO6sTJMkk073xBc6PeCmw+Z7f3YKvN1Mp4/T1mX1vM3fnjCpP9evSt3dzi/PICLO8W8Zrvqs&#10;DhU7Hf2ZTBBWAT8SeZqB4DDNc+Yjc/qYgqxK+V+/+gUAAP//AwBQSwECLQAUAAYACAAAACEAtoM4&#10;kv4AAADhAQAAEwAAAAAAAAAAAAAAAAAAAAAAW0NvbnRlbnRfVHlwZXNdLnhtbFBLAQItABQABgAI&#10;AAAAIQA4/SH/1gAAAJQBAAALAAAAAAAAAAAAAAAAAC8BAABfcmVscy8ucmVsc1BLAQItABQABgAI&#10;AAAAIQB43/tNVwIAAKMEAAAOAAAAAAAAAAAAAAAAAC4CAABkcnMvZTJvRG9jLnhtbFBLAQItABQA&#10;BgAIAAAAIQBTmGBF2QAAAAYBAAAPAAAAAAAAAAAAAAAAALEEAABkcnMvZG93bnJldi54bWxQSwUG&#10;AAAAAAQABADzAAAAtwUAAAAA&#10;" filled="f" strokecolor="#92d050" strokeweight="2pt">
                <v:textbox>
                  <w:txbxContent>
                    <w:p w14:paraId="32979E78" w14:textId="77777777" w:rsidR="0093252D" w:rsidRPr="005A3348" w:rsidRDefault="0093252D" w:rsidP="00821B5C">
                      <w:pPr>
                        <w:jc w:val="center"/>
                        <w:rPr>
                          <w:b/>
                          <w:sz w:val="20"/>
                        </w:rPr>
                      </w:pPr>
                      <w:r w:rsidRPr="005A3348">
                        <w:rPr>
                          <w:b/>
                          <w:sz w:val="20"/>
                        </w:rPr>
                        <w:t>Udruge</w:t>
                      </w:r>
                    </w:p>
                    <w:p w14:paraId="7DA73416" w14:textId="77777777" w:rsidR="0093252D" w:rsidRDefault="0093252D" w:rsidP="00821B5C">
                      <w:pPr>
                        <w:jc w:val="left"/>
                        <w:rPr>
                          <w:sz w:val="20"/>
                        </w:rPr>
                      </w:pPr>
                      <w:r>
                        <w:rPr>
                          <w:sz w:val="20"/>
                        </w:rPr>
                        <w:t>- Radio klub Ozalj</w:t>
                      </w:r>
                    </w:p>
                    <w:p w14:paraId="12862FAC" w14:textId="77777777" w:rsidR="0093252D" w:rsidRDefault="0093252D" w:rsidP="00821B5C">
                      <w:pPr>
                        <w:jc w:val="center"/>
                        <w:rPr>
                          <w:b/>
                        </w:rPr>
                      </w:pPr>
                    </w:p>
                  </w:txbxContent>
                </v:textbox>
                <w10:wrap anchorx="margin"/>
              </v:roundrect>
            </w:pict>
          </mc:Fallback>
        </mc:AlternateContent>
      </w:r>
    </w:p>
    <w:p w14:paraId="2D71994D" w14:textId="380D9C8B" w:rsidR="00821B5C" w:rsidRPr="005A3348" w:rsidRDefault="0039320D" w:rsidP="00821B5C">
      <w:pPr>
        <w:rPr>
          <w:noProof/>
          <w:lang w:eastAsia="hr-HR"/>
        </w:rPr>
      </w:pPr>
      <w:r w:rsidRPr="005A3348">
        <w:rPr>
          <w:noProof/>
          <w:lang w:eastAsia="hr-HR"/>
        </w:rPr>
        <mc:AlternateContent>
          <mc:Choice Requires="wps">
            <w:drawing>
              <wp:anchor distT="0" distB="0" distL="114300" distR="114300" simplePos="0" relativeHeight="253023232" behindDoc="0" locked="0" layoutInCell="1" allowOverlap="1" wp14:anchorId="4EBAAD51" wp14:editId="5BC1823E">
                <wp:simplePos x="0" y="0"/>
                <wp:positionH relativeFrom="column">
                  <wp:posOffset>5862956</wp:posOffset>
                </wp:positionH>
                <wp:positionV relativeFrom="paragraph">
                  <wp:posOffset>20955</wp:posOffset>
                </wp:positionV>
                <wp:extent cx="1098550" cy="74930"/>
                <wp:effectExtent l="0" t="0" r="82550" b="96520"/>
                <wp:wrapNone/>
                <wp:docPr id="521" name="Straight Arrow Connector 514"/>
                <wp:cNvGraphicFramePr/>
                <a:graphic xmlns:a="http://schemas.openxmlformats.org/drawingml/2006/main">
                  <a:graphicData uri="http://schemas.microsoft.com/office/word/2010/wordprocessingShape">
                    <wps:wsp>
                      <wps:cNvCnPr/>
                      <wps:spPr>
                        <a:xfrm>
                          <a:off x="0" y="0"/>
                          <a:ext cx="1098550" cy="7493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C3041D" id="Straight Arrow Connector 514" o:spid="_x0000_s1026" type="#_x0000_t32" style="position:absolute;margin-left:461.65pt;margin-top:1.65pt;width:86.5pt;height:5.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8vxgEAAHEDAAAOAAAAZHJzL2Uyb0RvYy54bWysU0Fu2zAQvBfoHwjea8lp08aC5Rzsppei&#10;DdD0ARuKlAiQXILLWvbvu6RdJ21vQXSgSC12Zmc4Wt8evBN7nchi6OVy0Uqhg8LBhrGXPx/u3t1I&#10;QRnCAA6D7uVRk7zdvH2znmOnr3BCN+gkGCRQN8deTjnHrmlITdoDLTDqwEWDyUPmYxqbIcHM6N41&#10;V237sZkxDTGh0kT8dXcqyk3FN0ar/N0Y0lm4XvJsua6pro9lbTZr6MYEcbLqPAa8YAoPNjDpBWoH&#10;GcSvZP+D8lYlJDR5odA3aIxVumpgNcv2HzU/Joi6amFzKF5soteDVd/223Cf2IY5UkfxPhUVB5N8&#10;efN84lDNOl7M0ocsFH9ctqub62v2VHHt04fV+2pm89QcE+UvGr0om15STmDHKW8xBL4WTMtqGOy/&#10;UmZ6bvzTUJgD3lnn6u24IGamW7WVDDgkxkFmXh8Hhg2jFOBGTp/KqUISOjuU9gJER9q6JPbAAeDc&#10;DDg/sAIpHFDmAsuqTwkCj/BXa5lnBzSdmmvplJcM1n0Og8jHyJHOyUIYnT5DuFBodc3eWdqTtWX3&#10;iMOxOt6UE99rZT5nsATn+Zn3z/+UzW8AAAD//wMAUEsDBBQABgAIAAAAIQD9tNDl3wAAAAkBAAAP&#10;AAAAZHJzL2Rvd25yZXYueG1sTI9BS8NAEIXvgv9hGcGL2E1TUm3MpkhREUHERu/b7JhEs7Nhd9um&#10;/97JSU/zhvd4802xHm0vDuhD50jBfJaAQKqd6ahR8FE9Xt+CCFGT0b0jVHDCAOvy/KzQuXFHesfD&#10;NjaCSyjkWkEb45BLGeoWrQ4zNyCx9+W81ZFX30jj9ZHLbS/TJFlKqzviC60ecNNi/bPdWwXP/vv0&#10;cHP18pps0uytwuzJf1apUpcX4/0diIhj/AvDhM/oUDLTzu3JBNErWKWLBUcVTGPyk9WS1Y5VNgdZ&#10;FvL/B+UvAAAA//8DAFBLAQItABQABgAIAAAAIQC2gziS/gAAAOEBAAATAAAAAAAAAAAAAAAAAAAA&#10;AABbQ29udGVudF9UeXBlc10ueG1sUEsBAi0AFAAGAAgAAAAhADj9If/WAAAAlAEAAAsAAAAAAAAA&#10;AAAAAAAALwEAAF9yZWxzLy5yZWxzUEsBAi0AFAAGAAgAAAAhAHhZTy/GAQAAcQMAAA4AAAAAAAAA&#10;AAAAAAAALgIAAGRycy9lMm9Eb2MueG1sUEsBAi0AFAAGAAgAAAAhAP200OXfAAAACQEAAA8AAAAA&#10;AAAAAAAAAAAAIAQAAGRycy9kb3ducmV2LnhtbFBLBQYAAAAABAAEAPMAAAAsBQAAAAA=&#10;" strokecolor="windowText" strokeweight="1.5pt">
                <v:stroke endarrow="block"/>
              </v:shape>
            </w:pict>
          </mc:Fallback>
        </mc:AlternateContent>
      </w:r>
    </w:p>
    <w:p w14:paraId="7A12D8AA" w14:textId="7BDB6367" w:rsidR="00821B5C" w:rsidRPr="005A3348" w:rsidRDefault="0039320D" w:rsidP="00821B5C">
      <w:pPr>
        <w:rPr>
          <w:noProof/>
          <w:lang w:eastAsia="hr-HR"/>
        </w:rPr>
      </w:pPr>
      <w:r>
        <w:rPr>
          <w:b/>
          <w:noProof/>
          <w:lang w:eastAsia="hr-HR"/>
        </w:rPr>
        <mc:AlternateContent>
          <mc:Choice Requires="wps">
            <w:drawing>
              <wp:anchor distT="0" distB="0" distL="114300" distR="114300" simplePos="0" relativeHeight="253029376" behindDoc="0" locked="0" layoutInCell="1" allowOverlap="1" wp14:anchorId="0FD30912" wp14:editId="78AA1F23">
                <wp:simplePos x="0" y="0"/>
                <wp:positionH relativeFrom="column">
                  <wp:posOffset>3300729</wp:posOffset>
                </wp:positionH>
                <wp:positionV relativeFrom="paragraph">
                  <wp:posOffset>67945</wp:posOffset>
                </wp:positionV>
                <wp:extent cx="1247775" cy="276225"/>
                <wp:effectExtent l="0" t="57150" r="0" b="28575"/>
                <wp:wrapNone/>
                <wp:docPr id="531" name="Ravni poveznik sa strelicom 531"/>
                <wp:cNvGraphicFramePr/>
                <a:graphic xmlns:a="http://schemas.openxmlformats.org/drawingml/2006/main">
                  <a:graphicData uri="http://schemas.microsoft.com/office/word/2010/wordprocessingShape">
                    <wps:wsp>
                      <wps:cNvCnPr/>
                      <wps:spPr>
                        <a:xfrm flipV="1">
                          <a:off x="0" y="0"/>
                          <a:ext cx="1247775" cy="276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8DB73A" id="Ravni poveznik sa strelicom 531" o:spid="_x0000_s1026" type="#_x0000_t32" style="position:absolute;margin-left:259.9pt;margin-top:5.35pt;width:98.25pt;height:21.75pt;flip:y;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38zQEAAHwDAAAOAAAAZHJzL2Uyb0RvYy54bWysU02P0zAQvSPxHyzfadKIbiFquoeW5YJg&#10;JRbus/5ILDm25TFN8+8ZO6W7wG21OVhjj+bNvDcvu9vzaNlJRTTedXy9qjlTTnhpXN/xHw937z5w&#10;hgmcBOud6viskN/u377ZTaFVjR+8lSoyAnHYTqHjQ0qhrSoUgxoBVz4oR0nt4wiJrrGvZISJ0Edb&#10;NXV9U00+yhC9UIj0elySfF/wtVYifdMaVWK24zRbKmcs52M+q/0O2j5CGIy4jAEvmGIE46jpFeoI&#10;CdivaP6DGo2IHr1OK+HHymtthCociM26/ofN9wGCKlxIHAxXmfD1YMXX08HdR5JhCthiuI+ZxVnH&#10;kWlrwk/aaeFFk7JzkW2+yqbOiQl6XDfvt9vthjNBuWZ70zSbrGu14GS8EDF9Vn5kOeg4pgimH9LB&#10;O0cb8nHpAacvmJbCPwW52Pk7Y21ZlHVson4f6w3tUgD5RVtIFI5BEqzrOQPbkxFFimVs9NbIXJ6B&#10;cMaDjewE5AWykPTTA1HgzAImShCv8l1m/6s0z3MEHJbiklqsk8DYT06yNAdyd4oGXG/VBcK63FYV&#10;G16oPamco0cv5yJ+lW+04qLaxY7ZQ8/vFD//afa/AQAA//8DAFBLAwQUAAYACAAAACEAJJ9HC+AA&#10;AAAJAQAADwAAAGRycy9kb3ducmV2LnhtbEyPy07DMBBF90j8gzVI7KiTlj4IcSpUhBBdlSab7px4&#10;SFLicRS7beDrGVawHJ2re8+k69F24oyDbx0piCcRCKTKmZZqBUX+crcC4YMmoztHqOALPayz66tU&#10;J8Zd6B3P+1ALLiGfaAVNCH0ipa8atNpPXI/E7MMNVgc+h1qaQV+43HZyGkULaXVLvNDoHjcNVp/7&#10;k1XwnB+Lcva9K8Ztfty8xuHwVu7mSt3ejE+PIAKO4S8Mv/qsDhk7le5ExotOwTx+YPXAIFqC4MAy&#10;XsxAlEzupyCzVP7/IPsBAAD//wMAUEsBAi0AFAAGAAgAAAAhALaDOJL+AAAA4QEAABMAAAAAAAAA&#10;AAAAAAAAAAAAAFtDb250ZW50X1R5cGVzXS54bWxQSwECLQAUAAYACAAAACEAOP0h/9YAAACUAQAA&#10;CwAAAAAAAAAAAAAAAAAvAQAAX3JlbHMvLnJlbHNQSwECLQAUAAYACAAAACEA9qSN/M0BAAB8AwAA&#10;DgAAAAAAAAAAAAAAAAAuAgAAZHJzL2Uyb0RvYy54bWxQSwECLQAUAAYACAAAACEAJJ9HC+AAAAAJ&#10;AQAADwAAAAAAAAAAAAAAAAAnBAAAZHJzL2Rvd25yZXYueG1sUEsFBgAAAAAEAAQA8wAAADQFAAAA&#10;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3024256" behindDoc="0" locked="0" layoutInCell="1" allowOverlap="1" wp14:anchorId="7063B507" wp14:editId="2792CFFC">
                <wp:simplePos x="0" y="0"/>
                <wp:positionH relativeFrom="column">
                  <wp:posOffset>5815330</wp:posOffset>
                </wp:positionH>
                <wp:positionV relativeFrom="paragraph">
                  <wp:posOffset>20320</wp:posOffset>
                </wp:positionV>
                <wp:extent cx="1242060" cy="816610"/>
                <wp:effectExtent l="0" t="0" r="72390" b="59690"/>
                <wp:wrapNone/>
                <wp:docPr id="527" name="Straight Arrow Connector 515"/>
                <wp:cNvGraphicFramePr/>
                <a:graphic xmlns:a="http://schemas.openxmlformats.org/drawingml/2006/main">
                  <a:graphicData uri="http://schemas.microsoft.com/office/word/2010/wordprocessingShape">
                    <wps:wsp>
                      <wps:cNvCnPr/>
                      <wps:spPr>
                        <a:xfrm>
                          <a:off x="0" y="0"/>
                          <a:ext cx="1242060" cy="8166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A13ECC" id="Straight Arrow Connector 515" o:spid="_x0000_s1026" type="#_x0000_t32" style="position:absolute;margin-left:457.9pt;margin-top:1.6pt;width:97.8pt;height:64.3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MxgEAAHIDAAAOAAAAZHJzL2Uyb0RvYy54bWysU8tu2zAQvBfoPxC815KM1EgFyznYSS9F&#10;G6DJB2z4kAjwBS5rWX/fJe06aXsrqgO15GJnd4bD7d3JWXZUCU3wA+9WLWfKiyCNHwf+/PTw4ZYz&#10;zOAl2ODVwBeF/G73/t12jr1ahylYqRIjEI/9HAc+5Rz7pkExKQe4ClF5SuqQHGTaprGRCWZCd7ZZ&#10;t+2mmUOSMQWhEOn0cE7yXcXXWon8TWtUmdmB02y5rqmuL2VtdlvoxwRxMuIyBvzDFA6Mp6ZXqANk&#10;YD+S+QvKGZECBp1XIrgmaG2EqhyITdf+web7BFFVLiQOxqtM+P9gxdfj3j8mkmGO2GN8TIXFSSdX&#10;/jQfO1WxlqtY6pSZoMNufbNuN6SpoNxtt9l0Vc3mtTomzJ9VcKwEA8ecwIxT3gfv6V5C6qpicPyC&#10;mfpT4a+C0tqHB2NtvR7r2Uz9PrUfSzcgl2gLmUIXJcH6kTOwI9lP5FQhMVgjS3kBwgX3NrEjkAPI&#10;ODLMT0SBMwuYKUG86lecQCP8VlrmOQBO5+KaOhsmg7H3XrK8RPJ0Tgb8aNUFwvrSVlXzXai9alui&#10;lyCXKnlTdnSxtfPFhMU5b/cUv30qu58AAAD//wMAUEsDBBQABgAIAAAAIQC+KD4q4AAAAAoBAAAP&#10;AAAAZHJzL2Rvd25yZXYueG1sTI9BT8MwDIXvSPyHyEhcEEvbURil6YQmQAgJIVa4Z41pC41TJdnW&#10;/Xu8E/j0rGe997lcTnYQO/Shd6QgnSUgkBpnemoVfNSPlwsQIWoyenCECg4YYFmdnpS6MG5P77hb&#10;x1ZwCIVCK+hiHAspQ9Oh1WHmRiT2vpy3OvLqW2m83nO4HWSWJNfS6p64odMjrjpsftZbq+DZfx8e&#10;bi5eXpNVlr/VmD/5zzpT6vxsur8DEXGKf8dwxGd0qJhp47ZkghgU3KY5o0cF8wzE0ee5ArFhNU8X&#10;IKtS/n+h+gUAAP//AwBQSwECLQAUAAYACAAAACEAtoM4kv4AAADhAQAAEwAAAAAAAAAAAAAAAAAA&#10;AAAAW0NvbnRlbnRfVHlwZXNdLnhtbFBLAQItABQABgAIAAAAIQA4/SH/1gAAAJQBAAALAAAAAAAA&#10;AAAAAAAAAC8BAABfcmVscy8ucmVsc1BLAQItABQABgAIAAAAIQBRYu+MxgEAAHIDAAAOAAAAAAAA&#10;AAAAAAAAAC4CAABkcnMvZTJvRG9jLnhtbFBLAQItABQABgAIAAAAIQC+KD4q4AAAAAoBAAAPAAAA&#10;AAAAAAAAAAAAACAEAABkcnMvZG93bnJldi54bWxQSwUGAAAAAAQABADzAAAALQUAAAAA&#10;" strokecolor="windowText" strokeweight="1.5pt">
                <v:stroke endarrow="block"/>
              </v:shape>
            </w:pict>
          </mc:Fallback>
        </mc:AlternateContent>
      </w:r>
    </w:p>
    <w:p w14:paraId="400EECB7" w14:textId="51065AEF" w:rsidR="00821B5C" w:rsidRPr="005A3348" w:rsidRDefault="00821B5C" w:rsidP="00821B5C">
      <w:pPr>
        <w:rPr>
          <w:b/>
        </w:rPr>
      </w:pPr>
      <w:r w:rsidRPr="005A3348">
        <w:rPr>
          <w:noProof/>
          <w:lang w:eastAsia="hr-HR"/>
        </w:rPr>
        <mc:AlternateContent>
          <mc:Choice Requires="wps">
            <w:drawing>
              <wp:anchor distT="0" distB="0" distL="114300" distR="114300" simplePos="0" relativeHeight="253022208" behindDoc="0" locked="0" layoutInCell="1" allowOverlap="1" wp14:anchorId="534CE7E7" wp14:editId="36667FFF">
                <wp:simplePos x="0" y="0"/>
                <wp:positionH relativeFrom="column">
                  <wp:posOffset>669578</wp:posOffset>
                </wp:positionH>
                <wp:positionV relativeFrom="paragraph">
                  <wp:posOffset>252779</wp:posOffset>
                </wp:positionV>
                <wp:extent cx="810883" cy="327804"/>
                <wp:effectExtent l="0" t="0" r="66040" b="72390"/>
                <wp:wrapNone/>
                <wp:docPr id="530"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72AC81" id="Straight Arrow Connector 503" o:spid="_x0000_s1026" type="#_x0000_t32" style="position:absolute;margin-left:52.7pt;margin-top:19.9pt;width:63.85pt;height:25.8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179C052B" w14:textId="77777777" w:rsidR="00821B5C" w:rsidRPr="005A3348" w:rsidRDefault="00821B5C" w:rsidP="00821B5C">
      <w:pPr>
        <w:tabs>
          <w:tab w:val="left" w:pos="2175"/>
        </w:tabs>
        <w:rPr>
          <w:b/>
        </w:rPr>
      </w:pPr>
      <w:r w:rsidRPr="005A3348">
        <w:rPr>
          <w:noProof/>
          <w:lang w:eastAsia="hr-HR"/>
        </w:rPr>
        <mc:AlternateContent>
          <mc:Choice Requires="wps">
            <w:drawing>
              <wp:anchor distT="0" distB="0" distL="114300" distR="114300" simplePos="0" relativeHeight="253015040" behindDoc="0" locked="0" layoutInCell="1" allowOverlap="1" wp14:anchorId="2CE0CA71" wp14:editId="4775941D">
                <wp:simplePos x="0" y="0"/>
                <wp:positionH relativeFrom="column">
                  <wp:posOffset>1308567</wp:posOffset>
                </wp:positionH>
                <wp:positionV relativeFrom="paragraph">
                  <wp:posOffset>165435</wp:posOffset>
                </wp:positionV>
                <wp:extent cx="4917057" cy="2717321"/>
                <wp:effectExtent l="0" t="0" r="17145" b="26035"/>
                <wp:wrapNone/>
                <wp:docPr id="532" name="Rounded Rectangle 30"/>
                <wp:cNvGraphicFramePr/>
                <a:graphic xmlns:a="http://schemas.openxmlformats.org/drawingml/2006/main">
                  <a:graphicData uri="http://schemas.microsoft.com/office/word/2010/wordprocessingShape">
                    <wps:wsp>
                      <wps:cNvSpPr/>
                      <wps:spPr>
                        <a:xfrm>
                          <a:off x="0" y="0"/>
                          <a:ext cx="4917057" cy="2717321"/>
                        </a:xfrm>
                        <a:prstGeom prst="roundRect">
                          <a:avLst/>
                        </a:prstGeom>
                        <a:noFill/>
                        <a:ln w="25400" cap="flat" cmpd="sng" algn="ctr">
                          <a:solidFill>
                            <a:srgbClr val="92D050"/>
                          </a:solidFill>
                          <a:prstDash val="solid"/>
                        </a:ln>
                        <a:effectLst/>
                      </wps:spPr>
                      <wps:txbx>
                        <w:txbxContent>
                          <w:p w14:paraId="5E2668E5" w14:textId="77777777" w:rsidR="0093252D" w:rsidRPr="005A3348" w:rsidRDefault="0093252D" w:rsidP="00821B5C">
                            <w:pPr>
                              <w:spacing w:before="0" w:after="0"/>
                              <w:jc w:val="center"/>
                              <w:rPr>
                                <w:b/>
                                <w:sz w:val="20"/>
                              </w:rPr>
                            </w:pPr>
                            <w:r w:rsidRPr="005A3348">
                              <w:rPr>
                                <w:b/>
                                <w:sz w:val="20"/>
                              </w:rPr>
                              <w:t>Operativne snage koje djeluju na području Županije a nisu u nadležnosti Županije</w:t>
                            </w:r>
                          </w:p>
                          <w:p w14:paraId="02930B29" w14:textId="77777777" w:rsidR="0093252D" w:rsidRDefault="0093252D" w:rsidP="00821B5C">
                            <w:pPr>
                              <w:widowControl w:val="0"/>
                              <w:autoSpaceDE w:val="0"/>
                              <w:autoSpaceDN w:val="0"/>
                              <w:adjustRightInd w:val="0"/>
                              <w:spacing w:before="0" w:after="0" w:line="240" w:lineRule="auto"/>
                              <w:rPr>
                                <w:sz w:val="20"/>
                              </w:rPr>
                            </w:pPr>
                            <w:r>
                              <w:rPr>
                                <w:sz w:val="20"/>
                              </w:rPr>
                              <w:t>- Zavod za hitnu medicinu Karlovačke županije,</w:t>
                            </w:r>
                          </w:p>
                          <w:p w14:paraId="5E1FE1EF" w14:textId="77777777" w:rsidR="0093252D" w:rsidRDefault="0093252D" w:rsidP="00821B5C">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082B76F4" w14:textId="77777777" w:rsidR="0093252D" w:rsidRDefault="0093252D" w:rsidP="00821B5C">
                            <w:pPr>
                              <w:widowControl w:val="0"/>
                              <w:autoSpaceDE w:val="0"/>
                              <w:autoSpaceDN w:val="0"/>
                              <w:adjustRightInd w:val="0"/>
                              <w:spacing w:before="0" w:after="0" w:line="240" w:lineRule="auto"/>
                              <w:rPr>
                                <w:sz w:val="20"/>
                              </w:rPr>
                            </w:pPr>
                            <w:r>
                              <w:rPr>
                                <w:sz w:val="20"/>
                              </w:rPr>
                              <w:t xml:space="preserve">- Dom zdravlja Karlovačke županije </w:t>
                            </w:r>
                          </w:p>
                          <w:p w14:paraId="067F330E" w14:textId="77777777" w:rsidR="0093252D" w:rsidRDefault="0093252D" w:rsidP="00821B5C">
                            <w:pPr>
                              <w:widowControl w:val="0"/>
                              <w:autoSpaceDE w:val="0"/>
                              <w:autoSpaceDN w:val="0"/>
                              <w:adjustRightInd w:val="0"/>
                              <w:spacing w:before="0" w:after="0" w:line="240" w:lineRule="auto"/>
                              <w:rPr>
                                <w:sz w:val="20"/>
                              </w:rPr>
                            </w:pPr>
                            <w:r>
                              <w:rPr>
                                <w:sz w:val="20"/>
                              </w:rPr>
                              <w:t>- Zavod za javno zdravstvo Karlovačke županije</w:t>
                            </w:r>
                          </w:p>
                          <w:p w14:paraId="58D64D57" w14:textId="77777777" w:rsidR="0093252D" w:rsidRDefault="0093252D" w:rsidP="00821B5C">
                            <w:pPr>
                              <w:widowControl w:val="0"/>
                              <w:autoSpaceDE w:val="0"/>
                              <w:autoSpaceDN w:val="0"/>
                              <w:adjustRightInd w:val="0"/>
                              <w:spacing w:before="0" w:after="0" w:line="240" w:lineRule="auto"/>
                              <w:rPr>
                                <w:sz w:val="20"/>
                              </w:rPr>
                            </w:pPr>
                            <w:r>
                              <w:rPr>
                                <w:sz w:val="20"/>
                              </w:rPr>
                              <w:t>- Centar za socijalnu skrb Karlovac, Duga Resa, Ogulin, Slunj</w:t>
                            </w:r>
                          </w:p>
                          <w:p w14:paraId="3061F7B8" w14:textId="77777777" w:rsidR="0093252D" w:rsidRDefault="0093252D" w:rsidP="00821B5C">
                            <w:pPr>
                              <w:widowControl w:val="0"/>
                              <w:autoSpaceDE w:val="0"/>
                              <w:autoSpaceDN w:val="0"/>
                              <w:adjustRightInd w:val="0"/>
                              <w:spacing w:before="0" w:after="0"/>
                              <w:rPr>
                                <w:sz w:val="20"/>
                              </w:rPr>
                            </w:pPr>
                            <w:r>
                              <w:rPr>
                                <w:sz w:val="20"/>
                              </w:rPr>
                              <w:t>- Ceste Karlovac d.o.o.</w:t>
                            </w:r>
                          </w:p>
                          <w:p w14:paraId="11975C96" w14:textId="41EB80A8" w:rsidR="0093252D" w:rsidRDefault="0093252D" w:rsidP="00821B5C">
                            <w:pPr>
                              <w:widowControl w:val="0"/>
                              <w:autoSpaceDE w:val="0"/>
                              <w:autoSpaceDN w:val="0"/>
                              <w:adjustRightInd w:val="0"/>
                              <w:spacing w:before="0" w:after="0"/>
                              <w:rPr>
                                <w:sz w:val="20"/>
                              </w:rPr>
                            </w:pPr>
                            <w:r>
                              <w:rPr>
                                <w:sz w:val="20"/>
                              </w:rPr>
                              <w:t>- Veterinarska stanica Karlovac, Ogulin, Duga Resa, Slunj, Ozalj</w:t>
                            </w:r>
                          </w:p>
                          <w:p w14:paraId="76C7A3A1" w14:textId="77777777" w:rsidR="0093252D" w:rsidRDefault="0093252D" w:rsidP="00821B5C">
                            <w:pPr>
                              <w:widowControl w:val="0"/>
                              <w:autoSpaceDE w:val="0"/>
                              <w:autoSpaceDN w:val="0"/>
                              <w:adjustRightInd w:val="0"/>
                              <w:spacing w:before="0" w:after="0"/>
                              <w:rPr>
                                <w:sz w:val="20"/>
                              </w:rPr>
                            </w:pPr>
                            <w:r>
                              <w:rPr>
                                <w:sz w:val="20"/>
                              </w:rPr>
                              <w:t>- MUP – PU karlovačka: PP Karlovac, Duga Resa, Ogulin, Ozalj, Slunj, Vojnić,</w:t>
                            </w:r>
                          </w:p>
                          <w:p w14:paraId="63DD6015" w14:textId="77777777" w:rsidR="0093252D" w:rsidRDefault="0093252D" w:rsidP="00821B5C">
                            <w:pPr>
                              <w:widowControl w:val="0"/>
                              <w:autoSpaceDE w:val="0"/>
                              <w:autoSpaceDN w:val="0"/>
                              <w:adjustRightInd w:val="0"/>
                              <w:spacing w:before="0" w:after="0"/>
                              <w:rPr>
                                <w:sz w:val="20"/>
                              </w:rPr>
                            </w:pPr>
                            <w:r>
                              <w:rPr>
                                <w:sz w:val="20"/>
                              </w:rPr>
                              <w:t>- Hrvatske ceste d.o.o., Tehnička jedinica Karlovac</w:t>
                            </w:r>
                          </w:p>
                          <w:p w14:paraId="288EBAA9" w14:textId="0460B1B0" w:rsidR="0093252D" w:rsidRDefault="0093252D" w:rsidP="00821B5C">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08E240BD" w14:textId="0EAD3B92" w:rsidR="0039320D" w:rsidRDefault="0039320D" w:rsidP="00821B5C">
                            <w:pPr>
                              <w:widowControl w:val="0"/>
                              <w:autoSpaceDE w:val="0"/>
                              <w:autoSpaceDN w:val="0"/>
                              <w:adjustRightInd w:val="0"/>
                              <w:spacing w:before="0" w:after="0"/>
                              <w:rPr>
                                <w:sz w:val="20"/>
                              </w:rPr>
                            </w:pPr>
                            <w:r>
                              <w:rPr>
                                <w:sz w:val="20"/>
                              </w:rPr>
                              <w:t xml:space="preserve">- </w:t>
                            </w:r>
                            <w:r w:rsidRPr="0039320D">
                              <w:rPr>
                                <w:sz w:val="20"/>
                              </w:rPr>
                              <w:t>Područni ured CZ Rijeka – Služba CZ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CA71" id="_x0000_s1096" style="position:absolute;left:0;text-align:left;margin-left:103.05pt;margin-top:13.05pt;width:387.15pt;height:213.9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FaWAIAAKQEAAAOAAAAZHJzL2Uyb0RvYy54bWysVMFu2zAMvQ/YPwi6r7azZFmCOkXQoMOA&#10;og2WDj0rshQbkEWNUmJ3Xz9Kdpuu22nYRSFF+pF8eszlVd8adlLoG7AlLy5yzpSVUDX2UPLvDzcf&#10;PnPmg7CVMGBVyZ+U51er9+8uO7dUE6jBVAoZgVi/7FzJ6xDcMsu8rFUr/AU4ZSmoAVsRyMVDVqHo&#10;CL012STPP2UdYOUQpPKebjdDkK8SvtZKhnutvQrMlJx6C+nEdO7jma0uxfKAwtWNHNsQ/9BFKxpL&#10;RV+gNiIIdsTmD6i2kQgedLiQ0GagdSNVmoGmKfI30+xq4VSahcjx7oUm//9g5d1p57ZINHTOLz2Z&#10;cYpeYxt/qT/WJ7KeXshSfWCSLqeLYp7P5pxJik3mxfzjpIh0ZufPHfrwRUHLolFyhKOtvtGTJKbE&#10;6daHIf85L5a0cNMYk57FWNYR9Gya08tJQerQRgQyW1eV3NsDZ8IcSHYyYIL0YJoqfh6BPB721wbZ&#10;SdDTLyabfJZem9r7LS3W3ghfD3kpNE5hbIRRSURjq2eOohX6fc8aaoVYGAncQ/W0RYYwCM07edNQ&#10;gVvhw1YgKYsmoW0J93RoAzQejBZnNeDPv93HfHpwinLWkVJp9B9HgYoz89WSFBbFdBqlnZzpbD4h&#10;B19H9q8j9theAzFS0F46mcyYH8yzqRHaR1qqdaxKIWEl1R5IHp3rMGwQraVU63VKIzk7EW7tzskI&#10;HqmL1D70jwLdKIBA2rmDZ1WL5RsJDLmDCNbHALpJ+ohUD7ySuKJDq5BkNq5t3LXXfso6/7msfgEA&#10;AP//AwBQSwMEFAAGAAgAAAAhAFwPPYDeAAAACgEAAA8AAABkcnMvZG93bnJldi54bWxMj01PwzAM&#10;hu9I/IfISNxYsqlUXWk6wUQP48b4OGeNaSsap2uyrvx7vBOcbMuPXj8uNrPrxYRj6DxpWC4UCKTa&#10;244aDe9v1V0GIkRD1vSeUMMPBtiU11eFya0/0ytO+9gIDqGQGw1tjEMuZahbdCYs/IDEuy8/OhN5&#10;HBtpR3PmcNfLlVKpdKYjvtCaAbct1t/7k9Pg++10/DjuXFrNu+xljar6fHrW+vZmfnwAEXGOfzBc&#10;9FkdSnY6+BPZIHoNK5UuGeXmUhlYZyoBcdCQ3CcKZFnI/y+UvwAAAP//AwBQSwECLQAUAAYACAAA&#10;ACEAtoM4kv4AAADhAQAAEwAAAAAAAAAAAAAAAAAAAAAAW0NvbnRlbnRfVHlwZXNdLnhtbFBLAQIt&#10;ABQABgAIAAAAIQA4/SH/1gAAAJQBAAALAAAAAAAAAAAAAAAAAC8BAABfcmVscy8ucmVsc1BLAQIt&#10;ABQABgAIAAAAIQBEnGFaWAIAAKQEAAAOAAAAAAAAAAAAAAAAAC4CAABkcnMvZTJvRG9jLnhtbFBL&#10;AQItABQABgAIAAAAIQBcDz2A3gAAAAoBAAAPAAAAAAAAAAAAAAAAALIEAABkcnMvZG93bnJldi54&#10;bWxQSwUGAAAAAAQABADzAAAAvQUAAAAA&#10;" filled="f" strokecolor="#92d050" strokeweight="2pt">
                <v:textbox>
                  <w:txbxContent>
                    <w:p w14:paraId="5E2668E5" w14:textId="77777777" w:rsidR="0093252D" w:rsidRPr="005A3348" w:rsidRDefault="0093252D" w:rsidP="00821B5C">
                      <w:pPr>
                        <w:spacing w:before="0" w:after="0"/>
                        <w:jc w:val="center"/>
                        <w:rPr>
                          <w:b/>
                          <w:sz w:val="20"/>
                        </w:rPr>
                      </w:pPr>
                      <w:r w:rsidRPr="005A3348">
                        <w:rPr>
                          <w:b/>
                          <w:sz w:val="20"/>
                        </w:rPr>
                        <w:t>Operativne snage koje djeluju na području Županije a nisu u nadležnosti Županije</w:t>
                      </w:r>
                    </w:p>
                    <w:p w14:paraId="02930B29" w14:textId="77777777" w:rsidR="0093252D" w:rsidRDefault="0093252D" w:rsidP="00821B5C">
                      <w:pPr>
                        <w:widowControl w:val="0"/>
                        <w:autoSpaceDE w:val="0"/>
                        <w:autoSpaceDN w:val="0"/>
                        <w:adjustRightInd w:val="0"/>
                        <w:spacing w:before="0" w:after="0" w:line="240" w:lineRule="auto"/>
                        <w:rPr>
                          <w:sz w:val="20"/>
                        </w:rPr>
                      </w:pPr>
                      <w:r>
                        <w:rPr>
                          <w:sz w:val="20"/>
                        </w:rPr>
                        <w:t>- Zavod za hitnu medicinu Karlovačke županije,</w:t>
                      </w:r>
                    </w:p>
                    <w:p w14:paraId="5E1FE1EF" w14:textId="77777777" w:rsidR="0093252D" w:rsidRDefault="0093252D" w:rsidP="00821B5C">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082B76F4" w14:textId="77777777" w:rsidR="0093252D" w:rsidRDefault="0093252D" w:rsidP="00821B5C">
                      <w:pPr>
                        <w:widowControl w:val="0"/>
                        <w:autoSpaceDE w:val="0"/>
                        <w:autoSpaceDN w:val="0"/>
                        <w:adjustRightInd w:val="0"/>
                        <w:spacing w:before="0" w:after="0" w:line="240" w:lineRule="auto"/>
                        <w:rPr>
                          <w:sz w:val="20"/>
                        </w:rPr>
                      </w:pPr>
                      <w:r>
                        <w:rPr>
                          <w:sz w:val="20"/>
                        </w:rPr>
                        <w:t xml:space="preserve">- Dom zdravlja Karlovačke županije </w:t>
                      </w:r>
                    </w:p>
                    <w:p w14:paraId="067F330E" w14:textId="77777777" w:rsidR="0093252D" w:rsidRDefault="0093252D" w:rsidP="00821B5C">
                      <w:pPr>
                        <w:widowControl w:val="0"/>
                        <w:autoSpaceDE w:val="0"/>
                        <w:autoSpaceDN w:val="0"/>
                        <w:adjustRightInd w:val="0"/>
                        <w:spacing w:before="0" w:after="0" w:line="240" w:lineRule="auto"/>
                        <w:rPr>
                          <w:sz w:val="20"/>
                        </w:rPr>
                      </w:pPr>
                      <w:r>
                        <w:rPr>
                          <w:sz w:val="20"/>
                        </w:rPr>
                        <w:t>- Zavod za javno zdravstvo Karlovačke županije</w:t>
                      </w:r>
                    </w:p>
                    <w:p w14:paraId="58D64D57" w14:textId="77777777" w:rsidR="0093252D" w:rsidRDefault="0093252D" w:rsidP="00821B5C">
                      <w:pPr>
                        <w:widowControl w:val="0"/>
                        <w:autoSpaceDE w:val="0"/>
                        <w:autoSpaceDN w:val="0"/>
                        <w:adjustRightInd w:val="0"/>
                        <w:spacing w:before="0" w:after="0" w:line="240" w:lineRule="auto"/>
                        <w:rPr>
                          <w:sz w:val="20"/>
                        </w:rPr>
                      </w:pPr>
                      <w:r>
                        <w:rPr>
                          <w:sz w:val="20"/>
                        </w:rPr>
                        <w:t>- Centar za socijalnu skrb Karlovac, Duga Resa, Ogulin, Slunj</w:t>
                      </w:r>
                    </w:p>
                    <w:p w14:paraId="3061F7B8" w14:textId="77777777" w:rsidR="0093252D" w:rsidRDefault="0093252D" w:rsidP="00821B5C">
                      <w:pPr>
                        <w:widowControl w:val="0"/>
                        <w:autoSpaceDE w:val="0"/>
                        <w:autoSpaceDN w:val="0"/>
                        <w:adjustRightInd w:val="0"/>
                        <w:spacing w:before="0" w:after="0"/>
                        <w:rPr>
                          <w:sz w:val="20"/>
                        </w:rPr>
                      </w:pPr>
                      <w:r>
                        <w:rPr>
                          <w:sz w:val="20"/>
                        </w:rPr>
                        <w:t>- Ceste Karlovac d.o.o.</w:t>
                      </w:r>
                    </w:p>
                    <w:p w14:paraId="11975C96" w14:textId="41EB80A8" w:rsidR="0093252D" w:rsidRDefault="0093252D" w:rsidP="00821B5C">
                      <w:pPr>
                        <w:widowControl w:val="0"/>
                        <w:autoSpaceDE w:val="0"/>
                        <w:autoSpaceDN w:val="0"/>
                        <w:adjustRightInd w:val="0"/>
                        <w:spacing w:before="0" w:after="0"/>
                        <w:rPr>
                          <w:sz w:val="20"/>
                        </w:rPr>
                      </w:pPr>
                      <w:r>
                        <w:rPr>
                          <w:sz w:val="20"/>
                        </w:rPr>
                        <w:t>- Veterinarska stanica Karlovac, Ogulin, Duga Resa, Slunj, Ozalj</w:t>
                      </w:r>
                    </w:p>
                    <w:p w14:paraId="76C7A3A1" w14:textId="77777777" w:rsidR="0093252D" w:rsidRDefault="0093252D" w:rsidP="00821B5C">
                      <w:pPr>
                        <w:widowControl w:val="0"/>
                        <w:autoSpaceDE w:val="0"/>
                        <w:autoSpaceDN w:val="0"/>
                        <w:adjustRightInd w:val="0"/>
                        <w:spacing w:before="0" w:after="0"/>
                        <w:rPr>
                          <w:sz w:val="20"/>
                        </w:rPr>
                      </w:pPr>
                      <w:r>
                        <w:rPr>
                          <w:sz w:val="20"/>
                        </w:rPr>
                        <w:t>- MUP – PU karlovačka: PP Karlovac, Duga Resa, Ogulin, Ozalj, Slunj, Vojnić,</w:t>
                      </w:r>
                    </w:p>
                    <w:p w14:paraId="63DD6015" w14:textId="77777777" w:rsidR="0093252D" w:rsidRDefault="0093252D" w:rsidP="00821B5C">
                      <w:pPr>
                        <w:widowControl w:val="0"/>
                        <w:autoSpaceDE w:val="0"/>
                        <w:autoSpaceDN w:val="0"/>
                        <w:adjustRightInd w:val="0"/>
                        <w:spacing w:before="0" w:after="0"/>
                        <w:rPr>
                          <w:sz w:val="20"/>
                        </w:rPr>
                      </w:pPr>
                      <w:r>
                        <w:rPr>
                          <w:sz w:val="20"/>
                        </w:rPr>
                        <w:t>- Hrvatske ceste d.o.o., Tehnička jedinica Karlovac</w:t>
                      </w:r>
                    </w:p>
                    <w:p w14:paraId="288EBAA9" w14:textId="0460B1B0" w:rsidR="0093252D" w:rsidRDefault="0093252D" w:rsidP="00821B5C">
                      <w:pPr>
                        <w:widowControl w:val="0"/>
                        <w:autoSpaceDE w:val="0"/>
                        <w:autoSpaceDN w:val="0"/>
                        <w:adjustRightInd w:val="0"/>
                        <w:spacing w:before="0" w:after="0"/>
                        <w:rPr>
                          <w:sz w:val="20"/>
                        </w:rPr>
                      </w:pPr>
                      <w:r>
                        <w:rPr>
                          <w:sz w:val="20"/>
                        </w:rPr>
                        <w:t xml:space="preserve">- HEP ODS d.o.o.; Elektra Karlovac i </w:t>
                      </w:r>
                      <w:proofErr w:type="spellStart"/>
                      <w:r>
                        <w:rPr>
                          <w:sz w:val="20"/>
                        </w:rPr>
                        <w:t>Elektrolika</w:t>
                      </w:r>
                      <w:proofErr w:type="spellEnd"/>
                      <w:r>
                        <w:rPr>
                          <w:sz w:val="20"/>
                        </w:rPr>
                        <w:t xml:space="preserve"> Gospić</w:t>
                      </w:r>
                    </w:p>
                    <w:p w14:paraId="08E240BD" w14:textId="0EAD3B92" w:rsidR="0039320D" w:rsidRDefault="0039320D" w:rsidP="00821B5C">
                      <w:pPr>
                        <w:widowControl w:val="0"/>
                        <w:autoSpaceDE w:val="0"/>
                        <w:autoSpaceDN w:val="0"/>
                        <w:adjustRightInd w:val="0"/>
                        <w:spacing w:before="0" w:after="0"/>
                        <w:rPr>
                          <w:sz w:val="20"/>
                        </w:rPr>
                      </w:pPr>
                      <w:r>
                        <w:rPr>
                          <w:sz w:val="20"/>
                        </w:rPr>
                        <w:t xml:space="preserve">- </w:t>
                      </w:r>
                      <w:r w:rsidRPr="0039320D">
                        <w:rPr>
                          <w:sz w:val="20"/>
                        </w:rPr>
                        <w:t>Područni ured CZ Rijeka – Služba CZ Karlovac</w:t>
                      </w:r>
                    </w:p>
                  </w:txbxContent>
                </v:textbox>
              </v:roundrect>
            </w:pict>
          </mc:Fallback>
        </mc:AlternateContent>
      </w:r>
      <w:r w:rsidRPr="005A3348">
        <w:rPr>
          <w:b/>
        </w:rPr>
        <w:tab/>
        <w:t xml:space="preserve"> </w:t>
      </w:r>
    </w:p>
    <w:p w14:paraId="577F108C" w14:textId="77777777" w:rsidR="00821B5C" w:rsidRPr="005A3348" w:rsidRDefault="00821B5C" w:rsidP="00821B5C">
      <w:r w:rsidRPr="005A3348">
        <w:rPr>
          <w:noProof/>
          <w:lang w:eastAsia="hr-HR"/>
        </w:rPr>
        <mc:AlternateContent>
          <mc:Choice Requires="wps">
            <w:drawing>
              <wp:anchor distT="0" distB="0" distL="114300" distR="114300" simplePos="0" relativeHeight="253014016" behindDoc="0" locked="0" layoutInCell="1" allowOverlap="1" wp14:anchorId="466B745B" wp14:editId="405552AC">
                <wp:simplePos x="0" y="0"/>
                <wp:positionH relativeFrom="column">
                  <wp:posOffset>6396355</wp:posOffset>
                </wp:positionH>
                <wp:positionV relativeFrom="paragraph">
                  <wp:posOffset>9525</wp:posOffset>
                </wp:positionV>
                <wp:extent cx="2924355" cy="2543175"/>
                <wp:effectExtent l="0" t="0" r="28575" b="28575"/>
                <wp:wrapNone/>
                <wp:docPr id="533" name="Rounded Rectangle 29"/>
                <wp:cNvGraphicFramePr/>
                <a:graphic xmlns:a="http://schemas.openxmlformats.org/drawingml/2006/main">
                  <a:graphicData uri="http://schemas.microsoft.com/office/word/2010/wordprocessingShape">
                    <wps:wsp>
                      <wps:cNvSpPr/>
                      <wps:spPr>
                        <a:xfrm>
                          <a:off x="0" y="0"/>
                          <a:ext cx="2924355" cy="2543175"/>
                        </a:xfrm>
                        <a:prstGeom prst="roundRect">
                          <a:avLst/>
                        </a:prstGeom>
                        <a:noFill/>
                        <a:ln w="25400" cap="flat" cmpd="sng" algn="ctr">
                          <a:solidFill>
                            <a:srgbClr val="92D050"/>
                          </a:solidFill>
                          <a:prstDash val="solid"/>
                        </a:ln>
                        <a:effectLst/>
                      </wps:spPr>
                      <wps:txbx>
                        <w:txbxContent>
                          <w:p w14:paraId="069BA6BC" w14:textId="77777777" w:rsidR="0093252D" w:rsidRPr="005A3348" w:rsidRDefault="0093252D" w:rsidP="00821B5C">
                            <w:pPr>
                              <w:spacing w:before="0" w:after="0"/>
                              <w:jc w:val="center"/>
                              <w:rPr>
                                <w:b/>
                                <w:sz w:val="20"/>
                              </w:rPr>
                            </w:pPr>
                            <w:r w:rsidRPr="005A3348">
                              <w:rPr>
                                <w:b/>
                                <w:sz w:val="20"/>
                              </w:rPr>
                              <w:t>Pravne osobe od interesa za sustav civilne zaštite</w:t>
                            </w:r>
                          </w:p>
                          <w:p w14:paraId="1C583CC3" w14:textId="77777777" w:rsidR="0093252D" w:rsidRDefault="0093252D" w:rsidP="00821B5C">
                            <w:pPr>
                              <w:spacing w:before="0" w:after="0" w:line="240" w:lineRule="auto"/>
                              <w:ind w:left="142"/>
                              <w:rPr>
                                <w:b/>
                                <w:sz w:val="20"/>
                              </w:rPr>
                            </w:pPr>
                            <w:r>
                              <w:rPr>
                                <w:sz w:val="20"/>
                              </w:rPr>
                              <w:t>- Županijska uprava za ceste, Karlovac</w:t>
                            </w:r>
                          </w:p>
                          <w:p w14:paraId="001FBCBE" w14:textId="77777777" w:rsidR="0093252D" w:rsidRDefault="0093252D" w:rsidP="00821B5C">
                            <w:pPr>
                              <w:spacing w:before="0" w:after="0" w:line="240" w:lineRule="auto"/>
                              <w:ind w:left="142"/>
                              <w:rPr>
                                <w:b/>
                                <w:sz w:val="20"/>
                              </w:rPr>
                            </w:pPr>
                            <w:r>
                              <w:rPr>
                                <w:sz w:val="20"/>
                              </w:rPr>
                              <w:t>- Gradska toplana d.o.o. Karlovac</w:t>
                            </w:r>
                          </w:p>
                          <w:p w14:paraId="5C986577" w14:textId="77777777" w:rsidR="0093252D" w:rsidRDefault="0093252D" w:rsidP="00821B5C">
                            <w:pPr>
                              <w:spacing w:before="0" w:after="0" w:line="240" w:lineRule="auto"/>
                              <w:ind w:left="142"/>
                              <w:rPr>
                                <w:b/>
                                <w:sz w:val="20"/>
                              </w:rPr>
                            </w:pPr>
                            <w:r>
                              <w:rPr>
                                <w:sz w:val="20"/>
                              </w:rPr>
                              <w:t>- Zelenilo d.o.o. Karlovac</w:t>
                            </w:r>
                          </w:p>
                          <w:p w14:paraId="5D797905" w14:textId="77777777" w:rsidR="0093252D" w:rsidRDefault="0093252D" w:rsidP="00821B5C">
                            <w:pPr>
                              <w:spacing w:before="0" w:after="0" w:line="240" w:lineRule="auto"/>
                              <w:ind w:left="142"/>
                              <w:rPr>
                                <w:b/>
                                <w:sz w:val="20"/>
                              </w:rPr>
                            </w:pPr>
                            <w:r>
                              <w:rPr>
                                <w:sz w:val="20"/>
                              </w:rPr>
                              <w:t>- Čistoća d.o.o. Karlovac</w:t>
                            </w:r>
                          </w:p>
                          <w:p w14:paraId="1824A789" w14:textId="77777777" w:rsidR="0093252D" w:rsidRDefault="0093252D" w:rsidP="00821B5C">
                            <w:pPr>
                              <w:spacing w:before="0" w:after="0" w:line="240" w:lineRule="auto"/>
                              <w:ind w:left="142"/>
                              <w:rPr>
                                <w:b/>
                                <w:sz w:val="20"/>
                              </w:rPr>
                            </w:pPr>
                            <w:r>
                              <w:rPr>
                                <w:sz w:val="20"/>
                              </w:rPr>
                              <w:t>- Vodovod i kanalizacija d.o.o. Karlovac</w:t>
                            </w:r>
                          </w:p>
                          <w:p w14:paraId="513BE9C4" w14:textId="77777777" w:rsidR="0093252D" w:rsidRDefault="0093252D" w:rsidP="00821B5C">
                            <w:pPr>
                              <w:spacing w:before="0" w:after="0" w:line="240" w:lineRule="auto"/>
                              <w:ind w:left="142"/>
                              <w:rPr>
                                <w:b/>
                                <w:sz w:val="20"/>
                              </w:rPr>
                            </w:pPr>
                            <w:r>
                              <w:rPr>
                                <w:sz w:val="20"/>
                              </w:rPr>
                              <w:t>- Komunalno poduzeće Duga Resa</w:t>
                            </w:r>
                          </w:p>
                          <w:p w14:paraId="0283EA7C" w14:textId="77777777" w:rsidR="0093252D" w:rsidRDefault="0093252D" w:rsidP="00821B5C">
                            <w:pPr>
                              <w:spacing w:before="0" w:after="0" w:line="240" w:lineRule="auto"/>
                              <w:ind w:left="142"/>
                              <w:rPr>
                                <w:b/>
                                <w:sz w:val="20"/>
                              </w:rPr>
                            </w:pPr>
                            <w:r>
                              <w:rPr>
                                <w:sz w:val="20"/>
                              </w:rPr>
                              <w:t>- Komunalno Ozalj d.o.o.</w:t>
                            </w:r>
                          </w:p>
                          <w:p w14:paraId="19C74834" w14:textId="77777777" w:rsidR="0093252D" w:rsidRDefault="0093252D" w:rsidP="00821B5C">
                            <w:pPr>
                              <w:spacing w:before="0" w:after="0" w:line="240" w:lineRule="auto"/>
                              <w:ind w:left="142"/>
                              <w:rPr>
                                <w:b/>
                                <w:sz w:val="20"/>
                              </w:rPr>
                            </w:pPr>
                            <w:r>
                              <w:rPr>
                                <w:sz w:val="20"/>
                              </w:rPr>
                              <w:t>- Komunalac Slunj d.o.o.</w:t>
                            </w:r>
                          </w:p>
                          <w:p w14:paraId="5D22388B" w14:textId="77777777" w:rsidR="0039320D" w:rsidRDefault="0093252D" w:rsidP="0039320D">
                            <w:pPr>
                              <w:spacing w:before="0" w:after="0" w:line="240" w:lineRule="auto"/>
                              <w:ind w:left="142"/>
                              <w:rPr>
                                <w:sz w:val="20"/>
                              </w:rPr>
                            </w:pPr>
                            <w:r>
                              <w:rPr>
                                <w:sz w:val="20"/>
                              </w:rPr>
                              <w:t>- Vodovod i kanalizacija d.o.o. Ogulin</w:t>
                            </w:r>
                          </w:p>
                          <w:p w14:paraId="12C6427B" w14:textId="20CA69A4" w:rsidR="0093252D" w:rsidRDefault="0039320D" w:rsidP="0039320D">
                            <w:pPr>
                              <w:spacing w:before="0" w:after="0" w:line="240" w:lineRule="auto"/>
                              <w:ind w:left="142"/>
                              <w:rPr>
                                <w:sz w:val="20"/>
                              </w:rPr>
                            </w:pPr>
                            <w:r>
                              <w:rPr>
                                <w:sz w:val="20"/>
                              </w:rPr>
                              <w:t xml:space="preserve">- </w:t>
                            </w:r>
                            <w:r w:rsidRPr="0039320D">
                              <w:rPr>
                                <w:sz w:val="20"/>
                              </w:rPr>
                              <w:t>Javna ustanova „Natura VIVA“ za upravljanje zaštićenim dijelovima na području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B745B" id="_x0000_s1097" style="position:absolute;left:0;text-align:left;margin-left:503.65pt;margin-top:.75pt;width:230.25pt;height:200.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AsVgIAAKQEAAAOAAAAZHJzL2Uyb0RvYy54bWysVE1v2zAMvQ/YfxB0X5248doGcYqgQYcB&#10;RRusHXpWZCk2IIsapcTufv0o2W2ybqdhF5kUKX48Pnpx3beGHRT6BmzJp2cTzpSVUDV2V/LvT7ef&#10;LjnzQdhKGLCq5C/K8+vlxw+Lzs1VDjWYSiGjINbPO1fyOgQ3zzIva9UKfwZOWTJqwFYEUnGXVSg6&#10;it6aLJ9MPmcdYOUQpPKebteDkS9TfK2VDA9aexWYKTnVFtKJ6dzGM1suxHyHwtWNHMsQ/1BFKxpL&#10;Sd9CrUUQbI/NH6HaRiJ40OFMQpuB1o1UqQfqZjp5181jLZxKvRA43r3B5P9fWHl/eHQbJBg65+ee&#10;xNhFr7GNX6qP9QmslzewVB+YpMv8Kp+dFwVnkmx5MTufXhQRzuz43KEPXxS0LAolR9jb6huNJCEl&#10;Dnc+DP6vfjGlhdvGmDQWY1mXQk9oclIQO7QRgcTWVSX3dseZMDuinQyYQnowTRWfx0Aed9sbg+wg&#10;aPRX+XpSpGlTeb+5xdxr4evBL5nGLoyNYVQi0VjqEaMohX7bs4ZKKS7jk3i1heplgwxhIJp38rah&#10;BHfCh41AYhZ1QtsSHujQBqg9GCXOasCff7uP/jRwsnLWEVOp9R97gYoz89USFa6ms1mkdlJmxUVO&#10;Cp5atqcWu29vgBCZ0l46mcToH8yrqBHaZ1qqVcxKJmEl5R5AHpWbMGwQraVUq1VyIzo7Ee7so5Mx&#10;eIQuQvvUPwt0IwECceceXlkt5u8oMPgOJFjtA+gm8eOIK5ErKrQKiWbj2sZdO9WT1/HnsvwFAAD/&#10;/wMAUEsDBBQABgAIAAAAIQAblyj+3gAAAAsBAAAPAAAAZHJzL2Rvd25yZXYueG1sTI89T8MwEIZ3&#10;JP6DdUhs1KaUtIQ4FVRkaDcK7ewmRxJhn9PYTcO/5zrBdq/u0fuRLUdnxYB9aD1puJ8oEEilr1qq&#10;NXx+FHcLECEaqoz1hBp+MMAyv77KTFr5M73jsI21YBMKqdHQxNilUoayQWfCxHdI/PvyvTORZV/L&#10;qjdnNndWTpVKpDMtcUJjOlw1WH5vT06Dt6vhuDuuXVKM68XmCVWxf33T+vZmfHkGEXGMfzBc6nN1&#10;yLnTwZ+oCsKyVmr+wCxfjyAuwCyZ85iDhpmaKpB5Jv9vyH8BAAD//wMAUEsBAi0AFAAGAAgAAAAh&#10;ALaDOJL+AAAA4QEAABMAAAAAAAAAAAAAAAAAAAAAAFtDb250ZW50X1R5cGVzXS54bWxQSwECLQAU&#10;AAYACAAAACEAOP0h/9YAAACUAQAACwAAAAAAAAAAAAAAAAAvAQAAX3JlbHMvLnJlbHNQSwECLQAU&#10;AAYACAAAACEAW5egLFYCAACkBAAADgAAAAAAAAAAAAAAAAAuAgAAZHJzL2Uyb0RvYy54bWxQSwEC&#10;LQAUAAYACAAAACEAG5co/t4AAAALAQAADwAAAAAAAAAAAAAAAACwBAAAZHJzL2Rvd25yZXYueG1s&#10;UEsFBgAAAAAEAAQA8wAAALsFAAAAAA==&#10;" filled="f" strokecolor="#92d050" strokeweight="2pt">
                <v:textbox>
                  <w:txbxContent>
                    <w:p w14:paraId="069BA6BC" w14:textId="77777777" w:rsidR="0093252D" w:rsidRPr="005A3348" w:rsidRDefault="0093252D" w:rsidP="00821B5C">
                      <w:pPr>
                        <w:spacing w:before="0" w:after="0"/>
                        <w:jc w:val="center"/>
                        <w:rPr>
                          <w:b/>
                          <w:sz w:val="20"/>
                        </w:rPr>
                      </w:pPr>
                      <w:r w:rsidRPr="005A3348">
                        <w:rPr>
                          <w:b/>
                          <w:sz w:val="20"/>
                        </w:rPr>
                        <w:t>Pravne osobe od interesa za sustav civilne zaštite</w:t>
                      </w:r>
                    </w:p>
                    <w:p w14:paraId="1C583CC3" w14:textId="77777777" w:rsidR="0093252D" w:rsidRDefault="0093252D" w:rsidP="00821B5C">
                      <w:pPr>
                        <w:spacing w:before="0" w:after="0" w:line="240" w:lineRule="auto"/>
                        <w:ind w:left="142"/>
                        <w:rPr>
                          <w:b/>
                          <w:sz w:val="20"/>
                        </w:rPr>
                      </w:pPr>
                      <w:r>
                        <w:rPr>
                          <w:sz w:val="20"/>
                        </w:rPr>
                        <w:t>- Županijska uprava za ceste, Karlovac</w:t>
                      </w:r>
                    </w:p>
                    <w:p w14:paraId="001FBCBE" w14:textId="77777777" w:rsidR="0093252D" w:rsidRDefault="0093252D" w:rsidP="00821B5C">
                      <w:pPr>
                        <w:spacing w:before="0" w:after="0" w:line="240" w:lineRule="auto"/>
                        <w:ind w:left="142"/>
                        <w:rPr>
                          <w:b/>
                          <w:sz w:val="20"/>
                        </w:rPr>
                      </w:pPr>
                      <w:r>
                        <w:rPr>
                          <w:sz w:val="20"/>
                        </w:rPr>
                        <w:t>- Gradska toplana d.o.o. Karlovac</w:t>
                      </w:r>
                    </w:p>
                    <w:p w14:paraId="5C986577" w14:textId="77777777" w:rsidR="0093252D" w:rsidRDefault="0093252D" w:rsidP="00821B5C">
                      <w:pPr>
                        <w:spacing w:before="0" w:after="0" w:line="240" w:lineRule="auto"/>
                        <w:ind w:left="142"/>
                        <w:rPr>
                          <w:b/>
                          <w:sz w:val="20"/>
                        </w:rPr>
                      </w:pPr>
                      <w:r>
                        <w:rPr>
                          <w:sz w:val="20"/>
                        </w:rPr>
                        <w:t>- Zelenilo d.o.o. Karlovac</w:t>
                      </w:r>
                    </w:p>
                    <w:p w14:paraId="5D797905" w14:textId="77777777" w:rsidR="0093252D" w:rsidRDefault="0093252D" w:rsidP="00821B5C">
                      <w:pPr>
                        <w:spacing w:before="0" w:after="0" w:line="240" w:lineRule="auto"/>
                        <w:ind w:left="142"/>
                        <w:rPr>
                          <w:b/>
                          <w:sz w:val="20"/>
                        </w:rPr>
                      </w:pPr>
                      <w:r>
                        <w:rPr>
                          <w:sz w:val="20"/>
                        </w:rPr>
                        <w:t>- Čistoća d.o.o. Karlovac</w:t>
                      </w:r>
                    </w:p>
                    <w:p w14:paraId="1824A789" w14:textId="77777777" w:rsidR="0093252D" w:rsidRDefault="0093252D" w:rsidP="00821B5C">
                      <w:pPr>
                        <w:spacing w:before="0" w:after="0" w:line="240" w:lineRule="auto"/>
                        <w:ind w:left="142"/>
                        <w:rPr>
                          <w:b/>
                          <w:sz w:val="20"/>
                        </w:rPr>
                      </w:pPr>
                      <w:r>
                        <w:rPr>
                          <w:sz w:val="20"/>
                        </w:rPr>
                        <w:t>- Vodovod i kanalizacija d.o.o. Karlovac</w:t>
                      </w:r>
                    </w:p>
                    <w:p w14:paraId="513BE9C4" w14:textId="77777777" w:rsidR="0093252D" w:rsidRDefault="0093252D" w:rsidP="00821B5C">
                      <w:pPr>
                        <w:spacing w:before="0" w:after="0" w:line="240" w:lineRule="auto"/>
                        <w:ind w:left="142"/>
                        <w:rPr>
                          <w:b/>
                          <w:sz w:val="20"/>
                        </w:rPr>
                      </w:pPr>
                      <w:r>
                        <w:rPr>
                          <w:sz w:val="20"/>
                        </w:rPr>
                        <w:t>- Komunalno poduzeće Duga Resa</w:t>
                      </w:r>
                    </w:p>
                    <w:p w14:paraId="0283EA7C" w14:textId="77777777" w:rsidR="0093252D" w:rsidRDefault="0093252D" w:rsidP="00821B5C">
                      <w:pPr>
                        <w:spacing w:before="0" w:after="0" w:line="240" w:lineRule="auto"/>
                        <w:ind w:left="142"/>
                        <w:rPr>
                          <w:b/>
                          <w:sz w:val="20"/>
                        </w:rPr>
                      </w:pPr>
                      <w:r>
                        <w:rPr>
                          <w:sz w:val="20"/>
                        </w:rPr>
                        <w:t>- Komunalno Ozalj d.o.o.</w:t>
                      </w:r>
                    </w:p>
                    <w:p w14:paraId="19C74834" w14:textId="77777777" w:rsidR="0093252D" w:rsidRDefault="0093252D" w:rsidP="00821B5C">
                      <w:pPr>
                        <w:spacing w:before="0" w:after="0" w:line="240" w:lineRule="auto"/>
                        <w:ind w:left="142"/>
                        <w:rPr>
                          <w:b/>
                          <w:sz w:val="20"/>
                        </w:rPr>
                      </w:pPr>
                      <w:r>
                        <w:rPr>
                          <w:sz w:val="20"/>
                        </w:rPr>
                        <w:t>- Komunalac Slunj d.o.o.</w:t>
                      </w:r>
                    </w:p>
                    <w:p w14:paraId="5D22388B" w14:textId="77777777" w:rsidR="0039320D" w:rsidRDefault="0093252D" w:rsidP="0039320D">
                      <w:pPr>
                        <w:spacing w:before="0" w:after="0" w:line="240" w:lineRule="auto"/>
                        <w:ind w:left="142"/>
                        <w:rPr>
                          <w:sz w:val="20"/>
                        </w:rPr>
                      </w:pPr>
                      <w:r>
                        <w:rPr>
                          <w:sz w:val="20"/>
                        </w:rPr>
                        <w:t>- Vodovod i kanalizacija d.o.o. Ogulin</w:t>
                      </w:r>
                    </w:p>
                    <w:p w14:paraId="12C6427B" w14:textId="20CA69A4" w:rsidR="0093252D" w:rsidRDefault="0039320D" w:rsidP="0039320D">
                      <w:pPr>
                        <w:spacing w:before="0" w:after="0" w:line="240" w:lineRule="auto"/>
                        <w:ind w:left="142"/>
                        <w:rPr>
                          <w:sz w:val="20"/>
                        </w:rPr>
                      </w:pPr>
                      <w:r>
                        <w:rPr>
                          <w:sz w:val="20"/>
                        </w:rPr>
                        <w:t xml:space="preserve">- </w:t>
                      </w:r>
                      <w:r w:rsidRPr="0039320D">
                        <w:rPr>
                          <w:sz w:val="20"/>
                        </w:rPr>
                        <w:t>Javna ustanova „Natura VIVA“ za upravljanje zaštićenim dijelovima na području Karlovačke županije</w:t>
                      </w:r>
                    </w:p>
                  </w:txbxContent>
                </v:textbox>
              </v:roundrect>
            </w:pict>
          </mc:Fallback>
        </mc:AlternateContent>
      </w:r>
    </w:p>
    <w:p w14:paraId="40AAA11A" w14:textId="77777777" w:rsidR="00821B5C" w:rsidRPr="005A3348" w:rsidRDefault="00821B5C" w:rsidP="00821B5C">
      <w:r w:rsidRPr="005A3348">
        <w:t>Obavješćivanje</w:t>
      </w:r>
    </w:p>
    <w:p w14:paraId="6CF33EE8" w14:textId="77777777" w:rsidR="00821B5C" w:rsidRPr="005A3348" w:rsidRDefault="00821B5C" w:rsidP="00821B5C">
      <w:r w:rsidRPr="005A3348">
        <w:rPr>
          <w:noProof/>
          <w:lang w:eastAsia="hr-HR"/>
        </w:rPr>
        <mc:AlternateContent>
          <mc:Choice Requires="wps">
            <w:drawing>
              <wp:anchor distT="0" distB="0" distL="114300" distR="114300" simplePos="0" relativeHeight="253017088" behindDoc="0" locked="0" layoutInCell="1" allowOverlap="1" wp14:anchorId="0E0A3FCA" wp14:editId="3A3DE17B">
                <wp:simplePos x="0" y="0"/>
                <wp:positionH relativeFrom="column">
                  <wp:posOffset>5080</wp:posOffset>
                </wp:positionH>
                <wp:positionV relativeFrom="paragraph">
                  <wp:posOffset>73660</wp:posOffset>
                </wp:positionV>
                <wp:extent cx="771525" cy="0"/>
                <wp:effectExtent l="0" t="76200" r="9525" b="95250"/>
                <wp:wrapNone/>
                <wp:docPr id="534"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06259A" id="Straight Arrow Connector 486" o:spid="_x0000_s1026" type="#_x0000_t32" style="position:absolute;margin-left:.4pt;margin-top:5.8pt;width:60.75pt;height:0;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Md1wEAAJEDAAAOAAAAZHJzL2Uyb0RvYy54bWysU01v2zAMvQ/YfxB0X+1kTdsFcYohWXYZ&#10;tgDdfgAjy7YAfYHU4uTfj1LctNtuw3yQSVN85HukV48nZ8VRI5ngGzm7qaXQXoXW+L6RP77v3j1I&#10;QQl8CzZ43cizJvm4fvtmNcalnoch2FajYBBPyzE2ckgpLquK1KAd0E2I2nOwC+ggsYt91SKMjO5s&#10;Na/ru2oM2EYMShPx1+0lKNcFv+u0St+6jnQStpHcWyonlvOQz2q9gmWPEAejpjbgH7pwYDwXvUJt&#10;IYH4ieYvKGcUBgpdulHBVaHrjNKFA7OZ1X+weRog6sKFxaF4lYn+H6z6etyjMG0jF+9vpfDgeEhP&#10;CcH0QxIfEcMoNsF7FjKguH24y4qNkZacuPF7nDyKe8z0Tx26/GZi4lRUPl9V1qckFH+8v58t5gsp&#10;1HOoesmLSOmzDk5ko5E0NXLtYFZEhuMXSlyZE58TclEfdsbaMlHrxcjr+KFe8NAV8GJ1FhKbLjJV&#10;8r0UYHveWJWwQFKwps3pGYiwP2wsiiPw1ux2NT+ZNpf77VquvQUaLvdK6LJPCYz95FuRzpHVTGjA&#10;91ZPENbnErrs5kQj63lRMFuH0J6LsFX2eO6l8rSjebFe+2y//pPWvwAAAP//AwBQSwMEFAAGAAgA&#10;AAAhAFc/JkfZAAAABgEAAA8AAABkcnMvZG93bnJldi54bWxMjk9Pg0AQxe8mfofNmHizC1RrQ1ka&#10;Y+PBmBgF43kKIxDZWcIOLfrp3caDHt+fvPfLtrPt1YFG3zk2EC8iUMSVqztuDLyVD1drUF6Qa+wd&#10;k4Ev8rDNz88yTGt35Fc6FNKoMMI+RQOtyJBq7auWLPqFG4hD9uFGixLk2Oh6xGMYt71OomilLXYc&#10;Hloc6L6l6rOYrIFruY2XU1ckT++PZfmNLzt5vtkZc3kx321ACc3yV4YTfkCHPDDt3cS1V72BwC3B&#10;jVegTmmSLEHtfw2dZ/o/fv4DAAD//wMAUEsBAi0AFAAGAAgAAAAhALaDOJL+AAAA4QEAABMAAAAA&#10;AAAAAAAAAAAAAAAAAFtDb250ZW50X1R5cGVzXS54bWxQSwECLQAUAAYACAAAACEAOP0h/9YAAACU&#10;AQAACwAAAAAAAAAAAAAAAAAvAQAAX3JlbHMvLnJlbHNQSwECLQAUAAYACAAAACEASvUTHdcBAACR&#10;AwAADgAAAAAAAAAAAAAAAAAuAgAAZHJzL2Uyb0RvYy54bWxQSwECLQAUAAYACAAAACEAVz8mR9kA&#10;AAAGAQAADwAAAAAAAAAAAAAAAAAxBAAAZHJzL2Rvd25yZXYueG1sUEsFBgAAAAAEAAQA8wAAADcF&#10;AAAAAA==&#10;" strokecolor="red" strokeweight="1.5pt">
                <v:stroke endarrow="block"/>
              </v:shape>
            </w:pict>
          </mc:Fallback>
        </mc:AlternateContent>
      </w:r>
    </w:p>
    <w:p w14:paraId="4AC129AA" w14:textId="77777777" w:rsidR="00821B5C" w:rsidRPr="005A3348" w:rsidRDefault="00821B5C" w:rsidP="00821B5C">
      <w:r w:rsidRPr="005A3348">
        <w:t>Aktiviranje</w:t>
      </w:r>
    </w:p>
    <w:p w14:paraId="6F684170" w14:textId="77777777" w:rsidR="00821B5C" w:rsidRPr="005A3348" w:rsidRDefault="00821B5C" w:rsidP="00821B5C">
      <w:pPr>
        <w:rPr>
          <w:highlight w:val="yellow"/>
        </w:rPr>
      </w:pPr>
      <w:r w:rsidRPr="005A3348">
        <w:rPr>
          <w:noProof/>
          <w:lang w:eastAsia="hr-HR"/>
        </w:rPr>
        <mc:AlternateContent>
          <mc:Choice Requires="wps">
            <w:drawing>
              <wp:anchor distT="0" distB="0" distL="114300" distR="114300" simplePos="0" relativeHeight="253018112" behindDoc="0" locked="0" layoutInCell="1" allowOverlap="1" wp14:anchorId="72FFEEE4" wp14:editId="5F7C9E68">
                <wp:simplePos x="0" y="0"/>
                <wp:positionH relativeFrom="column">
                  <wp:posOffset>0</wp:posOffset>
                </wp:positionH>
                <wp:positionV relativeFrom="paragraph">
                  <wp:posOffset>75565</wp:posOffset>
                </wp:positionV>
                <wp:extent cx="771525" cy="0"/>
                <wp:effectExtent l="0" t="76200" r="9525" b="95250"/>
                <wp:wrapNone/>
                <wp:docPr id="535"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D39C61" id="Straight Arrow Connector 492" o:spid="_x0000_s1026" type="#_x0000_t32" style="position:absolute;margin-left:0;margin-top:5.95pt;width:60.75pt;height:0;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aB3wEAAKUDAAAOAAAAZHJzL2Uyb0RvYy54bWysU02P0zAQvSPxHyzfadJCWTZqukItywVB&#10;pV1+wKzjJJb8pRnTtP+esZstC9wQOTgzGc2bec8vm7uTs+KokUzwrVwuaim0V6Ezfmjl98f7Nx+k&#10;oAS+Axu8buVZk7zbvn61mWKjV2EMttMoGMRTM8VWjinFpqpIjdoBLULUnot9QAeJUxyqDmFidGer&#10;VV2/r6aAXcSgNBF/3V+Kclvw+16r9K3vSSdhW8m7pXJiOZ/yWW030AwIcTRqXgP+YQsHxvPQK9Qe&#10;EogfaP6CckZhoNCnhQquCn1vlC4cmM2y/oPNwwhRFy4sDsWrTPT/YNXX4wGF6Vq5fruWwoPjS3pI&#10;CGYYk/iIGCaxC96zkAHFu9tVVmyK1HDjzh9wzigeMNM/9ejym4mJU1H5fFVZn5JQ/PHmZrle8Sz1&#10;XKp+9UWk9FkHJ3LQSpoXuW6wLCLD8QslnsyNzw15qA/3xtpyo9aLie14W6/50hWwsXoLiUMXmSr5&#10;QQqwAztWJSyQFKzpcnsGojPtLIojsGnYa12YHnl5KSxQ4gIzKk+Wglf4rTXvswcaL82ldPFYAmM/&#10;+U6kc2SFExrwg9UzhPV5rC5+nalljS+q5ugpdOcidpUz9kKZPPs2m+1lzvHLv2v7Ew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AVYIaB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0DA347FF" w14:textId="77777777" w:rsidR="00821B5C" w:rsidRPr="005A3348" w:rsidRDefault="00821B5C" w:rsidP="00821B5C">
      <w:pPr>
        <w:rPr>
          <w:highlight w:val="yellow"/>
        </w:rPr>
      </w:pPr>
    </w:p>
    <w:p w14:paraId="4C0DC11A" w14:textId="77777777" w:rsidR="00821B5C" w:rsidRDefault="00821B5C" w:rsidP="00821B5C">
      <w:pPr>
        <w:rPr>
          <w:lang w:bidi="en-US"/>
        </w:rPr>
      </w:pPr>
    </w:p>
    <w:p w14:paraId="52E8EB2D" w14:textId="77777777" w:rsidR="00821B5C" w:rsidRPr="009105D8" w:rsidRDefault="00821B5C" w:rsidP="00821B5C">
      <w:pPr>
        <w:rPr>
          <w:highlight w:val="yellow"/>
        </w:rPr>
        <w:sectPr w:rsidR="00821B5C" w:rsidRPr="009105D8" w:rsidSect="00923781">
          <w:headerReference w:type="first" r:id="rId40"/>
          <w:footerReference w:type="first" r:id="rId41"/>
          <w:pgSz w:w="16838" w:h="11906" w:orient="landscape"/>
          <w:pgMar w:top="1417" w:right="1417" w:bottom="1417" w:left="1417" w:header="567" w:footer="0" w:gutter="0"/>
          <w:cols w:space="708"/>
          <w:titlePg/>
          <w:docGrid w:linePitch="360"/>
        </w:sectPr>
      </w:pPr>
    </w:p>
    <w:p w14:paraId="1C6E8083" w14:textId="1659FF6A" w:rsidR="00115A7F" w:rsidRPr="00115A7F" w:rsidRDefault="00115A7F" w:rsidP="004523C4">
      <w:pPr>
        <w:pStyle w:val="Naslov3"/>
      </w:pPr>
      <w:bookmarkStart w:id="71" w:name="_Toc160787193"/>
      <w:r>
        <w:t>6.</w:t>
      </w:r>
      <w:r w:rsidR="0053397D">
        <w:t>5</w:t>
      </w:r>
      <w:r>
        <w:t xml:space="preserve">.1 </w:t>
      </w:r>
      <w:r w:rsidRPr="00115A7F">
        <w:t>Zadaće operativnih snaga i pravnih osoba unutar sustava civilne zaštite</w:t>
      </w:r>
      <w:bookmarkEnd w:id="70"/>
      <w:bookmarkEnd w:id="71"/>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01"/>
        <w:gridCol w:w="1843"/>
        <w:gridCol w:w="8080"/>
        <w:gridCol w:w="3260"/>
      </w:tblGrid>
      <w:tr w:rsidR="00F77F6E" w:rsidRPr="00F77F6E" w14:paraId="2A42A56C" w14:textId="77777777" w:rsidTr="002E32C3">
        <w:trPr>
          <w:trHeight w:val="659"/>
          <w:tblHeader/>
          <w:jc w:val="center"/>
        </w:trPr>
        <w:tc>
          <w:tcPr>
            <w:tcW w:w="704" w:type="dxa"/>
            <w:shd w:val="clear" w:color="auto" w:fill="D6E3BC"/>
            <w:vAlign w:val="center"/>
          </w:tcPr>
          <w:p w14:paraId="1FA6C1F5" w14:textId="77777777" w:rsidR="00F77F6E" w:rsidRPr="00F77F6E" w:rsidRDefault="00F77F6E" w:rsidP="00F77F6E">
            <w:pPr>
              <w:widowControl w:val="0"/>
              <w:autoSpaceDE w:val="0"/>
              <w:adjustRightInd w:val="0"/>
              <w:spacing w:before="0" w:after="0"/>
              <w:jc w:val="center"/>
              <w:rPr>
                <w:b/>
                <w:bCs/>
                <w:sz w:val="20"/>
                <w:szCs w:val="20"/>
              </w:rPr>
            </w:pPr>
            <w:bookmarkStart w:id="72" w:name="_Toc3378823"/>
            <w:r w:rsidRPr="00F77F6E">
              <w:rPr>
                <w:b/>
                <w:bCs/>
                <w:sz w:val="20"/>
                <w:szCs w:val="20"/>
              </w:rPr>
              <w:t>R.br.</w:t>
            </w:r>
          </w:p>
        </w:tc>
        <w:tc>
          <w:tcPr>
            <w:tcW w:w="1701" w:type="dxa"/>
            <w:shd w:val="clear" w:color="auto" w:fill="D6E3BC"/>
            <w:vAlign w:val="center"/>
          </w:tcPr>
          <w:p w14:paraId="5B6BA154"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ZADAĆA</w:t>
            </w:r>
          </w:p>
        </w:tc>
        <w:tc>
          <w:tcPr>
            <w:tcW w:w="1843" w:type="dxa"/>
            <w:shd w:val="clear" w:color="auto" w:fill="D6E3BC"/>
            <w:vAlign w:val="center"/>
          </w:tcPr>
          <w:p w14:paraId="4B18FEBD"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NOSITELJI</w:t>
            </w:r>
          </w:p>
        </w:tc>
        <w:tc>
          <w:tcPr>
            <w:tcW w:w="8080" w:type="dxa"/>
            <w:shd w:val="clear" w:color="auto" w:fill="D6E3BC"/>
            <w:vAlign w:val="center"/>
          </w:tcPr>
          <w:p w14:paraId="18F16FBB" w14:textId="0B797172" w:rsidR="00F77F6E" w:rsidRPr="00F77F6E" w:rsidRDefault="00F03259" w:rsidP="00F77F6E">
            <w:pPr>
              <w:widowControl w:val="0"/>
              <w:autoSpaceDE w:val="0"/>
              <w:adjustRightInd w:val="0"/>
              <w:spacing w:before="0" w:after="0"/>
              <w:jc w:val="center"/>
              <w:rPr>
                <w:b/>
                <w:bCs/>
                <w:sz w:val="20"/>
                <w:szCs w:val="20"/>
              </w:rPr>
            </w:pPr>
            <w:r w:rsidRPr="00F03259">
              <w:rPr>
                <w:b/>
                <w:bCs/>
                <w:sz w:val="20"/>
                <w:szCs w:val="20"/>
              </w:rPr>
              <w:t>MJERE I AKTIVNOSTI CIVILNE ZAŠTITE</w:t>
            </w:r>
          </w:p>
        </w:tc>
        <w:tc>
          <w:tcPr>
            <w:tcW w:w="3260" w:type="dxa"/>
            <w:shd w:val="clear" w:color="auto" w:fill="D6E3BC"/>
            <w:vAlign w:val="center"/>
          </w:tcPr>
          <w:p w14:paraId="01580EF6"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IZVRŠITELJI</w:t>
            </w:r>
          </w:p>
        </w:tc>
      </w:tr>
      <w:tr w:rsidR="00F77F6E" w:rsidRPr="00F77F6E" w14:paraId="6744436A" w14:textId="77777777" w:rsidTr="002E32C3">
        <w:trPr>
          <w:trHeight w:val="879"/>
          <w:jc w:val="center"/>
        </w:trPr>
        <w:tc>
          <w:tcPr>
            <w:tcW w:w="704" w:type="dxa"/>
            <w:vMerge w:val="restart"/>
            <w:vAlign w:val="center"/>
          </w:tcPr>
          <w:p w14:paraId="59D0E099"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1.</w:t>
            </w:r>
          </w:p>
        </w:tc>
        <w:tc>
          <w:tcPr>
            <w:tcW w:w="1701" w:type="dxa"/>
            <w:vMerge w:val="restart"/>
            <w:vAlign w:val="center"/>
          </w:tcPr>
          <w:p w14:paraId="3D45340C"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Organizacija mjera civilne zaštite od posljedica ekstremnih vremenskih uvjeta</w:t>
            </w:r>
          </w:p>
        </w:tc>
        <w:tc>
          <w:tcPr>
            <w:tcW w:w="1843" w:type="dxa"/>
            <w:vMerge w:val="restart"/>
            <w:vAlign w:val="center"/>
          </w:tcPr>
          <w:p w14:paraId="22EA8614" w14:textId="59C8A4B3" w:rsidR="00F77F6E" w:rsidRPr="00F77F6E" w:rsidRDefault="0039320D" w:rsidP="00F77F6E">
            <w:pPr>
              <w:widowControl w:val="0"/>
              <w:autoSpaceDE w:val="0"/>
              <w:adjustRightInd w:val="0"/>
              <w:spacing w:before="0" w:after="0"/>
              <w:jc w:val="center"/>
              <w:rPr>
                <w:bCs/>
                <w:sz w:val="20"/>
                <w:szCs w:val="20"/>
              </w:rPr>
            </w:pPr>
            <w:r>
              <w:rPr>
                <w:bCs/>
                <w:sz w:val="20"/>
                <w:szCs w:val="20"/>
              </w:rPr>
              <w:t>Stožer CZ KŽ</w:t>
            </w:r>
          </w:p>
        </w:tc>
        <w:tc>
          <w:tcPr>
            <w:tcW w:w="8080" w:type="dxa"/>
            <w:vAlign w:val="center"/>
          </w:tcPr>
          <w:p w14:paraId="1A267F51" w14:textId="709E7942" w:rsidR="00F77F6E" w:rsidRPr="00F77F6E" w:rsidRDefault="00F77F6E" w:rsidP="00F77F6E">
            <w:pPr>
              <w:widowControl w:val="0"/>
              <w:autoSpaceDE w:val="0"/>
              <w:adjustRightInd w:val="0"/>
              <w:spacing w:before="0" w:after="0"/>
              <w:jc w:val="left"/>
              <w:rPr>
                <w:bCs/>
                <w:sz w:val="20"/>
                <w:szCs w:val="20"/>
              </w:rPr>
            </w:pPr>
            <w:r w:rsidRPr="00A559F7">
              <w:rPr>
                <w:bCs/>
                <w:sz w:val="20"/>
                <w:szCs w:val="20"/>
              </w:rPr>
              <w:t xml:space="preserve">Mjere i radnje sustava civilne zaštite provode se nakon dojave ŽC 112 o mogućnosti </w:t>
            </w:r>
            <w:r w:rsidRPr="00A559F7">
              <w:rPr>
                <w:b/>
                <w:bCs/>
                <w:sz w:val="20"/>
                <w:szCs w:val="20"/>
              </w:rPr>
              <w:t>snijega i leda</w:t>
            </w:r>
            <w:r>
              <w:rPr>
                <w:b/>
                <w:bCs/>
                <w:sz w:val="20"/>
                <w:szCs w:val="20"/>
              </w:rPr>
              <w:t>, tuče ili mraza</w:t>
            </w:r>
            <w:r w:rsidRPr="00A559F7">
              <w:rPr>
                <w:bCs/>
                <w:sz w:val="20"/>
                <w:szCs w:val="20"/>
              </w:rPr>
              <w:t xml:space="preserve"> na području </w:t>
            </w:r>
            <w:r>
              <w:rPr>
                <w:bCs/>
                <w:sz w:val="20"/>
                <w:szCs w:val="20"/>
              </w:rPr>
              <w:t>Karlovačke županije</w:t>
            </w:r>
            <w:r w:rsidRPr="00A559F7">
              <w:rPr>
                <w:bCs/>
                <w:sz w:val="20"/>
                <w:szCs w:val="20"/>
              </w:rPr>
              <w:t xml:space="preserve">. Dojava ŽC 112 mora stići najmanje 12 h prije prognozirane </w:t>
            </w:r>
            <w:r w:rsidR="00810637">
              <w:rPr>
                <w:bCs/>
                <w:sz w:val="20"/>
                <w:szCs w:val="20"/>
              </w:rPr>
              <w:t>prirodne</w:t>
            </w:r>
            <w:r w:rsidRPr="00A559F7">
              <w:rPr>
                <w:bCs/>
                <w:sz w:val="20"/>
                <w:szCs w:val="20"/>
              </w:rPr>
              <w:t xml:space="preserve"> nepogode radi učinkovitog poduzimanja preventivnih mjera.</w:t>
            </w:r>
          </w:p>
        </w:tc>
        <w:tc>
          <w:tcPr>
            <w:tcW w:w="3260" w:type="dxa"/>
            <w:vMerge w:val="restart"/>
            <w:vAlign w:val="center"/>
          </w:tcPr>
          <w:p w14:paraId="51EEF5EE" w14:textId="1A554D55" w:rsidR="00F77F6E" w:rsidRPr="00F77F6E" w:rsidRDefault="00F77F6E" w:rsidP="00F77F6E">
            <w:pPr>
              <w:pStyle w:val="Odlomakpopisa"/>
              <w:ind w:left="175" w:hanging="175"/>
              <w:rPr>
                <w:color w:val="000000"/>
              </w:rPr>
            </w:pPr>
            <w:r w:rsidRPr="00F77F6E">
              <w:rPr>
                <w:color w:val="000000"/>
              </w:rPr>
              <w:t>Župan</w:t>
            </w:r>
          </w:p>
          <w:p w14:paraId="575D8B71" w14:textId="5859A539" w:rsidR="00F77F6E" w:rsidRPr="00F77F6E" w:rsidRDefault="00F77F6E" w:rsidP="00F77F6E">
            <w:pPr>
              <w:pStyle w:val="Odlomakpopisa"/>
              <w:ind w:left="175" w:hanging="175"/>
              <w:rPr>
                <w:color w:val="000000"/>
              </w:rPr>
            </w:pPr>
            <w:r w:rsidRPr="00F77F6E">
              <w:rPr>
                <w:color w:val="000000"/>
              </w:rPr>
              <w:t xml:space="preserve">Stožer civilne zaštite </w:t>
            </w:r>
          </w:p>
          <w:p w14:paraId="3ABB620A" w14:textId="491A94B3" w:rsidR="00F77F6E" w:rsidRPr="00F77F6E" w:rsidRDefault="00F77F6E" w:rsidP="00F77F6E">
            <w:pPr>
              <w:pStyle w:val="Odlomakpopisa"/>
              <w:ind w:left="175" w:hanging="175"/>
              <w:rPr>
                <w:color w:val="000000"/>
              </w:rPr>
            </w:pPr>
            <w:r w:rsidRPr="00F77F6E">
              <w:rPr>
                <w:color w:val="000000"/>
              </w:rPr>
              <w:t>Zelenilo d.o.o. Karlovac</w:t>
            </w:r>
          </w:p>
          <w:p w14:paraId="41ACFA5E" w14:textId="4F588545" w:rsidR="00F77F6E" w:rsidRPr="00F77F6E" w:rsidRDefault="00F77F6E" w:rsidP="00F77F6E">
            <w:pPr>
              <w:pStyle w:val="Odlomakpopisa"/>
              <w:ind w:left="175" w:hanging="175"/>
              <w:rPr>
                <w:color w:val="000000"/>
              </w:rPr>
            </w:pPr>
            <w:r w:rsidRPr="00F77F6E">
              <w:rPr>
                <w:color w:val="000000"/>
              </w:rPr>
              <w:t>Komunalno poduzeće Duga Resa</w:t>
            </w:r>
          </w:p>
          <w:p w14:paraId="240DAEBC" w14:textId="441D2216" w:rsidR="00F77F6E" w:rsidRPr="00F77F6E" w:rsidRDefault="00F77F6E" w:rsidP="00F77F6E">
            <w:pPr>
              <w:pStyle w:val="Odlomakpopisa"/>
              <w:ind w:left="175" w:hanging="175"/>
              <w:rPr>
                <w:color w:val="000000"/>
              </w:rPr>
            </w:pPr>
            <w:r w:rsidRPr="00F77F6E">
              <w:rPr>
                <w:color w:val="000000"/>
              </w:rPr>
              <w:t>Komunalno Ozalj d.o.o.</w:t>
            </w:r>
          </w:p>
          <w:p w14:paraId="3BF519D2" w14:textId="2DF55D69" w:rsidR="00F77F6E" w:rsidRPr="00F77F6E" w:rsidRDefault="00F77F6E" w:rsidP="00F77F6E">
            <w:pPr>
              <w:pStyle w:val="Odlomakpopisa"/>
              <w:ind w:left="175" w:hanging="175"/>
              <w:rPr>
                <w:color w:val="000000"/>
              </w:rPr>
            </w:pPr>
            <w:r w:rsidRPr="00F77F6E">
              <w:rPr>
                <w:color w:val="000000"/>
              </w:rPr>
              <w:t>Komunalac Slunj d.o.o.</w:t>
            </w:r>
          </w:p>
          <w:p w14:paraId="44EC579E" w14:textId="4D6704BB" w:rsidR="00F77F6E" w:rsidRPr="00F77F6E" w:rsidRDefault="00F77F6E" w:rsidP="00F77F6E">
            <w:pPr>
              <w:pStyle w:val="Odlomakpopisa"/>
              <w:ind w:left="175" w:hanging="175"/>
              <w:rPr>
                <w:color w:val="000000"/>
              </w:rPr>
            </w:pPr>
            <w:r w:rsidRPr="00F77F6E">
              <w:rPr>
                <w:color w:val="000000"/>
              </w:rPr>
              <w:t>Čistoća d.o.o. Karlovac</w:t>
            </w:r>
          </w:p>
          <w:p w14:paraId="434830FC" w14:textId="77777777" w:rsidR="00F77F6E" w:rsidRDefault="00F77F6E" w:rsidP="00F77F6E">
            <w:pPr>
              <w:pStyle w:val="Odlomakpopisa"/>
              <w:ind w:left="175" w:hanging="175"/>
              <w:rPr>
                <w:color w:val="000000"/>
              </w:rPr>
            </w:pPr>
            <w:r w:rsidRPr="00F77F6E">
              <w:rPr>
                <w:color w:val="000000"/>
              </w:rPr>
              <w:t>VZ Karlovačke županije s  pripadajućim vatrogasnim zajednicama i postrojbama</w:t>
            </w:r>
          </w:p>
          <w:p w14:paraId="06794FE6" w14:textId="77777777" w:rsidR="00F77F6E" w:rsidRDefault="00F77F6E" w:rsidP="00F77F6E">
            <w:pPr>
              <w:pStyle w:val="Odlomakpopisa"/>
              <w:ind w:left="175" w:hanging="175"/>
              <w:rPr>
                <w:color w:val="000000"/>
              </w:rPr>
            </w:pPr>
            <w:r>
              <w:rPr>
                <w:color w:val="000000"/>
              </w:rPr>
              <w:t>Hrvatske ceste d.o.o – Tehnička ispostava Karlovac</w:t>
            </w:r>
          </w:p>
          <w:p w14:paraId="6DD21D99" w14:textId="218EF88F" w:rsidR="00810637" w:rsidRDefault="00810637" w:rsidP="00F77F6E">
            <w:pPr>
              <w:pStyle w:val="Odlomakpopisa"/>
              <w:ind w:left="175" w:hanging="175"/>
              <w:rPr>
                <w:color w:val="000000"/>
              </w:rPr>
            </w:pPr>
            <w:r>
              <w:rPr>
                <w:color w:val="000000"/>
              </w:rPr>
              <w:t>Ceste Karlovac d.d.</w:t>
            </w:r>
          </w:p>
          <w:p w14:paraId="09C539A2" w14:textId="77777777" w:rsidR="00F77F6E" w:rsidRDefault="00F77F6E" w:rsidP="00F77F6E">
            <w:pPr>
              <w:pStyle w:val="Odlomakpopisa"/>
              <w:ind w:left="175" w:hanging="175"/>
              <w:rPr>
                <w:color w:val="000000"/>
              </w:rPr>
            </w:pPr>
            <w:r>
              <w:rPr>
                <w:color w:val="000000"/>
              </w:rPr>
              <w:t>ŽUC Karlovačke županije</w:t>
            </w:r>
          </w:p>
          <w:p w14:paraId="39EA296E" w14:textId="790C9D46" w:rsidR="00810637" w:rsidRPr="00F77F6E" w:rsidRDefault="00810637" w:rsidP="00F77F6E">
            <w:pPr>
              <w:pStyle w:val="Odlomakpopisa"/>
              <w:ind w:left="175" w:hanging="175"/>
              <w:rPr>
                <w:color w:val="000000"/>
              </w:rPr>
            </w:pPr>
            <w:r w:rsidRPr="00810637">
              <w:rPr>
                <w:color w:val="000000"/>
              </w:rPr>
              <w:t>Javna ustanova „Natura VIVA“ za upravljanje zaštićenim dijelovima na području Karlovačke županije</w:t>
            </w:r>
          </w:p>
        </w:tc>
      </w:tr>
      <w:tr w:rsidR="00F77F6E" w:rsidRPr="00F77F6E" w14:paraId="76EE9D97" w14:textId="77777777" w:rsidTr="002E32C3">
        <w:trPr>
          <w:trHeight w:val="878"/>
          <w:jc w:val="center"/>
        </w:trPr>
        <w:tc>
          <w:tcPr>
            <w:tcW w:w="704" w:type="dxa"/>
            <w:vMerge/>
            <w:vAlign w:val="center"/>
          </w:tcPr>
          <w:p w14:paraId="74B89DBD" w14:textId="76FAD69C" w:rsidR="00F77F6E" w:rsidRPr="00F77F6E" w:rsidRDefault="00F77F6E" w:rsidP="00F77F6E">
            <w:pPr>
              <w:widowControl w:val="0"/>
              <w:autoSpaceDE w:val="0"/>
              <w:adjustRightInd w:val="0"/>
              <w:spacing w:before="0" w:after="0"/>
              <w:jc w:val="center"/>
              <w:rPr>
                <w:b/>
                <w:bCs/>
                <w:sz w:val="20"/>
                <w:szCs w:val="20"/>
              </w:rPr>
            </w:pPr>
          </w:p>
        </w:tc>
        <w:tc>
          <w:tcPr>
            <w:tcW w:w="1701" w:type="dxa"/>
            <w:vMerge/>
            <w:vAlign w:val="center"/>
          </w:tcPr>
          <w:p w14:paraId="69885976" w14:textId="77777777" w:rsidR="00F77F6E" w:rsidRPr="00F77F6E" w:rsidRDefault="00F77F6E" w:rsidP="00F77F6E">
            <w:pPr>
              <w:widowControl w:val="0"/>
              <w:autoSpaceDE w:val="0"/>
              <w:adjustRightInd w:val="0"/>
              <w:spacing w:before="0" w:after="0"/>
              <w:jc w:val="center"/>
              <w:rPr>
                <w:b/>
                <w:bCs/>
                <w:sz w:val="20"/>
                <w:szCs w:val="20"/>
              </w:rPr>
            </w:pPr>
          </w:p>
        </w:tc>
        <w:tc>
          <w:tcPr>
            <w:tcW w:w="1843" w:type="dxa"/>
            <w:vMerge/>
            <w:vAlign w:val="center"/>
          </w:tcPr>
          <w:p w14:paraId="2EDD032C" w14:textId="77777777" w:rsidR="00F77F6E" w:rsidRPr="00F77F6E" w:rsidRDefault="00F77F6E" w:rsidP="00F77F6E">
            <w:pPr>
              <w:widowControl w:val="0"/>
              <w:autoSpaceDE w:val="0"/>
              <w:adjustRightInd w:val="0"/>
              <w:spacing w:before="0" w:after="0"/>
              <w:jc w:val="center"/>
              <w:rPr>
                <w:bCs/>
                <w:sz w:val="20"/>
                <w:szCs w:val="20"/>
              </w:rPr>
            </w:pPr>
          </w:p>
        </w:tc>
        <w:tc>
          <w:tcPr>
            <w:tcW w:w="8080" w:type="dxa"/>
            <w:vAlign w:val="center"/>
          </w:tcPr>
          <w:p w14:paraId="1ED1F483" w14:textId="77777777" w:rsidR="00F77F6E" w:rsidRPr="00A559F7" w:rsidRDefault="00F77F6E" w:rsidP="00F77F6E">
            <w:pPr>
              <w:widowControl w:val="0"/>
              <w:tabs>
                <w:tab w:val="left" w:pos="360"/>
              </w:tabs>
              <w:autoSpaceDE w:val="0"/>
              <w:autoSpaceDN w:val="0"/>
              <w:adjustRightInd w:val="0"/>
              <w:spacing w:before="0" w:after="0"/>
              <w:jc w:val="left"/>
              <w:rPr>
                <w:b/>
                <w:bCs/>
                <w:sz w:val="20"/>
                <w:szCs w:val="20"/>
              </w:rPr>
            </w:pPr>
            <w:r w:rsidRPr="00A559F7">
              <w:rPr>
                <w:b/>
                <w:bCs/>
                <w:sz w:val="20"/>
                <w:szCs w:val="20"/>
              </w:rPr>
              <w:t xml:space="preserve">SNIJEG I LED </w:t>
            </w:r>
          </w:p>
          <w:p w14:paraId="779E09D9" w14:textId="77777777" w:rsidR="00F77F6E" w:rsidRPr="00A559F7" w:rsidRDefault="00F77F6E" w:rsidP="00F77F6E">
            <w:pPr>
              <w:widowControl w:val="0"/>
              <w:tabs>
                <w:tab w:val="left" w:pos="360"/>
              </w:tabs>
              <w:autoSpaceDE w:val="0"/>
              <w:autoSpaceDN w:val="0"/>
              <w:adjustRightInd w:val="0"/>
              <w:spacing w:before="0" w:after="0"/>
              <w:jc w:val="left"/>
              <w:rPr>
                <w:bCs/>
                <w:sz w:val="20"/>
                <w:szCs w:val="20"/>
              </w:rPr>
            </w:pPr>
            <w:r w:rsidRPr="00A559F7">
              <w:rPr>
                <w:bCs/>
                <w:sz w:val="20"/>
                <w:szCs w:val="20"/>
              </w:rPr>
              <w:t>Aktiviranje Stožera zimske službe.</w:t>
            </w:r>
          </w:p>
          <w:p w14:paraId="04ECB5E2" w14:textId="77777777" w:rsidR="00F77F6E" w:rsidRPr="00A559F7" w:rsidRDefault="00F77F6E" w:rsidP="00F77F6E">
            <w:pPr>
              <w:widowControl w:val="0"/>
              <w:tabs>
                <w:tab w:val="left" w:pos="360"/>
              </w:tabs>
              <w:autoSpaceDE w:val="0"/>
              <w:autoSpaceDN w:val="0"/>
              <w:adjustRightInd w:val="0"/>
              <w:spacing w:before="0" w:after="0"/>
              <w:jc w:val="left"/>
              <w:rPr>
                <w:bCs/>
                <w:sz w:val="20"/>
                <w:szCs w:val="20"/>
              </w:rPr>
            </w:pPr>
            <w:r w:rsidRPr="00A559F7">
              <w:rPr>
                <w:bCs/>
                <w:sz w:val="20"/>
                <w:szCs w:val="20"/>
              </w:rPr>
              <w:t>Dostava osnovnih životnih potrepština ugroženom stanovništvu.</w:t>
            </w:r>
          </w:p>
          <w:p w14:paraId="6FCF79C3" w14:textId="080A4FE2" w:rsidR="00F77F6E" w:rsidRPr="00F77F6E" w:rsidRDefault="00F77F6E" w:rsidP="00F77F6E">
            <w:pPr>
              <w:widowControl w:val="0"/>
              <w:autoSpaceDE w:val="0"/>
              <w:adjustRightInd w:val="0"/>
              <w:spacing w:before="0" w:after="0"/>
              <w:jc w:val="left"/>
              <w:rPr>
                <w:b/>
                <w:bCs/>
                <w:sz w:val="20"/>
                <w:szCs w:val="20"/>
              </w:rPr>
            </w:pPr>
            <w:r w:rsidRPr="00A559F7">
              <w:rPr>
                <w:bCs/>
                <w:sz w:val="20"/>
                <w:szCs w:val="20"/>
              </w:rPr>
              <w:t>Evakuacija i zbrinjavanje ugroženog stanovništva u slučaju trajanja prometne blokade dulje od 24 sata.</w:t>
            </w:r>
          </w:p>
        </w:tc>
        <w:tc>
          <w:tcPr>
            <w:tcW w:w="3260" w:type="dxa"/>
            <w:vMerge/>
            <w:vAlign w:val="center"/>
          </w:tcPr>
          <w:p w14:paraId="057F1253" w14:textId="77777777" w:rsidR="00F77F6E" w:rsidRPr="00F77F6E" w:rsidRDefault="00F77F6E" w:rsidP="00F77F6E">
            <w:pPr>
              <w:pStyle w:val="Odlomakpopisa"/>
              <w:ind w:left="175" w:hanging="175"/>
              <w:rPr>
                <w:color w:val="000000"/>
              </w:rPr>
            </w:pPr>
          </w:p>
        </w:tc>
      </w:tr>
      <w:tr w:rsidR="00F77F6E" w:rsidRPr="00F77F6E" w14:paraId="300DFFB2" w14:textId="77777777" w:rsidTr="002E32C3">
        <w:trPr>
          <w:trHeight w:val="878"/>
          <w:jc w:val="center"/>
        </w:trPr>
        <w:tc>
          <w:tcPr>
            <w:tcW w:w="704" w:type="dxa"/>
            <w:vMerge/>
            <w:vAlign w:val="center"/>
          </w:tcPr>
          <w:p w14:paraId="3B20A6D6" w14:textId="77777777" w:rsidR="00F77F6E" w:rsidRPr="00F77F6E" w:rsidRDefault="00F77F6E" w:rsidP="00F77F6E">
            <w:pPr>
              <w:widowControl w:val="0"/>
              <w:autoSpaceDE w:val="0"/>
              <w:adjustRightInd w:val="0"/>
              <w:spacing w:before="0" w:after="0"/>
              <w:jc w:val="center"/>
              <w:rPr>
                <w:b/>
                <w:bCs/>
                <w:sz w:val="20"/>
                <w:szCs w:val="20"/>
              </w:rPr>
            </w:pPr>
          </w:p>
        </w:tc>
        <w:tc>
          <w:tcPr>
            <w:tcW w:w="1701" w:type="dxa"/>
            <w:vMerge/>
            <w:vAlign w:val="center"/>
          </w:tcPr>
          <w:p w14:paraId="6EAD38AE" w14:textId="77777777" w:rsidR="00F77F6E" w:rsidRPr="00F77F6E" w:rsidRDefault="00F77F6E" w:rsidP="00F77F6E">
            <w:pPr>
              <w:widowControl w:val="0"/>
              <w:autoSpaceDE w:val="0"/>
              <w:adjustRightInd w:val="0"/>
              <w:spacing w:before="0" w:after="0"/>
              <w:jc w:val="center"/>
              <w:rPr>
                <w:b/>
                <w:bCs/>
                <w:sz w:val="20"/>
                <w:szCs w:val="20"/>
              </w:rPr>
            </w:pPr>
          </w:p>
        </w:tc>
        <w:tc>
          <w:tcPr>
            <w:tcW w:w="1843" w:type="dxa"/>
            <w:vMerge/>
            <w:vAlign w:val="center"/>
          </w:tcPr>
          <w:p w14:paraId="06645C5B" w14:textId="77777777" w:rsidR="00F77F6E" w:rsidRPr="00F77F6E" w:rsidRDefault="00F77F6E" w:rsidP="00F77F6E">
            <w:pPr>
              <w:widowControl w:val="0"/>
              <w:autoSpaceDE w:val="0"/>
              <w:adjustRightInd w:val="0"/>
              <w:spacing w:before="0" w:after="0"/>
              <w:jc w:val="center"/>
              <w:rPr>
                <w:bCs/>
                <w:sz w:val="20"/>
                <w:szCs w:val="20"/>
              </w:rPr>
            </w:pPr>
          </w:p>
        </w:tc>
        <w:tc>
          <w:tcPr>
            <w:tcW w:w="8080" w:type="dxa"/>
            <w:vAlign w:val="center"/>
          </w:tcPr>
          <w:p w14:paraId="5337CD53" w14:textId="11544A19" w:rsidR="00F77F6E" w:rsidRPr="00F77F6E" w:rsidRDefault="00F77F6E" w:rsidP="00F77F6E">
            <w:pPr>
              <w:widowControl w:val="0"/>
              <w:autoSpaceDE w:val="0"/>
              <w:adjustRightInd w:val="0"/>
              <w:spacing w:before="0" w:after="0"/>
              <w:jc w:val="left"/>
              <w:rPr>
                <w:b/>
                <w:bCs/>
                <w:sz w:val="20"/>
                <w:szCs w:val="20"/>
              </w:rPr>
            </w:pPr>
            <w:r w:rsidRPr="00F77F6E">
              <w:rPr>
                <w:b/>
                <w:bCs/>
                <w:sz w:val="20"/>
                <w:szCs w:val="20"/>
              </w:rPr>
              <w:t>TUČA:</w:t>
            </w:r>
            <w:r w:rsidRPr="00F77F6E">
              <w:rPr>
                <w:bCs/>
                <w:sz w:val="20"/>
                <w:szCs w:val="20"/>
              </w:rPr>
              <w:t xml:space="preserve"> organiziranje otklanjanja posljedica na oštećenim objektima koji ugrožavaju stanovništvo, odvijanje prometa, funkcioniranje kritične infrastrukture te raščišćavanje i uklanjanje materijala i odvoženje na unaprijed određene lokacije i sl. </w:t>
            </w:r>
          </w:p>
        </w:tc>
        <w:tc>
          <w:tcPr>
            <w:tcW w:w="3260" w:type="dxa"/>
            <w:vMerge/>
            <w:vAlign w:val="center"/>
          </w:tcPr>
          <w:p w14:paraId="1ECCC0D2" w14:textId="77777777" w:rsidR="00F77F6E" w:rsidRPr="00F77F6E" w:rsidRDefault="00F77F6E" w:rsidP="00F77F6E">
            <w:pPr>
              <w:pStyle w:val="Odlomakpopisa"/>
              <w:ind w:left="175" w:hanging="175"/>
              <w:rPr>
                <w:color w:val="000000"/>
              </w:rPr>
            </w:pPr>
          </w:p>
        </w:tc>
      </w:tr>
      <w:tr w:rsidR="00F77F6E" w:rsidRPr="00F77F6E" w14:paraId="5438F161" w14:textId="77777777" w:rsidTr="002E32C3">
        <w:trPr>
          <w:trHeight w:val="494"/>
          <w:jc w:val="center"/>
        </w:trPr>
        <w:tc>
          <w:tcPr>
            <w:tcW w:w="704" w:type="dxa"/>
            <w:vMerge/>
            <w:vAlign w:val="center"/>
          </w:tcPr>
          <w:p w14:paraId="40DB2D46" w14:textId="77777777" w:rsidR="00F77F6E" w:rsidRPr="00F77F6E" w:rsidRDefault="00F77F6E" w:rsidP="00F77F6E">
            <w:pPr>
              <w:widowControl w:val="0"/>
              <w:autoSpaceDE w:val="0"/>
              <w:adjustRightInd w:val="0"/>
              <w:spacing w:before="0" w:after="0"/>
              <w:jc w:val="center"/>
              <w:rPr>
                <w:b/>
                <w:bCs/>
                <w:sz w:val="20"/>
                <w:szCs w:val="20"/>
                <w:highlight w:val="yellow"/>
              </w:rPr>
            </w:pPr>
          </w:p>
        </w:tc>
        <w:tc>
          <w:tcPr>
            <w:tcW w:w="1701" w:type="dxa"/>
            <w:vMerge/>
            <w:vAlign w:val="center"/>
          </w:tcPr>
          <w:p w14:paraId="3364A242" w14:textId="77777777" w:rsidR="00F77F6E" w:rsidRPr="00F77F6E" w:rsidRDefault="00F77F6E" w:rsidP="00F77F6E">
            <w:pPr>
              <w:widowControl w:val="0"/>
              <w:autoSpaceDE w:val="0"/>
              <w:adjustRightInd w:val="0"/>
              <w:spacing w:before="0" w:after="0"/>
              <w:jc w:val="center"/>
              <w:rPr>
                <w:b/>
                <w:bCs/>
                <w:sz w:val="20"/>
                <w:szCs w:val="20"/>
                <w:highlight w:val="yellow"/>
              </w:rPr>
            </w:pPr>
          </w:p>
        </w:tc>
        <w:tc>
          <w:tcPr>
            <w:tcW w:w="1843" w:type="dxa"/>
            <w:vMerge/>
            <w:vAlign w:val="center"/>
          </w:tcPr>
          <w:p w14:paraId="36B190EC" w14:textId="77777777" w:rsidR="00F77F6E" w:rsidRPr="00F77F6E" w:rsidRDefault="00F77F6E" w:rsidP="00F77F6E">
            <w:pPr>
              <w:widowControl w:val="0"/>
              <w:autoSpaceDE w:val="0"/>
              <w:adjustRightInd w:val="0"/>
              <w:spacing w:before="0" w:after="0"/>
              <w:jc w:val="center"/>
              <w:rPr>
                <w:bCs/>
                <w:sz w:val="20"/>
                <w:szCs w:val="20"/>
                <w:highlight w:val="yellow"/>
              </w:rPr>
            </w:pPr>
          </w:p>
        </w:tc>
        <w:tc>
          <w:tcPr>
            <w:tcW w:w="8080" w:type="dxa"/>
            <w:vAlign w:val="center"/>
          </w:tcPr>
          <w:p w14:paraId="55118A7F" w14:textId="77777777" w:rsidR="00F77F6E" w:rsidRPr="00F77F6E" w:rsidRDefault="00F77F6E" w:rsidP="00F77F6E">
            <w:pPr>
              <w:widowControl w:val="0"/>
              <w:autoSpaceDE w:val="0"/>
              <w:adjustRightInd w:val="0"/>
              <w:spacing w:before="0" w:after="0"/>
              <w:jc w:val="left"/>
              <w:rPr>
                <w:bCs/>
                <w:sz w:val="20"/>
                <w:szCs w:val="20"/>
              </w:rPr>
            </w:pPr>
            <w:r w:rsidRPr="00F77F6E">
              <w:rPr>
                <w:b/>
                <w:bCs/>
                <w:sz w:val="20"/>
                <w:szCs w:val="20"/>
              </w:rPr>
              <w:t xml:space="preserve">MRAZ: </w:t>
            </w:r>
            <w:r w:rsidRPr="00F77F6E">
              <w:rPr>
                <w:bCs/>
                <w:sz w:val="20"/>
                <w:szCs w:val="20"/>
              </w:rPr>
              <w:t>obavješćivanje javnosti i osiguranje preventivnih mjera</w:t>
            </w:r>
          </w:p>
        </w:tc>
        <w:tc>
          <w:tcPr>
            <w:tcW w:w="3260" w:type="dxa"/>
            <w:vAlign w:val="center"/>
          </w:tcPr>
          <w:p w14:paraId="1CFAFF08" w14:textId="158BEB98" w:rsidR="00F77F6E" w:rsidRPr="00F77F6E" w:rsidRDefault="00F77F6E" w:rsidP="00F77F6E">
            <w:pPr>
              <w:pStyle w:val="Odlomakpopisa"/>
              <w:ind w:left="175" w:hanging="175"/>
              <w:rPr>
                <w:color w:val="000000"/>
              </w:rPr>
            </w:pPr>
            <w:r w:rsidRPr="00F77F6E">
              <w:rPr>
                <w:color w:val="000000"/>
              </w:rPr>
              <w:t xml:space="preserve"> Župan</w:t>
            </w:r>
          </w:p>
          <w:p w14:paraId="6416A807" w14:textId="467BBF1B" w:rsidR="00F77F6E" w:rsidRPr="00F77F6E" w:rsidRDefault="00F77F6E" w:rsidP="00F77F6E">
            <w:pPr>
              <w:pStyle w:val="Odlomakpopisa"/>
              <w:ind w:left="175" w:hanging="175"/>
              <w:rPr>
                <w:color w:val="000000"/>
              </w:rPr>
            </w:pPr>
            <w:r w:rsidRPr="00F77F6E">
              <w:rPr>
                <w:color w:val="000000"/>
              </w:rPr>
              <w:t>Stožer civilne zaštite</w:t>
            </w:r>
          </w:p>
        </w:tc>
      </w:tr>
      <w:tr w:rsidR="00F77F6E" w:rsidRPr="00F77F6E" w14:paraId="5C6D26EA" w14:textId="77777777" w:rsidTr="002E32C3">
        <w:trPr>
          <w:trHeight w:val="3604"/>
          <w:jc w:val="center"/>
        </w:trPr>
        <w:tc>
          <w:tcPr>
            <w:tcW w:w="704" w:type="dxa"/>
            <w:vAlign w:val="center"/>
          </w:tcPr>
          <w:p w14:paraId="2790F21A"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2.</w:t>
            </w:r>
          </w:p>
        </w:tc>
        <w:tc>
          <w:tcPr>
            <w:tcW w:w="1701" w:type="dxa"/>
            <w:vAlign w:val="center"/>
          </w:tcPr>
          <w:p w14:paraId="7EA49D71"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Organizacija obavještavanja o pojavi opasnosti</w:t>
            </w:r>
          </w:p>
        </w:tc>
        <w:tc>
          <w:tcPr>
            <w:tcW w:w="1843" w:type="dxa"/>
            <w:vAlign w:val="center"/>
          </w:tcPr>
          <w:p w14:paraId="0C38FBA1" w14:textId="77777777" w:rsidR="00F77F6E" w:rsidRPr="00F77F6E" w:rsidRDefault="00F77F6E" w:rsidP="00F77F6E">
            <w:pPr>
              <w:autoSpaceDE w:val="0"/>
              <w:adjustRightInd w:val="0"/>
              <w:spacing w:before="0" w:after="0"/>
              <w:jc w:val="center"/>
              <w:rPr>
                <w:bCs/>
                <w:sz w:val="20"/>
                <w:szCs w:val="20"/>
              </w:rPr>
            </w:pPr>
            <w:r w:rsidRPr="00F77F6E">
              <w:rPr>
                <w:bCs/>
                <w:sz w:val="20"/>
                <w:szCs w:val="20"/>
              </w:rPr>
              <w:t>Državni hidrometeorološki zavod</w:t>
            </w:r>
          </w:p>
          <w:p w14:paraId="011A0178" w14:textId="77777777" w:rsidR="00F77F6E" w:rsidRPr="00F77F6E" w:rsidRDefault="00F77F6E" w:rsidP="00F77F6E">
            <w:pPr>
              <w:autoSpaceDE w:val="0"/>
              <w:adjustRightInd w:val="0"/>
              <w:spacing w:before="0" w:after="0"/>
              <w:jc w:val="center"/>
              <w:rPr>
                <w:bCs/>
                <w:sz w:val="20"/>
                <w:szCs w:val="20"/>
              </w:rPr>
            </w:pPr>
          </w:p>
          <w:p w14:paraId="5DB711FD" w14:textId="2947002D" w:rsidR="00810637" w:rsidRPr="00F77F6E" w:rsidRDefault="00F77F6E" w:rsidP="00810637">
            <w:pPr>
              <w:autoSpaceDE w:val="0"/>
              <w:adjustRightInd w:val="0"/>
              <w:spacing w:before="0" w:after="0"/>
              <w:jc w:val="center"/>
              <w:rPr>
                <w:bCs/>
                <w:sz w:val="20"/>
                <w:szCs w:val="20"/>
              </w:rPr>
            </w:pPr>
            <w:r w:rsidRPr="00F77F6E">
              <w:rPr>
                <w:bCs/>
                <w:sz w:val="20"/>
                <w:szCs w:val="20"/>
              </w:rPr>
              <w:t>Karlovačka županija</w:t>
            </w:r>
          </w:p>
        </w:tc>
        <w:tc>
          <w:tcPr>
            <w:tcW w:w="8080" w:type="dxa"/>
            <w:vAlign w:val="center"/>
          </w:tcPr>
          <w:p w14:paraId="5339F5FF" w14:textId="77777777" w:rsidR="00F77F6E" w:rsidRPr="00F77F6E" w:rsidRDefault="00F77F6E" w:rsidP="00F77F6E">
            <w:pPr>
              <w:autoSpaceDE w:val="0"/>
              <w:adjustRightInd w:val="0"/>
              <w:spacing w:before="0" w:after="0"/>
              <w:rPr>
                <w:bCs/>
                <w:sz w:val="20"/>
                <w:szCs w:val="20"/>
              </w:rPr>
            </w:pPr>
            <w:r w:rsidRPr="00F77F6E">
              <w:rPr>
                <w:bCs/>
                <w:sz w:val="20"/>
                <w:szCs w:val="20"/>
              </w:rPr>
              <w:t>Prema Standardnom operativnom postupku za korištenje vremenskih prognoza Državnog hidrometeorološkog zavoda obavijest o nadolazećoj opasnosti dolazi u ŽC 112, koji zatim obavještava Župana Karlovačke županije.</w:t>
            </w:r>
          </w:p>
          <w:p w14:paraId="7D49142E"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xml:space="preserve">Obavijest sredstvima javnog priopćavanja daje Župan ili osoba koju on ovlasti. </w:t>
            </w:r>
          </w:p>
          <w:p w14:paraId="779826D0"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Obavijest sadrži:</w:t>
            </w:r>
          </w:p>
          <w:p w14:paraId="2315EE61"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Stanje na pogođenom području,</w:t>
            </w:r>
          </w:p>
          <w:p w14:paraId="1B66B99C"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xml:space="preserve">- Opasnostima za ljude, </w:t>
            </w:r>
          </w:p>
          <w:p w14:paraId="4EEB5C41"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Mjerama koje se poduzimaju,</w:t>
            </w:r>
          </w:p>
          <w:p w14:paraId="363F0780"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Provođenje osobne i uzajamne zaštite,</w:t>
            </w:r>
          </w:p>
          <w:p w14:paraId="2B0F83D5"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 Pristupu dodatnim informacijama,</w:t>
            </w:r>
          </w:p>
          <w:p w14:paraId="0D413D0D" w14:textId="77777777" w:rsidR="00F77F6E" w:rsidRPr="00F77F6E" w:rsidRDefault="00F77F6E" w:rsidP="00F77F6E">
            <w:pPr>
              <w:widowControl w:val="0"/>
              <w:tabs>
                <w:tab w:val="left" w:pos="360"/>
              </w:tabs>
              <w:autoSpaceDE w:val="0"/>
              <w:autoSpaceDN w:val="0"/>
              <w:adjustRightInd w:val="0"/>
              <w:spacing w:before="0" w:after="0"/>
              <w:jc w:val="left"/>
              <w:rPr>
                <w:sz w:val="20"/>
                <w:szCs w:val="20"/>
              </w:rPr>
            </w:pPr>
            <w:r w:rsidRPr="00F77F6E">
              <w:rPr>
                <w:sz w:val="20"/>
                <w:szCs w:val="20"/>
              </w:rPr>
              <w:t>- Ostalim činjenicama u svezi sa specifičnim okolnostima događaja,</w:t>
            </w:r>
          </w:p>
          <w:p w14:paraId="1ACFD7D1" w14:textId="77777777" w:rsidR="00F77F6E" w:rsidRPr="00F77F6E" w:rsidRDefault="00F77F6E" w:rsidP="00F77F6E">
            <w:pPr>
              <w:widowControl w:val="0"/>
              <w:tabs>
                <w:tab w:val="left" w:pos="360"/>
              </w:tabs>
              <w:autoSpaceDE w:val="0"/>
              <w:autoSpaceDN w:val="0"/>
              <w:adjustRightInd w:val="0"/>
              <w:spacing w:before="0" w:after="0"/>
              <w:jc w:val="left"/>
              <w:rPr>
                <w:sz w:val="20"/>
                <w:szCs w:val="20"/>
              </w:rPr>
            </w:pPr>
            <w:r w:rsidRPr="00F77F6E">
              <w:rPr>
                <w:sz w:val="20"/>
                <w:szCs w:val="20"/>
              </w:rPr>
              <w:t>- Preporuku za javnost.</w:t>
            </w:r>
          </w:p>
        </w:tc>
        <w:tc>
          <w:tcPr>
            <w:tcW w:w="3260" w:type="dxa"/>
            <w:vAlign w:val="center"/>
          </w:tcPr>
          <w:p w14:paraId="32973A54" w14:textId="016D5EE1" w:rsidR="00F77F6E" w:rsidRDefault="00F77F6E" w:rsidP="00F77F6E">
            <w:pPr>
              <w:pStyle w:val="Odlomakpopisa"/>
              <w:ind w:left="175" w:hanging="175"/>
              <w:rPr>
                <w:color w:val="000000"/>
              </w:rPr>
            </w:pPr>
            <w:r w:rsidRPr="00F77F6E">
              <w:rPr>
                <w:color w:val="000000"/>
              </w:rPr>
              <w:t>Župan</w:t>
            </w:r>
          </w:p>
          <w:p w14:paraId="2A92FAC5" w14:textId="6AA8EACF" w:rsidR="00810637" w:rsidRDefault="00810637" w:rsidP="00F77F6E">
            <w:pPr>
              <w:pStyle w:val="Odlomakpopisa"/>
              <w:ind w:left="175" w:hanging="175"/>
              <w:rPr>
                <w:color w:val="000000"/>
              </w:rPr>
            </w:pPr>
            <w:r w:rsidRPr="00810637">
              <w:rPr>
                <w:color w:val="000000"/>
              </w:rPr>
              <w:t>Područni ured CZ Rijeka – Služba CZ Karlovac</w:t>
            </w:r>
          </w:p>
          <w:p w14:paraId="233C67BC" w14:textId="5F644F57" w:rsidR="00F77F6E" w:rsidRPr="00F77F6E" w:rsidRDefault="00F77F6E" w:rsidP="00F77F6E">
            <w:pPr>
              <w:pStyle w:val="Odlomakpopisa"/>
              <w:ind w:left="175" w:hanging="175"/>
              <w:rPr>
                <w:color w:val="000000"/>
              </w:rPr>
            </w:pPr>
            <w:r w:rsidRPr="00F77F6E">
              <w:rPr>
                <w:color w:val="000000"/>
              </w:rPr>
              <w:t>Radio klub Ozalj</w:t>
            </w:r>
          </w:p>
          <w:p w14:paraId="6EA57457" w14:textId="5F15B145" w:rsidR="00F77F6E" w:rsidRPr="00F77F6E" w:rsidRDefault="00F77F6E" w:rsidP="00F77F6E">
            <w:pPr>
              <w:pStyle w:val="Odlomakpopisa"/>
              <w:ind w:left="175" w:hanging="175"/>
              <w:rPr>
                <w:color w:val="000000"/>
              </w:rPr>
            </w:pPr>
            <w:r w:rsidRPr="00F77F6E">
              <w:rPr>
                <w:color w:val="000000"/>
              </w:rPr>
              <w:t>Mediji</w:t>
            </w:r>
          </w:p>
        </w:tc>
      </w:tr>
      <w:tr w:rsidR="00F77F6E" w:rsidRPr="00F77F6E" w14:paraId="2FFA6B9E" w14:textId="77777777" w:rsidTr="002E32C3">
        <w:trPr>
          <w:trHeight w:val="705"/>
          <w:jc w:val="center"/>
        </w:trPr>
        <w:tc>
          <w:tcPr>
            <w:tcW w:w="704" w:type="dxa"/>
            <w:vAlign w:val="center"/>
          </w:tcPr>
          <w:p w14:paraId="627ABBD8"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3.</w:t>
            </w:r>
          </w:p>
        </w:tc>
        <w:tc>
          <w:tcPr>
            <w:tcW w:w="1701" w:type="dxa"/>
            <w:vAlign w:val="center"/>
          </w:tcPr>
          <w:p w14:paraId="19852955"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Pregled raspoloživih snaga i sredstava za otklanjanje posljedica</w:t>
            </w:r>
          </w:p>
        </w:tc>
        <w:tc>
          <w:tcPr>
            <w:tcW w:w="1843" w:type="dxa"/>
            <w:vAlign w:val="center"/>
          </w:tcPr>
          <w:p w14:paraId="0B1D5C57" w14:textId="77777777" w:rsidR="00F77F6E" w:rsidRDefault="00810637" w:rsidP="00F77F6E">
            <w:pPr>
              <w:autoSpaceDE w:val="0"/>
              <w:adjustRightInd w:val="0"/>
              <w:spacing w:before="0" w:after="0"/>
              <w:jc w:val="center"/>
              <w:rPr>
                <w:bCs/>
                <w:sz w:val="20"/>
                <w:szCs w:val="20"/>
              </w:rPr>
            </w:pPr>
            <w:r>
              <w:rPr>
                <w:bCs/>
                <w:sz w:val="20"/>
                <w:szCs w:val="20"/>
              </w:rPr>
              <w:t>Stožer CZ KŽ</w:t>
            </w:r>
          </w:p>
          <w:p w14:paraId="248F6FE2" w14:textId="4BE2B8DE" w:rsidR="00810637" w:rsidRPr="00F77F6E" w:rsidRDefault="00810637" w:rsidP="00F77F6E">
            <w:pPr>
              <w:autoSpaceDE w:val="0"/>
              <w:adjustRightInd w:val="0"/>
              <w:spacing w:before="0" w:after="0"/>
              <w:jc w:val="center"/>
              <w:rPr>
                <w:bCs/>
                <w:sz w:val="20"/>
                <w:szCs w:val="20"/>
              </w:rPr>
            </w:pPr>
            <w:r w:rsidRPr="00810637">
              <w:rPr>
                <w:bCs/>
                <w:sz w:val="20"/>
                <w:szCs w:val="20"/>
              </w:rPr>
              <w:t>Karlovačka županija</w:t>
            </w:r>
          </w:p>
        </w:tc>
        <w:tc>
          <w:tcPr>
            <w:tcW w:w="8080" w:type="dxa"/>
            <w:vAlign w:val="center"/>
          </w:tcPr>
          <w:p w14:paraId="2DC3E7F3" w14:textId="77777777" w:rsidR="00F77F6E" w:rsidRPr="00F77F6E" w:rsidRDefault="00F77F6E" w:rsidP="00F77F6E">
            <w:pPr>
              <w:autoSpaceDE w:val="0"/>
              <w:adjustRightInd w:val="0"/>
              <w:spacing w:before="0" w:after="0"/>
              <w:rPr>
                <w:bCs/>
                <w:sz w:val="20"/>
                <w:szCs w:val="20"/>
              </w:rPr>
            </w:pPr>
            <w:r w:rsidRPr="00F77F6E">
              <w:rPr>
                <w:bCs/>
                <w:sz w:val="20"/>
                <w:szCs w:val="20"/>
              </w:rPr>
              <w:t xml:space="preserve">Pregled raspoloživih snaga sustava civilne zaštite. </w:t>
            </w:r>
          </w:p>
          <w:p w14:paraId="4FA62D9E" w14:textId="77777777" w:rsidR="00F77F6E" w:rsidRPr="00F77F6E" w:rsidRDefault="00F77F6E" w:rsidP="00F77F6E">
            <w:pPr>
              <w:autoSpaceDE w:val="0"/>
              <w:adjustRightInd w:val="0"/>
              <w:spacing w:before="0" w:after="0"/>
              <w:rPr>
                <w:bCs/>
                <w:sz w:val="20"/>
                <w:szCs w:val="20"/>
              </w:rPr>
            </w:pPr>
            <w:r w:rsidRPr="00F77F6E">
              <w:rPr>
                <w:bCs/>
                <w:sz w:val="20"/>
                <w:szCs w:val="20"/>
              </w:rPr>
              <w:t xml:space="preserve">Provjera stanja materijalno-tehničkih sredstava snaga sustava civilne zaštite. </w:t>
            </w:r>
          </w:p>
        </w:tc>
        <w:tc>
          <w:tcPr>
            <w:tcW w:w="3260" w:type="dxa"/>
            <w:vAlign w:val="center"/>
          </w:tcPr>
          <w:p w14:paraId="3530E628" w14:textId="3548ABAB" w:rsidR="00F77F6E" w:rsidRPr="00F77F6E" w:rsidRDefault="00F77F6E" w:rsidP="00F77F6E">
            <w:pPr>
              <w:pStyle w:val="Odlomakpopisa"/>
              <w:ind w:left="175" w:hanging="175"/>
              <w:rPr>
                <w:color w:val="000000"/>
              </w:rPr>
            </w:pPr>
            <w:r w:rsidRPr="00F77F6E">
              <w:rPr>
                <w:color w:val="000000"/>
              </w:rPr>
              <w:t>Stožer civilne zaštite</w:t>
            </w:r>
          </w:p>
        </w:tc>
      </w:tr>
      <w:tr w:rsidR="00F77F6E" w:rsidRPr="00F77F6E" w14:paraId="0D99E178" w14:textId="77777777" w:rsidTr="002E32C3">
        <w:trPr>
          <w:trHeight w:val="705"/>
          <w:jc w:val="center"/>
        </w:trPr>
        <w:tc>
          <w:tcPr>
            <w:tcW w:w="704" w:type="dxa"/>
            <w:vAlign w:val="center"/>
          </w:tcPr>
          <w:p w14:paraId="34FF5322"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4.</w:t>
            </w:r>
          </w:p>
        </w:tc>
        <w:tc>
          <w:tcPr>
            <w:tcW w:w="1701" w:type="dxa"/>
            <w:vAlign w:val="center"/>
          </w:tcPr>
          <w:p w14:paraId="422504CF"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Način zaštite ugroženih objekata kritične infrastrukture</w:t>
            </w:r>
          </w:p>
        </w:tc>
        <w:tc>
          <w:tcPr>
            <w:tcW w:w="1843" w:type="dxa"/>
            <w:vAlign w:val="center"/>
          </w:tcPr>
          <w:p w14:paraId="03E758CB" w14:textId="77777777" w:rsidR="00810637" w:rsidRPr="00810637" w:rsidRDefault="00810637" w:rsidP="00810637">
            <w:pPr>
              <w:autoSpaceDE w:val="0"/>
              <w:adjustRightInd w:val="0"/>
              <w:spacing w:before="0" w:after="0"/>
              <w:jc w:val="center"/>
              <w:rPr>
                <w:bCs/>
                <w:sz w:val="20"/>
                <w:szCs w:val="20"/>
              </w:rPr>
            </w:pPr>
            <w:r w:rsidRPr="00810637">
              <w:rPr>
                <w:bCs/>
                <w:sz w:val="20"/>
                <w:szCs w:val="20"/>
              </w:rPr>
              <w:t>Stožer CZ KŽ</w:t>
            </w:r>
          </w:p>
          <w:p w14:paraId="2AE2CA68" w14:textId="5D4611FA" w:rsidR="00F77F6E" w:rsidRPr="00F77F6E" w:rsidRDefault="00810637" w:rsidP="00810637">
            <w:pPr>
              <w:autoSpaceDE w:val="0"/>
              <w:adjustRightInd w:val="0"/>
              <w:spacing w:before="0" w:after="0"/>
              <w:jc w:val="center"/>
              <w:rPr>
                <w:bCs/>
                <w:sz w:val="20"/>
                <w:szCs w:val="20"/>
              </w:rPr>
            </w:pPr>
            <w:r w:rsidRPr="00810637">
              <w:rPr>
                <w:bCs/>
                <w:sz w:val="20"/>
                <w:szCs w:val="20"/>
              </w:rPr>
              <w:t>Vlasnici kritične infrastrukture</w:t>
            </w:r>
          </w:p>
        </w:tc>
        <w:tc>
          <w:tcPr>
            <w:tcW w:w="8080" w:type="dxa"/>
            <w:vAlign w:val="center"/>
          </w:tcPr>
          <w:p w14:paraId="597BC255" w14:textId="77777777" w:rsidR="00F77F6E" w:rsidRPr="00F77F6E" w:rsidRDefault="00F77F6E" w:rsidP="00F77F6E">
            <w:pPr>
              <w:autoSpaceDE w:val="0"/>
              <w:adjustRightInd w:val="0"/>
              <w:spacing w:before="0" w:after="0"/>
              <w:rPr>
                <w:bCs/>
                <w:sz w:val="20"/>
                <w:szCs w:val="20"/>
              </w:rPr>
            </w:pPr>
            <w:r w:rsidRPr="00F77F6E">
              <w:rPr>
                <w:bCs/>
                <w:sz w:val="20"/>
                <w:szCs w:val="20"/>
              </w:rPr>
              <w:t xml:space="preserve">1. Provedba osiguranja tehničke zaštite proizvodnih objekata i distribucijske mreže; </w:t>
            </w:r>
          </w:p>
          <w:p w14:paraId="7BDB2CD0" w14:textId="77777777" w:rsidR="00F77F6E" w:rsidRPr="00F77F6E" w:rsidRDefault="00F77F6E" w:rsidP="00F77F6E">
            <w:pPr>
              <w:autoSpaceDE w:val="0"/>
              <w:adjustRightInd w:val="0"/>
              <w:spacing w:before="0" w:after="0"/>
              <w:rPr>
                <w:bCs/>
                <w:sz w:val="20"/>
                <w:szCs w:val="20"/>
              </w:rPr>
            </w:pPr>
            <w:r w:rsidRPr="00F77F6E">
              <w:rPr>
                <w:bCs/>
                <w:sz w:val="20"/>
                <w:szCs w:val="20"/>
              </w:rPr>
              <w:t>2. Provedba osiguranja neometanog djelovanje ključnih procesa i operacija;</w:t>
            </w:r>
          </w:p>
          <w:p w14:paraId="22532405" w14:textId="77777777" w:rsidR="00F77F6E" w:rsidRPr="00F77F6E" w:rsidRDefault="00F77F6E" w:rsidP="00F77F6E">
            <w:pPr>
              <w:autoSpaceDE w:val="0"/>
              <w:adjustRightInd w:val="0"/>
              <w:spacing w:before="0" w:after="0"/>
              <w:rPr>
                <w:bCs/>
                <w:sz w:val="20"/>
                <w:szCs w:val="20"/>
              </w:rPr>
            </w:pPr>
            <w:r w:rsidRPr="00F77F6E">
              <w:rPr>
                <w:bCs/>
                <w:sz w:val="20"/>
                <w:szCs w:val="20"/>
              </w:rPr>
              <w:t>3. Provedba osiguranja zamjenskog specijalističkog osoblja i opreme;</w:t>
            </w:r>
          </w:p>
          <w:p w14:paraId="6A99A26A" w14:textId="77777777" w:rsidR="00F77F6E" w:rsidRPr="00F77F6E" w:rsidRDefault="00F77F6E" w:rsidP="00F77F6E">
            <w:pPr>
              <w:autoSpaceDE w:val="0"/>
              <w:adjustRightInd w:val="0"/>
              <w:spacing w:before="0" w:after="0"/>
              <w:rPr>
                <w:bCs/>
                <w:sz w:val="20"/>
                <w:szCs w:val="20"/>
              </w:rPr>
            </w:pPr>
            <w:r w:rsidRPr="00F77F6E">
              <w:rPr>
                <w:bCs/>
                <w:sz w:val="20"/>
                <w:szCs w:val="20"/>
              </w:rPr>
              <w:t>4. Provedba preseljenja infrastrukture;</w:t>
            </w:r>
          </w:p>
          <w:p w14:paraId="22F8AB1B" w14:textId="3B5E55DB" w:rsidR="00F77F6E" w:rsidRPr="00F77F6E" w:rsidRDefault="00F77F6E" w:rsidP="00F77F6E">
            <w:pPr>
              <w:autoSpaceDE w:val="0"/>
              <w:adjustRightInd w:val="0"/>
              <w:spacing w:before="0" w:after="0"/>
              <w:rPr>
                <w:bCs/>
                <w:sz w:val="20"/>
                <w:szCs w:val="20"/>
              </w:rPr>
            </w:pPr>
            <w:r>
              <w:rPr>
                <w:bCs/>
                <w:sz w:val="20"/>
                <w:szCs w:val="20"/>
              </w:rPr>
              <w:t>5. Drugi načini zaštite</w:t>
            </w:r>
          </w:p>
        </w:tc>
        <w:tc>
          <w:tcPr>
            <w:tcW w:w="3260" w:type="dxa"/>
            <w:vAlign w:val="center"/>
          </w:tcPr>
          <w:p w14:paraId="6E2EFF00" w14:textId="77777777" w:rsidR="00F77F6E" w:rsidRDefault="00F77F6E" w:rsidP="00F77F6E">
            <w:pPr>
              <w:pStyle w:val="Odlomakpopisa"/>
              <w:ind w:left="175" w:hanging="175"/>
              <w:rPr>
                <w:color w:val="000000"/>
              </w:rPr>
            </w:pPr>
            <w:r w:rsidRPr="00F77F6E">
              <w:rPr>
                <w:color w:val="000000"/>
              </w:rPr>
              <w:t>Stožer civilne zaštite</w:t>
            </w:r>
          </w:p>
          <w:p w14:paraId="61403793" w14:textId="77777777" w:rsidR="00F77F6E" w:rsidRPr="00F77F6E" w:rsidRDefault="00F77F6E" w:rsidP="00F77F6E">
            <w:pPr>
              <w:pStyle w:val="Odlomakpopisa"/>
              <w:ind w:left="175" w:hanging="175"/>
              <w:rPr>
                <w:color w:val="000000"/>
              </w:rPr>
            </w:pPr>
            <w:r w:rsidRPr="00F77F6E">
              <w:rPr>
                <w:color w:val="000000"/>
              </w:rPr>
              <w:t>Županijska uprava za ceste, Karlovac</w:t>
            </w:r>
          </w:p>
          <w:p w14:paraId="77A0F5CA" w14:textId="77777777" w:rsidR="00F77F6E" w:rsidRPr="00F77F6E" w:rsidRDefault="00F77F6E" w:rsidP="00F77F6E">
            <w:pPr>
              <w:pStyle w:val="Odlomakpopisa"/>
              <w:ind w:left="175" w:hanging="175"/>
              <w:rPr>
                <w:color w:val="000000"/>
              </w:rPr>
            </w:pPr>
            <w:r w:rsidRPr="00F77F6E">
              <w:rPr>
                <w:color w:val="000000"/>
              </w:rPr>
              <w:t>Gradska toplana d.o.o. Karlovac</w:t>
            </w:r>
          </w:p>
          <w:p w14:paraId="2C25ADE7" w14:textId="77777777" w:rsidR="00F77F6E" w:rsidRPr="00F77F6E" w:rsidRDefault="00F77F6E" w:rsidP="00F77F6E">
            <w:pPr>
              <w:pStyle w:val="Odlomakpopisa"/>
              <w:ind w:left="175" w:hanging="175"/>
              <w:rPr>
                <w:color w:val="000000"/>
              </w:rPr>
            </w:pPr>
            <w:r w:rsidRPr="00F77F6E">
              <w:rPr>
                <w:color w:val="000000"/>
              </w:rPr>
              <w:t>Vodovod i kanalizacija d.o.o. Karlovac</w:t>
            </w:r>
          </w:p>
          <w:p w14:paraId="3C8D39FB" w14:textId="77777777" w:rsidR="00F77F6E" w:rsidRPr="00F77F6E" w:rsidRDefault="00F77F6E" w:rsidP="00F77F6E">
            <w:pPr>
              <w:pStyle w:val="Odlomakpopisa"/>
              <w:ind w:left="175" w:hanging="175"/>
              <w:rPr>
                <w:color w:val="000000"/>
              </w:rPr>
            </w:pPr>
            <w:r w:rsidRPr="00F77F6E">
              <w:rPr>
                <w:color w:val="000000"/>
              </w:rPr>
              <w:t>Komunalno poduzeće Duga Resa</w:t>
            </w:r>
          </w:p>
          <w:p w14:paraId="10F61B77" w14:textId="77777777" w:rsidR="00F77F6E" w:rsidRPr="00F77F6E" w:rsidRDefault="00F77F6E" w:rsidP="00F77F6E">
            <w:pPr>
              <w:pStyle w:val="Odlomakpopisa"/>
              <w:ind w:left="175" w:hanging="175"/>
              <w:rPr>
                <w:color w:val="000000"/>
              </w:rPr>
            </w:pPr>
            <w:r w:rsidRPr="00F77F6E">
              <w:rPr>
                <w:color w:val="000000"/>
              </w:rPr>
              <w:t>Komunalno Ozalj d.o.o.</w:t>
            </w:r>
          </w:p>
          <w:p w14:paraId="4C88706F" w14:textId="77777777" w:rsidR="00F77F6E" w:rsidRPr="00F77F6E" w:rsidRDefault="00F77F6E" w:rsidP="00F77F6E">
            <w:pPr>
              <w:pStyle w:val="Odlomakpopisa"/>
              <w:ind w:left="175" w:hanging="175"/>
              <w:rPr>
                <w:color w:val="000000"/>
              </w:rPr>
            </w:pPr>
            <w:r w:rsidRPr="00F77F6E">
              <w:rPr>
                <w:color w:val="000000"/>
              </w:rPr>
              <w:t>Komunalac Slunj d.o.o.</w:t>
            </w:r>
          </w:p>
          <w:p w14:paraId="39AF798E" w14:textId="77777777" w:rsidR="00F77F6E" w:rsidRDefault="00F77F6E" w:rsidP="00F77F6E">
            <w:pPr>
              <w:pStyle w:val="Odlomakpopisa"/>
              <w:ind w:left="175" w:hanging="175"/>
              <w:rPr>
                <w:color w:val="000000"/>
              </w:rPr>
            </w:pPr>
            <w:r w:rsidRPr="00F77F6E">
              <w:rPr>
                <w:color w:val="000000"/>
              </w:rPr>
              <w:t>Vodovod i kanalizacija d.o.o. Ogulin</w:t>
            </w:r>
          </w:p>
          <w:p w14:paraId="05A41FF0" w14:textId="77777777" w:rsidR="00F77F6E" w:rsidRDefault="00F77F6E" w:rsidP="00F77F6E">
            <w:pPr>
              <w:pStyle w:val="Odlomakpopisa"/>
              <w:ind w:left="175" w:hanging="175"/>
              <w:rPr>
                <w:color w:val="000000"/>
              </w:rPr>
            </w:pPr>
            <w:r w:rsidRPr="00F77F6E">
              <w:rPr>
                <w:color w:val="000000"/>
              </w:rPr>
              <w:t>Hrvatske ceste d.o.o., Tehnička jedinica Karlovac</w:t>
            </w:r>
          </w:p>
          <w:p w14:paraId="1A47E949" w14:textId="42E15252" w:rsidR="00810637" w:rsidRDefault="00810637" w:rsidP="00F77F6E">
            <w:pPr>
              <w:pStyle w:val="Odlomakpopisa"/>
              <w:ind w:left="175" w:hanging="175"/>
              <w:rPr>
                <w:color w:val="000000"/>
              </w:rPr>
            </w:pPr>
            <w:r>
              <w:rPr>
                <w:color w:val="000000"/>
              </w:rPr>
              <w:t>Ceste Karlovac d.d.</w:t>
            </w:r>
          </w:p>
          <w:p w14:paraId="38C8E22E" w14:textId="0469F0D0" w:rsidR="00F77F6E" w:rsidRPr="00F77F6E" w:rsidRDefault="00F77F6E" w:rsidP="00F77F6E">
            <w:pPr>
              <w:pStyle w:val="Odlomakpopisa"/>
              <w:ind w:left="175" w:hanging="175"/>
              <w:rPr>
                <w:color w:val="000000"/>
              </w:rPr>
            </w:pPr>
            <w:r w:rsidRPr="00F77F6E">
              <w:rPr>
                <w:color w:val="000000"/>
              </w:rPr>
              <w:t xml:space="preserve">HEP ODS d.o.o.; Elektra Karlovac i </w:t>
            </w:r>
            <w:proofErr w:type="spellStart"/>
            <w:r w:rsidRPr="00F77F6E">
              <w:rPr>
                <w:color w:val="000000"/>
              </w:rPr>
              <w:t>Elektrolika</w:t>
            </w:r>
            <w:proofErr w:type="spellEnd"/>
            <w:r w:rsidRPr="00F77F6E">
              <w:rPr>
                <w:color w:val="000000"/>
              </w:rPr>
              <w:t xml:space="preserve"> Gospić</w:t>
            </w:r>
          </w:p>
        </w:tc>
      </w:tr>
      <w:tr w:rsidR="00F77F6E" w:rsidRPr="00F77F6E" w14:paraId="2572E22B" w14:textId="77777777" w:rsidTr="002E32C3">
        <w:trPr>
          <w:trHeight w:val="705"/>
          <w:jc w:val="center"/>
        </w:trPr>
        <w:tc>
          <w:tcPr>
            <w:tcW w:w="704" w:type="dxa"/>
            <w:vMerge w:val="restart"/>
            <w:vAlign w:val="center"/>
          </w:tcPr>
          <w:p w14:paraId="636B7B81"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5.</w:t>
            </w:r>
          </w:p>
        </w:tc>
        <w:tc>
          <w:tcPr>
            <w:tcW w:w="1701" w:type="dxa"/>
            <w:vMerge w:val="restart"/>
            <w:vAlign w:val="center"/>
          </w:tcPr>
          <w:p w14:paraId="2D6DE592"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Organizacija reguliranja prometa i osiguranja tijekom intervencija</w:t>
            </w:r>
          </w:p>
        </w:tc>
        <w:tc>
          <w:tcPr>
            <w:tcW w:w="1843" w:type="dxa"/>
            <w:vMerge w:val="restart"/>
            <w:vAlign w:val="center"/>
          </w:tcPr>
          <w:p w14:paraId="6269AE41" w14:textId="77777777" w:rsidR="00810637" w:rsidRPr="00810637" w:rsidRDefault="00810637" w:rsidP="00810637">
            <w:pPr>
              <w:autoSpaceDE w:val="0"/>
              <w:adjustRightInd w:val="0"/>
              <w:spacing w:before="0" w:after="0"/>
              <w:jc w:val="center"/>
              <w:rPr>
                <w:bCs/>
                <w:sz w:val="20"/>
                <w:szCs w:val="20"/>
              </w:rPr>
            </w:pPr>
            <w:r w:rsidRPr="00810637">
              <w:rPr>
                <w:bCs/>
                <w:sz w:val="20"/>
                <w:szCs w:val="20"/>
              </w:rPr>
              <w:t>Stožer CZ KŽ</w:t>
            </w:r>
          </w:p>
          <w:p w14:paraId="6C0CE67B" w14:textId="0B4EDFAA" w:rsidR="00F77F6E" w:rsidRPr="00F77F6E" w:rsidRDefault="00810637" w:rsidP="00810637">
            <w:pPr>
              <w:autoSpaceDE w:val="0"/>
              <w:adjustRightInd w:val="0"/>
              <w:spacing w:before="0" w:after="0"/>
              <w:jc w:val="center"/>
              <w:rPr>
                <w:bCs/>
                <w:sz w:val="20"/>
                <w:szCs w:val="20"/>
              </w:rPr>
            </w:pPr>
            <w:r w:rsidRPr="00810637">
              <w:rPr>
                <w:bCs/>
                <w:sz w:val="20"/>
                <w:szCs w:val="20"/>
              </w:rPr>
              <w:t>MUP</w:t>
            </w:r>
          </w:p>
        </w:tc>
        <w:tc>
          <w:tcPr>
            <w:tcW w:w="8080" w:type="dxa"/>
            <w:vAlign w:val="center"/>
          </w:tcPr>
          <w:p w14:paraId="45F2F1B9" w14:textId="77777777" w:rsidR="00F77F6E" w:rsidRPr="00F77F6E" w:rsidRDefault="00F77F6E" w:rsidP="00F77F6E">
            <w:pPr>
              <w:autoSpaceDE w:val="0"/>
              <w:adjustRightInd w:val="0"/>
              <w:spacing w:before="0" w:after="0"/>
              <w:rPr>
                <w:bCs/>
                <w:sz w:val="20"/>
                <w:szCs w:val="20"/>
              </w:rPr>
            </w:pPr>
            <w:r w:rsidRPr="00F77F6E">
              <w:rPr>
                <w:bCs/>
                <w:sz w:val="20"/>
                <w:szCs w:val="20"/>
              </w:rPr>
              <w:t>Ocjena stanja i funkcionalnosti prometa, komunikacijskih sustava i objekata.</w:t>
            </w:r>
          </w:p>
          <w:p w14:paraId="1430158F" w14:textId="77777777" w:rsidR="00F77F6E" w:rsidRPr="00F77F6E" w:rsidRDefault="00F77F6E" w:rsidP="00F77F6E">
            <w:pPr>
              <w:autoSpaceDE w:val="0"/>
              <w:adjustRightInd w:val="0"/>
              <w:spacing w:before="0" w:after="0"/>
              <w:rPr>
                <w:bCs/>
                <w:sz w:val="20"/>
                <w:szCs w:val="20"/>
              </w:rPr>
            </w:pPr>
            <w:r w:rsidRPr="00F77F6E">
              <w:rPr>
                <w:bCs/>
                <w:sz w:val="20"/>
                <w:szCs w:val="20"/>
              </w:rPr>
              <w:t xml:space="preserve">Stožer civilne zaštite definira prioritete u sanaciji prometnica i upućuje zahtjev za aktiviranjem. </w:t>
            </w:r>
          </w:p>
          <w:p w14:paraId="13B7D024" w14:textId="77777777" w:rsidR="00F77F6E" w:rsidRPr="00F77F6E" w:rsidRDefault="00F77F6E" w:rsidP="00F77F6E">
            <w:pPr>
              <w:autoSpaceDE w:val="0"/>
              <w:adjustRightInd w:val="0"/>
              <w:spacing w:before="0" w:after="0"/>
              <w:rPr>
                <w:bCs/>
                <w:sz w:val="20"/>
                <w:szCs w:val="20"/>
              </w:rPr>
            </w:pPr>
            <w:r w:rsidRPr="00F77F6E">
              <w:rPr>
                <w:bCs/>
                <w:sz w:val="20"/>
                <w:szCs w:val="20"/>
              </w:rPr>
              <w:t>Stožer civilne zaštite donosi odluku da Župan od Policijske uprave Karlovačke traži osiguranje i reguliranja prometa za vrijeme intervencija.</w:t>
            </w:r>
          </w:p>
        </w:tc>
        <w:tc>
          <w:tcPr>
            <w:tcW w:w="3260" w:type="dxa"/>
            <w:vAlign w:val="center"/>
          </w:tcPr>
          <w:p w14:paraId="0DB8A99B" w14:textId="2491F307" w:rsidR="00F77F6E" w:rsidRDefault="00F77F6E" w:rsidP="00F77F6E">
            <w:pPr>
              <w:pStyle w:val="Odlomakpopisa"/>
              <w:ind w:left="175" w:hanging="175"/>
              <w:rPr>
                <w:color w:val="000000"/>
              </w:rPr>
            </w:pPr>
            <w:r w:rsidRPr="00F77F6E">
              <w:rPr>
                <w:color w:val="000000"/>
              </w:rPr>
              <w:t>Stožer civilne zaštite</w:t>
            </w:r>
          </w:p>
          <w:p w14:paraId="23802512" w14:textId="0D3DE548" w:rsidR="00810637" w:rsidRPr="00F77F6E" w:rsidRDefault="00810637" w:rsidP="00F77F6E">
            <w:pPr>
              <w:pStyle w:val="Odlomakpopisa"/>
              <w:ind w:left="175" w:hanging="175"/>
              <w:rPr>
                <w:color w:val="000000"/>
              </w:rPr>
            </w:pPr>
            <w:r w:rsidRPr="00810637">
              <w:rPr>
                <w:color w:val="000000"/>
              </w:rPr>
              <w:t>MUP, PU Karlovačka</w:t>
            </w:r>
          </w:p>
          <w:p w14:paraId="004F5F74" w14:textId="40A198ED" w:rsidR="00F77F6E" w:rsidRPr="00F77F6E" w:rsidRDefault="00F77F6E" w:rsidP="00F77F6E">
            <w:pPr>
              <w:pStyle w:val="Odlomakpopisa"/>
              <w:ind w:left="175" w:hanging="175"/>
              <w:rPr>
                <w:color w:val="000000"/>
              </w:rPr>
            </w:pPr>
            <w:r w:rsidRPr="00F77F6E">
              <w:rPr>
                <w:color w:val="000000"/>
              </w:rPr>
              <w:t>Hrvatske ceste d.o.o., Tehnička ispostava Karlovac</w:t>
            </w:r>
          </w:p>
          <w:p w14:paraId="5FDFE5CD" w14:textId="77777777" w:rsidR="00F77F6E" w:rsidRDefault="00F77F6E" w:rsidP="002E32C3">
            <w:pPr>
              <w:pStyle w:val="Odlomakpopisa"/>
              <w:ind w:left="175" w:hanging="175"/>
              <w:rPr>
                <w:color w:val="000000"/>
              </w:rPr>
            </w:pPr>
            <w:r w:rsidRPr="00F77F6E">
              <w:rPr>
                <w:color w:val="000000"/>
              </w:rPr>
              <w:t xml:space="preserve">Županijska uprava za ceste Karlovačke županije </w:t>
            </w:r>
          </w:p>
          <w:p w14:paraId="21ADD937" w14:textId="593D40F1" w:rsidR="00810637" w:rsidRPr="002E32C3" w:rsidRDefault="00810637" w:rsidP="002E32C3">
            <w:pPr>
              <w:pStyle w:val="Odlomakpopisa"/>
              <w:ind w:left="175" w:hanging="175"/>
              <w:rPr>
                <w:color w:val="000000"/>
              </w:rPr>
            </w:pPr>
            <w:r>
              <w:rPr>
                <w:color w:val="000000"/>
              </w:rPr>
              <w:t>Ceste Karlovac d.d.</w:t>
            </w:r>
          </w:p>
        </w:tc>
      </w:tr>
      <w:tr w:rsidR="00F77F6E" w:rsidRPr="00F77F6E" w14:paraId="3D00A575" w14:textId="77777777" w:rsidTr="002E32C3">
        <w:trPr>
          <w:trHeight w:val="1923"/>
          <w:jc w:val="center"/>
        </w:trPr>
        <w:tc>
          <w:tcPr>
            <w:tcW w:w="704" w:type="dxa"/>
            <w:vMerge/>
            <w:vAlign w:val="center"/>
          </w:tcPr>
          <w:p w14:paraId="435B5EDE" w14:textId="77777777" w:rsidR="00F77F6E" w:rsidRPr="00F77F6E" w:rsidRDefault="00F77F6E" w:rsidP="00F77F6E">
            <w:pPr>
              <w:widowControl w:val="0"/>
              <w:autoSpaceDE w:val="0"/>
              <w:adjustRightInd w:val="0"/>
              <w:spacing w:before="0" w:after="0"/>
              <w:jc w:val="center"/>
              <w:rPr>
                <w:bCs/>
                <w:sz w:val="20"/>
                <w:szCs w:val="20"/>
                <w:highlight w:val="yellow"/>
              </w:rPr>
            </w:pPr>
          </w:p>
        </w:tc>
        <w:tc>
          <w:tcPr>
            <w:tcW w:w="1701" w:type="dxa"/>
            <w:vMerge/>
            <w:vAlign w:val="center"/>
          </w:tcPr>
          <w:p w14:paraId="23533CEC" w14:textId="77777777" w:rsidR="00F77F6E" w:rsidRPr="00F77F6E" w:rsidRDefault="00F77F6E" w:rsidP="00F77F6E">
            <w:pPr>
              <w:widowControl w:val="0"/>
              <w:autoSpaceDE w:val="0"/>
              <w:adjustRightInd w:val="0"/>
              <w:spacing w:before="0" w:after="0"/>
              <w:jc w:val="center"/>
              <w:rPr>
                <w:bCs/>
                <w:sz w:val="20"/>
                <w:szCs w:val="20"/>
                <w:highlight w:val="yellow"/>
              </w:rPr>
            </w:pPr>
          </w:p>
        </w:tc>
        <w:tc>
          <w:tcPr>
            <w:tcW w:w="1843" w:type="dxa"/>
            <w:vMerge/>
            <w:vAlign w:val="center"/>
          </w:tcPr>
          <w:p w14:paraId="4B54EE25" w14:textId="77777777" w:rsidR="00F77F6E" w:rsidRPr="00F77F6E" w:rsidRDefault="00F77F6E" w:rsidP="00F77F6E">
            <w:pPr>
              <w:autoSpaceDE w:val="0"/>
              <w:adjustRightInd w:val="0"/>
              <w:spacing w:before="0" w:after="0"/>
              <w:jc w:val="center"/>
              <w:rPr>
                <w:bCs/>
                <w:sz w:val="20"/>
                <w:szCs w:val="20"/>
                <w:highlight w:val="yellow"/>
              </w:rPr>
            </w:pPr>
          </w:p>
        </w:tc>
        <w:tc>
          <w:tcPr>
            <w:tcW w:w="8080" w:type="dxa"/>
            <w:vAlign w:val="center"/>
          </w:tcPr>
          <w:p w14:paraId="1440D510" w14:textId="77777777" w:rsidR="00F77F6E" w:rsidRPr="00F77F6E" w:rsidRDefault="00F77F6E" w:rsidP="00F77F6E">
            <w:pPr>
              <w:autoSpaceDE w:val="0"/>
              <w:adjustRightInd w:val="0"/>
              <w:spacing w:before="0" w:after="0"/>
              <w:rPr>
                <w:bCs/>
                <w:sz w:val="20"/>
                <w:szCs w:val="20"/>
              </w:rPr>
            </w:pPr>
            <w:r w:rsidRPr="00F77F6E">
              <w:rPr>
                <w:bCs/>
                <w:sz w:val="20"/>
                <w:szCs w:val="20"/>
              </w:rPr>
              <w:t>Donošenje odluka o zabrani cestovnog prometa poradi zaštite sigurnosti na pogođenom području.</w:t>
            </w:r>
          </w:p>
          <w:p w14:paraId="163A9591" w14:textId="77777777" w:rsidR="00F77F6E" w:rsidRPr="00F77F6E" w:rsidRDefault="00F77F6E" w:rsidP="00F77F6E">
            <w:pPr>
              <w:autoSpaceDE w:val="0"/>
              <w:adjustRightInd w:val="0"/>
              <w:spacing w:before="0" w:after="0"/>
              <w:rPr>
                <w:bCs/>
                <w:sz w:val="20"/>
                <w:szCs w:val="20"/>
              </w:rPr>
            </w:pPr>
            <w:r w:rsidRPr="00F77F6E">
              <w:rPr>
                <w:bCs/>
                <w:sz w:val="20"/>
                <w:szCs w:val="20"/>
              </w:rPr>
              <w:t>Uspostava alternativnih prometnih pravaca.</w:t>
            </w:r>
          </w:p>
          <w:p w14:paraId="60888B7A" w14:textId="77777777" w:rsidR="00F77F6E" w:rsidRPr="00F77F6E" w:rsidRDefault="00F77F6E" w:rsidP="00F77F6E">
            <w:pPr>
              <w:autoSpaceDE w:val="0"/>
              <w:adjustRightInd w:val="0"/>
              <w:spacing w:before="0" w:after="0"/>
              <w:rPr>
                <w:bCs/>
                <w:sz w:val="20"/>
                <w:szCs w:val="20"/>
              </w:rPr>
            </w:pPr>
            <w:r w:rsidRPr="00F77F6E">
              <w:rPr>
                <w:bCs/>
                <w:sz w:val="20"/>
                <w:szCs w:val="20"/>
              </w:rPr>
              <w:t>Nadzor i čuvanje ugroženog područja.</w:t>
            </w:r>
          </w:p>
          <w:p w14:paraId="715BC32D" w14:textId="77777777" w:rsidR="00F77F6E" w:rsidRPr="00F77F6E" w:rsidRDefault="00F77F6E" w:rsidP="00F77F6E">
            <w:pPr>
              <w:autoSpaceDE w:val="0"/>
              <w:adjustRightInd w:val="0"/>
              <w:spacing w:before="0" w:after="0"/>
              <w:rPr>
                <w:bCs/>
                <w:sz w:val="20"/>
                <w:szCs w:val="20"/>
              </w:rPr>
            </w:pPr>
            <w:r w:rsidRPr="00F77F6E">
              <w:rPr>
                <w:bCs/>
                <w:sz w:val="20"/>
                <w:szCs w:val="20"/>
              </w:rPr>
              <w:t>Osiguravanje područja intervencija.</w:t>
            </w:r>
          </w:p>
        </w:tc>
        <w:tc>
          <w:tcPr>
            <w:tcW w:w="3260" w:type="dxa"/>
            <w:vAlign w:val="center"/>
          </w:tcPr>
          <w:p w14:paraId="685B78DA" w14:textId="1A9D702C" w:rsidR="00F77F6E" w:rsidRPr="00F77F6E" w:rsidRDefault="00F77F6E" w:rsidP="00F77F6E">
            <w:pPr>
              <w:pStyle w:val="Odlomakpopisa"/>
              <w:ind w:left="175" w:hanging="175"/>
              <w:rPr>
                <w:color w:val="000000"/>
              </w:rPr>
            </w:pPr>
            <w:r w:rsidRPr="00F77F6E">
              <w:rPr>
                <w:color w:val="000000"/>
              </w:rPr>
              <w:t>Stožer civilne zaštite</w:t>
            </w:r>
          </w:p>
          <w:p w14:paraId="1838256E" w14:textId="02C5CA8E" w:rsidR="00F77F6E" w:rsidRPr="00F77F6E" w:rsidRDefault="00F77F6E" w:rsidP="00F77F6E">
            <w:pPr>
              <w:pStyle w:val="Odlomakpopisa"/>
              <w:ind w:left="175" w:hanging="175"/>
              <w:rPr>
                <w:color w:val="000000"/>
              </w:rPr>
            </w:pPr>
            <w:r w:rsidRPr="00F77F6E">
              <w:rPr>
                <w:color w:val="000000"/>
              </w:rPr>
              <w:t>MUP – PU Karlovačka</w:t>
            </w:r>
          </w:p>
        </w:tc>
      </w:tr>
      <w:tr w:rsidR="00F77F6E" w:rsidRPr="00F77F6E" w14:paraId="5CE678A5" w14:textId="77777777" w:rsidTr="002E32C3">
        <w:trPr>
          <w:trHeight w:val="705"/>
          <w:jc w:val="center"/>
        </w:trPr>
        <w:tc>
          <w:tcPr>
            <w:tcW w:w="704" w:type="dxa"/>
            <w:vAlign w:val="center"/>
          </w:tcPr>
          <w:p w14:paraId="5CD851B1"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6.</w:t>
            </w:r>
          </w:p>
        </w:tc>
        <w:tc>
          <w:tcPr>
            <w:tcW w:w="1701" w:type="dxa"/>
            <w:vAlign w:val="center"/>
          </w:tcPr>
          <w:p w14:paraId="71C2EB7C"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Organizacija osiguranja dobave energenata za rad strojeva i vozila</w:t>
            </w:r>
          </w:p>
        </w:tc>
        <w:tc>
          <w:tcPr>
            <w:tcW w:w="1843" w:type="dxa"/>
            <w:vAlign w:val="center"/>
          </w:tcPr>
          <w:p w14:paraId="5DD0DB5F" w14:textId="77777777" w:rsidR="00F77F6E" w:rsidRPr="00F77F6E" w:rsidRDefault="00F77F6E" w:rsidP="00F77F6E">
            <w:pPr>
              <w:autoSpaceDE w:val="0"/>
              <w:adjustRightInd w:val="0"/>
              <w:spacing w:before="0" w:after="0"/>
              <w:jc w:val="center"/>
              <w:rPr>
                <w:bCs/>
                <w:sz w:val="20"/>
                <w:szCs w:val="20"/>
              </w:rPr>
            </w:pPr>
            <w:r w:rsidRPr="00F77F6E">
              <w:rPr>
                <w:bCs/>
                <w:sz w:val="20"/>
                <w:szCs w:val="20"/>
              </w:rPr>
              <w:t>Karlovačka županija</w:t>
            </w:r>
          </w:p>
        </w:tc>
        <w:tc>
          <w:tcPr>
            <w:tcW w:w="8080" w:type="dxa"/>
            <w:vAlign w:val="center"/>
          </w:tcPr>
          <w:p w14:paraId="307CB7EF" w14:textId="77777777" w:rsidR="00F77F6E" w:rsidRPr="00F77F6E" w:rsidRDefault="00F77F6E" w:rsidP="00F77F6E">
            <w:pPr>
              <w:autoSpaceDE w:val="0"/>
              <w:adjustRightInd w:val="0"/>
              <w:spacing w:before="0" w:after="0"/>
              <w:rPr>
                <w:bCs/>
                <w:sz w:val="20"/>
                <w:szCs w:val="20"/>
              </w:rPr>
            </w:pPr>
            <w:r w:rsidRPr="00F77F6E">
              <w:rPr>
                <w:bCs/>
                <w:sz w:val="20"/>
                <w:szCs w:val="20"/>
              </w:rPr>
              <w:t>Osiguravanje energenata (gorivo) za strojeve i vozila, agregate za struju.</w:t>
            </w:r>
          </w:p>
        </w:tc>
        <w:tc>
          <w:tcPr>
            <w:tcW w:w="3260" w:type="dxa"/>
            <w:vAlign w:val="center"/>
          </w:tcPr>
          <w:p w14:paraId="6222676C" w14:textId="7A134820" w:rsidR="00F77F6E" w:rsidRPr="002E32C3" w:rsidRDefault="002E32C3" w:rsidP="002E32C3">
            <w:pPr>
              <w:pStyle w:val="Odlomakpopisa"/>
              <w:ind w:left="175" w:hanging="175"/>
              <w:rPr>
                <w:color w:val="000000"/>
              </w:rPr>
            </w:pPr>
            <w:r>
              <w:rPr>
                <w:color w:val="000000"/>
              </w:rPr>
              <w:t>Stožer civilne zaštite</w:t>
            </w:r>
          </w:p>
        </w:tc>
      </w:tr>
      <w:tr w:rsidR="002E32C3" w:rsidRPr="00A559F7" w14:paraId="0ED5B6CB" w14:textId="77777777" w:rsidTr="002E32C3">
        <w:trPr>
          <w:trHeight w:val="1176"/>
          <w:jc w:val="center"/>
        </w:trPr>
        <w:tc>
          <w:tcPr>
            <w:tcW w:w="704" w:type="dxa"/>
            <w:vMerge w:val="restart"/>
            <w:vAlign w:val="center"/>
          </w:tcPr>
          <w:p w14:paraId="266FC67A" w14:textId="77777777" w:rsidR="002E32C3" w:rsidRPr="00A559F7" w:rsidRDefault="002E32C3" w:rsidP="00E96CE5">
            <w:pPr>
              <w:spacing w:before="0" w:after="0"/>
              <w:jc w:val="center"/>
              <w:rPr>
                <w:b/>
                <w:bCs/>
                <w:sz w:val="20"/>
                <w:szCs w:val="20"/>
              </w:rPr>
            </w:pPr>
            <w:r w:rsidRPr="00A559F7">
              <w:rPr>
                <w:b/>
                <w:bCs/>
                <w:sz w:val="20"/>
                <w:szCs w:val="20"/>
              </w:rPr>
              <w:t>7.</w:t>
            </w:r>
          </w:p>
        </w:tc>
        <w:tc>
          <w:tcPr>
            <w:tcW w:w="1701" w:type="dxa"/>
            <w:vMerge w:val="restart"/>
            <w:vAlign w:val="center"/>
          </w:tcPr>
          <w:p w14:paraId="291DF197" w14:textId="77777777" w:rsidR="002E32C3" w:rsidRPr="00A559F7" w:rsidRDefault="002E32C3" w:rsidP="00E96CE5">
            <w:pPr>
              <w:widowControl w:val="0"/>
              <w:autoSpaceDE w:val="0"/>
              <w:adjustRightInd w:val="0"/>
              <w:spacing w:before="0" w:after="0"/>
              <w:jc w:val="center"/>
              <w:rPr>
                <w:b/>
                <w:bCs/>
                <w:sz w:val="20"/>
                <w:szCs w:val="20"/>
              </w:rPr>
            </w:pPr>
            <w:r w:rsidRPr="00A559F7">
              <w:rPr>
                <w:b/>
                <w:bCs/>
                <w:sz w:val="20"/>
                <w:szCs w:val="20"/>
              </w:rPr>
              <w:t>Organizacija pružanja medicinske pomoći i psihološke potpore te higijensko epidemiološke zaštite</w:t>
            </w:r>
          </w:p>
        </w:tc>
        <w:tc>
          <w:tcPr>
            <w:tcW w:w="1843" w:type="dxa"/>
            <w:vMerge w:val="restart"/>
            <w:vAlign w:val="center"/>
          </w:tcPr>
          <w:p w14:paraId="6BBBBEAC" w14:textId="0F3D4C2A" w:rsidR="002E32C3" w:rsidRPr="00A559F7" w:rsidRDefault="00810637" w:rsidP="00E96CE5">
            <w:pPr>
              <w:autoSpaceDE w:val="0"/>
              <w:adjustRightInd w:val="0"/>
              <w:spacing w:before="0" w:after="0"/>
              <w:jc w:val="center"/>
              <w:rPr>
                <w:bCs/>
                <w:sz w:val="20"/>
                <w:szCs w:val="20"/>
              </w:rPr>
            </w:pPr>
            <w:r w:rsidRPr="00810637">
              <w:rPr>
                <w:bCs/>
                <w:sz w:val="20"/>
                <w:szCs w:val="20"/>
              </w:rPr>
              <w:t>Ministarstvo zdravstva</w:t>
            </w:r>
          </w:p>
        </w:tc>
        <w:tc>
          <w:tcPr>
            <w:tcW w:w="8080" w:type="dxa"/>
            <w:vAlign w:val="center"/>
          </w:tcPr>
          <w:p w14:paraId="7078384B" w14:textId="77777777" w:rsidR="00810637" w:rsidRPr="00810637" w:rsidRDefault="00810637" w:rsidP="00810637">
            <w:pPr>
              <w:widowControl w:val="0"/>
              <w:autoSpaceDE w:val="0"/>
              <w:adjustRightInd w:val="0"/>
              <w:spacing w:before="0" w:after="0"/>
              <w:rPr>
                <w:bCs/>
                <w:sz w:val="20"/>
                <w:szCs w:val="20"/>
              </w:rPr>
            </w:pPr>
            <w:r w:rsidRPr="00810637">
              <w:rPr>
                <w:bCs/>
                <w:sz w:val="20"/>
                <w:szCs w:val="20"/>
              </w:rPr>
              <w:t>Pružanje hitne medicinske pomoći unesrećenima.</w:t>
            </w:r>
          </w:p>
          <w:p w14:paraId="4F147E5F" w14:textId="77777777" w:rsidR="00810637" w:rsidRPr="00810637" w:rsidRDefault="00810637" w:rsidP="00810637">
            <w:pPr>
              <w:widowControl w:val="0"/>
              <w:autoSpaceDE w:val="0"/>
              <w:adjustRightInd w:val="0"/>
              <w:spacing w:before="0" w:after="0"/>
              <w:rPr>
                <w:bCs/>
                <w:sz w:val="20"/>
                <w:szCs w:val="20"/>
              </w:rPr>
            </w:pPr>
            <w:r w:rsidRPr="00810637">
              <w:rPr>
                <w:bCs/>
                <w:sz w:val="20"/>
                <w:szCs w:val="20"/>
              </w:rPr>
              <w:t>Uspostavljanje funkcije zdravstva, trijaža.</w:t>
            </w:r>
          </w:p>
          <w:p w14:paraId="1C8EC1C0" w14:textId="6040D65B" w:rsidR="002E32C3" w:rsidRPr="00A559F7" w:rsidRDefault="00810637" w:rsidP="00810637">
            <w:pPr>
              <w:widowControl w:val="0"/>
              <w:autoSpaceDE w:val="0"/>
              <w:adjustRightInd w:val="0"/>
              <w:spacing w:before="0" w:after="0"/>
              <w:rPr>
                <w:bCs/>
                <w:sz w:val="20"/>
                <w:szCs w:val="20"/>
              </w:rPr>
            </w:pPr>
            <w:r w:rsidRPr="00810637">
              <w:rPr>
                <w:bCs/>
                <w:sz w:val="20"/>
                <w:szCs w:val="20"/>
              </w:rPr>
              <w:t>Zbrinjavanje teško ozlijeđenih i oboljelih osoba.</w:t>
            </w:r>
          </w:p>
        </w:tc>
        <w:tc>
          <w:tcPr>
            <w:tcW w:w="3260" w:type="dxa"/>
            <w:vAlign w:val="center"/>
          </w:tcPr>
          <w:p w14:paraId="5F09FBBE" w14:textId="77777777" w:rsidR="00810637" w:rsidRPr="00810637" w:rsidRDefault="00810637" w:rsidP="00810637">
            <w:pPr>
              <w:pStyle w:val="Odlomakpopisa"/>
              <w:ind w:left="175" w:hanging="175"/>
              <w:rPr>
                <w:color w:val="000000"/>
              </w:rPr>
            </w:pPr>
            <w:r w:rsidRPr="00810637">
              <w:rPr>
                <w:color w:val="000000"/>
              </w:rPr>
              <w:t>Zavod za hitnu medicinu Karlovačke županije</w:t>
            </w:r>
          </w:p>
          <w:p w14:paraId="1D0B9BF1" w14:textId="77777777" w:rsidR="00810637" w:rsidRPr="00810637" w:rsidRDefault="00810637" w:rsidP="00810637">
            <w:pPr>
              <w:pStyle w:val="Odlomakpopisa"/>
              <w:ind w:left="175" w:hanging="175"/>
              <w:rPr>
                <w:color w:val="000000"/>
              </w:rPr>
            </w:pPr>
            <w:r w:rsidRPr="00810637">
              <w:rPr>
                <w:color w:val="000000"/>
              </w:rPr>
              <w:t>Domovi zdravlja Karlovačke županije s pripadajućim ambulantama</w:t>
            </w:r>
          </w:p>
          <w:p w14:paraId="616A1FF3" w14:textId="77777777" w:rsidR="00810637" w:rsidRPr="00810637" w:rsidRDefault="00810637" w:rsidP="00810637">
            <w:pPr>
              <w:pStyle w:val="Odlomakpopisa"/>
              <w:ind w:left="175" w:hanging="175"/>
              <w:rPr>
                <w:color w:val="000000"/>
              </w:rPr>
            </w:pPr>
            <w:r w:rsidRPr="00810637">
              <w:rPr>
                <w:color w:val="000000"/>
              </w:rPr>
              <w:t>Opća bolnica Karlovac i Ogulin, Specijalna bolnica za produženo liječenje Duga Resa</w:t>
            </w:r>
          </w:p>
          <w:p w14:paraId="76B16752" w14:textId="3F589E58" w:rsidR="002E32C3" w:rsidRPr="002E32C3" w:rsidRDefault="00810637" w:rsidP="00810637">
            <w:pPr>
              <w:pStyle w:val="Odlomakpopisa"/>
              <w:ind w:left="175" w:hanging="175"/>
              <w:rPr>
                <w:color w:val="000000"/>
              </w:rPr>
            </w:pPr>
            <w:r w:rsidRPr="00810637">
              <w:rPr>
                <w:color w:val="000000"/>
              </w:rPr>
              <w:t>DCK Karlovačke županije</w:t>
            </w:r>
          </w:p>
        </w:tc>
      </w:tr>
      <w:tr w:rsidR="002E32C3" w:rsidRPr="00A559F7" w14:paraId="683DA069" w14:textId="77777777" w:rsidTr="002E32C3">
        <w:trPr>
          <w:trHeight w:val="404"/>
          <w:jc w:val="center"/>
        </w:trPr>
        <w:tc>
          <w:tcPr>
            <w:tcW w:w="704" w:type="dxa"/>
            <w:vMerge/>
            <w:vAlign w:val="center"/>
          </w:tcPr>
          <w:p w14:paraId="18B4A531" w14:textId="77777777" w:rsidR="002E32C3" w:rsidRPr="00A559F7" w:rsidRDefault="002E32C3" w:rsidP="00E96CE5">
            <w:pPr>
              <w:spacing w:before="0" w:after="0"/>
              <w:jc w:val="center"/>
              <w:rPr>
                <w:bCs/>
                <w:sz w:val="20"/>
                <w:szCs w:val="20"/>
                <w:highlight w:val="yellow"/>
              </w:rPr>
            </w:pPr>
          </w:p>
        </w:tc>
        <w:tc>
          <w:tcPr>
            <w:tcW w:w="1701" w:type="dxa"/>
            <w:vMerge/>
            <w:vAlign w:val="center"/>
          </w:tcPr>
          <w:p w14:paraId="65320C9C" w14:textId="77777777" w:rsidR="002E32C3" w:rsidRPr="00A559F7" w:rsidRDefault="002E32C3" w:rsidP="00E96CE5">
            <w:pPr>
              <w:widowControl w:val="0"/>
              <w:autoSpaceDE w:val="0"/>
              <w:adjustRightInd w:val="0"/>
              <w:spacing w:before="0" w:after="0"/>
              <w:jc w:val="center"/>
              <w:rPr>
                <w:bCs/>
                <w:sz w:val="20"/>
                <w:szCs w:val="20"/>
                <w:highlight w:val="yellow"/>
              </w:rPr>
            </w:pPr>
          </w:p>
        </w:tc>
        <w:tc>
          <w:tcPr>
            <w:tcW w:w="1843" w:type="dxa"/>
            <w:vMerge/>
            <w:vAlign w:val="center"/>
          </w:tcPr>
          <w:p w14:paraId="4C1AA545" w14:textId="77777777" w:rsidR="002E32C3" w:rsidRPr="00A559F7" w:rsidRDefault="002E32C3" w:rsidP="00E96CE5">
            <w:pPr>
              <w:widowControl w:val="0"/>
              <w:autoSpaceDE w:val="0"/>
              <w:adjustRightInd w:val="0"/>
              <w:spacing w:before="0" w:after="0"/>
              <w:jc w:val="center"/>
              <w:rPr>
                <w:bCs/>
                <w:sz w:val="20"/>
                <w:szCs w:val="20"/>
              </w:rPr>
            </w:pPr>
          </w:p>
        </w:tc>
        <w:tc>
          <w:tcPr>
            <w:tcW w:w="8080" w:type="dxa"/>
            <w:vAlign w:val="center"/>
          </w:tcPr>
          <w:p w14:paraId="354337C9" w14:textId="77777777" w:rsidR="002E32C3" w:rsidRPr="00A559F7" w:rsidRDefault="002E32C3" w:rsidP="00E96CE5">
            <w:pPr>
              <w:widowControl w:val="0"/>
              <w:autoSpaceDE w:val="0"/>
              <w:adjustRightInd w:val="0"/>
              <w:spacing w:before="0" w:after="0"/>
              <w:rPr>
                <w:bCs/>
                <w:sz w:val="20"/>
                <w:szCs w:val="20"/>
              </w:rPr>
            </w:pPr>
            <w:r w:rsidRPr="00A559F7">
              <w:rPr>
                <w:bCs/>
                <w:sz w:val="20"/>
                <w:szCs w:val="20"/>
              </w:rPr>
              <w:t xml:space="preserve">Opskrba sanitetskim materijalom i opremom. </w:t>
            </w:r>
          </w:p>
        </w:tc>
        <w:tc>
          <w:tcPr>
            <w:tcW w:w="3260" w:type="dxa"/>
            <w:vAlign w:val="center"/>
          </w:tcPr>
          <w:p w14:paraId="53366A25" w14:textId="25FA928F" w:rsidR="002E32C3" w:rsidRPr="002E32C3" w:rsidRDefault="002E32C3" w:rsidP="002E32C3">
            <w:pPr>
              <w:pStyle w:val="Odlomakpopisa"/>
              <w:ind w:left="175" w:hanging="175"/>
              <w:rPr>
                <w:color w:val="000000"/>
              </w:rPr>
            </w:pPr>
            <w:r w:rsidRPr="002E32C3">
              <w:rPr>
                <w:color w:val="000000"/>
              </w:rPr>
              <w:t>Opća bolnica Karlovac i Ogulin, Specijalna bolnica za produženo liječenje Duga Resa</w:t>
            </w:r>
          </w:p>
          <w:p w14:paraId="6992E28F" w14:textId="18D54CD8" w:rsidR="002E32C3" w:rsidRPr="002E32C3" w:rsidRDefault="002E32C3" w:rsidP="002E32C3">
            <w:pPr>
              <w:pStyle w:val="Odlomakpopisa"/>
              <w:ind w:left="175" w:hanging="175"/>
              <w:rPr>
                <w:color w:val="000000"/>
              </w:rPr>
            </w:pPr>
            <w:r w:rsidRPr="002E32C3">
              <w:rPr>
                <w:color w:val="000000"/>
              </w:rPr>
              <w:t>Domovi zdravlja Karlovačke županije s pripadajućim ambulantama</w:t>
            </w:r>
          </w:p>
          <w:p w14:paraId="53FB3C1A" w14:textId="49F1CC97" w:rsidR="002E32C3" w:rsidRPr="002E32C3" w:rsidRDefault="002E32C3" w:rsidP="002E32C3">
            <w:pPr>
              <w:pStyle w:val="Odlomakpopisa"/>
              <w:ind w:left="175" w:hanging="175"/>
              <w:rPr>
                <w:color w:val="000000"/>
              </w:rPr>
            </w:pPr>
            <w:r w:rsidRPr="002E32C3">
              <w:rPr>
                <w:color w:val="000000"/>
              </w:rPr>
              <w:t>ljekarne na području županije</w:t>
            </w:r>
          </w:p>
        </w:tc>
      </w:tr>
      <w:tr w:rsidR="002E32C3" w:rsidRPr="00A559F7" w14:paraId="64D5A0EA" w14:textId="77777777" w:rsidTr="002E32C3">
        <w:trPr>
          <w:trHeight w:val="404"/>
          <w:jc w:val="center"/>
        </w:trPr>
        <w:tc>
          <w:tcPr>
            <w:tcW w:w="704" w:type="dxa"/>
            <w:vMerge w:val="restart"/>
            <w:vAlign w:val="center"/>
          </w:tcPr>
          <w:p w14:paraId="1F1052A9" w14:textId="77777777" w:rsidR="002E32C3" w:rsidRPr="00A559F7" w:rsidRDefault="002E32C3" w:rsidP="00E96CE5">
            <w:pPr>
              <w:spacing w:before="0" w:after="0"/>
              <w:jc w:val="center"/>
              <w:rPr>
                <w:b/>
                <w:bCs/>
                <w:sz w:val="20"/>
                <w:szCs w:val="20"/>
              </w:rPr>
            </w:pPr>
            <w:r w:rsidRPr="00A559F7">
              <w:rPr>
                <w:b/>
                <w:bCs/>
                <w:sz w:val="20"/>
                <w:szCs w:val="20"/>
              </w:rPr>
              <w:t>8.</w:t>
            </w:r>
          </w:p>
        </w:tc>
        <w:tc>
          <w:tcPr>
            <w:tcW w:w="1701" w:type="dxa"/>
            <w:vMerge w:val="restart"/>
            <w:vAlign w:val="center"/>
          </w:tcPr>
          <w:p w14:paraId="503FDA29" w14:textId="77777777" w:rsidR="002E32C3" w:rsidRPr="00A559F7" w:rsidRDefault="002E32C3" w:rsidP="00E96CE5">
            <w:pPr>
              <w:widowControl w:val="0"/>
              <w:autoSpaceDE w:val="0"/>
              <w:adjustRightInd w:val="0"/>
              <w:spacing w:before="0" w:after="0"/>
              <w:jc w:val="center"/>
              <w:rPr>
                <w:b/>
                <w:bCs/>
                <w:sz w:val="20"/>
                <w:szCs w:val="20"/>
              </w:rPr>
            </w:pPr>
            <w:r w:rsidRPr="00A559F7">
              <w:rPr>
                <w:b/>
                <w:bCs/>
                <w:sz w:val="20"/>
                <w:szCs w:val="20"/>
              </w:rPr>
              <w:t>Organizacija pružanja veterinarske pomoći</w:t>
            </w:r>
          </w:p>
        </w:tc>
        <w:tc>
          <w:tcPr>
            <w:tcW w:w="1843" w:type="dxa"/>
            <w:vMerge w:val="restart"/>
            <w:vAlign w:val="center"/>
          </w:tcPr>
          <w:p w14:paraId="1BF14D0B" w14:textId="77777777" w:rsidR="00810637" w:rsidRPr="00810637" w:rsidRDefault="00810637" w:rsidP="00810637">
            <w:pPr>
              <w:autoSpaceDE w:val="0"/>
              <w:adjustRightInd w:val="0"/>
              <w:spacing w:before="0" w:after="0"/>
              <w:jc w:val="center"/>
              <w:rPr>
                <w:bCs/>
                <w:sz w:val="20"/>
                <w:szCs w:val="20"/>
              </w:rPr>
            </w:pPr>
            <w:r w:rsidRPr="00810637">
              <w:rPr>
                <w:bCs/>
                <w:sz w:val="20"/>
                <w:szCs w:val="20"/>
              </w:rPr>
              <w:t>Nadležno ministarstvo</w:t>
            </w:r>
          </w:p>
          <w:p w14:paraId="3CA13CA6" w14:textId="13255A88" w:rsidR="002E32C3" w:rsidRPr="00A559F7" w:rsidRDefault="00810637" w:rsidP="00810637">
            <w:pPr>
              <w:autoSpaceDE w:val="0"/>
              <w:adjustRightInd w:val="0"/>
              <w:spacing w:before="0" w:after="0"/>
              <w:jc w:val="center"/>
              <w:rPr>
                <w:bCs/>
                <w:sz w:val="20"/>
                <w:szCs w:val="20"/>
              </w:rPr>
            </w:pPr>
            <w:r w:rsidRPr="00810637">
              <w:rPr>
                <w:bCs/>
                <w:sz w:val="20"/>
                <w:szCs w:val="20"/>
              </w:rPr>
              <w:t>Stožer CZ KŽ</w:t>
            </w:r>
          </w:p>
        </w:tc>
        <w:tc>
          <w:tcPr>
            <w:tcW w:w="8080" w:type="dxa"/>
            <w:vAlign w:val="center"/>
          </w:tcPr>
          <w:p w14:paraId="10A07969" w14:textId="77777777" w:rsidR="002E32C3" w:rsidRPr="00A559F7" w:rsidRDefault="002E32C3" w:rsidP="00E96CE5">
            <w:pPr>
              <w:spacing w:before="0" w:after="0"/>
              <w:rPr>
                <w:bCs/>
                <w:sz w:val="20"/>
                <w:szCs w:val="20"/>
              </w:rPr>
            </w:pPr>
            <w:r w:rsidRPr="00A559F7">
              <w:rPr>
                <w:bCs/>
                <w:sz w:val="20"/>
                <w:szCs w:val="20"/>
              </w:rPr>
              <w:t>Prikupljanje informacija o stanju objekata za uzgoj životinja i o stoci koja se našla izvan kontrole.</w:t>
            </w:r>
          </w:p>
          <w:p w14:paraId="775E6118" w14:textId="77777777" w:rsidR="002E32C3" w:rsidRPr="00A559F7" w:rsidRDefault="002E32C3" w:rsidP="00E96CE5">
            <w:pPr>
              <w:spacing w:before="0" w:after="0"/>
              <w:rPr>
                <w:bCs/>
                <w:sz w:val="20"/>
                <w:szCs w:val="20"/>
              </w:rPr>
            </w:pPr>
            <w:r w:rsidRPr="00A559F7">
              <w:rPr>
                <w:bCs/>
                <w:sz w:val="20"/>
                <w:szCs w:val="20"/>
              </w:rPr>
              <w:t xml:space="preserve">Analiziranje stanje stočnog fonda i mjera koje je potrebno poduzeti. </w:t>
            </w:r>
          </w:p>
          <w:p w14:paraId="7ABFDF82" w14:textId="77777777" w:rsidR="002E32C3" w:rsidRPr="00A559F7" w:rsidRDefault="002E32C3" w:rsidP="00E96CE5">
            <w:pPr>
              <w:spacing w:before="0" w:after="0"/>
              <w:rPr>
                <w:bCs/>
                <w:sz w:val="20"/>
                <w:szCs w:val="20"/>
              </w:rPr>
            </w:pPr>
            <w:r w:rsidRPr="00A559F7">
              <w:rPr>
                <w:bCs/>
                <w:sz w:val="20"/>
                <w:szCs w:val="20"/>
              </w:rPr>
              <w:t xml:space="preserve">Utvrđivanje raspoloživih punktove za smještaj stoke. </w:t>
            </w:r>
          </w:p>
          <w:p w14:paraId="2DEE7FEE" w14:textId="77777777" w:rsidR="002E32C3" w:rsidRPr="00A559F7" w:rsidRDefault="002E32C3" w:rsidP="00E96CE5">
            <w:pPr>
              <w:spacing w:before="0" w:after="0"/>
              <w:rPr>
                <w:bCs/>
                <w:sz w:val="20"/>
                <w:szCs w:val="20"/>
              </w:rPr>
            </w:pPr>
            <w:r w:rsidRPr="00A559F7">
              <w:rPr>
                <w:bCs/>
                <w:sz w:val="20"/>
                <w:szCs w:val="20"/>
              </w:rPr>
              <w:t xml:space="preserve">Zbrinjavanje/evakuacija stoke iz ugroženih područja. </w:t>
            </w:r>
          </w:p>
          <w:p w14:paraId="31AE911F" w14:textId="77777777" w:rsidR="002E32C3" w:rsidRPr="00A559F7" w:rsidRDefault="002E32C3" w:rsidP="00E96CE5">
            <w:pPr>
              <w:spacing w:before="0" w:after="0"/>
              <w:rPr>
                <w:bCs/>
                <w:sz w:val="20"/>
                <w:szCs w:val="20"/>
              </w:rPr>
            </w:pPr>
            <w:r w:rsidRPr="00A559F7">
              <w:rPr>
                <w:bCs/>
                <w:sz w:val="20"/>
                <w:szCs w:val="20"/>
              </w:rPr>
              <w:t xml:space="preserve">Organiziranje popisa stoke. </w:t>
            </w:r>
          </w:p>
          <w:p w14:paraId="11022CEE" w14:textId="77777777" w:rsidR="002E32C3" w:rsidRPr="00A559F7" w:rsidRDefault="002E32C3" w:rsidP="00E96CE5">
            <w:pPr>
              <w:spacing w:before="0" w:after="0"/>
              <w:rPr>
                <w:bCs/>
                <w:sz w:val="20"/>
                <w:szCs w:val="20"/>
              </w:rPr>
            </w:pPr>
            <w:r w:rsidRPr="00A559F7">
              <w:rPr>
                <w:bCs/>
                <w:sz w:val="20"/>
                <w:szCs w:val="20"/>
              </w:rPr>
              <w:t xml:space="preserve">Prevencija i suzbijanje zaraznih bolesti. </w:t>
            </w:r>
          </w:p>
          <w:p w14:paraId="1B8251B2" w14:textId="77777777" w:rsidR="002E32C3" w:rsidRPr="00A559F7" w:rsidRDefault="002E32C3" w:rsidP="00E96CE5">
            <w:pPr>
              <w:spacing w:before="0" w:after="0"/>
              <w:rPr>
                <w:bCs/>
                <w:sz w:val="20"/>
                <w:szCs w:val="20"/>
              </w:rPr>
            </w:pPr>
            <w:r w:rsidRPr="00A559F7">
              <w:rPr>
                <w:bCs/>
                <w:sz w:val="20"/>
                <w:szCs w:val="20"/>
              </w:rPr>
              <w:t xml:space="preserve">Pregled zdravstvenog stanja i smještaja evakuiranih životinja. </w:t>
            </w:r>
          </w:p>
          <w:p w14:paraId="7184EC15" w14:textId="77777777" w:rsidR="002E32C3" w:rsidRPr="00A559F7" w:rsidRDefault="002E32C3" w:rsidP="00E96CE5">
            <w:pPr>
              <w:spacing w:before="0" w:after="0"/>
              <w:rPr>
                <w:bCs/>
                <w:sz w:val="20"/>
                <w:szCs w:val="20"/>
              </w:rPr>
            </w:pPr>
            <w:r w:rsidRPr="00A559F7">
              <w:rPr>
                <w:bCs/>
                <w:sz w:val="20"/>
                <w:szCs w:val="20"/>
              </w:rPr>
              <w:t xml:space="preserve">Preventivno cijepljenje životinja od mogućih zaraza. </w:t>
            </w:r>
          </w:p>
        </w:tc>
        <w:tc>
          <w:tcPr>
            <w:tcW w:w="3260" w:type="dxa"/>
            <w:vAlign w:val="center"/>
          </w:tcPr>
          <w:p w14:paraId="0A90DD21" w14:textId="77777777" w:rsidR="002E32C3" w:rsidRPr="002E32C3" w:rsidRDefault="002E32C3" w:rsidP="002E32C3">
            <w:pPr>
              <w:pStyle w:val="Odlomakpopisa"/>
              <w:ind w:left="175" w:hanging="175"/>
              <w:rPr>
                <w:color w:val="000000"/>
              </w:rPr>
            </w:pPr>
            <w:r w:rsidRPr="002E32C3">
              <w:rPr>
                <w:color w:val="000000"/>
              </w:rPr>
              <w:t xml:space="preserve">Veterinarske stanice na području županije </w:t>
            </w:r>
          </w:p>
          <w:p w14:paraId="727FF488" w14:textId="77777777" w:rsidR="002E32C3" w:rsidRPr="002E32C3" w:rsidRDefault="002E32C3" w:rsidP="002E32C3">
            <w:pPr>
              <w:pStyle w:val="Odlomakpopisa"/>
              <w:ind w:left="175" w:hanging="175"/>
              <w:rPr>
                <w:color w:val="000000"/>
              </w:rPr>
            </w:pPr>
            <w:r w:rsidRPr="002E32C3">
              <w:rPr>
                <w:color w:val="000000"/>
              </w:rPr>
              <w:t>Stožer civilne zaštite</w:t>
            </w:r>
          </w:p>
          <w:p w14:paraId="2C02070F" w14:textId="605F0688" w:rsidR="002E32C3" w:rsidRPr="002E32C3" w:rsidRDefault="002E32C3" w:rsidP="002E32C3">
            <w:pPr>
              <w:pStyle w:val="Odlomakpopisa"/>
              <w:ind w:left="175" w:hanging="175"/>
              <w:rPr>
                <w:color w:val="000000"/>
              </w:rPr>
            </w:pPr>
            <w:r w:rsidRPr="002E32C3">
              <w:rPr>
                <w:color w:val="000000"/>
              </w:rPr>
              <w:t>higijeničarska služba</w:t>
            </w:r>
          </w:p>
        </w:tc>
      </w:tr>
      <w:tr w:rsidR="002E32C3" w:rsidRPr="00A559F7" w14:paraId="49F88386" w14:textId="77777777" w:rsidTr="002E32C3">
        <w:trPr>
          <w:trHeight w:val="1238"/>
          <w:jc w:val="center"/>
        </w:trPr>
        <w:tc>
          <w:tcPr>
            <w:tcW w:w="704" w:type="dxa"/>
            <w:vMerge/>
            <w:vAlign w:val="center"/>
          </w:tcPr>
          <w:p w14:paraId="728B225F" w14:textId="77777777" w:rsidR="002E32C3" w:rsidRPr="00A559F7" w:rsidRDefault="002E32C3" w:rsidP="00E96CE5">
            <w:pPr>
              <w:spacing w:before="0" w:after="0"/>
              <w:jc w:val="center"/>
              <w:rPr>
                <w:bCs/>
                <w:sz w:val="20"/>
                <w:szCs w:val="20"/>
                <w:highlight w:val="yellow"/>
              </w:rPr>
            </w:pPr>
          </w:p>
        </w:tc>
        <w:tc>
          <w:tcPr>
            <w:tcW w:w="1701" w:type="dxa"/>
            <w:vMerge/>
            <w:vAlign w:val="center"/>
          </w:tcPr>
          <w:p w14:paraId="5EB28FE5" w14:textId="77777777" w:rsidR="002E32C3" w:rsidRPr="00A559F7" w:rsidRDefault="002E32C3" w:rsidP="00E96CE5">
            <w:pPr>
              <w:widowControl w:val="0"/>
              <w:autoSpaceDE w:val="0"/>
              <w:adjustRightInd w:val="0"/>
              <w:spacing w:before="0" w:after="0"/>
              <w:jc w:val="center"/>
              <w:rPr>
                <w:bCs/>
                <w:sz w:val="20"/>
                <w:szCs w:val="20"/>
                <w:highlight w:val="yellow"/>
              </w:rPr>
            </w:pPr>
          </w:p>
        </w:tc>
        <w:tc>
          <w:tcPr>
            <w:tcW w:w="1843" w:type="dxa"/>
            <w:vMerge/>
            <w:vAlign w:val="center"/>
          </w:tcPr>
          <w:p w14:paraId="034727ED" w14:textId="77777777" w:rsidR="002E32C3" w:rsidRPr="00A559F7" w:rsidRDefault="002E32C3" w:rsidP="00E96CE5">
            <w:pPr>
              <w:autoSpaceDE w:val="0"/>
              <w:adjustRightInd w:val="0"/>
              <w:spacing w:before="0" w:after="0"/>
              <w:jc w:val="center"/>
              <w:rPr>
                <w:bCs/>
                <w:sz w:val="20"/>
                <w:szCs w:val="20"/>
              </w:rPr>
            </w:pPr>
          </w:p>
        </w:tc>
        <w:tc>
          <w:tcPr>
            <w:tcW w:w="8080" w:type="dxa"/>
            <w:vAlign w:val="center"/>
          </w:tcPr>
          <w:p w14:paraId="5BD35981" w14:textId="77777777" w:rsidR="002E32C3" w:rsidRPr="00A559F7" w:rsidRDefault="002E32C3" w:rsidP="00E96CE5">
            <w:pPr>
              <w:autoSpaceDE w:val="0"/>
              <w:adjustRightInd w:val="0"/>
              <w:spacing w:before="0" w:after="0"/>
              <w:jc w:val="left"/>
              <w:rPr>
                <w:bCs/>
                <w:sz w:val="20"/>
                <w:szCs w:val="20"/>
              </w:rPr>
            </w:pPr>
            <w:r w:rsidRPr="00A559F7">
              <w:rPr>
                <w:bCs/>
                <w:sz w:val="20"/>
                <w:szCs w:val="20"/>
              </w:rPr>
              <w:t>Praćenje stanja i provođenje aktivnosti na sprečavanju nastanka ili širenja zaraznih bolesti.</w:t>
            </w:r>
          </w:p>
        </w:tc>
        <w:tc>
          <w:tcPr>
            <w:tcW w:w="3260" w:type="dxa"/>
            <w:vAlign w:val="center"/>
          </w:tcPr>
          <w:p w14:paraId="03920F57" w14:textId="77777777" w:rsidR="002E32C3" w:rsidRPr="002E32C3" w:rsidRDefault="002E32C3" w:rsidP="002E32C3">
            <w:pPr>
              <w:pStyle w:val="Odlomakpopisa"/>
              <w:ind w:left="175" w:hanging="175"/>
              <w:rPr>
                <w:color w:val="000000"/>
              </w:rPr>
            </w:pPr>
            <w:r w:rsidRPr="002E32C3">
              <w:rPr>
                <w:color w:val="000000"/>
              </w:rPr>
              <w:t xml:space="preserve">Veterinarske stanice na području županije </w:t>
            </w:r>
          </w:p>
          <w:p w14:paraId="561DA2B9" w14:textId="15631CFA" w:rsidR="002E32C3" w:rsidRPr="002E32C3" w:rsidRDefault="002E32C3" w:rsidP="002E32C3">
            <w:pPr>
              <w:pStyle w:val="Odlomakpopisa"/>
              <w:ind w:left="175" w:hanging="175"/>
              <w:rPr>
                <w:color w:val="000000"/>
              </w:rPr>
            </w:pPr>
            <w:r w:rsidRPr="002E32C3">
              <w:rPr>
                <w:color w:val="000000"/>
              </w:rPr>
              <w:t>Veterinarske ljekarne na području županije</w:t>
            </w:r>
          </w:p>
        </w:tc>
      </w:tr>
      <w:tr w:rsidR="002E32C3" w:rsidRPr="00A559F7" w14:paraId="7D567851" w14:textId="77777777" w:rsidTr="002E32C3">
        <w:trPr>
          <w:trHeight w:val="404"/>
          <w:jc w:val="center"/>
        </w:trPr>
        <w:tc>
          <w:tcPr>
            <w:tcW w:w="704" w:type="dxa"/>
            <w:vMerge w:val="restart"/>
            <w:vAlign w:val="center"/>
          </w:tcPr>
          <w:p w14:paraId="5DDA903B" w14:textId="77777777" w:rsidR="002E32C3" w:rsidRPr="00A559F7" w:rsidRDefault="002E32C3" w:rsidP="00E96CE5">
            <w:pPr>
              <w:spacing w:before="0" w:after="0"/>
              <w:jc w:val="center"/>
              <w:rPr>
                <w:b/>
                <w:bCs/>
                <w:sz w:val="20"/>
                <w:szCs w:val="20"/>
              </w:rPr>
            </w:pPr>
            <w:r w:rsidRPr="00A559F7">
              <w:rPr>
                <w:b/>
                <w:bCs/>
                <w:sz w:val="20"/>
                <w:szCs w:val="20"/>
              </w:rPr>
              <w:t>9.</w:t>
            </w:r>
          </w:p>
        </w:tc>
        <w:tc>
          <w:tcPr>
            <w:tcW w:w="1701" w:type="dxa"/>
            <w:vMerge w:val="restart"/>
            <w:vAlign w:val="center"/>
          </w:tcPr>
          <w:p w14:paraId="24DC1E7F" w14:textId="77777777" w:rsidR="002E32C3" w:rsidRPr="00A559F7" w:rsidRDefault="002E32C3" w:rsidP="00E96CE5">
            <w:pPr>
              <w:widowControl w:val="0"/>
              <w:autoSpaceDE w:val="0"/>
              <w:adjustRightInd w:val="0"/>
              <w:spacing w:before="0" w:after="0"/>
              <w:jc w:val="center"/>
              <w:rPr>
                <w:b/>
                <w:bCs/>
                <w:sz w:val="20"/>
                <w:szCs w:val="20"/>
              </w:rPr>
            </w:pPr>
            <w:r w:rsidRPr="00A559F7">
              <w:rPr>
                <w:b/>
                <w:bCs/>
                <w:sz w:val="20"/>
                <w:szCs w:val="20"/>
              </w:rPr>
              <w:t>Organizacija osiguravanja vode i potrebnih namirnica ugroženom stanovništvu</w:t>
            </w:r>
          </w:p>
        </w:tc>
        <w:tc>
          <w:tcPr>
            <w:tcW w:w="1843" w:type="dxa"/>
            <w:vMerge w:val="restart"/>
            <w:vAlign w:val="center"/>
          </w:tcPr>
          <w:p w14:paraId="212D6617" w14:textId="77777777" w:rsidR="00D32C54" w:rsidRPr="00D32C54" w:rsidRDefault="00D32C54" w:rsidP="00D32C54">
            <w:pPr>
              <w:autoSpaceDE w:val="0"/>
              <w:adjustRightInd w:val="0"/>
              <w:spacing w:before="0" w:after="0"/>
              <w:jc w:val="center"/>
              <w:rPr>
                <w:bCs/>
                <w:sz w:val="20"/>
                <w:szCs w:val="20"/>
              </w:rPr>
            </w:pPr>
            <w:r w:rsidRPr="00D32C54">
              <w:rPr>
                <w:bCs/>
                <w:sz w:val="20"/>
                <w:szCs w:val="20"/>
              </w:rPr>
              <w:t>Stožer CZ KŽ</w:t>
            </w:r>
          </w:p>
          <w:p w14:paraId="2B8AB9AA" w14:textId="65B24DFB" w:rsidR="002E32C3" w:rsidRPr="00A559F7" w:rsidRDefault="00D32C54" w:rsidP="00D32C54">
            <w:pPr>
              <w:autoSpaceDE w:val="0"/>
              <w:adjustRightInd w:val="0"/>
              <w:spacing w:before="0" w:after="0"/>
              <w:jc w:val="center"/>
              <w:rPr>
                <w:bCs/>
                <w:sz w:val="20"/>
                <w:szCs w:val="20"/>
              </w:rPr>
            </w:pPr>
            <w:r w:rsidRPr="00D32C54">
              <w:rPr>
                <w:bCs/>
                <w:sz w:val="20"/>
                <w:szCs w:val="20"/>
              </w:rPr>
              <w:t>Karlovačka županija</w:t>
            </w:r>
          </w:p>
        </w:tc>
        <w:tc>
          <w:tcPr>
            <w:tcW w:w="8080" w:type="dxa"/>
            <w:vAlign w:val="center"/>
          </w:tcPr>
          <w:p w14:paraId="04018C33" w14:textId="77777777" w:rsidR="002E32C3" w:rsidRPr="00A559F7" w:rsidRDefault="002E32C3" w:rsidP="00E96CE5">
            <w:pPr>
              <w:autoSpaceDE w:val="0"/>
              <w:adjustRightInd w:val="0"/>
              <w:spacing w:before="0" w:after="0"/>
              <w:jc w:val="left"/>
              <w:rPr>
                <w:bCs/>
                <w:sz w:val="20"/>
                <w:szCs w:val="20"/>
              </w:rPr>
            </w:pPr>
            <w:r w:rsidRPr="00A559F7">
              <w:rPr>
                <w:bCs/>
                <w:sz w:val="20"/>
                <w:szCs w:val="20"/>
              </w:rPr>
              <w:t>Osigurati nesmetanu opskrbu vodom.</w:t>
            </w:r>
          </w:p>
        </w:tc>
        <w:tc>
          <w:tcPr>
            <w:tcW w:w="3260" w:type="dxa"/>
            <w:vAlign w:val="center"/>
          </w:tcPr>
          <w:p w14:paraId="3A8EB3C6" w14:textId="12881100" w:rsidR="002E32C3" w:rsidRPr="002E32C3" w:rsidRDefault="002E32C3" w:rsidP="002E32C3">
            <w:pPr>
              <w:pStyle w:val="Odlomakpopisa"/>
              <w:ind w:left="175" w:hanging="175"/>
              <w:rPr>
                <w:color w:val="000000"/>
              </w:rPr>
            </w:pPr>
            <w:r w:rsidRPr="002E32C3">
              <w:rPr>
                <w:color w:val="000000"/>
              </w:rPr>
              <w:t>Vodovod i kanalizacija d.o.o. Karlovac</w:t>
            </w:r>
          </w:p>
          <w:p w14:paraId="0F9395B0" w14:textId="77777777" w:rsidR="002E32C3" w:rsidRPr="002E32C3" w:rsidRDefault="002E32C3" w:rsidP="002E32C3">
            <w:pPr>
              <w:pStyle w:val="Odlomakpopisa"/>
              <w:ind w:left="175" w:hanging="175"/>
              <w:rPr>
                <w:color w:val="000000"/>
              </w:rPr>
            </w:pPr>
            <w:r w:rsidRPr="002E32C3">
              <w:rPr>
                <w:color w:val="000000"/>
              </w:rPr>
              <w:t>Komunalno poduzeće Duga Resa</w:t>
            </w:r>
          </w:p>
          <w:p w14:paraId="2BE243DA" w14:textId="77777777" w:rsidR="002E32C3" w:rsidRPr="002E32C3" w:rsidRDefault="002E32C3" w:rsidP="002E32C3">
            <w:pPr>
              <w:pStyle w:val="Odlomakpopisa"/>
              <w:ind w:left="175" w:hanging="175"/>
              <w:rPr>
                <w:color w:val="000000"/>
              </w:rPr>
            </w:pPr>
            <w:r w:rsidRPr="002E32C3">
              <w:rPr>
                <w:color w:val="000000"/>
              </w:rPr>
              <w:t>Komunalno Ozalj d.o.o.</w:t>
            </w:r>
          </w:p>
          <w:p w14:paraId="2251BD8A" w14:textId="77777777" w:rsidR="002E32C3" w:rsidRPr="002E32C3" w:rsidRDefault="002E32C3" w:rsidP="002E32C3">
            <w:pPr>
              <w:pStyle w:val="Odlomakpopisa"/>
              <w:ind w:left="175" w:hanging="175"/>
              <w:rPr>
                <w:color w:val="000000"/>
              </w:rPr>
            </w:pPr>
            <w:r w:rsidRPr="002E32C3">
              <w:rPr>
                <w:color w:val="000000"/>
              </w:rPr>
              <w:t>Komunalac Slunj d.o.o.</w:t>
            </w:r>
          </w:p>
          <w:p w14:paraId="34E12B94" w14:textId="77777777" w:rsidR="002E32C3" w:rsidRPr="002E32C3" w:rsidRDefault="002E32C3" w:rsidP="002E32C3">
            <w:pPr>
              <w:pStyle w:val="Odlomakpopisa"/>
              <w:ind w:left="175" w:hanging="175"/>
              <w:rPr>
                <w:color w:val="000000"/>
              </w:rPr>
            </w:pPr>
            <w:r w:rsidRPr="002E32C3">
              <w:rPr>
                <w:color w:val="000000"/>
              </w:rPr>
              <w:t>Vodovod i kanalizacija d.o.o. Ogulin</w:t>
            </w:r>
          </w:p>
          <w:p w14:paraId="313C9CC1" w14:textId="00F88246" w:rsidR="002E32C3" w:rsidRPr="00A559F7" w:rsidRDefault="002E32C3" w:rsidP="002E32C3">
            <w:pPr>
              <w:pStyle w:val="Odlomakpopisa"/>
              <w:ind w:left="175" w:hanging="175"/>
              <w:rPr>
                <w:bCs w:val="0"/>
              </w:rPr>
            </w:pPr>
            <w:r w:rsidRPr="002E32C3">
              <w:rPr>
                <w:color w:val="000000"/>
              </w:rPr>
              <w:t>VZ Karlovačke županije s  pripadajućim vatrogasnim zajednicama i postrojbama</w:t>
            </w:r>
          </w:p>
        </w:tc>
      </w:tr>
      <w:tr w:rsidR="002E32C3" w:rsidRPr="00A559F7" w14:paraId="18E349E8" w14:textId="77777777" w:rsidTr="002E32C3">
        <w:trPr>
          <w:trHeight w:val="404"/>
          <w:jc w:val="center"/>
        </w:trPr>
        <w:tc>
          <w:tcPr>
            <w:tcW w:w="704" w:type="dxa"/>
            <w:vMerge/>
            <w:vAlign w:val="center"/>
          </w:tcPr>
          <w:p w14:paraId="7952C451" w14:textId="77777777" w:rsidR="002E32C3" w:rsidRPr="00A559F7" w:rsidRDefault="002E32C3" w:rsidP="00E96CE5">
            <w:pPr>
              <w:spacing w:before="0" w:after="0"/>
              <w:jc w:val="center"/>
              <w:rPr>
                <w:b/>
                <w:bCs/>
                <w:sz w:val="20"/>
                <w:szCs w:val="20"/>
              </w:rPr>
            </w:pPr>
          </w:p>
        </w:tc>
        <w:tc>
          <w:tcPr>
            <w:tcW w:w="1701" w:type="dxa"/>
            <w:vMerge/>
            <w:vAlign w:val="center"/>
          </w:tcPr>
          <w:p w14:paraId="7742523B" w14:textId="77777777" w:rsidR="002E32C3" w:rsidRPr="00A559F7" w:rsidRDefault="002E32C3" w:rsidP="00E96CE5">
            <w:pPr>
              <w:widowControl w:val="0"/>
              <w:autoSpaceDE w:val="0"/>
              <w:adjustRightInd w:val="0"/>
              <w:spacing w:before="0" w:after="0"/>
              <w:jc w:val="center"/>
              <w:rPr>
                <w:b/>
                <w:bCs/>
                <w:sz w:val="20"/>
                <w:szCs w:val="20"/>
              </w:rPr>
            </w:pPr>
          </w:p>
        </w:tc>
        <w:tc>
          <w:tcPr>
            <w:tcW w:w="1843" w:type="dxa"/>
            <w:vMerge/>
            <w:vAlign w:val="center"/>
          </w:tcPr>
          <w:p w14:paraId="4659968C" w14:textId="77777777" w:rsidR="002E32C3" w:rsidRPr="00A559F7" w:rsidRDefault="002E32C3" w:rsidP="00E96CE5">
            <w:pPr>
              <w:autoSpaceDE w:val="0"/>
              <w:adjustRightInd w:val="0"/>
              <w:spacing w:before="0" w:after="0"/>
              <w:jc w:val="center"/>
              <w:rPr>
                <w:bCs/>
                <w:sz w:val="20"/>
                <w:szCs w:val="20"/>
              </w:rPr>
            </w:pPr>
          </w:p>
        </w:tc>
        <w:tc>
          <w:tcPr>
            <w:tcW w:w="8080" w:type="dxa"/>
            <w:vAlign w:val="center"/>
          </w:tcPr>
          <w:p w14:paraId="75F14F19" w14:textId="77777777" w:rsidR="002E32C3" w:rsidRPr="00A559F7" w:rsidRDefault="002E32C3" w:rsidP="00E96CE5">
            <w:pPr>
              <w:autoSpaceDE w:val="0"/>
              <w:adjustRightInd w:val="0"/>
              <w:spacing w:before="0" w:after="0"/>
              <w:jc w:val="left"/>
              <w:rPr>
                <w:bCs/>
                <w:sz w:val="20"/>
                <w:szCs w:val="20"/>
              </w:rPr>
            </w:pPr>
            <w:r w:rsidRPr="00A559F7">
              <w:rPr>
                <w:bCs/>
                <w:sz w:val="20"/>
                <w:szCs w:val="20"/>
              </w:rPr>
              <w:t xml:space="preserve">Osigurati i dostaviti potrebne namirnice ugroženom stanovništvu. </w:t>
            </w:r>
          </w:p>
        </w:tc>
        <w:tc>
          <w:tcPr>
            <w:tcW w:w="3260" w:type="dxa"/>
            <w:vAlign w:val="center"/>
          </w:tcPr>
          <w:p w14:paraId="457474E8" w14:textId="77777777" w:rsidR="002E32C3" w:rsidRPr="00A559F7" w:rsidRDefault="002E32C3" w:rsidP="00E96CE5">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Stožer civilne zaštite</w:t>
            </w:r>
          </w:p>
          <w:p w14:paraId="1FB5C7D1" w14:textId="6866DC25" w:rsidR="002E32C3" w:rsidRPr="00A559F7" w:rsidRDefault="002E32C3" w:rsidP="00E96CE5">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HGSS Stanica Karlovac</w:t>
            </w:r>
            <w:r>
              <w:rPr>
                <w:rFonts w:eastAsia="Calibri" w:cs="Times New Roman"/>
                <w:color w:val="auto"/>
                <w:sz w:val="20"/>
                <w:szCs w:val="20"/>
              </w:rPr>
              <w:t xml:space="preserve"> i Ogulin</w:t>
            </w:r>
          </w:p>
          <w:p w14:paraId="1BBF671B" w14:textId="11BD3E82" w:rsidR="002E32C3" w:rsidRPr="00A559F7" w:rsidRDefault="002E32C3" w:rsidP="002E32C3">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xml:space="preserve">- </w:t>
            </w:r>
            <w:r>
              <w:rPr>
                <w:rFonts w:eastAsia="Calibri" w:cs="Times New Roman"/>
                <w:color w:val="auto"/>
                <w:sz w:val="20"/>
                <w:szCs w:val="20"/>
              </w:rPr>
              <w:t>DCK Karlovačke županije</w:t>
            </w:r>
          </w:p>
        </w:tc>
      </w:tr>
      <w:tr w:rsidR="002E32C3" w:rsidRPr="00A559F7" w14:paraId="347F460F" w14:textId="77777777" w:rsidTr="002E32C3">
        <w:trPr>
          <w:trHeight w:val="404"/>
          <w:jc w:val="center"/>
        </w:trPr>
        <w:tc>
          <w:tcPr>
            <w:tcW w:w="704" w:type="dxa"/>
            <w:vAlign w:val="center"/>
          </w:tcPr>
          <w:p w14:paraId="62970D9D" w14:textId="77777777" w:rsidR="002E32C3" w:rsidRPr="00A559F7" w:rsidRDefault="002E32C3" w:rsidP="00E96CE5">
            <w:pPr>
              <w:spacing w:before="0" w:after="0"/>
              <w:jc w:val="center"/>
              <w:rPr>
                <w:b/>
                <w:bCs/>
                <w:sz w:val="20"/>
                <w:szCs w:val="20"/>
              </w:rPr>
            </w:pPr>
            <w:r w:rsidRPr="00A559F7">
              <w:rPr>
                <w:b/>
                <w:bCs/>
                <w:sz w:val="20"/>
                <w:szCs w:val="20"/>
              </w:rPr>
              <w:t>10.</w:t>
            </w:r>
          </w:p>
        </w:tc>
        <w:tc>
          <w:tcPr>
            <w:tcW w:w="1701" w:type="dxa"/>
            <w:vAlign w:val="center"/>
          </w:tcPr>
          <w:p w14:paraId="57F2330D" w14:textId="77777777" w:rsidR="002E32C3" w:rsidRPr="00A559F7" w:rsidRDefault="002E32C3" w:rsidP="00E96CE5">
            <w:pPr>
              <w:widowControl w:val="0"/>
              <w:autoSpaceDE w:val="0"/>
              <w:adjustRightInd w:val="0"/>
              <w:spacing w:before="0" w:after="0"/>
              <w:jc w:val="center"/>
              <w:rPr>
                <w:b/>
                <w:bCs/>
                <w:sz w:val="20"/>
                <w:szCs w:val="20"/>
              </w:rPr>
            </w:pPr>
            <w:r w:rsidRPr="00A559F7">
              <w:rPr>
                <w:b/>
                <w:bCs/>
                <w:sz w:val="20"/>
                <w:szCs w:val="20"/>
              </w:rPr>
              <w:t>Organizacija evakuacije stanovništva</w:t>
            </w:r>
          </w:p>
        </w:tc>
        <w:tc>
          <w:tcPr>
            <w:tcW w:w="1843" w:type="dxa"/>
            <w:vAlign w:val="center"/>
          </w:tcPr>
          <w:p w14:paraId="019D4C99" w14:textId="05ECEC25" w:rsidR="002E32C3" w:rsidRPr="00A559F7" w:rsidRDefault="002E32C3" w:rsidP="00E96CE5">
            <w:pPr>
              <w:autoSpaceDE w:val="0"/>
              <w:adjustRightInd w:val="0"/>
              <w:spacing w:before="0" w:after="0"/>
              <w:jc w:val="center"/>
              <w:rPr>
                <w:bCs/>
                <w:sz w:val="20"/>
                <w:szCs w:val="20"/>
              </w:rPr>
            </w:pPr>
            <w:r w:rsidRPr="002E32C3">
              <w:rPr>
                <w:bCs/>
                <w:sz w:val="20"/>
                <w:szCs w:val="20"/>
              </w:rPr>
              <w:t>Karlovačka županija</w:t>
            </w:r>
          </w:p>
        </w:tc>
        <w:tc>
          <w:tcPr>
            <w:tcW w:w="8080" w:type="dxa"/>
            <w:vAlign w:val="center"/>
          </w:tcPr>
          <w:p w14:paraId="0A903904" w14:textId="77777777" w:rsidR="002E32C3" w:rsidRPr="00A559F7" w:rsidRDefault="002E32C3" w:rsidP="00E96CE5">
            <w:pPr>
              <w:autoSpaceDE w:val="0"/>
              <w:adjustRightInd w:val="0"/>
              <w:spacing w:before="0" w:after="0"/>
              <w:jc w:val="left"/>
              <w:rPr>
                <w:bCs/>
                <w:sz w:val="20"/>
                <w:szCs w:val="20"/>
              </w:rPr>
            </w:pPr>
            <w:r w:rsidRPr="00A559F7">
              <w:rPr>
                <w:bCs/>
                <w:sz w:val="20"/>
                <w:szCs w:val="20"/>
              </w:rPr>
              <w:t>Opisano u poglavlju 6.7.2.</w:t>
            </w:r>
          </w:p>
        </w:tc>
        <w:tc>
          <w:tcPr>
            <w:tcW w:w="3260" w:type="dxa"/>
            <w:vAlign w:val="center"/>
          </w:tcPr>
          <w:p w14:paraId="59E8011B" w14:textId="77777777" w:rsidR="002E32C3" w:rsidRPr="00A559F7" w:rsidRDefault="002E32C3" w:rsidP="00E96CE5">
            <w:pPr>
              <w:widowControl w:val="0"/>
              <w:autoSpaceDE w:val="0"/>
              <w:autoSpaceDN w:val="0"/>
              <w:adjustRightInd w:val="0"/>
              <w:spacing w:before="0" w:after="0"/>
              <w:contextualSpacing/>
              <w:jc w:val="left"/>
              <w:rPr>
                <w:bCs/>
                <w:sz w:val="20"/>
                <w:szCs w:val="20"/>
              </w:rPr>
            </w:pPr>
          </w:p>
        </w:tc>
      </w:tr>
      <w:tr w:rsidR="002E32C3" w:rsidRPr="00A559F7" w14:paraId="1F08B2F1" w14:textId="77777777" w:rsidTr="002E32C3">
        <w:trPr>
          <w:trHeight w:val="404"/>
          <w:jc w:val="center"/>
        </w:trPr>
        <w:tc>
          <w:tcPr>
            <w:tcW w:w="704" w:type="dxa"/>
            <w:vAlign w:val="center"/>
          </w:tcPr>
          <w:p w14:paraId="11AF7622" w14:textId="77777777" w:rsidR="002E32C3" w:rsidRPr="002E32C3" w:rsidRDefault="002E32C3" w:rsidP="00E96CE5">
            <w:pPr>
              <w:spacing w:before="0" w:after="0"/>
              <w:jc w:val="center"/>
              <w:rPr>
                <w:b/>
                <w:bCs/>
                <w:sz w:val="20"/>
                <w:szCs w:val="20"/>
              </w:rPr>
            </w:pPr>
            <w:r w:rsidRPr="002E32C3">
              <w:rPr>
                <w:b/>
                <w:bCs/>
                <w:sz w:val="20"/>
                <w:szCs w:val="20"/>
              </w:rPr>
              <w:t>11.</w:t>
            </w:r>
          </w:p>
        </w:tc>
        <w:tc>
          <w:tcPr>
            <w:tcW w:w="1701" w:type="dxa"/>
            <w:vAlign w:val="center"/>
          </w:tcPr>
          <w:p w14:paraId="1353B12C" w14:textId="77777777" w:rsidR="002E32C3" w:rsidRPr="00A559F7" w:rsidRDefault="002E32C3" w:rsidP="00E96CE5">
            <w:pPr>
              <w:widowControl w:val="0"/>
              <w:autoSpaceDE w:val="0"/>
              <w:adjustRightInd w:val="0"/>
              <w:spacing w:before="0" w:after="0"/>
              <w:jc w:val="center"/>
              <w:rPr>
                <w:bCs/>
                <w:sz w:val="20"/>
                <w:szCs w:val="20"/>
              </w:rPr>
            </w:pPr>
            <w:r w:rsidRPr="00A559F7">
              <w:rPr>
                <w:b/>
                <w:bCs/>
                <w:sz w:val="20"/>
                <w:szCs w:val="20"/>
              </w:rPr>
              <w:t>Organizacija zbrinjavanja s pregledom nositelja po kapacitetima i zadaćama</w:t>
            </w:r>
          </w:p>
        </w:tc>
        <w:tc>
          <w:tcPr>
            <w:tcW w:w="1843" w:type="dxa"/>
            <w:vAlign w:val="center"/>
          </w:tcPr>
          <w:p w14:paraId="0CC0AF04" w14:textId="4CCD2A76" w:rsidR="002E32C3" w:rsidRPr="00A559F7" w:rsidRDefault="002E32C3" w:rsidP="00E96CE5">
            <w:pPr>
              <w:autoSpaceDE w:val="0"/>
              <w:adjustRightInd w:val="0"/>
              <w:spacing w:before="0" w:after="0"/>
              <w:jc w:val="center"/>
              <w:rPr>
                <w:bCs/>
                <w:sz w:val="20"/>
                <w:szCs w:val="20"/>
              </w:rPr>
            </w:pPr>
            <w:r w:rsidRPr="002E32C3">
              <w:rPr>
                <w:bCs/>
                <w:sz w:val="20"/>
                <w:szCs w:val="20"/>
              </w:rPr>
              <w:t>Karlovačka županija</w:t>
            </w:r>
          </w:p>
        </w:tc>
        <w:tc>
          <w:tcPr>
            <w:tcW w:w="8080" w:type="dxa"/>
            <w:vAlign w:val="center"/>
          </w:tcPr>
          <w:p w14:paraId="5706F19C" w14:textId="77777777" w:rsidR="002E32C3" w:rsidRPr="00A559F7" w:rsidRDefault="002E32C3" w:rsidP="00E96CE5">
            <w:pPr>
              <w:autoSpaceDE w:val="0"/>
              <w:adjustRightInd w:val="0"/>
              <w:spacing w:before="0" w:after="0"/>
              <w:jc w:val="left"/>
              <w:rPr>
                <w:bCs/>
                <w:sz w:val="20"/>
                <w:szCs w:val="20"/>
              </w:rPr>
            </w:pPr>
            <w:r w:rsidRPr="00A559F7">
              <w:rPr>
                <w:bCs/>
                <w:sz w:val="20"/>
                <w:szCs w:val="20"/>
              </w:rPr>
              <w:t>Razrađeno u poglavlju 6.7.3.</w:t>
            </w:r>
          </w:p>
        </w:tc>
        <w:tc>
          <w:tcPr>
            <w:tcW w:w="3260" w:type="dxa"/>
            <w:vAlign w:val="center"/>
          </w:tcPr>
          <w:p w14:paraId="406FE09D" w14:textId="77777777" w:rsidR="002E32C3" w:rsidRPr="00A559F7" w:rsidRDefault="002E32C3" w:rsidP="00E96CE5">
            <w:pPr>
              <w:widowControl w:val="0"/>
              <w:autoSpaceDE w:val="0"/>
              <w:autoSpaceDN w:val="0"/>
              <w:adjustRightInd w:val="0"/>
              <w:spacing w:before="0" w:after="0"/>
              <w:contextualSpacing/>
              <w:jc w:val="left"/>
              <w:rPr>
                <w:bCs/>
                <w:sz w:val="20"/>
                <w:szCs w:val="20"/>
              </w:rPr>
            </w:pPr>
          </w:p>
        </w:tc>
      </w:tr>
      <w:tr w:rsidR="00F77F6E" w:rsidRPr="00F77F6E" w14:paraId="42749786" w14:textId="77777777" w:rsidTr="002E32C3">
        <w:trPr>
          <w:trHeight w:val="404"/>
          <w:jc w:val="center"/>
        </w:trPr>
        <w:tc>
          <w:tcPr>
            <w:tcW w:w="704" w:type="dxa"/>
            <w:vAlign w:val="center"/>
          </w:tcPr>
          <w:p w14:paraId="10AF26B0" w14:textId="4A144796" w:rsidR="00F77F6E" w:rsidRPr="00F77F6E" w:rsidRDefault="002E32C3" w:rsidP="00F77F6E">
            <w:pPr>
              <w:spacing w:before="0" w:after="0"/>
              <w:jc w:val="center"/>
              <w:rPr>
                <w:b/>
                <w:bCs/>
                <w:sz w:val="20"/>
                <w:szCs w:val="20"/>
              </w:rPr>
            </w:pPr>
            <w:r>
              <w:rPr>
                <w:b/>
                <w:bCs/>
                <w:sz w:val="20"/>
                <w:szCs w:val="20"/>
              </w:rPr>
              <w:t>12</w:t>
            </w:r>
            <w:r w:rsidR="00F77F6E" w:rsidRPr="00F77F6E">
              <w:rPr>
                <w:b/>
                <w:bCs/>
                <w:sz w:val="20"/>
                <w:szCs w:val="20"/>
              </w:rPr>
              <w:t>.</w:t>
            </w:r>
          </w:p>
        </w:tc>
        <w:tc>
          <w:tcPr>
            <w:tcW w:w="1701" w:type="dxa"/>
            <w:vAlign w:val="center"/>
          </w:tcPr>
          <w:p w14:paraId="2A6BF220" w14:textId="77777777" w:rsidR="00F77F6E" w:rsidRPr="00F77F6E" w:rsidRDefault="00F77F6E" w:rsidP="00F77F6E">
            <w:pPr>
              <w:widowControl w:val="0"/>
              <w:autoSpaceDE w:val="0"/>
              <w:adjustRightInd w:val="0"/>
              <w:spacing w:before="0" w:after="0"/>
              <w:jc w:val="center"/>
              <w:rPr>
                <w:b/>
                <w:bCs/>
                <w:sz w:val="20"/>
                <w:szCs w:val="20"/>
              </w:rPr>
            </w:pPr>
            <w:r w:rsidRPr="00F77F6E">
              <w:rPr>
                <w:b/>
                <w:bCs/>
                <w:sz w:val="20"/>
                <w:szCs w:val="20"/>
              </w:rPr>
              <w:t>Troškovi angažiranih pravnih osoba</w:t>
            </w:r>
          </w:p>
        </w:tc>
        <w:tc>
          <w:tcPr>
            <w:tcW w:w="1843" w:type="dxa"/>
            <w:vAlign w:val="center"/>
          </w:tcPr>
          <w:p w14:paraId="0A347458" w14:textId="77777777" w:rsidR="00F77F6E" w:rsidRPr="00F77F6E" w:rsidRDefault="00F77F6E" w:rsidP="00F77F6E">
            <w:pPr>
              <w:widowControl w:val="0"/>
              <w:autoSpaceDE w:val="0"/>
              <w:adjustRightInd w:val="0"/>
              <w:spacing w:before="0" w:after="0"/>
              <w:jc w:val="center"/>
              <w:rPr>
                <w:bCs/>
                <w:sz w:val="20"/>
                <w:szCs w:val="20"/>
              </w:rPr>
            </w:pPr>
            <w:r w:rsidRPr="00F77F6E">
              <w:rPr>
                <w:bCs/>
                <w:sz w:val="20"/>
                <w:szCs w:val="20"/>
              </w:rPr>
              <w:t>Karlovačka županija</w:t>
            </w:r>
          </w:p>
        </w:tc>
        <w:tc>
          <w:tcPr>
            <w:tcW w:w="8080" w:type="dxa"/>
            <w:vAlign w:val="center"/>
          </w:tcPr>
          <w:p w14:paraId="196008B9" w14:textId="77777777" w:rsidR="00F77F6E" w:rsidRPr="00F77F6E" w:rsidRDefault="00F77F6E" w:rsidP="00F77F6E">
            <w:pPr>
              <w:widowControl w:val="0"/>
              <w:autoSpaceDE w:val="0"/>
              <w:adjustRightInd w:val="0"/>
              <w:spacing w:before="0" w:after="0"/>
              <w:rPr>
                <w:bCs/>
                <w:sz w:val="20"/>
                <w:szCs w:val="20"/>
              </w:rPr>
            </w:pPr>
            <w:r w:rsidRPr="00F77F6E">
              <w:rPr>
                <w:bCs/>
                <w:sz w:val="20"/>
                <w:szCs w:val="20"/>
              </w:rPr>
              <w:t>Troškove angažiranih pravnih osoba i redovnih službi vršit će se prema stvarno izvršenim poslovima i po važećim cijenama u trenutku izvršenja zadataka.</w:t>
            </w:r>
          </w:p>
        </w:tc>
        <w:tc>
          <w:tcPr>
            <w:tcW w:w="3260" w:type="dxa"/>
            <w:vAlign w:val="center"/>
          </w:tcPr>
          <w:p w14:paraId="143B4FE4" w14:textId="77777777" w:rsidR="00F77F6E" w:rsidRPr="00F77F6E" w:rsidRDefault="00F77F6E" w:rsidP="00BD7D81">
            <w:pPr>
              <w:widowControl w:val="0"/>
              <w:numPr>
                <w:ilvl w:val="0"/>
                <w:numId w:val="31"/>
              </w:numPr>
              <w:autoSpaceDE w:val="0"/>
              <w:autoSpaceDN w:val="0"/>
              <w:adjustRightInd w:val="0"/>
              <w:spacing w:before="0" w:after="0"/>
              <w:ind w:left="87" w:hanging="87"/>
              <w:contextualSpacing/>
              <w:jc w:val="left"/>
              <w:rPr>
                <w:sz w:val="20"/>
                <w:szCs w:val="20"/>
              </w:rPr>
            </w:pPr>
            <w:r w:rsidRPr="00F77F6E">
              <w:rPr>
                <w:sz w:val="20"/>
                <w:szCs w:val="20"/>
              </w:rPr>
              <w:t xml:space="preserve"> Župan</w:t>
            </w:r>
          </w:p>
        </w:tc>
      </w:tr>
    </w:tbl>
    <w:p w14:paraId="6152A823" w14:textId="3C809524" w:rsidR="009105D8" w:rsidRDefault="009105D8" w:rsidP="009105D8"/>
    <w:bookmarkEnd w:id="72"/>
    <w:p w14:paraId="3C8392EB" w14:textId="69AAB034" w:rsidR="00115A7F" w:rsidRDefault="00115A7F" w:rsidP="00115A7F">
      <w:pPr>
        <w:spacing w:before="0" w:after="200"/>
        <w:jc w:val="left"/>
        <w:rPr>
          <w:highlight w:val="yellow"/>
          <w:lang w:bidi="en-US"/>
        </w:rPr>
      </w:pPr>
    </w:p>
    <w:p w14:paraId="5436A06B" w14:textId="77777777" w:rsidR="009105D8" w:rsidRDefault="009105D8" w:rsidP="00115A7F">
      <w:pPr>
        <w:spacing w:before="0" w:after="200"/>
        <w:jc w:val="left"/>
        <w:rPr>
          <w:highlight w:val="yellow"/>
          <w:lang w:bidi="en-US"/>
        </w:rPr>
      </w:pPr>
    </w:p>
    <w:p w14:paraId="6EBB5C82" w14:textId="77777777" w:rsidR="009105D8" w:rsidRDefault="009105D8" w:rsidP="00115A7F">
      <w:pPr>
        <w:spacing w:before="0" w:after="200"/>
        <w:jc w:val="left"/>
        <w:rPr>
          <w:highlight w:val="yellow"/>
          <w:lang w:bidi="en-US"/>
        </w:rPr>
      </w:pPr>
    </w:p>
    <w:p w14:paraId="24D8D97F" w14:textId="77777777" w:rsidR="009105D8" w:rsidRDefault="009105D8" w:rsidP="00115A7F">
      <w:pPr>
        <w:spacing w:before="0" w:after="200"/>
        <w:jc w:val="left"/>
        <w:rPr>
          <w:highlight w:val="yellow"/>
          <w:lang w:bidi="en-US"/>
        </w:rPr>
      </w:pPr>
    </w:p>
    <w:p w14:paraId="73B5D4EC" w14:textId="77777777" w:rsidR="009105D8" w:rsidRDefault="009105D8" w:rsidP="00115A7F">
      <w:pPr>
        <w:spacing w:before="0" w:after="200"/>
        <w:jc w:val="left"/>
        <w:rPr>
          <w:highlight w:val="yellow"/>
          <w:lang w:bidi="en-US"/>
        </w:rPr>
      </w:pPr>
    </w:p>
    <w:p w14:paraId="1F6EE3EF" w14:textId="07B32FB0" w:rsidR="008F4EB4" w:rsidRDefault="00D32C54" w:rsidP="00D32C54">
      <w:pPr>
        <w:spacing w:before="0" w:after="200"/>
        <w:jc w:val="center"/>
        <w:rPr>
          <w:highlight w:val="yellow"/>
          <w:lang w:bidi="en-US"/>
        </w:rPr>
      </w:pPr>
      <w:r w:rsidRPr="00D32C54">
        <w:rPr>
          <w:noProof/>
          <w:lang w:bidi="en-US"/>
        </w:rPr>
        <w:drawing>
          <wp:inline distT="0" distB="0" distL="0" distR="0" wp14:anchorId="0E74DD9A" wp14:editId="33A139E9">
            <wp:extent cx="3752850" cy="2999541"/>
            <wp:effectExtent l="0" t="0" r="0" b="0"/>
            <wp:docPr id="4722295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29527" name=""/>
                    <pic:cNvPicPr/>
                  </pic:nvPicPr>
                  <pic:blipFill>
                    <a:blip r:embed="rId42"/>
                    <a:stretch>
                      <a:fillRect/>
                    </a:stretch>
                  </pic:blipFill>
                  <pic:spPr>
                    <a:xfrm>
                      <a:off x="0" y="0"/>
                      <a:ext cx="3761308" cy="3006301"/>
                    </a:xfrm>
                    <a:prstGeom prst="rect">
                      <a:avLst/>
                    </a:prstGeom>
                  </pic:spPr>
                </pic:pic>
              </a:graphicData>
            </a:graphic>
          </wp:inline>
        </w:drawing>
      </w:r>
      <w:r w:rsidRPr="00D32C54">
        <w:rPr>
          <w:noProof/>
          <w:lang w:bidi="en-US"/>
        </w:rPr>
        <w:drawing>
          <wp:inline distT="0" distB="0" distL="0" distR="0" wp14:anchorId="5D8940D6" wp14:editId="0E64BCC0">
            <wp:extent cx="3800475" cy="3148964"/>
            <wp:effectExtent l="0" t="0" r="0" b="0"/>
            <wp:docPr id="13806572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57221" name=""/>
                    <pic:cNvPicPr/>
                  </pic:nvPicPr>
                  <pic:blipFill>
                    <a:blip r:embed="rId43"/>
                    <a:stretch>
                      <a:fillRect/>
                    </a:stretch>
                  </pic:blipFill>
                  <pic:spPr>
                    <a:xfrm>
                      <a:off x="0" y="0"/>
                      <a:ext cx="3805774" cy="3153355"/>
                    </a:xfrm>
                    <a:prstGeom prst="rect">
                      <a:avLst/>
                    </a:prstGeom>
                  </pic:spPr>
                </pic:pic>
              </a:graphicData>
            </a:graphic>
          </wp:inline>
        </w:drawing>
      </w:r>
    </w:p>
    <w:p w14:paraId="08E954B8" w14:textId="19AC2EB8" w:rsidR="00D32C54" w:rsidRPr="00A21FF2" w:rsidRDefault="00D32C54" w:rsidP="00D32C54">
      <w:pPr>
        <w:spacing w:before="0" w:after="0"/>
        <w:rPr>
          <w:rFonts w:eastAsia="Calibri"/>
          <w:bCs/>
          <w:color w:val="54883D"/>
          <w:sz w:val="20"/>
          <w:szCs w:val="18"/>
          <w:lang w:bidi="en-US"/>
        </w:rPr>
      </w:pPr>
      <w:r>
        <w:rPr>
          <w:rFonts w:eastAsia="Calibri"/>
          <w:bCs/>
          <w:color w:val="54883D"/>
          <w:sz w:val="20"/>
          <w:szCs w:val="18"/>
          <w:lang w:bidi="en-US"/>
        </w:rPr>
        <w:t xml:space="preserve">                             </w:t>
      </w:r>
      <w:r w:rsidRPr="005D10B9">
        <w:rPr>
          <w:rFonts w:eastAsia="Calibri"/>
          <w:bCs/>
          <w:color w:val="54883D"/>
          <w:sz w:val="20"/>
          <w:szCs w:val="18"/>
          <w:lang w:bidi="en-US"/>
        </w:rPr>
        <w:t xml:space="preserve">Slika </w:t>
      </w:r>
      <w:r w:rsidRPr="005D10B9">
        <w:rPr>
          <w:rFonts w:eastAsia="Calibri"/>
          <w:bCs/>
          <w:color w:val="54883D"/>
          <w:sz w:val="20"/>
          <w:szCs w:val="18"/>
          <w:lang w:bidi="en-US"/>
        </w:rPr>
        <w:fldChar w:fldCharType="begin"/>
      </w:r>
      <w:r w:rsidRPr="005D10B9">
        <w:rPr>
          <w:rFonts w:eastAsia="Calibri"/>
          <w:bCs/>
          <w:color w:val="54883D"/>
          <w:sz w:val="20"/>
          <w:szCs w:val="18"/>
          <w:lang w:bidi="en-US"/>
        </w:rPr>
        <w:instrText xml:space="preserve"> SEQ Slika \* ARABIC </w:instrText>
      </w:r>
      <w:r w:rsidRPr="005D10B9">
        <w:rPr>
          <w:rFonts w:eastAsia="Calibri"/>
          <w:bCs/>
          <w:color w:val="54883D"/>
          <w:sz w:val="20"/>
          <w:szCs w:val="18"/>
          <w:lang w:bidi="en-US"/>
        </w:rPr>
        <w:fldChar w:fldCharType="separate"/>
      </w:r>
      <w:r w:rsidR="00494652">
        <w:rPr>
          <w:rFonts w:eastAsia="Calibri"/>
          <w:bCs/>
          <w:noProof/>
          <w:color w:val="54883D"/>
          <w:sz w:val="20"/>
          <w:szCs w:val="18"/>
          <w:lang w:bidi="en-US"/>
        </w:rPr>
        <w:t>13</w:t>
      </w:r>
      <w:r w:rsidRPr="005D10B9">
        <w:rPr>
          <w:rFonts w:eastAsia="Calibri"/>
          <w:bCs/>
          <w:noProof/>
          <w:color w:val="54883D"/>
          <w:sz w:val="20"/>
          <w:szCs w:val="18"/>
          <w:lang w:bidi="en-US"/>
        </w:rPr>
        <w:fldChar w:fldCharType="end"/>
      </w:r>
      <w:r w:rsidRPr="005D10B9">
        <w:rPr>
          <w:rFonts w:eastAsia="Calibri"/>
          <w:bCs/>
          <w:noProof/>
          <w:color w:val="54883D"/>
          <w:sz w:val="20"/>
          <w:szCs w:val="18"/>
          <w:lang w:bidi="en-US"/>
        </w:rPr>
        <w:t>.</w:t>
      </w:r>
      <w:r w:rsidRPr="005D10B9">
        <w:rPr>
          <w:rFonts w:eastAsia="Calibri"/>
          <w:bCs/>
          <w:color w:val="54883D"/>
          <w:sz w:val="20"/>
          <w:szCs w:val="18"/>
          <w:lang w:bidi="en-US"/>
        </w:rPr>
        <w:t xml:space="preserve"> Karta </w:t>
      </w:r>
      <w:r>
        <w:rPr>
          <w:rFonts w:eastAsia="Calibri"/>
          <w:bCs/>
          <w:color w:val="54883D"/>
          <w:sz w:val="20"/>
          <w:szCs w:val="18"/>
          <w:lang w:bidi="en-US"/>
        </w:rPr>
        <w:t>rizika</w:t>
      </w:r>
      <w:r w:rsidRPr="005D10B9">
        <w:rPr>
          <w:rFonts w:eastAsia="Calibri"/>
          <w:bCs/>
          <w:color w:val="54883D"/>
          <w:sz w:val="20"/>
          <w:szCs w:val="18"/>
          <w:lang w:bidi="en-US"/>
        </w:rPr>
        <w:t xml:space="preserve"> – </w:t>
      </w:r>
      <w:r>
        <w:rPr>
          <w:rFonts w:eastAsia="Calibri"/>
          <w:bCs/>
          <w:color w:val="54883D"/>
          <w:sz w:val="20"/>
          <w:szCs w:val="18"/>
          <w:lang w:bidi="en-US"/>
        </w:rPr>
        <w:t xml:space="preserve">tuča i mraz                                                            </w:t>
      </w:r>
      <w:r w:rsidRPr="005D10B9">
        <w:rPr>
          <w:rFonts w:eastAsia="Calibri"/>
          <w:bCs/>
          <w:color w:val="54883D"/>
          <w:sz w:val="20"/>
          <w:szCs w:val="18"/>
          <w:lang w:bidi="en-US"/>
        </w:rPr>
        <w:t xml:space="preserve">Slika </w:t>
      </w:r>
      <w:r w:rsidRPr="005D10B9">
        <w:rPr>
          <w:rFonts w:eastAsia="Calibri"/>
          <w:bCs/>
          <w:color w:val="54883D"/>
          <w:sz w:val="20"/>
          <w:szCs w:val="18"/>
          <w:lang w:bidi="en-US"/>
        </w:rPr>
        <w:fldChar w:fldCharType="begin"/>
      </w:r>
      <w:r w:rsidRPr="005D10B9">
        <w:rPr>
          <w:rFonts w:eastAsia="Calibri"/>
          <w:bCs/>
          <w:color w:val="54883D"/>
          <w:sz w:val="20"/>
          <w:szCs w:val="18"/>
          <w:lang w:bidi="en-US"/>
        </w:rPr>
        <w:instrText xml:space="preserve"> SEQ Slika \* ARABIC </w:instrText>
      </w:r>
      <w:r w:rsidRPr="005D10B9">
        <w:rPr>
          <w:rFonts w:eastAsia="Calibri"/>
          <w:bCs/>
          <w:color w:val="54883D"/>
          <w:sz w:val="20"/>
          <w:szCs w:val="18"/>
          <w:lang w:bidi="en-US"/>
        </w:rPr>
        <w:fldChar w:fldCharType="separate"/>
      </w:r>
      <w:r w:rsidR="00494652">
        <w:rPr>
          <w:rFonts w:eastAsia="Calibri"/>
          <w:bCs/>
          <w:noProof/>
          <w:color w:val="54883D"/>
          <w:sz w:val="20"/>
          <w:szCs w:val="18"/>
          <w:lang w:bidi="en-US"/>
        </w:rPr>
        <w:t>14</w:t>
      </w:r>
      <w:r w:rsidRPr="005D10B9">
        <w:rPr>
          <w:rFonts w:eastAsia="Calibri"/>
          <w:bCs/>
          <w:noProof/>
          <w:color w:val="54883D"/>
          <w:sz w:val="20"/>
          <w:szCs w:val="18"/>
          <w:lang w:bidi="en-US"/>
        </w:rPr>
        <w:fldChar w:fldCharType="end"/>
      </w:r>
      <w:r w:rsidRPr="005D10B9">
        <w:rPr>
          <w:rFonts w:eastAsia="Calibri"/>
          <w:bCs/>
          <w:noProof/>
          <w:color w:val="54883D"/>
          <w:sz w:val="20"/>
          <w:szCs w:val="18"/>
          <w:lang w:bidi="en-US"/>
        </w:rPr>
        <w:t>.</w:t>
      </w:r>
      <w:r w:rsidRPr="005D10B9">
        <w:rPr>
          <w:rFonts w:eastAsia="Calibri"/>
          <w:bCs/>
          <w:color w:val="54883D"/>
          <w:sz w:val="20"/>
          <w:szCs w:val="18"/>
          <w:lang w:bidi="en-US"/>
        </w:rPr>
        <w:t xml:space="preserve"> Karta posljedica – </w:t>
      </w:r>
      <w:r>
        <w:rPr>
          <w:rFonts w:eastAsia="Calibri"/>
          <w:bCs/>
          <w:color w:val="54883D"/>
          <w:sz w:val="20"/>
          <w:szCs w:val="18"/>
          <w:lang w:bidi="en-US"/>
        </w:rPr>
        <w:t>tuča i mraz</w:t>
      </w:r>
    </w:p>
    <w:p w14:paraId="7C2B1320" w14:textId="77777777" w:rsidR="008F4EB4" w:rsidRDefault="008F4EB4" w:rsidP="00115A7F">
      <w:pPr>
        <w:spacing w:before="0" w:after="200"/>
        <w:jc w:val="left"/>
        <w:rPr>
          <w:highlight w:val="yellow"/>
          <w:lang w:bidi="en-US"/>
        </w:rPr>
      </w:pPr>
    </w:p>
    <w:p w14:paraId="78C81F7E" w14:textId="77777777" w:rsidR="00BB55D6" w:rsidRDefault="00BB55D6" w:rsidP="00115A7F">
      <w:pPr>
        <w:spacing w:before="0" w:after="200"/>
        <w:jc w:val="left"/>
        <w:rPr>
          <w:highlight w:val="yellow"/>
          <w:lang w:bidi="en-US"/>
        </w:rPr>
      </w:pPr>
    </w:p>
    <w:p w14:paraId="306D0C67" w14:textId="77777777" w:rsidR="00BB55D6" w:rsidRDefault="00BB55D6" w:rsidP="00115A7F">
      <w:pPr>
        <w:spacing w:before="0" w:after="200"/>
        <w:jc w:val="left"/>
        <w:rPr>
          <w:highlight w:val="yellow"/>
          <w:lang w:bidi="en-US"/>
        </w:rPr>
      </w:pPr>
    </w:p>
    <w:p w14:paraId="628186FC" w14:textId="77777777" w:rsidR="00BB55D6" w:rsidRDefault="00BB55D6" w:rsidP="00115A7F">
      <w:pPr>
        <w:spacing w:before="0" w:after="200"/>
        <w:jc w:val="left"/>
        <w:rPr>
          <w:highlight w:val="yellow"/>
          <w:lang w:bidi="en-US"/>
        </w:rPr>
      </w:pPr>
    </w:p>
    <w:p w14:paraId="624690EE" w14:textId="77777777" w:rsidR="00AA0DE7" w:rsidRDefault="00AA0DE7" w:rsidP="00115A7F">
      <w:pPr>
        <w:spacing w:before="0" w:after="200"/>
        <w:jc w:val="left"/>
        <w:rPr>
          <w:highlight w:val="yellow"/>
          <w:lang w:bidi="en-US"/>
        </w:rPr>
      </w:pPr>
    </w:p>
    <w:p w14:paraId="785BDCED" w14:textId="149131B4" w:rsidR="00796072" w:rsidRDefault="00703FB7" w:rsidP="00796072">
      <w:pPr>
        <w:keepNext/>
        <w:spacing w:before="0" w:after="200"/>
        <w:outlineLvl w:val="1"/>
        <w:rPr>
          <w:rFonts w:eastAsiaTheme="majorEastAsia"/>
          <w:bCs/>
          <w:color w:val="54883D"/>
          <w:sz w:val="28"/>
          <w:lang w:bidi="en-US"/>
        </w:rPr>
      </w:pPr>
      <w:bookmarkStart w:id="73" w:name="_Toc160787194"/>
      <w:r>
        <w:rPr>
          <w:rFonts w:eastAsiaTheme="majorEastAsia"/>
          <w:bCs/>
          <w:color w:val="54883D"/>
          <w:sz w:val="28"/>
          <w:lang w:bidi="en-US"/>
        </w:rPr>
        <w:t>6.</w:t>
      </w:r>
      <w:r w:rsidR="002E32C3">
        <w:rPr>
          <w:rFonts w:eastAsiaTheme="majorEastAsia"/>
          <w:bCs/>
          <w:color w:val="54883D"/>
          <w:sz w:val="28"/>
          <w:lang w:bidi="en-US"/>
        </w:rPr>
        <w:t>6</w:t>
      </w:r>
      <w:r w:rsidR="00796072">
        <w:rPr>
          <w:rFonts w:eastAsiaTheme="majorEastAsia"/>
          <w:bCs/>
          <w:color w:val="54883D"/>
          <w:sz w:val="28"/>
          <w:lang w:bidi="en-US"/>
        </w:rPr>
        <w:t xml:space="preserve"> </w:t>
      </w:r>
      <w:r w:rsidR="008F4EB4" w:rsidRPr="008F4EB4">
        <w:rPr>
          <w:rFonts w:eastAsiaTheme="majorEastAsia"/>
          <w:bCs/>
          <w:color w:val="54883D"/>
          <w:sz w:val="28"/>
          <w:lang w:bidi="en-US"/>
        </w:rPr>
        <w:t>Epidemije i pandemije</w:t>
      </w:r>
      <w:bookmarkEnd w:id="73"/>
    </w:p>
    <w:p w14:paraId="53DD50C5" w14:textId="7ED7C397" w:rsidR="002E32C3" w:rsidRDefault="004D07B9" w:rsidP="004D07B9">
      <w:bookmarkStart w:id="74" w:name="_Toc516648326"/>
      <w:bookmarkStart w:id="75" w:name="_Toc521327826"/>
      <w:r w:rsidRPr="00CF6899">
        <w:t xml:space="preserve">Plan djelovanja sustava civilne zaštite u slučaju </w:t>
      </w:r>
      <w:r w:rsidR="00936D3E">
        <w:t>epidemija i pandemija</w:t>
      </w:r>
      <w:r w:rsidRPr="0039463D">
        <w:t xml:space="preserve"> pokreće </w:t>
      </w:r>
      <w:r w:rsidR="002E32C3" w:rsidRPr="00024EB5">
        <w:rPr>
          <w:b/>
        </w:rPr>
        <w:t>Župan Karlovačke županije</w:t>
      </w:r>
      <w:r w:rsidRPr="0039463D">
        <w:t xml:space="preserve">. Shema aktiviranja nalazi se u nastavku. </w:t>
      </w:r>
    </w:p>
    <w:p w14:paraId="5B4911C4" w14:textId="77777777" w:rsidR="002E32C3" w:rsidRDefault="002E32C3">
      <w:pPr>
        <w:spacing w:before="0" w:after="200"/>
        <w:jc w:val="left"/>
      </w:pPr>
      <w:r>
        <w:br w:type="page"/>
      </w:r>
    </w:p>
    <w:p w14:paraId="111124B5" w14:textId="77777777" w:rsidR="002E32C3" w:rsidRPr="005A3348" w:rsidRDefault="002E32C3" w:rsidP="002E32C3">
      <w:pPr>
        <w:rPr>
          <w:noProof/>
          <w:lang w:eastAsia="hr-HR"/>
        </w:rPr>
      </w:pPr>
      <w:r w:rsidRPr="005A3348">
        <w:rPr>
          <w:noProof/>
          <w:lang w:eastAsia="hr-HR"/>
        </w:rPr>
        <mc:AlternateContent>
          <mc:Choice Requires="wps">
            <w:drawing>
              <wp:anchor distT="0" distB="0" distL="114300" distR="114300" simplePos="0" relativeHeight="253046784" behindDoc="0" locked="0" layoutInCell="1" allowOverlap="1" wp14:anchorId="12A51215" wp14:editId="16EC47C3">
                <wp:simplePos x="0" y="0"/>
                <wp:positionH relativeFrom="column">
                  <wp:posOffset>205740</wp:posOffset>
                </wp:positionH>
                <wp:positionV relativeFrom="paragraph">
                  <wp:posOffset>-85725</wp:posOffset>
                </wp:positionV>
                <wp:extent cx="2724150" cy="942975"/>
                <wp:effectExtent l="0" t="0" r="19050" b="28575"/>
                <wp:wrapNone/>
                <wp:docPr id="579" name="Rounded Rectangle 28"/>
                <wp:cNvGraphicFramePr/>
                <a:graphic xmlns:a="http://schemas.openxmlformats.org/drawingml/2006/main">
                  <a:graphicData uri="http://schemas.microsoft.com/office/word/2010/wordprocessingShape">
                    <wps:wsp>
                      <wps:cNvSpPr/>
                      <wps:spPr>
                        <a:xfrm>
                          <a:off x="0" y="0"/>
                          <a:ext cx="2724150" cy="942975"/>
                        </a:xfrm>
                        <a:prstGeom prst="roundRect">
                          <a:avLst/>
                        </a:prstGeom>
                        <a:noFill/>
                        <a:ln w="25400" cap="flat" cmpd="sng" algn="ctr">
                          <a:solidFill>
                            <a:srgbClr val="92D050"/>
                          </a:solidFill>
                          <a:prstDash val="solid"/>
                        </a:ln>
                        <a:effectLst/>
                      </wps:spPr>
                      <wps:txbx>
                        <w:txbxContent>
                          <w:p w14:paraId="18E4233A" w14:textId="77777777" w:rsidR="0093252D" w:rsidRPr="005A3348" w:rsidRDefault="0093252D" w:rsidP="002E32C3">
                            <w:pPr>
                              <w:jc w:val="center"/>
                              <w:rPr>
                                <w:b/>
                                <w:sz w:val="20"/>
                              </w:rPr>
                            </w:pPr>
                            <w:r w:rsidRPr="005A3348">
                              <w:rPr>
                                <w:b/>
                                <w:sz w:val="20"/>
                              </w:rPr>
                              <w:t>Vatrogasne snage</w:t>
                            </w:r>
                          </w:p>
                          <w:p w14:paraId="0328376C" w14:textId="77777777" w:rsidR="0093252D" w:rsidRDefault="0093252D" w:rsidP="002E32C3">
                            <w:pPr>
                              <w:spacing w:before="0" w:after="0"/>
                              <w:jc w:val="left"/>
                              <w:rPr>
                                <w:sz w:val="20"/>
                              </w:rPr>
                            </w:pPr>
                            <w:r>
                              <w:rPr>
                                <w:sz w:val="20"/>
                              </w:rPr>
                              <w:t>- VZ Karlovačke županije s pripadajućim vatrogasnim zajednicama i postrojbama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51215" id="_x0000_s1098" style="position:absolute;left:0;text-align:left;margin-left:16.2pt;margin-top:-6.75pt;width:214.5pt;height:74.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W2VAIAAKMEAAAOAAAAZHJzL2Uyb0RvYy54bWysVMFu2zAMvQ/YPwi6r06MZF2COkXQoMOA&#10;oC2aDj0rshQbkEWNUmJnXz9Kdpqs22nYRSFF+pF8eszNbdcYdlDoa7AFH1+NOFNWQlnbXcG/v9x/&#10;+sKZD8KWwoBVBT8qz28XHz/ctG6ucqjAlAoZgVg/b13BqxDcPMu8rFQj/BU4ZSmoARsRyMVdVqJo&#10;Cb0xWT4afc5awNIhSOU93a76IF8kfK2VDI9aexWYKTj1FtKJ6dzGM1vciPkOhatqObQh/qGLRtSW&#10;ir5BrUQQbI/1H1BNLRE86HAloclA61qqNANNMx69m2ZTCafSLESOd280+f8HKx8OG/eEREPr/NyT&#10;GafoNDbxl/pjXSLr+EaW6gKTdJlf55PxlDiVFJtN8tn1NLKZnb926MNXBQ2LRsER9rZ8phdJRInD&#10;2oc+/5QXK1q4r41Jr2Isa6nMdDKKRQSJQxsRyGxcWXBvd5wJsyPVyYAJ0oOpy/h5BPK4294ZZAdB&#10;Lz/LVyNqtS/3W1qsvRK+6vNSaEgzNsKopKGh1TNF0QrdtmM1tTKdxU/i1RbK4xMyhF5n3sn7mgqs&#10;hQ9PAklYNAktS3ikQxug8WCwOKsAf/7tPubTe1OUs5aESqP/2AtUnJlvlpQwG08mUdnJmUyvc3Lw&#10;MrK9jNh9cwfEyJjW0slkxvxgTqZGaF5pp5axKoWElVS7J3lw7kK/QLSVUi2XKY3U7ERY242TETxS&#10;F6l96V4FukEAgaTzACdRi/k7CfS5vQiW+wC6Tvo480riig5tQpLZsLVx1S79lHX+b1n8AgAA//8D&#10;AFBLAwQUAAYACAAAACEArxN1r98AAAAKAQAADwAAAGRycy9kb3ducmV2LnhtbEyPy07DMBBF90j8&#10;gzVI7Fo7TRuVEKeCiizKjkK7duMhifAjjd00/D3DCpYzc3Tn3GIzWcNGHELnnYRkLoChq73uXCPh&#10;472arYGFqJxWxjuU8I0BNuXtTaFy7a/uDcd9bBiFuJArCW2Mfc55qFu0Ksx9j45un36wKtI4NFwP&#10;6krh1vCFEBm3qnP0oVU9blusv/YXK8Gb7Xg+nHc2q6bd+vUBRXV8fpHy/m56egQWcYp/MPzqkzqU&#10;5HTyF6cDMxLSxZJICbMkXQEjYJkltDkRma4E8LLg/yuUPwAAAP//AwBQSwECLQAUAAYACAAAACEA&#10;toM4kv4AAADhAQAAEwAAAAAAAAAAAAAAAAAAAAAAW0NvbnRlbnRfVHlwZXNdLnhtbFBLAQItABQA&#10;BgAIAAAAIQA4/SH/1gAAAJQBAAALAAAAAAAAAAAAAAAAAC8BAABfcmVscy8ucmVsc1BLAQItABQA&#10;BgAIAAAAIQAfMqW2VAIAAKMEAAAOAAAAAAAAAAAAAAAAAC4CAABkcnMvZTJvRG9jLnhtbFBLAQIt&#10;ABQABgAIAAAAIQCvE3Wv3wAAAAoBAAAPAAAAAAAAAAAAAAAAAK4EAABkcnMvZG93bnJldi54bWxQ&#10;SwUGAAAAAAQABADzAAAAugUAAAAA&#10;" filled="f" strokecolor="#92d050" strokeweight="2pt">
                <v:textbox>
                  <w:txbxContent>
                    <w:p w14:paraId="18E4233A" w14:textId="77777777" w:rsidR="0093252D" w:rsidRPr="005A3348" w:rsidRDefault="0093252D" w:rsidP="002E32C3">
                      <w:pPr>
                        <w:jc w:val="center"/>
                        <w:rPr>
                          <w:b/>
                          <w:sz w:val="20"/>
                        </w:rPr>
                      </w:pPr>
                      <w:r w:rsidRPr="005A3348">
                        <w:rPr>
                          <w:b/>
                          <w:sz w:val="20"/>
                        </w:rPr>
                        <w:t>Vatrogasne snage</w:t>
                      </w:r>
                    </w:p>
                    <w:p w14:paraId="0328376C" w14:textId="77777777" w:rsidR="0093252D" w:rsidRDefault="0093252D" w:rsidP="002E32C3">
                      <w:pPr>
                        <w:spacing w:before="0" w:after="0"/>
                        <w:jc w:val="left"/>
                        <w:rPr>
                          <w:sz w:val="20"/>
                        </w:rPr>
                      </w:pPr>
                      <w:r>
                        <w:rPr>
                          <w:sz w:val="20"/>
                        </w:rPr>
                        <w:t>- VZ Karlovačke županije s pripadajućim vatrogasnim zajednicama i postrojbama</w:t>
                      </w:r>
                    </w:p>
                  </w:txbxContent>
                </v:textbox>
              </v:roundrect>
            </w:pict>
          </mc:Fallback>
        </mc:AlternateContent>
      </w:r>
      <w:r w:rsidRPr="005A3348">
        <w:rPr>
          <w:noProof/>
          <w:lang w:eastAsia="hr-HR"/>
        </w:rPr>
        <mc:AlternateContent>
          <mc:Choice Requires="wps">
            <w:drawing>
              <wp:anchor distT="0" distB="0" distL="114300" distR="114300" simplePos="0" relativeHeight="253034496" behindDoc="0" locked="0" layoutInCell="1" allowOverlap="1" wp14:anchorId="399D581A" wp14:editId="6449B722">
                <wp:simplePos x="0" y="0"/>
                <wp:positionH relativeFrom="column">
                  <wp:posOffset>5826820</wp:posOffset>
                </wp:positionH>
                <wp:positionV relativeFrom="paragraph">
                  <wp:posOffset>-1570</wp:posOffset>
                </wp:positionV>
                <wp:extent cx="2381250" cy="923925"/>
                <wp:effectExtent l="0" t="0" r="19050" b="28575"/>
                <wp:wrapNone/>
                <wp:docPr id="580" name="Rounded Rectangle 28"/>
                <wp:cNvGraphicFramePr/>
                <a:graphic xmlns:a="http://schemas.openxmlformats.org/drawingml/2006/main">
                  <a:graphicData uri="http://schemas.microsoft.com/office/word/2010/wordprocessingShape">
                    <wps:wsp>
                      <wps:cNvSpPr/>
                      <wps:spPr>
                        <a:xfrm>
                          <a:off x="0" y="0"/>
                          <a:ext cx="2381250" cy="923925"/>
                        </a:xfrm>
                        <a:prstGeom prst="roundRect">
                          <a:avLst/>
                        </a:prstGeom>
                        <a:noFill/>
                        <a:ln w="25400" cap="flat" cmpd="sng" algn="ctr">
                          <a:solidFill>
                            <a:srgbClr val="92D050"/>
                          </a:solidFill>
                          <a:prstDash val="solid"/>
                        </a:ln>
                        <a:effectLst/>
                      </wps:spPr>
                      <wps:txbx>
                        <w:txbxContent>
                          <w:p w14:paraId="38E2EB6C" w14:textId="77777777" w:rsidR="0093252D" w:rsidRPr="005A3348" w:rsidRDefault="0093252D" w:rsidP="002E32C3">
                            <w:pPr>
                              <w:jc w:val="center"/>
                              <w:rPr>
                                <w:b/>
                                <w:sz w:val="20"/>
                              </w:rPr>
                            </w:pPr>
                            <w:r w:rsidRPr="005A3348">
                              <w:rPr>
                                <w:b/>
                                <w:sz w:val="20"/>
                              </w:rPr>
                              <w:t xml:space="preserve">Operativne snage </w:t>
                            </w:r>
                          </w:p>
                          <w:p w14:paraId="746E691F" w14:textId="77777777" w:rsidR="0093252D" w:rsidRDefault="0093252D" w:rsidP="002E32C3">
                            <w:pPr>
                              <w:spacing w:before="0" w:after="0"/>
                              <w:jc w:val="left"/>
                              <w:rPr>
                                <w:sz w:val="20"/>
                              </w:rPr>
                            </w:pPr>
                            <w:r>
                              <w:rPr>
                                <w:sz w:val="20"/>
                              </w:rPr>
                              <w:t>- DCK Karlovačke županije</w:t>
                            </w:r>
                          </w:p>
                          <w:p w14:paraId="53D38DA2" w14:textId="77777777" w:rsidR="0093252D" w:rsidRDefault="0093252D" w:rsidP="002E32C3">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D581A" id="_x0000_s1099" style="position:absolute;left:0;text-align:left;margin-left:458.8pt;margin-top:-.1pt;width:187.5pt;height:72.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VeVAIAAKMEAAAOAAAAZHJzL2Uyb0RvYy54bWysVMFu2zAMvQ/YPwi6L07cpGuCOkXQoMOA&#10;og2WDj0rshQbkEWNUmJ3Xz9Kdpqu22nYRSFF+pF8esz1TdcYdlToa7AFn4zGnCkroaztvuDfn+4+&#10;XXHmg7ClMGBVwV+U5zfLjx+uW7dQOVRgSoWMQKxftK7gVQhukWVeVqoRfgROWQpqwEYEcnGflSha&#10;Qm9Mlo/Hl1kLWDoEqbyn23Uf5MuEr7WS4VFrrwIzBafeQjoxnbt4ZstrsdijcFUthzbEP3TRiNpS&#10;0VeotQiCHbD+A6qpJYIHHUYSmgy0rqVKM9A0k/G7abaVcCrNQuR490qT/3+w8uG4dRskGlrnF57M&#10;OEWnsYm/1B/rElkvr2SpLjBJl/nF1SSfEaeSYvP8Yp7PIpvZ+WuHPnxR0LBoFBzhYMtv9CKJKHG8&#10;96HPP+XFihbuamPSqxjLWiozm45jEUHi0EYEMhtXFtzbPWfC7El1MmCC9GDqMn4egTzud7cG2VHQ&#10;y8/z9Zha7cv9lhZrr4Wv+rwUGtKMjTAqaWho9UxRtEK361hNrVwm5Hi1g/Jlgwyh15l38q6mAvfC&#10;h41AEhZNQssSHunQBmg8GCzOKsCff7uP+fTeFOWsJaHS6D8OAhVn5qslJcwn02lUdnKms885Ofg2&#10;snsbsYfmFoiRCa2lk8mM+cGcTI3QPNNOrWJVCgkrqXZP8uDchn6BaCulWq1SGqnZiXBvt05G8Ehd&#10;pPapexboBgEEks4DnEQtFu8k0Of2IlgdAug66ePMK4krOrQJSWbD1sZVe+unrPN/y/IXAAAA//8D&#10;AFBLAwQUAAYACAAAACEAq82gp98AAAAKAQAADwAAAGRycy9kb3ducmV2LnhtbEyPzU7DMBCE75V4&#10;B2uRuLVOAw1NiFNBRQ7lRvk5u/GSRMTrNHbT8PZsT3Db3RnNfpNvJtuJEQffOlKwXEQgkCpnWqoV&#10;vL+V8zUIHzQZ3TlCBT/oYVNczXKdGXemVxz3oRYcQj7TCpoQ+kxKXzVotV+4Hom1LzdYHXgdamkG&#10;feZw28k4ihJpdUv8odE9bhusvvcnq8B12/H4cdzZpJx265cUo/Lz6Vmpm+vp8QFEwCn8meGCz+hQ&#10;MNPBnch40SlIl/cJWxXMYxAXPU5jPhx4ulvdgixy+b9C8QsAAP//AwBQSwECLQAUAAYACAAAACEA&#10;toM4kv4AAADhAQAAEwAAAAAAAAAAAAAAAAAAAAAAW0NvbnRlbnRfVHlwZXNdLnhtbFBLAQItABQA&#10;BgAIAAAAIQA4/SH/1gAAAJQBAAALAAAAAAAAAAAAAAAAAC8BAABfcmVscy8ucmVsc1BLAQItABQA&#10;BgAIAAAAIQA5zFVeVAIAAKMEAAAOAAAAAAAAAAAAAAAAAC4CAABkcnMvZTJvRG9jLnhtbFBLAQIt&#10;ABQABgAIAAAAIQCrzaCn3wAAAAoBAAAPAAAAAAAAAAAAAAAAAK4EAABkcnMvZG93bnJldi54bWxQ&#10;SwUGAAAAAAQABADzAAAAugUAAAAA&#10;" filled="f" strokecolor="#92d050" strokeweight="2pt">
                <v:textbox>
                  <w:txbxContent>
                    <w:p w14:paraId="38E2EB6C" w14:textId="77777777" w:rsidR="0093252D" w:rsidRPr="005A3348" w:rsidRDefault="0093252D" w:rsidP="002E32C3">
                      <w:pPr>
                        <w:jc w:val="center"/>
                        <w:rPr>
                          <w:b/>
                          <w:sz w:val="20"/>
                        </w:rPr>
                      </w:pPr>
                      <w:r w:rsidRPr="005A3348">
                        <w:rPr>
                          <w:b/>
                          <w:sz w:val="20"/>
                        </w:rPr>
                        <w:t xml:space="preserve">Operativne snage </w:t>
                      </w:r>
                    </w:p>
                    <w:p w14:paraId="746E691F" w14:textId="77777777" w:rsidR="0093252D" w:rsidRDefault="0093252D" w:rsidP="002E32C3">
                      <w:pPr>
                        <w:spacing w:before="0" w:after="0"/>
                        <w:jc w:val="left"/>
                        <w:rPr>
                          <w:sz w:val="20"/>
                        </w:rPr>
                      </w:pPr>
                      <w:r>
                        <w:rPr>
                          <w:sz w:val="20"/>
                        </w:rPr>
                        <w:t>- DCK Karlovačke županije</w:t>
                      </w:r>
                    </w:p>
                    <w:p w14:paraId="53D38DA2" w14:textId="77777777" w:rsidR="0093252D" w:rsidRDefault="0093252D" w:rsidP="002E32C3">
                      <w:pPr>
                        <w:spacing w:before="0" w:after="0"/>
                        <w:jc w:val="left"/>
                        <w:rPr>
                          <w:sz w:val="20"/>
                        </w:rPr>
                      </w:pPr>
                    </w:p>
                  </w:txbxContent>
                </v:textbox>
              </v:roundrect>
            </w:pict>
          </mc:Fallback>
        </mc:AlternateContent>
      </w:r>
    </w:p>
    <w:p w14:paraId="59B9ED86" w14:textId="71C5403C" w:rsidR="002E32C3" w:rsidRPr="005A3348" w:rsidRDefault="002E32C3" w:rsidP="002E32C3">
      <w:pPr>
        <w:rPr>
          <w:noProof/>
          <w:lang w:eastAsia="hr-HR"/>
        </w:rPr>
      </w:pPr>
    </w:p>
    <w:p w14:paraId="4CDA093E" w14:textId="2C0F40FC" w:rsidR="002E32C3" w:rsidRPr="005A3348" w:rsidRDefault="00D32C54" w:rsidP="002E32C3">
      <w:pPr>
        <w:rPr>
          <w:noProof/>
          <w:lang w:eastAsia="hr-HR"/>
        </w:rPr>
      </w:pPr>
      <w:r w:rsidRPr="005A3348">
        <w:rPr>
          <w:noProof/>
          <w:lang w:eastAsia="hr-HR"/>
        </w:rPr>
        <mc:AlternateContent>
          <mc:Choice Requires="wps">
            <w:drawing>
              <wp:anchor distT="0" distB="0" distL="114300" distR="114300" simplePos="0" relativeHeight="253048832" behindDoc="0" locked="0" layoutInCell="1" allowOverlap="1" wp14:anchorId="36CCA686" wp14:editId="61C87BDB">
                <wp:simplePos x="0" y="0"/>
                <wp:positionH relativeFrom="column">
                  <wp:posOffset>3005455</wp:posOffset>
                </wp:positionH>
                <wp:positionV relativeFrom="paragraph">
                  <wp:posOffset>51435</wp:posOffset>
                </wp:positionV>
                <wp:extent cx="438150" cy="247650"/>
                <wp:effectExtent l="38100" t="38100" r="19050" b="19050"/>
                <wp:wrapNone/>
                <wp:docPr id="586" name="Straight Arrow Connector 502"/>
                <wp:cNvGraphicFramePr/>
                <a:graphic xmlns:a="http://schemas.openxmlformats.org/drawingml/2006/main">
                  <a:graphicData uri="http://schemas.microsoft.com/office/word/2010/wordprocessingShape">
                    <wps:wsp>
                      <wps:cNvCnPr/>
                      <wps:spPr>
                        <a:xfrm flipH="1" flipV="1">
                          <a:off x="0" y="0"/>
                          <a:ext cx="438150" cy="2476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5FCD6" id="Straight Arrow Connector 502" o:spid="_x0000_s1026" type="#_x0000_t32" style="position:absolute;margin-left:236.65pt;margin-top:4.05pt;width:34.5pt;height:19.5pt;flip:x y;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UvzgEAAIUDAAAOAAAAZHJzL2Uyb0RvYy54bWysU02P0zAQvSPxHyzfadKyLEvVdA8tCwcE&#10;K7Fwn/VHYslf8pim+feMnWxZ4IbIwRp7NG/em3nZ3Z6dZSeV0ATf8fWq5Ux5EaTxfce/Pdy9uuEM&#10;M3gJNnjV8Ukhv92/fLEb41ZtwhCsVIkRiMftGDs+5By3TYNiUA5wFaLylNQhOch0TX0jE4yE7myz&#10;advrZgxJxhSEQqTX45zk+4qvtRL5i9aoMrMdJ265nqmej+Vs9jvY9gniYMRCA/6BhQPjqekF6ggZ&#10;2I9k/oJyRqSAQeeVCK4JWhuhqgZSs27/UPN1gKiqFhoOxsuY8P/Bis+ng79PNIYx4hbjfSoqzjo5&#10;pq2JH2mnvEbfS1RyxJmd6wCnywDVOTNBj1evb9ZvaMyCUpurt9cUE3IzA5bimDB/UMGxEnQccwLT&#10;D/kQvKdVhTS3gNMnzHPhU0Ep9uHOWFs3Zj0bidC7tnYDMo62kKmxi5Jgfc8Z2J4cKXKqrDFYI0t5&#10;AcIJDzaxE5ApyEsyjA+kgDMLmClBsuq3cP+ttPA5Ag5zcU3NHspg7HsvWZ4i2TwnA763aoGwvrRV&#10;1Y+LtF/jLtFjkFPdQlNutOs6tcWXxUzP7xQ//3v2PwEAAP//AwBQSwMEFAAGAAgAAAAhAG9yuaPd&#10;AAAACAEAAA8AAABkcnMvZG93bnJldi54bWxMj8FOwzAQRO9I/IO1SFyi1knbQAlxKgRFKqeKFu5u&#10;vCQR9jqK3Tb8PdsTHEdvNPu2XI3OihMOofOkIJumIJBqbzpqFHzsXydLECFqMtp6QgU/GGBVXV+V&#10;ujD+TO942sVG8AiFQitoY+wLKUPdotNh6nskZl9+cDpyHBppBn3mcWflLE3vpNMd8YVW9/jcYv29&#10;OzoFDy9JF0ySNpsk327fxnWW2/WnUrc349MjiIhj/CvDRZ/VoWKngz+SCcIqWNzP51xVsMxAMM8X&#10;M86HC8hAVqX8/0D1CwAA//8DAFBLAQItABQABgAIAAAAIQC2gziS/gAAAOEBAAATAAAAAAAAAAAA&#10;AAAAAAAAAABbQ29udGVudF9UeXBlc10ueG1sUEsBAi0AFAAGAAgAAAAhADj9If/WAAAAlAEAAAsA&#10;AAAAAAAAAAAAAAAALwEAAF9yZWxzLy5yZWxzUEsBAi0AFAAGAAgAAAAhAF+LBS/OAQAAhQMAAA4A&#10;AAAAAAAAAAAAAAAALgIAAGRycy9lMm9Eb2MueG1sUEsBAi0AFAAGAAgAAAAhAG9yuaPdAAAACAEA&#10;AA8AAAAAAAAAAAAAAAAAKAQAAGRycy9kb3ducmV2LnhtbFBLBQYAAAAABAAEAPMAAAAyBQA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3047808" behindDoc="0" locked="0" layoutInCell="1" allowOverlap="1" wp14:anchorId="4D3233D2" wp14:editId="38059DDB">
                <wp:simplePos x="0" y="0"/>
                <wp:positionH relativeFrom="column">
                  <wp:posOffset>3500120</wp:posOffset>
                </wp:positionH>
                <wp:positionV relativeFrom="paragraph">
                  <wp:posOffset>151765</wp:posOffset>
                </wp:positionV>
                <wp:extent cx="1047750" cy="428625"/>
                <wp:effectExtent l="0" t="0" r="19050" b="28575"/>
                <wp:wrapNone/>
                <wp:docPr id="587" name="Rounded Rectangle 24"/>
                <wp:cNvGraphicFramePr/>
                <a:graphic xmlns:a="http://schemas.openxmlformats.org/drawingml/2006/main">
                  <a:graphicData uri="http://schemas.microsoft.com/office/word/2010/wordprocessingShape">
                    <wps:wsp>
                      <wps:cNvSpPr/>
                      <wps:spPr>
                        <a:xfrm>
                          <a:off x="0" y="0"/>
                          <a:ext cx="1047750" cy="428625"/>
                        </a:xfrm>
                        <a:prstGeom prst="roundRect">
                          <a:avLst/>
                        </a:prstGeom>
                        <a:noFill/>
                        <a:ln w="25400" cap="flat" cmpd="sng" algn="ctr">
                          <a:solidFill>
                            <a:srgbClr val="FFFF00"/>
                          </a:solidFill>
                          <a:prstDash val="solid"/>
                        </a:ln>
                        <a:effectLst/>
                      </wps:spPr>
                      <wps:txbx>
                        <w:txbxContent>
                          <w:p w14:paraId="37B081D8" w14:textId="77777777" w:rsidR="0093252D" w:rsidRPr="005A3348" w:rsidRDefault="0093252D" w:rsidP="002E32C3">
                            <w:pPr>
                              <w:jc w:val="center"/>
                              <w:rPr>
                                <w:b/>
                                <w:sz w:val="20"/>
                              </w:rPr>
                            </w:pPr>
                            <w:r w:rsidRPr="005A3348">
                              <w:rPr>
                                <w:b/>
                                <w:sz w:val="20"/>
                              </w:rPr>
                              <w:t>ŽVOC 193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233D2" id="_x0000_s1100" style="position:absolute;left:0;text-align:left;margin-left:275.6pt;margin-top:11.95pt;width:82.5pt;height:33.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ukVAIAAKMEAAAOAAAAZHJzL2Uyb0RvYy54bWysVMFu2zAMvQ/YPwi6r06CpO2COkXQIsOA&#10;oi3WDj0zshQbkEWNUmJ3Xz9Kdpuu22lYDgopUo/i06MvLvvWioOm0KAr5fRkIoV2CqvG7Ur5/XHz&#10;6VyKEMFVYNHpUj7rIC9XHz9cdH6pZ1ijrTQJBnFh2flS1jH6ZVEEVesWwgl67ThokFqI7NKuqAg6&#10;Rm9tMZtMTosOqfKESofAu9dDUK4yvjFaxTtjgo7ClpLvFvNKed2mtVhdwHJH4OtGjdeAf7hFC43j&#10;oq9Q1xBB7Kn5A6ptFGFAE08UtgUa0yide+BuppN33TzU4HXuhckJ/pWm8P9g1e3hwd8T09D5sAxs&#10;pi56Q2365/uJPpP1/EqW7qNQvDmdzM/OFsyp4th8dn46WyQ2i+NpTyF+0diKZJSScO+qb/wimSg4&#10;3IQ45L/kpYoON421+VWsE10pZ4v5JBUBFoexENlsfVXK4HZSgN2x6lSkDBnQNlU6noAC7bZXlsQB&#10;+OU3/GOUodxvaan2NYR6yMuhMc26BKOzhsarHilKVuy3vWj4KqfTdCRtbbF6vidBOOgseLVpuMAN&#10;hHgPxMLiTnhY4h0vxiK3h6MlRY3082/7KZ/fm6NSdCxUbv3HHkhLYb86VsLn6XyelJ2d+eJsxg69&#10;jWzfRty+vUJmZMpj6VU2U360L6YhbJ94ptapKofAKa49kDw6V3EYIJ5KpdfrnMZq9hBv3INXCTxR&#10;l6h97J+A/CiAyNK5xRdRw/KdBIbcQQTrfUTTZH0ceWVxJYcnIctsnNo0am/9nHX8tqx+AQAA//8D&#10;AFBLAwQUAAYACAAAACEASarP4eAAAAAJAQAADwAAAGRycy9kb3ducmV2LnhtbEyPy07DMBBF90j8&#10;gzVI7KjzaNomZFIBEiB1R4mQ2LmxSQL2OIqdNPw9ZgXLmTm6c265X4xmsxpdbwkhXkXAFDVW9tQi&#10;1K+PNztgzguSQltSCN/Kwb66vChFIe2ZXtR89C0LIeQKgdB5PxScu6ZTRriVHRSF24cdjfBhHFsu&#10;R3EO4UbzJIo23IiewodODOqhU83XcTIIn4ft7rl+T6d75/J5/faUpbUeEK+vlrtbYF4t/g+GX/2g&#10;DlVwOtmJpGMaIcviJKAISZoDC8A23oTFCSGP18Crkv9vUP0AAAD//wMAUEsBAi0AFAAGAAgAAAAh&#10;ALaDOJL+AAAA4QEAABMAAAAAAAAAAAAAAAAAAAAAAFtDb250ZW50X1R5cGVzXS54bWxQSwECLQAU&#10;AAYACAAAACEAOP0h/9YAAACUAQAACwAAAAAAAAAAAAAAAAAvAQAAX3JlbHMvLnJlbHNQSwECLQAU&#10;AAYACAAAACEAmrObpFQCAACjBAAADgAAAAAAAAAAAAAAAAAuAgAAZHJzL2Uyb0RvYy54bWxQSwEC&#10;LQAUAAYACAAAACEASarP4eAAAAAJAQAADwAAAAAAAAAAAAAAAACuBAAAZHJzL2Rvd25yZXYueG1s&#10;UEsFBgAAAAAEAAQA8wAAALsFAAAAAA==&#10;" filled="f" strokecolor="yellow" strokeweight="2pt">
                <v:textbox>
                  <w:txbxContent>
                    <w:p w14:paraId="37B081D8" w14:textId="77777777" w:rsidR="0093252D" w:rsidRPr="005A3348" w:rsidRDefault="0093252D" w:rsidP="002E32C3">
                      <w:pPr>
                        <w:jc w:val="center"/>
                        <w:rPr>
                          <w:b/>
                          <w:sz w:val="20"/>
                        </w:rPr>
                      </w:pPr>
                      <w:r w:rsidRPr="005A3348">
                        <w:rPr>
                          <w:b/>
                          <w:sz w:val="20"/>
                        </w:rPr>
                        <w:t>ŽVOC 193</w:t>
                      </w:r>
                    </w:p>
                  </w:txbxContent>
                </v:textbox>
              </v:roundrect>
            </w:pict>
          </mc:Fallback>
        </mc:AlternateContent>
      </w:r>
      <w:r w:rsidR="002E32C3" w:rsidRPr="005A3348">
        <w:rPr>
          <w:noProof/>
          <w:lang w:eastAsia="hr-HR"/>
        </w:rPr>
        <mc:AlternateContent>
          <mc:Choice Requires="wps">
            <w:drawing>
              <wp:anchor distT="0" distB="0" distL="114300" distR="114300" simplePos="0" relativeHeight="253031424" behindDoc="0" locked="0" layoutInCell="1" allowOverlap="1" wp14:anchorId="596137B2" wp14:editId="03C151EA">
                <wp:simplePos x="0" y="0"/>
                <wp:positionH relativeFrom="column">
                  <wp:posOffset>2072005</wp:posOffset>
                </wp:positionH>
                <wp:positionV relativeFrom="paragraph">
                  <wp:posOffset>1281430</wp:posOffset>
                </wp:positionV>
                <wp:extent cx="1171575" cy="381000"/>
                <wp:effectExtent l="0" t="0" r="28575" b="19050"/>
                <wp:wrapNone/>
                <wp:docPr id="582" name="Rounded Rectangle 22"/>
                <wp:cNvGraphicFramePr/>
                <a:graphic xmlns:a="http://schemas.openxmlformats.org/drawingml/2006/main">
                  <a:graphicData uri="http://schemas.microsoft.com/office/word/2010/wordprocessingShape">
                    <wps:wsp>
                      <wps:cNvSpPr/>
                      <wps:spPr>
                        <a:xfrm>
                          <a:off x="0" y="0"/>
                          <a:ext cx="1171575" cy="381000"/>
                        </a:xfrm>
                        <a:prstGeom prst="roundRect">
                          <a:avLst/>
                        </a:prstGeom>
                        <a:solidFill>
                          <a:sysClr val="window" lastClr="FFFFFF"/>
                        </a:solidFill>
                        <a:ln w="25400" cap="flat" cmpd="sng" algn="ctr">
                          <a:solidFill>
                            <a:srgbClr val="C0504D"/>
                          </a:solidFill>
                          <a:prstDash val="solid"/>
                        </a:ln>
                        <a:effectLst/>
                      </wps:spPr>
                      <wps:txbx>
                        <w:txbxContent>
                          <w:p w14:paraId="75ED5B1C" w14:textId="77777777" w:rsidR="0093252D" w:rsidRPr="005A3348" w:rsidRDefault="0093252D" w:rsidP="002E32C3">
                            <w:pPr>
                              <w:jc w:val="center"/>
                              <w:rPr>
                                <w:b/>
                                <w:sz w:val="20"/>
                              </w:rPr>
                            </w:pPr>
                            <w:r w:rsidRPr="005A3348">
                              <w:rPr>
                                <w:b/>
                                <w:sz w:val="20"/>
                              </w:rPr>
                              <w:t>Župan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137B2" id="_x0000_s1101" style="position:absolute;left:0;text-align:left;margin-left:163.15pt;margin-top:100.9pt;width:92.25pt;height:30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nGaQIAANwEAAAOAAAAZHJzL2Uyb0RvYy54bWysVN9P2zAQfp+0/8Hy+0jStcAqUlS16jQJ&#10;AQImnl3HbiI5Pu/sNun++p3d0ALjaVof3Dvf78/f5eq6bw3bKfQN2JIXZzlnykqoGrsp+c+n1ZdL&#10;znwQthIGrCr5Xnl+Pfv86apzUzWCGkylkFES66edK3kdgptmmZe1aoU/A6csGTVgKwKpuMkqFB1l&#10;b002yvPzrAOsHIJU3tPt8mDks5RfayXDndZeBWZKTr2FdGI61/HMZldiukHh6kYObYh/6KIVjaWi&#10;x1RLEQTbYvNXqraRCB50OJPQZqB1I1WagaYp8nfTPNbCqTQLgePdESb//9LK292ju0eCoXN+6kmM&#10;U/Qa2/hP/bE+gbU/gqX6wCRdFsVFMbmYcCbJ9vWyyPOEZnaKdujDdwUti0LJEba2eqAXSUCJ3Y0P&#10;VJb8X/xiRQ+mqVaNMUnZ+4VBthP0ePTmFXScGeEDXZZ8lX7xASnFmzBjWVfy0WRMHTEpiFXaiEBi&#10;66qSe7vhTJgN0VUGTL28ifa4WR+rLvJJPl5+VCQ2vRS+PnSXMgxuxsbeVSLfMOMJ2yiFft2zhlo5&#10;H8WQeLWGan+PDOFAUO/kqqECNzTsvUBiJE1CWxbu6NAGaDwYJM5qwN8f3Ud/IgpZOeuI4TT6r61A&#10;RRj+sEShb8V4HFciKePJxYgUfG1Zv7bYbbsAeoeC9tnJJEb/YF5EjdA+0zLOY1UyCSup9gHkQVmE&#10;w+bROks1nyc3WgMnwo19dDImj9BFaJ/6Z4FuYE4gzt3CyzaI6TvuHHxjpIX5NoBuErFOuBJFokIr&#10;lMgyrHvc0dd68jp9lGZ/AAAA//8DAFBLAwQUAAYACAAAACEAcZKFRd8AAAALAQAADwAAAGRycy9k&#10;b3ducmV2LnhtbEyPQU+DQBCF7yb+h82YeLMLNJCKLI2aePJgbJueF3YKtOwsYbdA/73jSW8zb17e&#10;fK/YLrYXE46+c6QgXkUgkGpnOmoUHPYfTxsQPmgyuneECm7oYVve3xU6N26mb5x2oREcQj7XCtoQ&#10;hlxKX7dotV+5AYlvJzdaHXgdG2lGPXO47WUSRZm0uiP+0OoB31usL7urVbA5nKZz9fx1e5u7ZNh/&#10;ZmlzNKlSjw/L6wuIgEv4M8MvPqNDyUyVu5LxolewTrI1WxUkUcwd2JHGEQ8VKxkrsizk/w7lDwAA&#10;AP//AwBQSwECLQAUAAYACAAAACEAtoM4kv4AAADhAQAAEwAAAAAAAAAAAAAAAAAAAAAAW0NvbnRl&#10;bnRfVHlwZXNdLnhtbFBLAQItABQABgAIAAAAIQA4/SH/1gAAAJQBAAALAAAAAAAAAAAAAAAAAC8B&#10;AABfcmVscy8ucmVsc1BLAQItABQABgAIAAAAIQBsSHnGaQIAANwEAAAOAAAAAAAAAAAAAAAAAC4C&#10;AABkcnMvZTJvRG9jLnhtbFBLAQItABQABgAIAAAAIQBxkoVF3wAAAAsBAAAPAAAAAAAAAAAAAAAA&#10;AMMEAABkcnMvZG93bnJldi54bWxQSwUGAAAAAAQABADzAAAAzwUAAAAA&#10;" fillcolor="window" strokecolor="#c0504d" strokeweight="2pt">
                <v:textbox>
                  <w:txbxContent>
                    <w:p w14:paraId="75ED5B1C" w14:textId="77777777" w:rsidR="0093252D" w:rsidRPr="005A3348" w:rsidRDefault="0093252D" w:rsidP="002E32C3">
                      <w:pPr>
                        <w:jc w:val="center"/>
                        <w:rPr>
                          <w:b/>
                          <w:sz w:val="20"/>
                        </w:rPr>
                      </w:pPr>
                      <w:r w:rsidRPr="005A3348">
                        <w:rPr>
                          <w:b/>
                          <w:sz w:val="20"/>
                        </w:rPr>
                        <w:t>Župan</w:t>
                      </w:r>
                    </w:p>
                  </w:txbxContent>
                </v:textbox>
              </v:roundrect>
            </w:pict>
          </mc:Fallback>
        </mc:AlternateContent>
      </w:r>
      <w:r w:rsidR="002E32C3" w:rsidRPr="005A3348">
        <w:rPr>
          <w:noProof/>
          <w:lang w:eastAsia="hr-HR"/>
        </w:rPr>
        <mc:AlternateContent>
          <mc:Choice Requires="wps">
            <w:drawing>
              <wp:anchor distT="0" distB="0" distL="114300" distR="114300" simplePos="0" relativeHeight="253032448" behindDoc="0" locked="0" layoutInCell="1" allowOverlap="1" wp14:anchorId="524C23AA" wp14:editId="4E010E45">
                <wp:simplePos x="0" y="0"/>
                <wp:positionH relativeFrom="column">
                  <wp:posOffset>62230</wp:posOffset>
                </wp:positionH>
                <wp:positionV relativeFrom="paragraph">
                  <wp:posOffset>1287780</wp:posOffset>
                </wp:positionV>
                <wp:extent cx="1076325" cy="381000"/>
                <wp:effectExtent l="0" t="0" r="28575" b="19050"/>
                <wp:wrapNone/>
                <wp:docPr id="58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2DCD4A84" w14:textId="77777777" w:rsidR="0093252D" w:rsidRPr="005A3348" w:rsidRDefault="0093252D" w:rsidP="002E32C3">
                            <w:pPr>
                              <w:jc w:val="center"/>
                              <w:rPr>
                                <w:b/>
                                <w:sz w:val="20"/>
                              </w:rPr>
                            </w:pPr>
                            <w:r w:rsidRPr="005A3348">
                              <w:rPr>
                                <w:b/>
                                <w:sz w:val="20"/>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23AA" id="_x0000_s1102" style="position:absolute;left:0;text-align:left;margin-left:4.9pt;margin-top:101.4pt;width:84.75pt;height:30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kVQIAAKMEAAAOAAAAZHJzL2Uyb0RvYy54bWysVEtv2zAMvg/YfxB0X+082wVxiiBFhgFF&#10;GywdelZkKTYgixqlxO5+/Sg5bbJup2EXmRQpPj5+9Py2aww7KvQ12IIPrnLOlJVQ1nZf8O9P6083&#10;nPkgbCkMWFXwF+X57eLjh3nrZmoIFZhSIaMg1s9aV/AqBDfLMi8r1Qh/BU5ZMmrARgRScZ+VKFqK&#10;3phsmOfTrAUsHYJU3tPtXW/kixRfayXDo9ZeBWYKTrWFdGI6d/HMFnMx26NwVS1PZYh/qKIRtaWk&#10;b6HuRBDsgPUfoZpaInjQ4UpCk4HWtVSpB+pmkL/rZlsJp1IvBI53bzD5/xdWPhy3boMEQ+v8zJMY&#10;u+g0NvFL9bEugfXyBpbqApN0Ocivp6PhhDNJttHNIM8Tmtn5tUMfvihoWBQKjnCw5TeaSAJKHO99&#10;oLTk/+oXM1pY18akqRjL2oIPJ2MKzKQgcmgjAomNKwvu7Z4zYfbEOhkwhfRg6jI+j4E87ncrg+wo&#10;aPLr9epc3m9uMfed8FXvl0yRE1SVsTGMShw6lXqGKEqh23WsplKmo/gkXu2gfNkgQ+h55p1c15Tg&#10;XviwEUjEok5oWcIjHdoAtQcnibMK8Off7qM/zZusnLVEVGr9x0Gg4sx8tcSEz4PxODI7KePJ9ZAU&#10;vLTsLi320KyAEBnQWjqZxOgfzKuoEZpn2qllzEomYSXl7kE+KavQLxBtpVTLZXIjNjsR7u3WyRg8&#10;QhehfeqeBboTAQJR5wFeSS1m7yjQ+/YkWB4C6Drx44wrjSUqtAlpQKetjat2qSev879l8QsAAP//&#10;AwBQSwMEFAAGAAgAAAAhANKXLxneAAAACQEAAA8AAABkcnMvZG93bnJldi54bWxMj09Lw0AQxe+C&#10;32EZwZvdGKF/YjalCiJIFWw9eJzujkkwOxuy2yZ+e6cnvc28N7z5vXI9+U6daIhtYAO3swwUsQ2u&#10;5drAx/7pZgkqJmSHXWAy8EMR1tXlRYmFCyO/02mXaiUhHAs00KTUF1pH25DHOAs9sXhfYfCYZB1q&#10;7QYcJdx3Os+yufbYsnxosKfHhuz37ugNPHzWaLHf7rcv9o3TcjG+PrcbY66vps09qERT+juGM76g&#10;QyVMh3BkF1VnYCXgyUCe5TKc/cXqDtRBlLkouir1/wbVLwAAAP//AwBQSwECLQAUAAYACAAAACEA&#10;toM4kv4AAADhAQAAEwAAAAAAAAAAAAAAAAAAAAAAW0NvbnRlbnRfVHlwZXNdLnhtbFBLAQItABQA&#10;BgAIAAAAIQA4/SH/1gAAAJQBAAALAAAAAAAAAAAAAAAAAC8BAABfcmVscy8ucmVsc1BLAQItABQA&#10;BgAIAAAAIQC+DjAkVQIAAKMEAAAOAAAAAAAAAAAAAAAAAC4CAABkcnMvZTJvRG9jLnhtbFBLAQIt&#10;ABQABgAIAAAAIQDSly8Z3gAAAAkBAAAPAAAAAAAAAAAAAAAAAK8EAABkcnMvZG93bnJldi54bWxQ&#10;SwUGAAAAAAQABADzAAAAugUAAAAA&#10;" filled="f" strokecolor="#ffc000" strokeweight="2pt">
                <v:textbox>
                  <w:txbxContent>
                    <w:p w14:paraId="2DCD4A84" w14:textId="77777777" w:rsidR="0093252D" w:rsidRPr="005A3348" w:rsidRDefault="0093252D" w:rsidP="002E32C3">
                      <w:pPr>
                        <w:jc w:val="center"/>
                        <w:rPr>
                          <w:b/>
                          <w:sz w:val="20"/>
                        </w:rPr>
                      </w:pPr>
                      <w:r w:rsidRPr="005A3348">
                        <w:rPr>
                          <w:b/>
                          <w:sz w:val="20"/>
                        </w:rPr>
                        <w:t>ŽC 112</w:t>
                      </w:r>
                    </w:p>
                  </w:txbxContent>
                </v:textbox>
              </v:roundrect>
            </w:pict>
          </mc:Fallback>
        </mc:AlternateContent>
      </w:r>
      <w:r w:rsidR="002E32C3" w:rsidRPr="005A3348">
        <w:rPr>
          <w:noProof/>
          <w:lang w:eastAsia="hr-HR"/>
        </w:rPr>
        <mc:AlternateContent>
          <mc:Choice Requires="wps">
            <w:drawing>
              <wp:anchor distT="0" distB="0" distL="114300" distR="114300" simplePos="0" relativeHeight="253040640" behindDoc="0" locked="0" layoutInCell="1" allowOverlap="1" wp14:anchorId="198D4662" wp14:editId="5BD1E4DB">
                <wp:simplePos x="0" y="0"/>
                <wp:positionH relativeFrom="column">
                  <wp:posOffset>1138555</wp:posOffset>
                </wp:positionH>
                <wp:positionV relativeFrom="paragraph">
                  <wp:posOffset>1433830</wp:posOffset>
                </wp:positionV>
                <wp:extent cx="933450" cy="0"/>
                <wp:effectExtent l="0" t="76200" r="19050" b="95250"/>
                <wp:wrapNone/>
                <wp:docPr id="584" name="Straight Arrow Connector 494"/>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D428BF" id="Straight Arrow Connector 494" o:spid="_x0000_s1026" type="#_x0000_t32" style="position:absolute;margin-left:89.65pt;margin-top:112.9pt;width:73.5pt;height:0;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Fp1QEAAJEDAAAOAAAAZHJzL2Uyb0RvYy54bWysU02P0zAQvSPxHyzfadLdLtpWTVeopVwQ&#10;VFr4AVPHSSz5SzOmaf89YzdbFrghcnA8see9eW8m66ezs+KkkUzwjZzPaim0V6E1vm/k92/7d49S&#10;UALfgg1eN/KiST5t3r5Zj3Gl78IQbKtRMIin1RgbOaQUV1VFatAOaBai9nzYBXSQOMS+ahFGRne2&#10;uqvr99UYsI0YlCbir7vrodwU/K7TKn3tOtJJ2EZybamsWNZjXqvNGlY9QhyMmsqAf6jCgfFMeoPa&#10;QQLxA81fUM4oDBS6NFPBVaHrjNJFA6uZ13+oeR4g6qKFzaF4s4n+H6z6cjqgMG0jHx4XUnhw3KTn&#10;hGD6IYkPiGEU2+A9GxlQLJaL7NgYacWJW3/AKaJ4wCz/3KHLbxYmzsXly81lfU5C8cfl/f3igXuh&#10;Xo6qX3kRKX3SwYm8aSRNhdwqmBeT4fSZEjNz4ktCJvVhb6wtHbVejDyOy7oQAQ9WZyExp4sslXwv&#10;BdieJ1YlLJAUrGlzegYi7I9bi+IEPDX7fc1Pls10v13L3Dug4XqvHF3nKYGxH30r0iWymwkN+N7q&#10;CcL6TKHLbE4ysp9XB/PuGNpLMbbKEfe9ME8zmgfrdcz713/S5icAAAD//wMAUEsDBBQABgAIAAAA&#10;IQBL8+qo3gAAAAsBAAAPAAAAZHJzL2Rvd25yZXYueG1sTI9BS8QwEIXvgv8hjODNTTd1d7U2XcTF&#10;gwiirXjONmNbbCalSXerv94RBD2+Nx9v3su3s+vFAcfQedKwXCQgkGpvO2o0vFb3F1cgQjRkTe8J&#10;NXxigG1xepKbzPojveChjI3gEAqZ0dDGOGRShrpFZ8LCD0h8e/ejM5Hl2Eg7miOHu16qJFlLZzri&#10;D60Z8K7F+qOcnIbLuFmmU1eqx7eHqvoyz7v4tNppfX42396AiDjHPxh+6nN1KLjT3k9kg+hZb65T&#10;RjUoteINTKRqzc7+15FFLv9vKL4BAAD//wMAUEsBAi0AFAAGAAgAAAAhALaDOJL+AAAA4QEAABMA&#10;AAAAAAAAAAAAAAAAAAAAAFtDb250ZW50X1R5cGVzXS54bWxQSwECLQAUAAYACAAAACEAOP0h/9YA&#10;AACUAQAACwAAAAAAAAAAAAAAAAAvAQAAX3JlbHMvLnJlbHNQSwECLQAUAAYACAAAACEAfW4hadUB&#10;AACRAwAADgAAAAAAAAAAAAAAAAAuAgAAZHJzL2Uyb0RvYy54bWxQSwECLQAUAAYACAAAACEAS/Pq&#10;qN4AAAALAQAADwAAAAAAAAAAAAAAAAAvBAAAZHJzL2Rvd25yZXYueG1sUEsFBgAAAAAEAAQA8wAA&#10;ADoFAAAAAA==&#10;" strokecolor="red" strokeweight="1.5pt">
                <v:stroke endarrow="block"/>
              </v:shape>
            </w:pict>
          </mc:Fallback>
        </mc:AlternateContent>
      </w:r>
      <w:r w:rsidR="002E32C3" w:rsidRPr="005A3348">
        <w:rPr>
          <w:noProof/>
          <w:lang w:eastAsia="hr-HR"/>
        </w:rPr>
        <mc:AlternateContent>
          <mc:Choice Requires="wps">
            <w:drawing>
              <wp:anchor distT="0" distB="0" distL="114300" distR="114300" simplePos="0" relativeHeight="253041664" behindDoc="0" locked="0" layoutInCell="1" allowOverlap="1" wp14:anchorId="1E459BCC" wp14:editId="6F76ACB6">
                <wp:simplePos x="0" y="0"/>
                <wp:positionH relativeFrom="column">
                  <wp:posOffset>1138555</wp:posOffset>
                </wp:positionH>
                <wp:positionV relativeFrom="paragraph">
                  <wp:posOffset>1518920</wp:posOffset>
                </wp:positionV>
                <wp:extent cx="933450" cy="0"/>
                <wp:effectExtent l="38100" t="76200" r="0" b="95250"/>
                <wp:wrapNone/>
                <wp:docPr id="585" name="Straight Arrow Connector 495"/>
                <wp:cNvGraphicFramePr/>
                <a:graphic xmlns:a="http://schemas.openxmlformats.org/drawingml/2006/main">
                  <a:graphicData uri="http://schemas.microsoft.com/office/word/2010/wordprocessingShape">
                    <wps:wsp>
                      <wps:cNvCnPr/>
                      <wps:spPr>
                        <a:xfrm flipH="1">
                          <a:off x="0" y="0"/>
                          <a:ext cx="9334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7F31DD" id="Straight Arrow Connector 495" o:spid="_x0000_s1026" type="#_x0000_t32" style="position:absolute;margin-left:89.65pt;margin-top:119.6pt;width:73.5pt;height:0;flip:x;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Bq3AEAAJsDAAAOAAAAZHJzL2Uyb0RvYy54bWysU9uO0zAQfUfiHyy/02QvRduo6WrVUnhA&#10;UGnZD5g6dmLJN41N0/49YydbLfCGyIPl8XjOnDk+WT+erWEniVF71/KbRc2ZdMJ32vUtf/mx//DA&#10;WUzgOjDeyZZfZOSPm/fv1mNo5K0fvOkkMgJxsRlDy4eUQlNVUQzSQlz4IB0llUcLiULsqw5hJHRr&#10;qtu6/liNHruAXsgY6XQ3Jfmm4CslRfquVJSJmZYTt1RWLOsxr9VmDU2PEAYtZhrwDywsaEdNr1A7&#10;SMB+ov4LymqBPnqVFsLbyiulhSwz0DQ39R/TPA8QZJmFxInhKlP8f7Di2+mATHctXz4sOXNg6ZGe&#10;E4Luh8SeEP3Itt45EtIju18ts2JjiA0Vbt0B5yiGA+bxzwotU0aHL2SGIgiNyM5F78tVb3lOTNDh&#10;6u7ufkmvIl5T1YSQkQLG9Fl6y/Km5XGmdOUyocPpa0zEgQpfC3Kx83ttTHlb49hIXFZ1aQRkMWUg&#10;UU8baOjoes7A9ORdkbAQjt7oLpdnoIj9cWuQnYD8s9/X9GUBqN1v13LvHcRhuldSk7MSaPPJdSxd&#10;AumaUIPrjZwhjMstZHHpPEZWdtIy746+uxSJqxyRA0rn2a3ZYm9j2r/9pza/AAAA//8DAFBLAwQU&#10;AAYACAAAACEA6KP6G90AAAALAQAADwAAAGRycy9kb3ducmV2LnhtbEyPUUvDQBCE3wX/w7GCb/bS&#10;BGobcylF8aUIYvUHXO/WJPRuL81d2vTfu4JgH2d2mPm2Wk/eiRMOsQukYD7LQCCZYDtqFHx9vj4s&#10;QcSkyWoXCBVcMMK6vr2pdGnDmT7wtEuN4BKKpVbQptSXUkbTotdxFnokvn2HwevEcmikHfSZy72T&#10;eZYtpNcd8UKre3xu0Rx2o+fdYjwely/ZduvfwvshmfllY5xS93fT5glEwin9h+EXn9GhZqZ9GMlG&#10;4Vg/rgqOKsiLVQ6CE0W+YGf/58i6ktc/1D8AAAD//wMAUEsBAi0AFAAGAAgAAAAhALaDOJL+AAAA&#10;4QEAABMAAAAAAAAAAAAAAAAAAAAAAFtDb250ZW50X1R5cGVzXS54bWxQSwECLQAUAAYACAAAACEA&#10;OP0h/9YAAACUAQAACwAAAAAAAAAAAAAAAAAvAQAAX3JlbHMvLnJlbHNQSwECLQAUAAYACAAAACEA&#10;i1EgatwBAACbAwAADgAAAAAAAAAAAAAAAAAuAgAAZHJzL2Uyb0RvYy54bWxQSwECLQAUAAYACAAA&#10;ACEA6KP6G90AAAALAQAADwAAAAAAAAAAAAAAAAA2BAAAZHJzL2Rvd25yZXYueG1sUEsFBgAAAAAE&#10;AAQA8wAAAEAFAAAAAA==&#10;" strokecolor="red" strokeweight="1.5pt">
                <v:stroke endarrow="block"/>
              </v:shape>
            </w:pict>
          </mc:Fallback>
        </mc:AlternateContent>
      </w:r>
    </w:p>
    <w:p w14:paraId="63A16803" w14:textId="517A87CC" w:rsidR="002E32C3" w:rsidRPr="005A3348" w:rsidRDefault="00E96CE5" w:rsidP="002E32C3">
      <w:pPr>
        <w:rPr>
          <w:noProof/>
          <w:lang w:eastAsia="hr-HR"/>
        </w:rPr>
      </w:pPr>
      <w:r w:rsidRPr="005A3348">
        <w:rPr>
          <w:noProof/>
          <w:lang w:eastAsia="hr-HR"/>
        </w:rPr>
        <mc:AlternateContent>
          <mc:Choice Requires="wps">
            <w:drawing>
              <wp:anchor distT="0" distB="0" distL="114300" distR="114300" simplePos="0" relativeHeight="253049856" behindDoc="0" locked="0" layoutInCell="1" allowOverlap="1" wp14:anchorId="7B037D72" wp14:editId="0F3BA9E8">
                <wp:simplePos x="0" y="0"/>
                <wp:positionH relativeFrom="column">
                  <wp:posOffset>5300979</wp:posOffset>
                </wp:positionH>
                <wp:positionV relativeFrom="paragraph">
                  <wp:posOffset>127000</wp:posOffset>
                </wp:positionV>
                <wp:extent cx="596265" cy="419100"/>
                <wp:effectExtent l="0" t="38100" r="51435" b="19050"/>
                <wp:wrapNone/>
                <wp:docPr id="581" name="Straight Arrow Connector 514"/>
                <wp:cNvGraphicFramePr/>
                <a:graphic xmlns:a="http://schemas.openxmlformats.org/drawingml/2006/main">
                  <a:graphicData uri="http://schemas.microsoft.com/office/word/2010/wordprocessingShape">
                    <wps:wsp>
                      <wps:cNvCnPr/>
                      <wps:spPr>
                        <a:xfrm flipV="1">
                          <a:off x="0" y="0"/>
                          <a:ext cx="596265" cy="4191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43898" id="Straight Arrow Connector 514" o:spid="_x0000_s1026" type="#_x0000_t32" style="position:absolute;margin-left:417.4pt;margin-top:10pt;width:46.95pt;height:33pt;flip:y;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izQEAAHsDAAAOAAAAZHJzL2Uyb0RvYy54bWysU02P0zAQvSPxHyzfadJqW9Go6R7aXS4I&#10;VmLhPuuPxJK/5DFN++8ZO6UscEPkYI09mjfvzbzs7s/OspNKaILv+XLRcqa8CNL4oedfnx/fvecM&#10;M3gJNnjV84tCfr9/+2Y3xU6twhisVIkRiMduij0fc45d06AYlQNchKg8JXVIDjJd09DIBBOhO9us&#10;2nbTTCHJmIJQiPR6nJN8X/G1ViJ/1hpVZrbnxC3XM9XzpZzNfgfdkCCORlxpwD+wcGA8Nb1BHSED&#10;+57MX1DOiBQw6LwQwTVBayNU1UBqlu0far6MEFXVQsPBeBsT/j9Y8el08E+JxjBF7DA+paLirJNj&#10;2pr4jXZadRFTdq5ju9zGps6ZCXpcbzerzZozQam75XbZ1rE2M0yBiwnzBxUcK0HPMScww5gPwXta&#10;UEhzCzh9xExEqPBnQSn24dFYW/dkPZuI0LZd0yoFkF20hUyhi5Jg/cAZ2IF8KHKqrDFYI0t5AcIL&#10;HmxiJyArkINkmJ5JAWcWMFOCZNWvWIIo/FZa+BwBx7m4pmbnZDD2wUuWL5HMnZMBP1h1hbC+tFXV&#10;hVdpv4ZcopcgL3X2TbnRhmvnqxuLhV7fKX79z+x/AAAA//8DAFBLAwQUAAYACAAAACEAnmI0OOAA&#10;AAAJAQAADwAAAGRycy9kb3ducmV2LnhtbEyPQU/CQBSE7yb8h80j4SZbQLHWbomBGKMnpL1423af&#10;bbH7tukuUP31Pk96nMxk5pt0M9pOnHHwrSMFi3kEAqlypqVaQZE/XccgfNBkdOcIFXyhh002uUp1&#10;YtyF3vB8CLXgEvKJVtCE0CdS+qpBq/3c9UjsfbjB6sByqKUZ9IXLbSeXUbSWVrfEC43ucdtg9Xk4&#10;WQW7/FiUq+99Mb7mx+3zIry/lPtbpWbT8fEBRMAx/IXhF5/RIWOm0p3IeNEpiFc3jB4U8AwIDtwv&#10;4zsQJTvrCGSWyv8Psh8AAAD//wMAUEsBAi0AFAAGAAgAAAAhALaDOJL+AAAA4QEAABMAAAAAAAAA&#10;AAAAAAAAAAAAAFtDb250ZW50X1R5cGVzXS54bWxQSwECLQAUAAYACAAAACEAOP0h/9YAAACUAQAA&#10;CwAAAAAAAAAAAAAAAAAvAQAAX3JlbHMvLnJlbHNQSwECLQAUAAYACAAAACEAXvgn4s0BAAB7AwAA&#10;DgAAAAAAAAAAAAAAAAAuAgAAZHJzL2Uyb0RvYy54bWxQSwECLQAUAAYACAAAACEAnmI0OOAAAAAJ&#10;AQAADwAAAAAAAAAAAAAAAAAnBAAAZHJzL2Rvd25yZXYueG1sUEsFBgAAAAAEAAQA8wAAADQFAAAA&#10;AA==&#10;" strokecolor="windowText" strokeweight="1.5pt">
                <v:stroke endarrow="block"/>
              </v:shape>
            </w:pict>
          </mc:Fallback>
        </mc:AlternateContent>
      </w:r>
    </w:p>
    <w:p w14:paraId="422028C9" w14:textId="396FB90E" w:rsidR="002E32C3" w:rsidRPr="005A3348" w:rsidRDefault="002E32C3" w:rsidP="002E32C3">
      <w:pPr>
        <w:rPr>
          <w:noProof/>
          <w:lang w:eastAsia="hr-HR"/>
        </w:rPr>
      </w:pPr>
      <w:r w:rsidRPr="005A3348">
        <w:rPr>
          <w:noProof/>
          <w:lang w:eastAsia="hr-HR"/>
        </w:rPr>
        <mc:AlternateContent>
          <mc:Choice Requires="wps">
            <w:drawing>
              <wp:anchor distT="0" distB="0" distL="114300" distR="114300" simplePos="0" relativeHeight="253037568" behindDoc="0" locked="0" layoutInCell="1" allowOverlap="1" wp14:anchorId="513C28F3" wp14:editId="6C2E6FCD">
                <wp:simplePos x="0" y="0"/>
                <wp:positionH relativeFrom="margin">
                  <wp:align>right</wp:align>
                </wp:positionH>
                <wp:positionV relativeFrom="paragraph">
                  <wp:posOffset>9873</wp:posOffset>
                </wp:positionV>
                <wp:extent cx="1828800" cy="784860"/>
                <wp:effectExtent l="0" t="0" r="19050" b="15240"/>
                <wp:wrapNone/>
                <wp:docPr id="589" name="Rounded Rectangle 484"/>
                <wp:cNvGraphicFramePr/>
                <a:graphic xmlns:a="http://schemas.openxmlformats.org/drawingml/2006/main">
                  <a:graphicData uri="http://schemas.microsoft.com/office/word/2010/wordprocessingShape">
                    <wps:wsp>
                      <wps:cNvSpPr/>
                      <wps:spPr>
                        <a:xfrm>
                          <a:off x="0" y="0"/>
                          <a:ext cx="1828800" cy="784860"/>
                        </a:xfrm>
                        <a:prstGeom prst="roundRect">
                          <a:avLst/>
                        </a:prstGeom>
                        <a:noFill/>
                        <a:ln w="25400" cap="flat" cmpd="sng" algn="ctr">
                          <a:solidFill>
                            <a:srgbClr val="92D050"/>
                          </a:solidFill>
                          <a:prstDash val="solid"/>
                        </a:ln>
                        <a:effectLst/>
                      </wps:spPr>
                      <wps:txbx>
                        <w:txbxContent>
                          <w:p w14:paraId="097217C9" w14:textId="77777777" w:rsidR="0093252D" w:rsidRPr="005A3348" w:rsidRDefault="0093252D" w:rsidP="002E32C3">
                            <w:pPr>
                              <w:jc w:val="center"/>
                              <w:rPr>
                                <w:b/>
                                <w:sz w:val="20"/>
                              </w:rPr>
                            </w:pPr>
                            <w:r w:rsidRPr="005A3348">
                              <w:rPr>
                                <w:b/>
                                <w:sz w:val="20"/>
                              </w:rPr>
                              <w:t>Udruge</w:t>
                            </w:r>
                          </w:p>
                          <w:p w14:paraId="7907251A" w14:textId="77777777" w:rsidR="0093252D" w:rsidRDefault="0093252D" w:rsidP="002E32C3">
                            <w:pPr>
                              <w:jc w:val="left"/>
                              <w:rPr>
                                <w:sz w:val="20"/>
                              </w:rPr>
                            </w:pPr>
                            <w:r>
                              <w:rPr>
                                <w:sz w:val="20"/>
                              </w:rPr>
                              <w:t>- Radio klub Ozalj</w:t>
                            </w:r>
                          </w:p>
                          <w:p w14:paraId="2227414C" w14:textId="77777777" w:rsidR="0093252D" w:rsidRDefault="0093252D" w:rsidP="002E32C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C28F3" id="_x0000_s1103" style="position:absolute;left:0;text-align:left;margin-left:92.8pt;margin-top:.8pt;width:2in;height:61.8pt;z-index:25303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w8VwIAAKMEAAAOAAAAZHJzL2Uyb0RvYy54bWysVE1v2zAMvQ/YfxB0X50EaZsGdYqgQYcB&#10;RVu0HXpmZCk2IIsapcTufv0oOWm6bqdhF5kUKX48Pvryqm+t2GkKDbpSjk9GUminsGrcppTfn2++&#10;zKQIEVwFFp0u5asO8mrx+dNl5+d6gjXaSpPgIC7MO1/KOkY/L4qgat1COEGvHRsNUguRVdoUFUHH&#10;0VtbTEajs6JDqjyh0iHw7WowykWOb4xW8d6YoKOwpeTaYj4pn+t0FotLmG8IfN2ofRnwD1W00DhO&#10;+hZqBRHElpo/QrWNIgxo4onCtkBjGqVzD9zNePShm6cavM69MDjBv8EU/l9Ydbd78g/EMHQ+zAOL&#10;qYveUJu+XJ/oM1ivb2DpPgrFl+PZZDYbMaaKbeez6ewso1kcX3sK8avGViShlIRbVz3yRDJQsLsN&#10;kdOy/8EvZXR401ibp2Kd6Eo5OZ3mJMDkMBYi52t9VcrgNlKA3TDrVKQcMqBtqvQ8BQq0WV9bEjvg&#10;yV9MVqPTQ3m/uaXcKwj14JdNiRNclXUpjM4c2pd6hChJsV/3ouFSzqbpSbpaY/X6QIJw4Fnw6qbh&#10;BLcQ4gMQE4vh4mWJ93wYi9we7iUpaqSff7tP/jxvtkrRMVG59R9bIC2F/eaYCRfj6TQxOyvT0/MJ&#10;K/Tesn5vcdv2GhmRMa+lV1lM/tEeREPYvvBOLVNWNoFTnHsAea9cx2GBeCuVXi6zG7PZQ7x1T16l&#10;4Am6BO1z/wLk9wSITJ07PJAa5h8oMPgOJFhuI5om8+OIK48lKbwJeUD7rU2r9l7PXsd/y+IXAAAA&#10;//8DAFBLAwQUAAYACAAAACEAU5hgRdkAAAAGAQAADwAAAGRycy9kb3ducmV2LnhtbEyPwU7DMAyG&#10;70h7h8hI3FhKJapSmk5soodx2wacs8a0FYnTNVlX3h7vBMfPv/X7c7manRUTjqH3pOBhmYBAarzp&#10;qVXwfqjvcxAhajLaekIFPxhgVS1uSl0Yf6EdTvvYCi6hUGgFXYxDIWVoOnQ6LP2AxNmXH52OjGMr&#10;zagvXO6sTJMkk073xBc6PeCmw+Z7f3YKvN1Mp4/T1mX1vM3fnjCpP9evSt3dzi/PICLO8W8Zrvqs&#10;DhU7Hf2ZTBBWAT8SeZqB4DDNc+Yjc/qYgqxK+V+/+gUAAP//AwBQSwECLQAUAAYACAAAACEAtoM4&#10;kv4AAADhAQAAEwAAAAAAAAAAAAAAAAAAAAAAW0NvbnRlbnRfVHlwZXNdLnhtbFBLAQItABQABgAI&#10;AAAAIQA4/SH/1gAAAJQBAAALAAAAAAAAAAAAAAAAAC8BAABfcmVscy8ucmVsc1BLAQItABQABgAI&#10;AAAAIQAQ3Fw8VwIAAKMEAAAOAAAAAAAAAAAAAAAAAC4CAABkcnMvZTJvRG9jLnhtbFBLAQItABQA&#10;BgAIAAAAIQBTmGBF2QAAAAYBAAAPAAAAAAAAAAAAAAAAALEEAABkcnMvZG93bnJldi54bWxQSwUG&#10;AAAAAAQABADzAAAAtwUAAAAA&#10;" filled="f" strokecolor="#92d050" strokeweight="2pt">
                <v:textbox>
                  <w:txbxContent>
                    <w:p w14:paraId="097217C9" w14:textId="77777777" w:rsidR="0093252D" w:rsidRPr="005A3348" w:rsidRDefault="0093252D" w:rsidP="002E32C3">
                      <w:pPr>
                        <w:jc w:val="center"/>
                        <w:rPr>
                          <w:b/>
                          <w:sz w:val="20"/>
                        </w:rPr>
                      </w:pPr>
                      <w:r w:rsidRPr="005A3348">
                        <w:rPr>
                          <w:b/>
                          <w:sz w:val="20"/>
                        </w:rPr>
                        <w:t>Udruge</w:t>
                      </w:r>
                    </w:p>
                    <w:p w14:paraId="7907251A" w14:textId="77777777" w:rsidR="0093252D" w:rsidRDefault="0093252D" w:rsidP="002E32C3">
                      <w:pPr>
                        <w:jc w:val="left"/>
                        <w:rPr>
                          <w:sz w:val="20"/>
                        </w:rPr>
                      </w:pPr>
                      <w:r>
                        <w:rPr>
                          <w:sz w:val="20"/>
                        </w:rPr>
                        <w:t>- Radio klub Ozalj</w:t>
                      </w:r>
                    </w:p>
                    <w:p w14:paraId="2227414C" w14:textId="77777777" w:rsidR="0093252D" w:rsidRDefault="0093252D" w:rsidP="002E32C3">
                      <w:pPr>
                        <w:jc w:val="center"/>
                        <w:rPr>
                          <w:b/>
                        </w:rPr>
                      </w:pPr>
                    </w:p>
                  </w:txbxContent>
                </v:textbox>
                <w10:wrap anchorx="margin"/>
              </v:roundrect>
            </w:pict>
          </mc:Fallback>
        </mc:AlternateContent>
      </w:r>
    </w:p>
    <w:p w14:paraId="66C97DDC" w14:textId="69F647AC" w:rsidR="002E32C3" w:rsidRPr="005A3348" w:rsidRDefault="00D32C54" w:rsidP="002E32C3">
      <w:pPr>
        <w:rPr>
          <w:noProof/>
          <w:lang w:eastAsia="hr-HR"/>
        </w:rPr>
      </w:pPr>
      <w:r w:rsidRPr="005A3348">
        <w:rPr>
          <w:noProof/>
          <w:lang w:eastAsia="hr-HR"/>
        </w:rPr>
        <mc:AlternateContent>
          <mc:Choice Requires="wps">
            <w:drawing>
              <wp:anchor distT="0" distB="0" distL="114300" distR="114300" simplePos="0" relativeHeight="253044736" behindDoc="0" locked="0" layoutInCell="1" allowOverlap="1" wp14:anchorId="47D5D3BF" wp14:editId="2918CA64">
                <wp:simplePos x="0" y="0"/>
                <wp:positionH relativeFrom="column">
                  <wp:posOffset>5939155</wp:posOffset>
                </wp:positionH>
                <wp:positionV relativeFrom="paragraph">
                  <wp:posOffset>87630</wp:posOffset>
                </wp:positionV>
                <wp:extent cx="1022985" cy="152400"/>
                <wp:effectExtent l="0" t="57150" r="5715" b="19050"/>
                <wp:wrapNone/>
                <wp:docPr id="588" name="Straight Arrow Connector 514"/>
                <wp:cNvGraphicFramePr/>
                <a:graphic xmlns:a="http://schemas.openxmlformats.org/drawingml/2006/main">
                  <a:graphicData uri="http://schemas.microsoft.com/office/word/2010/wordprocessingShape">
                    <wps:wsp>
                      <wps:cNvCnPr/>
                      <wps:spPr>
                        <a:xfrm flipV="1">
                          <a:off x="0" y="0"/>
                          <a:ext cx="1022985" cy="1524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D6E88" id="Straight Arrow Connector 514" o:spid="_x0000_s1026" type="#_x0000_t32" style="position:absolute;margin-left:467.65pt;margin-top:6.9pt;width:80.55pt;height:12pt;flip:y;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VAzgEAAHwDAAAOAAAAZHJzL2Uyb0RvYy54bWysU02P0zAQvSPxHyzfadJoi3ajpntod7kg&#10;WImF+6w/Ekv+ksc07b9n7JSywA2RgzX2aN7Me/OyvT85y44qoQl+4OtVy5nyIkjjx4F/fX58d8sZ&#10;ZvASbPBq4GeF/H739s12jr3qwhSsVIkRiMd+jgOfco5906CYlANchag8JXVIDjJd09jIBDOhO9t0&#10;bfu+mUOSMQWhEOn1sCT5ruJrrUT+rDWqzOzAabZcz1TPl3I2uy30Y4I4GXEZA/5hCgfGU9Mr1AEy&#10;sO/J/AXljEgBg84rEVwTtDZCVQ7EZt3+webLBFFVLiQOxqtM+P9gxafj3j8lkmGO2GN8SoXFSSfH&#10;tDXxG+208qJJ2anKdr7Kpk6ZCXpct113d7vhTFBuvelu2qprs+AUvJgwf1DBsRIMHHMCM055H7yn&#10;DYW09IDjR8w0CRX+LCjFPjwaa+uirGcztbhrN7RLAeQXbSFT6KIkWD9yBnYkI4qc6tgYrJGlvADh&#10;Gfc2sSOQF8hCMszPRIEzC5gpQbzqVzxBI/xWWuY5AE5LcU0t1slg7IOXLJ8juTsnA3606gJhfWmr&#10;qg0v1H6pXKKXIM9V/KbcaMW188WOxUOv7xS//ml2PwAAAP//AwBQSwMEFAAGAAgAAAAhALN/wgvh&#10;AAAACgEAAA8AAABkcnMvZG93bnJldi54bWxMj0FPwkAQhe8m/ofNmHiTLVYQarfEYIzBE9JevG27&#10;Y1vszjbdBSq/3uGkx8n78uZ76Wq0nTji4FtHCqaTCARS5UxLtYIif71bgPBBk9GdI1Twgx5W2fVV&#10;qhPjTvSBx12oBZeQT7SCJoQ+kdJXDVrtJ65H4uzLDVYHPodamkGfuNx28j6K5tLqlvhDo3tcN1h9&#10;7w5WwUu+L8r4vC3G93y/fpuGz025nSl1ezM+P4EIOIY/GC76rA4ZO5XuQMaLTsEynsWMchDzhAsQ&#10;LecPIEoF8eMCZJbK/xOyXwAAAP//AwBQSwECLQAUAAYACAAAACEAtoM4kv4AAADhAQAAEwAAAAAA&#10;AAAAAAAAAAAAAAAAW0NvbnRlbnRfVHlwZXNdLnhtbFBLAQItABQABgAIAAAAIQA4/SH/1gAAAJQB&#10;AAALAAAAAAAAAAAAAAAAAC8BAABfcmVscy8ucmVsc1BLAQItABQABgAIAAAAIQBHGXVAzgEAAHwD&#10;AAAOAAAAAAAAAAAAAAAAAC4CAABkcnMvZTJvRG9jLnhtbFBLAQItABQABgAIAAAAIQCzf8IL4QAA&#10;AAoBAAAPAAAAAAAAAAAAAAAAACgEAABkcnMvZG93bnJldi54bWxQSwUGAAAAAAQABADzAAAANgUA&#10;AAAA&#10;" strokecolor="windowText" strokeweight="1.5pt">
                <v:stroke endarrow="block"/>
              </v:shape>
            </w:pict>
          </mc:Fallback>
        </mc:AlternateContent>
      </w:r>
      <w:r w:rsidRPr="005A3348">
        <w:rPr>
          <w:noProof/>
          <w:lang w:eastAsia="hr-HR"/>
        </w:rPr>
        <mc:AlternateContent>
          <mc:Choice Requires="wps">
            <w:drawing>
              <wp:anchor distT="0" distB="0" distL="114300" distR="114300" simplePos="0" relativeHeight="253033472" behindDoc="0" locked="0" layoutInCell="1" allowOverlap="1" wp14:anchorId="381DD1AB" wp14:editId="77161B76">
                <wp:simplePos x="0" y="0"/>
                <wp:positionH relativeFrom="margin">
                  <wp:posOffset>4627245</wp:posOffset>
                </wp:positionH>
                <wp:positionV relativeFrom="paragraph">
                  <wp:posOffset>8890</wp:posOffset>
                </wp:positionV>
                <wp:extent cx="1257300" cy="600075"/>
                <wp:effectExtent l="0" t="0" r="19050" b="28575"/>
                <wp:wrapNone/>
                <wp:docPr id="592" name="Rounded Rectangle 24"/>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4F81BD"/>
                          </a:solidFill>
                          <a:prstDash val="solid"/>
                        </a:ln>
                        <a:effectLst/>
                      </wps:spPr>
                      <wps:txbx>
                        <w:txbxContent>
                          <w:p w14:paraId="5700B4FC" w14:textId="77777777" w:rsidR="0093252D" w:rsidRPr="005A3348" w:rsidRDefault="0093252D" w:rsidP="002E32C3">
                            <w:pPr>
                              <w:jc w:val="center"/>
                              <w:rPr>
                                <w:b/>
                                <w:sz w:val="20"/>
                              </w:rPr>
                            </w:pPr>
                            <w:r w:rsidRPr="005A3348">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1DD1AB" id="_x0000_s1104" style="position:absolute;left:0;text-align:left;margin-left:364.35pt;margin-top:.7pt;width:99pt;height:47.25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VJVAIAAKMEAAAOAAAAZHJzL2Uyb0RvYy54bWysVMFu2zAMvQ/YPwi6L3ayJO2COkWWIMOA&#10;oi3WDj0rshQbkEWNUmJnXz9Kdpuu22nYRSFF+pF8eszVddcYdlToa7AFH49yzpSVUNZ2X/Dvj9sP&#10;l5z5IGwpDFhV8JPy/Hr5/t1V6xZqAhWYUiEjEOsXrSt4FYJbZJmXlWqEH4FTloIasBGBXNxnJYqW&#10;0BuTTfJ8nrWApUOQynu63fRBvkz4WisZ7rT2KjBTcOotpBPTuYtntrwSiz0KV9VyaEP8QxeNqC0V&#10;fYHaiCDYAes/oJpaInjQYSShyUDrWqo0A00zzt9M81AJp9IsRI53LzT5/wcrb48P7h6Jhtb5hScz&#10;TtFpbOIv9ce6RNbphSzVBSbpcjyZXXzMiVNJsXme5xezyGZ2/tqhD18UNCwaBUc42PIbvUgiShxv&#10;fOjzn/NiRQvb2pj0KsaytuCT2TQVESQObUSgeo0rC+7tnjNh9qQ6GTBBejB1GT+PQB73u7VBdhT0&#10;8tPt5fjzZmjvt7RYeyN81eel0JBmbIRRSUNDq2eKohW6XcdqamWeBo9XOyhP98gQep15J7c1FbgR&#10;PtwLJGERXbQs4Y4ObYDGg8HirAL8+bf7mE/vTVHOWhIqjf7jIFBxZr5aUsKn8XQalZ2c6exiQg6+&#10;juxeR+yhWQMxMqa1dDKZMT+YZ1MjNE+0U6tYlULCSqrdkzw469AvEG2lVKtVSiM1OxFu7IOTETxS&#10;F6l97J4EukEAgaRzC8+iFos3EuhzexGsDgF0nfRx5pXEFR3ahCSzYWvjqr32U9b5v2X5CwAA//8D&#10;AFBLAwQUAAYACAAAACEATSt1Qt8AAAAIAQAADwAAAGRycy9kb3ducmV2LnhtbEyPQUvDQBCF74L/&#10;YRnBi9iNQZsmZlOK4kUQY1vodZudJsHsbMxu2thf73jS2zy+x5v38uVkO3HEwbeOFNzNIhBIlTMt&#10;1Qq2m5fbBQgfNBndOUIF3+hhWVxe5Doz7kQfeFyHWnAI+UwraELoMyl91aDVfuZ6JGYHN1gdWA61&#10;NIM+cbjtZBxFc2l1S/yh0T0+NVh9rker4OuQjO9l/VamZldtXs/Pq5uzLZW6vppWjyACTuHPDL/1&#10;uToU3GnvRjJedAqSeJGwlcE9COZpPGe95+MhBVnk8v+A4gcAAP//AwBQSwECLQAUAAYACAAAACEA&#10;toM4kv4AAADhAQAAEwAAAAAAAAAAAAAAAAAAAAAAW0NvbnRlbnRfVHlwZXNdLnhtbFBLAQItABQA&#10;BgAIAAAAIQA4/SH/1gAAAJQBAAALAAAAAAAAAAAAAAAAAC8BAABfcmVscy8ucmVsc1BLAQItABQA&#10;BgAIAAAAIQDrERVJVAIAAKMEAAAOAAAAAAAAAAAAAAAAAC4CAABkcnMvZTJvRG9jLnhtbFBLAQIt&#10;ABQABgAIAAAAIQBNK3VC3wAAAAgBAAAPAAAAAAAAAAAAAAAAAK4EAABkcnMvZG93bnJldi54bWxQ&#10;SwUGAAAAAAQABADzAAAAugUAAAAA&#10;" filled="f" strokecolor="#4f81bd" strokeweight="2pt">
                <v:textbox>
                  <w:txbxContent>
                    <w:p w14:paraId="5700B4FC" w14:textId="77777777" w:rsidR="0093252D" w:rsidRPr="005A3348" w:rsidRDefault="0093252D" w:rsidP="002E32C3">
                      <w:pPr>
                        <w:jc w:val="center"/>
                        <w:rPr>
                          <w:b/>
                          <w:sz w:val="20"/>
                        </w:rPr>
                      </w:pPr>
                      <w:r w:rsidRPr="005A3348">
                        <w:rPr>
                          <w:b/>
                          <w:sz w:val="20"/>
                        </w:rPr>
                        <w:t>Stožer civilne zaštite</w:t>
                      </w:r>
                    </w:p>
                  </w:txbxContent>
                </v:textbox>
                <w10:wrap anchorx="margin"/>
              </v:roundrect>
            </w:pict>
          </mc:Fallback>
        </mc:AlternateContent>
      </w:r>
    </w:p>
    <w:p w14:paraId="5AEE4EC4" w14:textId="6F641276" w:rsidR="002E32C3" w:rsidRPr="005A3348" w:rsidRDefault="00D32C54" w:rsidP="002E32C3">
      <w:pPr>
        <w:rPr>
          <w:noProof/>
          <w:lang w:eastAsia="hr-HR"/>
        </w:rPr>
      </w:pPr>
      <w:r>
        <w:rPr>
          <w:b/>
          <w:noProof/>
          <w:lang w:eastAsia="hr-HR"/>
        </w:rPr>
        <mc:AlternateContent>
          <mc:Choice Requires="wps">
            <w:drawing>
              <wp:anchor distT="0" distB="0" distL="114300" distR="114300" simplePos="0" relativeHeight="253050880" behindDoc="0" locked="0" layoutInCell="1" allowOverlap="1" wp14:anchorId="384D8375" wp14:editId="59663487">
                <wp:simplePos x="0" y="0"/>
                <wp:positionH relativeFrom="column">
                  <wp:posOffset>3300729</wp:posOffset>
                </wp:positionH>
                <wp:positionV relativeFrom="paragraph">
                  <wp:posOffset>106045</wp:posOffset>
                </wp:positionV>
                <wp:extent cx="1266825" cy="238125"/>
                <wp:effectExtent l="0" t="57150" r="9525" b="28575"/>
                <wp:wrapNone/>
                <wp:docPr id="594" name="Ravni poveznik sa strelicom 594"/>
                <wp:cNvGraphicFramePr/>
                <a:graphic xmlns:a="http://schemas.openxmlformats.org/drawingml/2006/main">
                  <a:graphicData uri="http://schemas.microsoft.com/office/word/2010/wordprocessingShape">
                    <wps:wsp>
                      <wps:cNvCnPr/>
                      <wps:spPr>
                        <a:xfrm flipV="1">
                          <a:off x="0" y="0"/>
                          <a:ext cx="1266825" cy="2381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13096" id="Ravni poveznik sa strelicom 594" o:spid="_x0000_s1026" type="#_x0000_t32" style="position:absolute;margin-left:259.9pt;margin-top:8.35pt;width:99.75pt;height:18.75pt;flip:y;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kywEAAHwDAAAOAAAAZHJzL2Uyb0RvYy54bWysU02P0zAQvSPxHyzfadKgrUrUdA8tywXB&#10;SizcZx07seQveUzT/HvGTigL3BA5WGOP5s28Ny+H+6s17CIjau86vt3UnEknfK/d0PGvTw9v9pxh&#10;AteD8U52fJbI74+vXx2m0MrGj970MjICcdhOoeNjSqGtKhSjtIAbH6SjpPLRQqJrHKo+wkTo1lRN&#10;Xe+qycc+RC8kIr2elyQ/FnylpEiflUKZmOk4zZbKGcv5nM/qeIB2iBBGLdYx4B+msKAdNb1BnSEB&#10;+x71X1BWi+jRq7QR3lZeKS1k4UBstvUfbL6MEGThQuJguMmE/w9WfLqc3GMkGaaALYbHmFlcVbRM&#10;GR2+0U4LL5qUXYts8002eU1M0OO22e32zR1ngnLN2/2WYgKsFpyMFyKmD9JbloOOY4qghzGdvHO0&#10;IR+XHnD5iGkp/FmQi51/0MaURRnHJur3rr6jXQogvygDiUIbeoJ1A2dgBjKiSLGMjd7oPpdnIJzx&#10;ZCK7AHmBLNT76YkocGYAEyWIV/nW2X8rzfOcAceluKQW6yTQ5r3rWZoDuTtFDW4wcoUwLreVxYYr&#10;tV8q5+jZ93MRv8o3WnFRbbVj9tDLO8Uvf5rjDwAAAP//AwBQSwMEFAAGAAgAAAAhAF/6I7bgAAAA&#10;CQEAAA8AAABkcnMvZG93bnJldi54bWxMj0FPwkAQhe8m/ofNmHiTbUFAarfEYIzBE9JevG27Y1vs&#10;zjbdBSq/3vGkx8n38t436Xq0nTjh4FtHCuJJBAKpcqalWkGRv9w9gPBBk9GdI1TwjR7W2fVVqhPj&#10;zvSOp32oBZeQT7SCJoQ+kdJXDVrtJ65HYvbpBqsDn0MtzaDPXG47OY2ihbS6JV5odI+bBquv/dEq&#10;eM4PRTm77IrxLT9sXuPwsS13c6Vub8anRxABx/AXhl99VoeMnUp3JONFp2Aer1g9MFgsQXBgGa9m&#10;IEom91OQWSr/f5D9AAAA//8DAFBLAQItABQABgAIAAAAIQC2gziS/gAAAOEBAAATAAAAAAAAAAAA&#10;AAAAAAAAAABbQ29udGVudF9UeXBlc10ueG1sUEsBAi0AFAAGAAgAAAAhADj9If/WAAAAlAEAAAsA&#10;AAAAAAAAAAAAAAAALwEAAF9yZWxzLy5yZWxzUEsBAi0AFAAGAAgAAAAhAOC/+OTLAQAAfAMAAA4A&#10;AAAAAAAAAAAAAAAALgIAAGRycy9lMm9Eb2MueG1sUEsBAi0AFAAGAAgAAAAhAF/6I7bgAAAACQEA&#10;AA8AAAAAAAAAAAAAAAAAJQQAAGRycy9kb3ducmV2LnhtbFBLBQYAAAAABAAEAPMAAAAyBQAAAAA=&#10;" strokecolor="windowText" strokeweight="1.5pt">
                <v:stroke endarrow="block"/>
              </v:shape>
            </w:pict>
          </mc:Fallback>
        </mc:AlternateContent>
      </w:r>
    </w:p>
    <w:p w14:paraId="035099FC" w14:textId="76B741CB" w:rsidR="002E32C3" w:rsidRPr="005A3348" w:rsidRDefault="00E96CE5" w:rsidP="002E32C3">
      <w:pPr>
        <w:rPr>
          <w:b/>
        </w:rPr>
      </w:pPr>
      <w:r w:rsidRPr="005A3348">
        <w:rPr>
          <w:noProof/>
          <w:lang w:eastAsia="hr-HR"/>
        </w:rPr>
        <mc:AlternateContent>
          <mc:Choice Requires="wps">
            <w:drawing>
              <wp:anchor distT="0" distB="0" distL="114300" distR="114300" simplePos="0" relativeHeight="253045760" behindDoc="0" locked="0" layoutInCell="1" allowOverlap="1" wp14:anchorId="56ACE2BE" wp14:editId="337E295E">
                <wp:simplePos x="0" y="0"/>
                <wp:positionH relativeFrom="column">
                  <wp:posOffset>5910580</wp:posOffset>
                </wp:positionH>
                <wp:positionV relativeFrom="paragraph">
                  <wp:posOffset>10795</wp:posOffset>
                </wp:positionV>
                <wp:extent cx="1150620" cy="542925"/>
                <wp:effectExtent l="0" t="0" r="87630" b="66675"/>
                <wp:wrapNone/>
                <wp:docPr id="590" name="Straight Arrow Connector 515"/>
                <wp:cNvGraphicFramePr/>
                <a:graphic xmlns:a="http://schemas.openxmlformats.org/drawingml/2006/main">
                  <a:graphicData uri="http://schemas.microsoft.com/office/word/2010/wordprocessingShape">
                    <wps:wsp>
                      <wps:cNvCnPr/>
                      <wps:spPr>
                        <a:xfrm>
                          <a:off x="0" y="0"/>
                          <a:ext cx="1150620" cy="5429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390806" id="Straight Arrow Connector 515" o:spid="_x0000_s1026" type="#_x0000_t32" style="position:absolute;margin-left:465.4pt;margin-top:.85pt;width:90.6pt;height:42.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qIxQEAAHIDAAAOAAAAZHJzL2Uyb0RvYy54bWysU8tu2zAQvBfoPxC8x3ogDhrBcg5200vR&#10;Bmj6ARs+JAIUSXBZy/r7LmnVSdtbUR2oJRc7uzMc7h7Ok2UnFdF41/NmU3OmnPDSuKHn358fbz5w&#10;hgmcBOud6vmikD/s37/bzaFTrR+9lSoyAnHYzaHnY0qhqyoUo5oANz4oR0nt4wSJtnGoZISZ0Cdb&#10;tXV9V80+yhC9UIh0erwk+b7ga61E+qo1qsRsz2m2VNZY1pe8VvsddEOEMBqxjgH/MMUExlHTK9QR&#10;ErAf0fwFNRkRPXqdNsJPldfaCFU4EJum/oPNtxGCKlxIHAxXmfD/wYovp4N7iiTDHLDD8BQzi7OO&#10;U/7TfOxcxFquYqlzYoIOm2Zb37WkqaDc9ra9b7dZzeq1OkRMn5SfWA56jimCGcZ08M7RvfjYFMXg&#10;9BnTpfBXQW7t/KOxtlyPdWymfvf1NncDcom2kCicgiRYN3AGdiD7iRQLJHprZC7PQLjgwUZ2AnIA&#10;GUf6+ZkocGYBEyWIV/nW2X8rzfMcAcdLcUldDJPA2I9OsrQE8nSKBtxg1QphXW6rivlWaq/a5ujF&#10;y6VIXuUdXWxRbTVhds7bPcVvn8r+JwAAAP//AwBQSwMEFAAGAAgAAAAhAOby5gvfAAAACQEAAA8A&#10;AABkcnMvZG93bnJldi54bWxMj1FLwzAUhd8F/0O4gi/ikkZmZ206ZKjIQMRV37Pm2labpCTZ1v17&#10;75708fJdzvlOuZzswPYYYu+dgmwmgKFrvOldq+CjfrpeAItJO6MH71DBESMsq/OzUhfGH9w77jep&#10;ZRTiYqEVdCmNBeex6dDqOPMjOmJfPlid6AwtN0EfKNwOXApxy63uHTV0esRVh83PZmcVvITv42N+&#10;tX4VKzl/q3H+HD5rqdTlxfRwDyzhlP6e4aRP6lCR09bvnIlsUHB3I0g9EciBnXiWSRq3VbDIJfCq&#10;5P8XVL8AAAD//wMAUEsBAi0AFAAGAAgAAAAhALaDOJL+AAAA4QEAABMAAAAAAAAAAAAAAAAAAAAA&#10;AFtDb250ZW50X1R5cGVzXS54bWxQSwECLQAUAAYACAAAACEAOP0h/9YAAACUAQAACwAAAAAAAAAA&#10;AAAAAAAvAQAAX3JlbHMvLnJlbHNQSwECLQAUAAYACAAAACEA+ss6iMUBAAByAwAADgAAAAAAAAAA&#10;AAAAAAAuAgAAZHJzL2Uyb0RvYy54bWxQSwECLQAUAAYACAAAACEA5vLmC98AAAAJAQAADwAAAAAA&#10;AAAAAAAAAAAfBAAAZHJzL2Rvd25yZXYueG1sUEsFBgAAAAAEAAQA8wAAACsFAAAAAA==&#10;" strokecolor="windowText" strokeweight="1.5pt">
                <v:stroke endarrow="block"/>
              </v:shape>
            </w:pict>
          </mc:Fallback>
        </mc:AlternateContent>
      </w:r>
      <w:r w:rsidR="002E32C3" w:rsidRPr="005A3348">
        <w:rPr>
          <w:noProof/>
          <w:lang w:eastAsia="hr-HR"/>
        </w:rPr>
        <mc:AlternateContent>
          <mc:Choice Requires="wps">
            <w:drawing>
              <wp:anchor distT="0" distB="0" distL="114300" distR="114300" simplePos="0" relativeHeight="253043712" behindDoc="0" locked="0" layoutInCell="1" allowOverlap="1" wp14:anchorId="2F3C8406" wp14:editId="16B99751">
                <wp:simplePos x="0" y="0"/>
                <wp:positionH relativeFrom="column">
                  <wp:posOffset>669578</wp:posOffset>
                </wp:positionH>
                <wp:positionV relativeFrom="paragraph">
                  <wp:posOffset>252779</wp:posOffset>
                </wp:positionV>
                <wp:extent cx="810883" cy="327804"/>
                <wp:effectExtent l="0" t="0" r="66040" b="72390"/>
                <wp:wrapNone/>
                <wp:docPr id="593" name="Straight Arrow Connector 503"/>
                <wp:cNvGraphicFramePr/>
                <a:graphic xmlns:a="http://schemas.openxmlformats.org/drawingml/2006/main">
                  <a:graphicData uri="http://schemas.microsoft.com/office/word/2010/wordprocessingShape">
                    <wps:wsp>
                      <wps:cNvCnPr/>
                      <wps:spPr>
                        <a:xfrm>
                          <a:off x="0" y="0"/>
                          <a:ext cx="810883" cy="32780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9DF684" id="Straight Arrow Connector 503" o:spid="_x0000_s1026" type="#_x0000_t32" style="position:absolute;margin-left:52.7pt;margin-top:19.9pt;width:63.85pt;height:25.8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nIxQEAAHEDAAAOAAAAZHJzL2Uyb0RvYy54bWysU8tu2zAQvBfoPxC815KdPlTBcg5200vR&#10;Bkj6ARs+JAJ8gcta1t93SbtO2t6K6kAtudjhzuxwe3tylh1VQhP8wNerljPlRZDGjwP//nj3puMM&#10;M3gJNng18EUhv929frWdY682YQpWqsQIxGM/x4FPOce+aVBMygGuQlSekjokB5m2aWxkgpnQnW02&#10;bfu+mUOSMQWhEOn0cE7yXcXXWon8TWtUmdmBU2+5rqmuT2VtdlvoxwRxMuLSBvxDFw6Mp0uvUAfI&#10;wH4k8xeUMyIFDDqvRHBN0NoIVTkQm3X7B5uHCaKqXEgcjFeZ8P/Biq/Hvb9PJMMcscd4nwqLk06u&#10;/Kk/dqpiLVex1CkzQYfduu26G84EpW42H7r2bRGzeS6OCfNnFRwrwcAxJzDjlPfBexpLSOsqGBy/&#10;YD4X/iooN/twZ6yt07GezWStj+07GqAAMom2kCl0URKsHzkDO5L7RE4VEoM1spQXIFxwbxM7AhmA&#10;fCPD/EgMOLOAmRJEq36X3n8rLf0cAKdzcU2d/ZLB2E9esrxEsnROBvxo1QXC+nKtqt67UHuWtkRP&#10;QS5V8absaK5VtYsHi3Fe7il++VJ2PwEAAP//AwBQSwMEFAAGAAgAAAAhAHrhw4/gAAAACQEAAA8A&#10;AABkcnMvZG93bnJldi54bWxMj1FLwzAUhd8F/0O4gi+yJW1XdbXpkKEigshWfc+aa1ttkpJkW/fv&#10;vT7p4+F+nPudcjWZgR3Qh95ZCclcAEPbON3bVsJ7/Ti7BRaisloNzqKEEwZYVednpSq0O9oNHrax&#10;ZVRiQ6EkdDGOBeeh6dCoMHcjWrp9Om9UpOhbrr06UrkZeCrENTeqt/ShUyOuO2y+t3sj4dl/nR5u&#10;rl5exTrN32rMn/xHnUp5eTHd3wGLOMU/GH71SR0qctq5vdWBDZRFviBUQrakCQSkWZYA20lYJgvg&#10;Vcn/L6h+AAAA//8DAFBLAQItABQABgAIAAAAIQC2gziS/gAAAOEBAAATAAAAAAAAAAAAAAAAAAAA&#10;AABbQ29udGVudF9UeXBlc10ueG1sUEsBAi0AFAAGAAgAAAAhADj9If/WAAAAlAEAAAsAAAAAAAAA&#10;AAAAAAAALwEAAF9yZWxzLy5yZWxzUEsBAi0AFAAGAAgAAAAhAEEiicjFAQAAcQMAAA4AAAAAAAAA&#10;AAAAAAAALgIAAGRycy9lMm9Eb2MueG1sUEsBAi0AFAAGAAgAAAAhAHrhw4/gAAAACQEAAA8AAAAA&#10;AAAAAAAAAAAAHwQAAGRycy9kb3ducmV2LnhtbFBLBQYAAAAABAAEAPMAAAAsBQAAAAA=&#10;" strokecolor="windowText" strokeweight="1.5pt">
                <v:stroke endarrow="block"/>
              </v:shape>
            </w:pict>
          </mc:Fallback>
        </mc:AlternateContent>
      </w:r>
    </w:p>
    <w:p w14:paraId="463017C9" w14:textId="77777777" w:rsidR="002E32C3" w:rsidRPr="005A3348" w:rsidRDefault="002E32C3" w:rsidP="002E32C3">
      <w:pPr>
        <w:tabs>
          <w:tab w:val="left" w:pos="2175"/>
        </w:tabs>
        <w:rPr>
          <w:b/>
        </w:rPr>
      </w:pPr>
      <w:r w:rsidRPr="005A3348">
        <w:rPr>
          <w:noProof/>
          <w:lang w:eastAsia="hr-HR"/>
        </w:rPr>
        <mc:AlternateContent>
          <mc:Choice Requires="wps">
            <w:drawing>
              <wp:anchor distT="0" distB="0" distL="114300" distR="114300" simplePos="0" relativeHeight="253036544" behindDoc="0" locked="0" layoutInCell="1" allowOverlap="1" wp14:anchorId="20E6D1CD" wp14:editId="2B1B3658">
                <wp:simplePos x="0" y="0"/>
                <wp:positionH relativeFrom="column">
                  <wp:posOffset>1310005</wp:posOffset>
                </wp:positionH>
                <wp:positionV relativeFrom="paragraph">
                  <wp:posOffset>162560</wp:posOffset>
                </wp:positionV>
                <wp:extent cx="4917057" cy="2324100"/>
                <wp:effectExtent l="0" t="0" r="17145" b="19050"/>
                <wp:wrapNone/>
                <wp:docPr id="595" name="Rounded Rectangle 30"/>
                <wp:cNvGraphicFramePr/>
                <a:graphic xmlns:a="http://schemas.openxmlformats.org/drawingml/2006/main">
                  <a:graphicData uri="http://schemas.microsoft.com/office/word/2010/wordprocessingShape">
                    <wps:wsp>
                      <wps:cNvSpPr/>
                      <wps:spPr>
                        <a:xfrm>
                          <a:off x="0" y="0"/>
                          <a:ext cx="4917057" cy="2324100"/>
                        </a:xfrm>
                        <a:prstGeom prst="roundRect">
                          <a:avLst/>
                        </a:prstGeom>
                        <a:noFill/>
                        <a:ln w="25400" cap="flat" cmpd="sng" algn="ctr">
                          <a:solidFill>
                            <a:srgbClr val="92D050"/>
                          </a:solidFill>
                          <a:prstDash val="solid"/>
                        </a:ln>
                        <a:effectLst/>
                      </wps:spPr>
                      <wps:txbx>
                        <w:txbxContent>
                          <w:p w14:paraId="512C001D" w14:textId="77777777" w:rsidR="0093252D" w:rsidRPr="005A3348" w:rsidRDefault="0093252D" w:rsidP="002E32C3">
                            <w:pPr>
                              <w:spacing w:before="0" w:after="0"/>
                              <w:jc w:val="center"/>
                              <w:rPr>
                                <w:b/>
                                <w:sz w:val="20"/>
                              </w:rPr>
                            </w:pPr>
                            <w:r w:rsidRPr="005A3348">
                              <w:rPr>
                                <w:b/>
                                <w:sz w:val="20"/>
                              </w:rPr>
                              <w:t>Operativne snage koje djeluju na području Županije a nisu u nadležnosti Županije</w:t>
                            </w:r>
                          </w:p>
                          <w:p w14:paraId="200D26D6" w14:textId="77777777" w:rsidR="0093252D" w:rsidRDefault="0093252D" w:rsidP="002E32C3">
                            <w:pPr>
                              <w:widowControl w:val="0"/>
                              <w:autoSpaceDE w:val="0"/>
                              <w:autoSpaceDN w:val="0"/>
                              <w:adjustRightInd w:val="0"/>
                              <w:spacing w:before="0" w:after="0" w:line="240" w:lineRule="auto"/>
                              <w:rPr>
                                <w:sz w:val="20"/>
                              </w:rPr>
                            </w:pPr>
                            <w:r>
                              <w:rPr>
                                <w:sz w:val="20"/>
                              </w:rPr>
                              <w:t>- Zavod za hitnu medicinu Karlovačke županije,</w:t>
                            </w:r>
                          </w:p>
                          <w:p w14:paraId="3397B277" w14:textId="77777777" w:rsidR="0093252D" w:rsidRDefault="0093252D" w:rsidP="002E32C3">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5DA64716" w14:textId="77777777" w:rsidR="0093252D" w:rsidRDefault="0093252D" w:rsidP="002E32C3">
                            <w:pPr>
                              <w:widowControl w:val="0"/>
                              <w:autoSpaceDE w:val="0"/>
                              <w:autoSpaceDN w:val="0"/>
                              <w:adjustRightInd w:val="0"/>
                              <w:spacing w:before="0" w:after="0" w:line="240" w:lineRule="auto"/>
                              <w:rPr>
                                <w:sz w:val="20"/>
                              </w:rPr>
                            </w:pPr>
                            <w:r>
                              <w:rPr>
                                <w:sz w:val="20"/>
                              </w:rPr>
                              <w:t xml:space="preserve">- Dom zdravlja Karlovačke županije </w:t>
                            </w:r>
                          </w:p>
                          <w:p w14:paraId="4F01F840" w14:textId="77777777" w:rsidR="0093252D" w:rsidRDefault="0093252D" w:rsidP="002E32C3">
                            <w:pPr>
                              <w:widowControl w:val="0"/>
                              <w:autoSpaceDE w:val="0"/>
                              <w:autoSpaceDN w:val="0"/>
                              <w:adjustRightInd w:val="0"/>
                              <w:spacing w:before="0" w:after="0" w:line="240" w:lineRule="auto"/>
                              <w:rPr>
                                <w:sz w:val="20"/>
                              </w:rPr>
                            </w:pPr>
                            <w:r>
                              <w:rPr>
                                <w:sz w:val="20"/>
                              </w:rPr>
                              <w:t>- Zavod za javno zdravstvo Karlovačke županije</w:t>
                            </w:r>
                          </w:p>
                          <w:p w14:paraId="199D8040" w14:textId="77777777" w:rsidR="0093252D" w:rsidRDefault="0093252D" w:rsidP="002E32C3">
                            <w:pPr>
                              <w:widowControl w:val="0"/>
                              <w:autoSpaceDE w:val="0"/>
                              <w:autoSpaceDN w:val="0"/>
                              <w:adjustRightInd w:val="0"/>
                              <w:spacing w:before="0" w:after="0" w:line="240" w:lineRule="auto"/>
                              <w:rPr>
                                <w:sz w:val="20"/>
                              </w:rPr>
                            </w:pPr>
                            <w:r>
                              <w:rPr>
                                <w:sz w:val="20"/>
                              </w:rPr>
                              <w:t>- Centar za socijalnu skrb Karlovac, Duga Resa, Ogulin, Slunj</w:t>
                            </w:r>
                          </w:p>
                          <w:p w14:paraId="276F5BD6" w14:textId="77777777" w:rsidR="0093252D" w:rsidRDefault="0093252D" w:rsidP="002E32C3">
                            <w:pPr>
                              <w:widowControl w:val="0"/>
                              <w:autoSpaceDE w:val="0"/>
                              <w:autoSpaceDN w:val="0"/>
                              <w:adjustRightInd w:val="0"/>
                              <w:spacing w:before="0" w:after="0"/>
                              <w:rPr>
                                <w:sz w:val="20"/>
                              </w:rPr>
                            </w:pPr>
                            <w:r>
                              <w:rPr>
                                <w:sz w:val="20"/>
                              </w:rPr>
                              <w:t>- Veterinarska stanica Karlovac, Ogulin, Duga Resa, Slunj, Ozalj</w:t>
                            </w:r>
                          </w:p>
                          <w:p w14:paraId="3042C806" w14:textId="7D1A9AED" w:rsidR="0093252D" w:rsidRDefault="0093252D" w:rsidP="00E96CE5">
                            <w:pPr>
                              <w:widowControl w:val="0"/>
                              <w:autoSpaceDE w:val="0"/>
                              <w:autoSpaceDN w:val="0"/>
                              <w:adjustRightInd w:val="0"/>
                              <w:spacing w:before="0" w:after="0"/>
                              <w:rPr>
                                <w:sz w:val="20"/>
                              </w:rPr>
                            </w:pPr>
                            <w:r>
                              <w:rPr>
                                <w:sz w:val="20"/>
                              </w:rPr>
                              <w:t>- MUP – PU karlovačka: PP Karlovac, Duga Resa, Ogulin, Ozalj, Slunj, Vojnić</w:t>
                            </w:r>
                          </w:p>
                          <w:p w14:paraId="670A697C" w14:textId="5621B822" w:rsidR="00D32C54" w:rsidRDefault="00D32C54" w:rsidP="00E96CE5">
                            <w:pPr>
                              <w:widowControl w:val="0"/>
                              <w:autoSpaceDE w:val="0"/>
                              <w:autoSpaceDN w:val="0"/>
                              <w:adjustRightInd w:val="0"/>
                              <w:spacing w:before="0" w:after="0"/>
                              <w:rPr>
                                <w:sz w:val="20"/>
                              </w:rPr>
                            </w:pPr>
                            <w:r>
                              <w:rPr>
                                <w:sz w:val="20"/>
                              </w:rPr>
                              <w:t xml:space="preserve">- </w:t>
                            </w:r>
                            <w:r w:rsidRPr="00D32C54">
                              <w:rPr>
                                <w:sz w:val="20"/>
                              </w:rPr>
                              <w:t>Područni ured CZ Rijeka – Služba CZ Karlovac</w:t>
                            </w:r>
                          </w:p>
                          <w:p w14:paraId="05A65640" w14:textId="77777777" w:rsidR="00D32C54" w:rsidRDefault="00D32C54" w:rsidP="00E96CE5">
                            <w:pPr>
                              <w:widowControl w:val="0"/>
                              <w:autoSpaceDE w:val="0"/>
                              <w:autoSpaceDN w:val="0"/>
                              <w:adjustRightInd w:val="0"/>
                              <w:spacing w:before="0"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6D1CD" id="_x0000_s1105" style="position:absolute;left:0;text-align:left;margin-left:103.15pt;margin-top:12.8pt;width:387.15pt;height:183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7WAIAAKQEAAAOAAAAZHJzL2Uyb0RvYy54bWysVFFv2jAQfp+0/2D5fU1gQAciVAjUaRJq&#10;q9Kpz8axSSTH550NSffrd3agdN2epr2YO9/lu7vP3zG/6RrDjgp9Dbbgg6ucM2UllLXdF/z70+2n&#10;L5z5IGwpDFhV8Bfl+c3i44d562ZqCBWYUiEjEOtnrSt4FYKbZZmXlWqEvwKnLAU1YCMCubjPShQt&#10;oTcmG+b5JGsBS4cglfd0u+6DfJHwtVYy3GvtVWCm4NRbSCemcxfPbDEXsz0KV9Xy1Ib4hy4aUVsq&#10;+gq1FkGwA9Z/QDW1RPCgw5WEJgOta6nSDDTNIH83zbYSTqVZiBzvXmny/w9W3h237gGJhtb5mScz&#10;TtFpbOIv9ce6RNbLK1mqC0zS5Wg6uM7H15xJig0/D0eDPNGZXT536MNXBQ2LRsERDrZ8pCdJTInj&#10;xgeqS/nnvFjSwm1tTHoWY1lL0OMRATMpSB3aiEBm48qCe7vnTJg9yU4GTJAeTF3GzyOQx/1uZZAd&#10;BT39dLjOx+f2fkuLtdfCV31eCkVRUFfGRhiVRHRq9cJRtEK361hNrUwm8ZN4tYPy5QEZQi807+Rt&#10;TQU2wocHgaQsmoS2JdzToQ3QeHCyOKsAf/7tPubTg1OUs5aUSqP/OAhUnJlvlqQwHYxGUdrJGY2v&#10;h+Tg28jubcQemhUQIwPaSyeTGfODOZsaoXmmpVrGqhQSVlLtnuSTswr9BtFaSrVcpjSSsxNhY7dO&#10;RvBIXaT2qXsW6E4CCKSdOzirWszeSaDP7UWwPATQddLHhVd6lujQKqQHOq1t3LW3fsq6/LksfgEA&#10;AP//AwBQSwMEFAAGAAgAAAAhAIYiVYLeAAAACgEAAA8AAABkcnMvZG93bnJldi54bWxMj8tOwzAQ&#10;RfdI/IM1SOyo3VZYSYhTQUUWZUd5rN14SCL8SGM3DX/PsKK7O5qjO2fKzewsm3CMffAKlgsBDH0T&#10;TO9bBe9v9V0GLCbtjbbBo4IfjLCprq9KXZhw9q847VPLqMTHQivoUhoKzmPTodNxEQb0tPsKo9OJ&#10;xrHlZtRnKneWr4SQ3One04VOD7jtsPnen5yCYLfT8eO4c7Ked9lLjqL+fHpW6vZmfnwAlnBO/zD8&#10;6ZM6VOR0CCdvIrMKVkKuCaVwL4ERkGeCwkHBOl9K4FXJL1+ofgEAAP//AwBQSwECLQAUAAYACAAA&#10;ACEAtoM4kv4AAADhAQAAEwAAAAAAAAAAAAAAAAAAAAAAW0NvbnRlbnRfVHlwZXNdLnhtbFBLAQIt&#10;ABQABgAIAAAAIQA4/SH/1gAAAJQBAAALAAAAAAAAAAAAAAAAAC8BAABfcmVscy8ucmVsc1BLAQIt&#10;ABQABgAIAAAAIQD3Y/g7WAIAAKQEAAAOAAAAAAAAAAAAAAAAAC4CAABkcnMvZTJvRG9jLnhtbFBL&#10;AQItABQABgAIAAAAIQCGIlWC3gAAAAoBAAAPAAAAAAAAAAAAAAAAALIEAABkcnMvZG93bnJldi54&#10;bWxQSwUGAAAAAAQABADzAAAAvQUAAAAA&#10;" filled="f" strokecolor="#92d050" strokeweight="2pt">
                <v:textbox>
                  <w:txbxContent>
                    <w:p w14:paraId="512C001D" w14:textId="77777777" w:rsidR="0093252D" w:rsidRPr="005A3348" w:rsidRDefault="0093252D" w:rsidP="002E32C3">
                      <w:pPr>
                        <w:spacing w:before="0" w:after="0"/>
                        <w:jc w:val="center"/>
                        <w:rPr>
                          <w:b/>
                          <w:sz w:val="20"/>
                        </w:rPr>
                      </w:pPr>
                      <w:r w:rsidRPr="005A3348">
                        <w:rPr>
                          <w:b/>
                          <w:sz w:val="20"/>
                        </w:rPr>
                        <w:t>Operativne snage koje djeluju na području Županije a nisu u nadležnosti Županije</w:t>
                      </w:r>
                    </w:p>
                    <w:p w14:paraId="200D26D6" w14:textId="77777777" w:rsidR="0093252D" w:rsidRDefault="0093252D" w:rsidP="002E32C3">
                      <w:pPr>
                        <w:widowControl w:val="0"/>
                        <w:autoSpaceDE w:val="0"/>
                        <w:autoSpaceDN w:val="0"/>
                        <w:adjustRightInd w:val="0"/>
                        <w:spacing w:before="0" w:after="0" w:line="240" w:lineRule="auto"/>
                        <w:rPr>
                          <w:sz w:val="20"/>
                        </w:rPr>
                      </w:pPr>
                      <w:r>
                        <w:rPr>
                          <w:sz w:val="20"/>
                        </w:rPr>
                        <w:t>- Zavod za hitnu medicinu Karlovačke županije,</w:t>
                      </w:r>
                    </w:p>
                    <w:p w14:paraId="3397B277" w14:textId="77777777" w:rsidR="0093252D" w:rsidRDefault="0093252D" w:rsidP="002E32C3">
                      <w:pPr>
                        <w:widowControl w:val="0"/>
                        <w:autoSpaceDE w:val="0"/>
                        <w:autoSpaceDN w:val="0"/>
                        <w:adjustRightInd w:val="0"/>
                        <w:spacing w:before="0" w:after="0" w:line="240" w:lineRule="auto"/>
                        <w:rPr>
                          <w:sz w:val="20"/>
                        </w:rPr>
                      </w:pPr>
                      <w:r>
                        <w:rPr>
                          <w:sz w:val="20"/>
                        </w:rPr>
                        <w:t xml:space="preserve">- Opća bolnica Karlovac i Ogulin, </w:t>
                      </w:r>
                      <w:r w:rsidRPr="00F35139">
                        <w:rPr>
                          <w:sz w:val="20"/>
                        </w:rPr>
                        <w:t>Specijalna bolnica za produženo liječenje Duga Resa</w:t>
                      </w:r>
                    </w:p>
                    <w:p w14:paraId="5DA64716" w14:textId="77777777" w:rsidR="0093252D" w:rsidRDefault="0093252D" w:rsidP="002E32C3">
                      <w:pPr>
                        <w:widowControl w:val="0"/>
                        <w:autoSpaceDE w:val="0"/>
                        <w:autoSpaceDN w:val="0"/>
                        <w:adjustRightInd w:val="0"/>
                        <w:spacing w:before="0" w:after="0" w:line="240" w:lineRule="auto"/>
                        <w:rPr>
                          <w:sz w:val="20"/>
                        </w:rPr>
                      </w:pPr>
                      <w:r>
                        <w:rPr>
                          <w:sz w:val="20"/>
                        </w:rPr>
                        <w:t xml:space="preserve">- Dom zdravlja Karlovačke županije </w:t>
                      </w:r>
                    </w:p>
                    <w:p w14:paraId="4F01F840" w14:textId="77777777" w:rsidR="0093252D" w:rsidRDefault="0093252D" w:rsidP="002E32C3">
                      <w:pPr>
                        <w:widowControl w:val="0"/>
                        <w:autoSpaceDE w:val="0"/>
                        <w:autoSpaceDN w:val="0"/>
                        <w:adjustRightInd w:val="0"/>
                        <w:spacing w:before="0" w:after="0" w:line="240" w:lineRule="auto"/>
                        <w:rPr>
                          <w:sz w:val="20"/>
                        </w:rPr>
                      </w:pPr>
                      <w:r>
                        <w:rPr>
                          <w:sz w:val="20"/>
                        </w:rPr>
                        <w:t>- Zavod za javno zdravstvo Karlovačke županije</w:t>
                      </w:r>
                    </w:p>
                    <w:p w14:paraId="199D8040" w14:textId="77777777" w:rsidR="0093252D" w:rsidRDefault="0093252D" w:rsidP="002E32C3">
                      <w:pPr>
                        <w:widowControl w:val="0"/>
                        <w:autoSpaceDE w:val="0"/>
                        <w:autoSpaceDN w:val="0"/>
                        <w:adjustRightInd w:val="0"/>
                        <w:spacing w:before="0" w:after="0" w:line="240" w:lineRule="auto"/>
                        <w:rPr>
                          <w:sz w:val="20"/>
                        </w:rPr>
                      </w:pPr>
                      <w:r>
                        <w:rPr>
                          <w:sz w:val="20"/>
                        </w:rPr>
                        <w:t>- Centar za socijalnu skrb Karlovac, Duga Resa, Ogulin, Slunj</w:t>
                      </w:r>
                    </w:p>
                    <w:p w14:paraId="276F5BD6" w14:textId="77777777" w:rsidR="0093252D" w:rsidRDefault="0093252D" w:rsidP="002E32C3">
                      <w:pPr>
                        <w:widowControl w:val="0"/>
                        <w:autoSpaceDE w:val="0"/>
                        <w:autoSpaceDN w:val="0"/>
                        <w:adjustRightInd w:val="0"/>
                        <w:spacing w:before="0" w:after="0"/>
                        <w:rPr>
                          <w:sz w:val="20"/>
                        </w:rPr>
                      </w:pPr>
                      <w:r>
                        <w:rPr>
                          <w:sz w:val="20"/>
                        </w:rPr>
                        <w:t>- Veterinarska stanica Karlovac, Ogulin, Duga Resa, Slunj, Ozalj</w:t>
                      </w:r>
                    </w:p>
                    <w:p w14:paraId="3042C806" w14:textId="7D1A9AED" w:rsidR="0093252D" w:rsidRDefault="0093252D" w:rsidP="00E96CE5">
                      <w:pPr>
                        <w:widowControl w:val="0"/>
                        <w:autoSpaceDE w:val="0"/>
                        <w:autoSpaceDN w:val="0"/>
                        <w:adjustRightInd w:val="0"/>
                        <w:spacing w:before="0" w:after="0"/>
                        <w:rPr>
                          <w:sz w:val="20"/>
                        </w:rPr>
                      </w:pPr>
                      <w:r>
                        <w:rPr>
                          <w:sz w:val="20"/>
                        </w:rPr>
                        <w:t>- MUP – PU karlovačka: PP Karlovac, Duga Resa, Ogulin, Ozalj, Slunj, Vojnić</w:t>
                      </w:r>
                    </w:p>
                    <w:p w14:paraId="670A697C" w14:textId="5621B822" w:rsidR="00D32C54" w:rsidRDefault="00D32C54" w:rsidP="00E96CE5">
                      <w:pPr>
                        <w:widowControl w:val="0"/>
                        <w:autoSpaceDE w:val="0"/>
                        <w:autoSpaceDN w:val="0"/>
                        <w:adjustRightInd w:val="0"/>
                        <w:spacing w:before="0" w:after="0"/>
                        <w:rPr>
                          <w:sz w:val="20"/>
                        </w:rPr>
                      </w:pPr>
                      <w:r>
                        <w:rPr>
                          <w:sz w:val="20"/>
                        </w:rPr>
                        <w:t xml:space="preserve">- </w:t>
                      </w:r>
                      <w:r w:rsidRPr="00D32C54">
                        <w:rPr>
                          <w:sz w:val="20"/>
                        </w:rPr>
                        <w:t>Područni ured CZ Rijeka – Služba CZ Karlovac</w:t>
                      </w:r>
                    </w:p>
                    <w:p w14:paraId="05A65640" w14:textId="77777777" w:rsidR="00D32C54" w:rsidRDefault="00D32C54" w:rsidP="00E96CE5">
                      <w:pPr>
                        <w:widowControl w:val="0"/>
                        <w:autoSpaceDE w:val="0"/>
                        <w:autoSpaceDN w:val="0"/>
                        <w:adjustRightInd w:val="0"/>
                        <w:spacing w:before="0" w:after="0"/>
                        <w:rPr>
                          <w:sz w:val="20"/>
                        </w:rPr>
                      </w:pPr>
                    </w:p>
                  </w:txbxContent>
                </v:textbox>
              </v:roundrect>
            </w:pict>
          </mc:Fallback>
        </mc:AlternateContent>
      </w:r>
      <w:r w:rsidRPr="005A3348">
        <w:rPr>
          <w:b/>
        </w:rPr>
        <w:tab/>
        <w:t xml:space="preserve"> </w:t>
      </w:r>
    </w:p>
    <w:p w14:paraId="3E0D5F8D" w14:textId="77777777" w:rsidR="002E32C3" w:rsidRPr="005A3348" w:rsidRDefault="002E32C3" w:rsidP="002E32C3">
      <w:r w:rsidRPr="005A3348">
        <w:rPr>
          <w:noProof/>
          <w:lang w:eastAsia="hr-HR"/>
        </w:rPr>
        <mc:AlternateContent>
          <mc:Choice Requires="wps">
            <w:drawing>
              <wp:anchor distT="0" distB="0" distL="114300" distR="114300" simplePos="0" relativeHeight="253035520" behindDoc="0" locked="0" layoutInCell="1" allowOverlap="1" wp14:anchorId="1B850FBE" wp14:editId="5AB99C0D">
                <wp:simplePos x="0" y="0"/>
                <wp:positionH relativeFrom="column">
                  <wp:posOffset>6397517</wp:posOffset>
                </wp:positionH>
                <wp:positionV relativeFrom="paragraph">
                  <wp:posOffset>7812</wp:posOffset>
                </wp:positionV>
                <wp:extent cx="2924355" cy="2001328"/>
                <wp:effectExtent l="0" t="0" r="28575" b="18415"/>
                <wp:wrapNone/>
                <wp:docPr id="596" name="Rounded Rectangle 29"/>
                <wp:cNvGraphicFramePr/>
                <a:graphic xmlns:a="http://schemas.openxmlformats.org/drawingml/2006/main">
                  <a:graphicData uri="http://schemas.microsoft.com/office/word/2010/wordprocessingShape">
                    <wps:wsp>
                      <wps:cNvSpPr/>
                      <wps:spPr>
                        <a:xfrm>
                          <a:off x="0" y="0"/>
                          <a:ext cx="2924355" cy="2001328"/>
                        </a:xfrm>
                        <a:prstGeom prst="roundRect">
                          <a:avLst/>
                        </a:prstGeom>
                        <a:noFill/>
                        <a:ln w="25400" cap="flat" cmpd="sng" algn="ctr">
                          <a:solidFill>
                            <a:srgbClr val="92D050"/>
                          </a:solidFill>
                          <a:prstDash val="solid"/>
                        </a:ln>
                        <a:effectLst/>
                      </wps:spPr>
                      <wps:txbx>
                        <w:txbxContent>
                          <w:p w14:paraId="0D00640D" w14:textId="77777777" w:rsidR="0093252D" w:rsidRPr="005A3348" w:rsidRDefault="0093252D" w:rsidP="002E32C3">
                            <w:pPr>
                              <w:spacing w:before="0" w:after="0"/>
                              <w:jc w:val="center"/>
                              <w:rPr>
                                <w:b/>
                                <w:sz w:val="20"/>
                              </w:rPr>
                            </w:pPr>
                            <w:r w:rsidRPr="005A3348">
                              <w:rPr>
                                <w:b/>
                                <w:sz w:val="20"/>
                              </w:rPr>
                              <w:t>Pravne osobe od interesa za sustav civilne zaštite</w:t>
                            </w:r>
                          </w:p>
                          <w:p w14:paraId="0356A73A" w14:textId="77777777" w:rsidR="0093252D" w:rsidRDefault="0093252D" w:rsidP="002E32C3">
                            <w:pPr>
                              <w:spacing w:before="0" w:after="0" w:line="240" w:lineRule="auto"/>
                              <w:ind w:left="142"/>
                              <w:rPr>
                                <w:b/>
                                <w:sz w:val="20"/>
                              </w:rPr>
                            </w:pPr>
                            <w:r>
                              <w:rPr>
                                <w:sz w:val="20"/>
                              </w:rPr>
                              <w:t>- Čistoća d.o.o. Karlovac</w:t>
                            </w:r>
                          </w:p>
                          <w:p w14:paraId="2E5A1398" w14:textId="77777777" w:rsidR="0093252D" w:rsidRDefault="0093252D" w:rsidP="002E32C3">
                            <w:pPr>
                              <w:spacing w:before="0" w:after="0" w:line="240" w:lineRule="auto"/>
                              <w:ind w:left="142"/>
                              <w:rPr>
                                <w:b/>
                                <w:sz w:val="20"/>
                              </w:rPr>
                            </w:pPr>
                            <w:r>
                              <w:rPr>
                                <w:sz w:val="20"/>
                              </w:rPr>
                              <w:t>- Vodovod i kanalizacija d.o.o. Karlovac</w:t>
                            </w:r>
                          </w:p>
                          <w:p w14:paraId="50AE788C" w14:textId="77777777" w:rsidR="0093252D" w:rsidRDefault="0093252D" w:rsidP="002E32C3">
                            <w:pPr>
                              <w:spacing w:before="0" w:after="0" w:line="240" w:lineRule="auto"/>
                              <w:ind w:left="142"/>
                              <w:rPr>
                                <w:b/>
                                <w:sz w:val="20"/>
                              </w:rPr>
                            </w:pPr>
                            <w:r>
                              <w:rPr>
                                <w:sz w:val="20"/>
                              </w:rPr>
                              <w:t>- Komunalno poduzeće Duga Resa</w:t>
                            </w:r>
                          </w:p>
                          <w:p w14:paraId="505373E4" w14:textId="77777777" w:rsidR="0093252D" w:rsidRDefault="0093252D" w:rsidP="002E32C3">
                            <w:pPr>
                              <w:spacing w:before="0" w:after="0" w:line="240" w:lineRule="auto"/>
                              <w:ind w:left="142"/>
                              <w:rPr>
                                <w:b/>
                                <w:sz w:val="20"/>
                              </w:rPr>
                            </w:pPr>
                            <w:r>
                              <w:rPr>
                                <w:sz w:val="20"/>
                              </w:rPr>
                              <w:t>- Komunalno Ozalj d.o.o.</w:t>
                            </w:r>
                          </w:p>
                          <w:p w14:paraId="2C91D449" w14:textId="77777777" w:rsidR="0093252D" w:rsidRDefault="0093252D" w:rsidP="002E32C3">
                            <w:pPr>
                              <w:spacing w:before="0" w:after="0" w:line="240" w:lineRule="auto"/>
                              <w:ind w:left="142"/>
                              <w:rPr>
                                <w:b/>
                                <w:sz w:val="20"/>
                              </w:rPr>
                            </w:pPr>
                            <w:r>
                              <w:rPr>
                                <w:sz w:val="20"/>
                              </w:rPr>
                              <w:t>- Komunalac Slunj d.o.o.</w:t>
                            </w:r>
                          </w:p>
                          <w:p w14:paraId="7189C1EB" w14:textId="77777777" w:rsidR="0093252D" w:rsidRDefault="0093252D" w:rsidP="002E32C3">
                            <w:pPr>
                              <w:spacing w:before="0" w:after="0" w:line="240" w:lineRule="auto"/>
                              <w:ind w:left="142"/>
                              <w:rPr>
                                <w:b/>
                                <w:sz w:val="20"/>
                              </w:rPr>
                            </w:pPr>
                            <w:r>
                              <w:rPr>
                                <w:sz w:val="20"/>
                              </w:rPr>
                              <w:t>- Vodovod i kanalizacija d.o.o. Ogulin</w:t>
                            </w:r>
                          </w:p>
                          <w:p w14:paraId="4CE14690" w14:textId="77777777" w:rsidR="0093252D" w:rsidRDefault="0093252D" w:rsidP="002E32C3">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50FBE" id="_x0000_s1106" style="position:absolute;left:0;text-align:left;margin-left:503.75pt;margin-top:.6pt;width:230.25pt;height:157.6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oVVwIAAKQEAAAOAAAAZHJzL2Uyb0RvYy54bWysVEtv2zAMvg/YfxB0X524SR9BnSJo0GFA&#10;0BZth54VWYoNyKJGKbGzXz9KdpKu22nYRSZFio+PH31z2zWG7RT6GmzBx2cjzpSVUNZ2U/Dvr/df&#10;rjjzQdhSGLCq4Hvl+e3886eb1s1UDhWYUiGjINbPWlfwKgQ3yzIvK9UIfwZOWTJqwEYEUnGTlSha&#10;it6YLB+NLrIWsHQIUnlPt8veyOcpvtZKhketvQrMFJxqC+nEdK7jmc1vxGyDwlW1HMoQ/1BFI2pL&#10;SY+hliIItsX6j1BNLRE86HAmoclA61qq1AN1Mx596OalEk6lXggc744w+f8XVj7sXtwTEgyt8zNP&#10;Yuyi09jEL9XHugTW/giW6gKTdJlf55Pz6ZQzSTYaxfg8v4pwZqfnDn34qqBhUSg4wtaWzzSShJTY&#10;rXzo/Q9+MaWF+9qYNBZjWUuhp5MRTU4KYoc2IpDYuLLg3m44E2ZDtJMBU0gPpi7j8xjI42Z9Z5Dt&#10;BI3+Ol+OpmnaVN5vbjH3Uviq90umoQtjYxiVSDSUesIoSqFbd6ymUi4u45N4tYZy/4QMoSead/K+&#10;pgQr4cOTQGIWdULbEh7p0AaoPRgkzirAn3+7j/40cLJy1hJTqfUfW4GKM/PNEhWux5NJpHZSJtPL&#10;nBR8b1m/t9htcweEyJj20skkRv9gDqJGaN5oqRYxK5mElZS7B3lQ7kK/QbSWUi0WyY3o7ERY2Rcn&#10;Y/AIXYT2tXsT6AYCBOLOAxxYLWYfKND79iRYbAPoOvHjhCuRKyq0Colmw9rGXXuvJ6/Tz2X+CwAA&#10;//8DAFBLAwQUAAYACAAAACEAj+h1m94AAAALAQAADwAAAGRycy9kb3ducmV2LnhtbEyPy07DMBBF&#10;90j8gzVI7KjdUkIIcSqoyKLdUR5rNx6SiHicxm4a/p7pCnZzNUf3ka8m14kRh9B60jCfKRBIlbct&#10;1Rre38qbFESIhqzpPKGGHwywKi4vcpNZf6JXHHexFmxCITMamhj7TMpQNehMmPkeiX9ffnAmshxq&#10;aQdzYnPXyYVSiXSmJU5oTI/rBqvv3dFp8N16PHwcNi4pp026fUBVfj6/aH19NT09gog4xT8YzvW5&#10;OhTcae+PZIPoWCt1f8csXwsQZ2CZpLxur+F2nixBFrn8v6H4BQAA//8DAFBLAQItABQABgAIAAAA&#10;IQC2gziS/gAAAOEBAAATAAAAAAAAAAAAAAAAAAAAAABbQ29udGVudF9UeXBlc10ueG1sUEsBAi0A&#10;FAAGAAgAAAAhADj9If/WAAAAlAEAAAsAAAAAAAAAAAAAAAAALwEAAF9yZWxzLy5yZWxzUEsBAi0A&#10;FAAGAAgAAAAhAM8cihVXAgAApAQAAA4AAAAAAAAAAAAAAAAALgIAAGRycy9lMm9Eb2MueG1sUEsB&#10;Ai0AFAAGAAgAAAAhAI/odZveAAAACwEAAA8AAAAAAAAAAAAAAAAAsQQAAGRycy9kb3ducmV2Lnht&#10;bFBLBQYAAAAABAAEAPMAAAC8BQAAAAA=&#10;" filled="f" strokecolor="#92d050" strokeweight="2pt">
                <v:textbox>
                  <w:txbxContent>
                    <w:p w14:paraId="0D00640D" w14:textId="77777777" w:rsidR="0093252D" w:rsidRPr="005A3348" w:rsidRDefault="0093252D" w:rsidP="002E32C3">
                      <w:pPr>
                        <w:spacing w:before="0" w:after="0"/>
                        <w:jc w:val="center"/>
                        <w:rPr>
                          <w:b/>
                          <w:sz w:val="20"/>
                        </w:rPr>
                      </w:pPr>
                      <w:r w:rsidRPr="005A3348">
                        <w:rPr>
                          <w:b/>
                          <w:sz w:val="20"/>
                        </w:rPr>
                        <w:t>Pravne osobe od interesa za sustav civilne zaštite</w:t>
                      </w:r>
                    </w:p>
                    <w:p w14:paraId="0356A73A" w14:textId="77777777" w:rsidR="0093252D" w:rsidRDefault="0093252D" w:rsidP="002E32C3">
                      <w:pPr>
                        <w:spacing w:before="0" w:after="0" w:line="240" w:lineRule="auto"/>
                        <w:ind w:left="142"/>
                        <w:rPr>
                          <w:b/>
                          <w:sz w:val="20"/>
                        </w:rPr>
                      </w:pPr>
                      <w:r>
                        <w:rPr>
                          <w:sz w:val="20"/>
                        </w:rPr>
                        <w:t>- Čistoća d.o.o. Karlovac</w:t>
                      </w:r>
                    </w:p>
                    <w:p w14:paraId="2E5A1398" w14:textId="77777777" w:rsidR="0093252D" w:rsidRDefault="0093252D" w:rsidP="002E32C3">
                      <w:pPr>
                        <w:spacing w:before="0" w:after="0" w:line="240" w:lineRule="auto"/>
                        <w:ind w:left="142"/>
                        <w:rPr>
                          <w:b/>
                          <w:sz w:val="20"/>
                        </w:rPr>
                      </w:pPr>
                      <w:r>
                        <w:rPr>
                          <w:sz w:val="20"/>
                        </w:rPr>
                        <w:t>- Vodovod i kanalizacija d.o.o. Karlovac</w:t>
                      </w:r>
                    </w:p>
                    <w:p w14:paraId="50AE788C" w14:textId="77777777" w:rsidR="0093252D" w:rsidRDefault="0093252D" w:rsidP="002E32C3">
                      <w:pPr>
                        <w:spacing w:before="0" w:after="0" w:line="240" w:lineRule="auto"/>
                        <w:ind w:left="142"/>
                        <w:rPr>
                          <w:b/>
                          <w:sz w:val="20"/>
                        </w:rPr>
                      </w:pPr>
                      <w:r>
                        <w:rPr>
                          <w:sz w:val="20"/>
                        </w:rPr>
                        <w:t>- Komunalno poduzeće Duga Resa</w:t>
                      </w:r>
                    </w:p>
                    <w:p w14:paraId="505373E4" w14:textId="77777777" w:rsidR="0093252D" w:rsidRDefault="0093252D" w:rsidP="002E32C3">
                      <w:pPr>
                        <w:spacing w:before="0" w:after="0" w:line="240" w:lineRule="auto"/>
                        <w:ind w:left="142"/>
                        <w:rPr>
                          <w:b/>
                          <w:sz w:val="20"/>
                        </w:rPr>
                      </w:pPr>
                      <w:r>
                        <w:rPr>
                          <w:sz w:val="20"/>
                        </w:rPr>
                        <w:t>- Komunalno Ozalj d.o.o.</w:t>
                      </w:r>
                    </w:p>
                    <w:p w14:paraId="2C91D449" w14:textId="77777777" w:rsidR="0093252D" w:rsidRDefault="0093252D" w:rsidP="002E32C3">
                      <w:pPr>
                        <w:spacing w:before="0" w:after="0" w:line="240" w:lineRule="auto"/>
                        <w:ind w:left="142"/>
                        <w:rPr>
                          <w:b/>
                          <w:sz w:val="20"/>
                        </w:rPr>
                      </w:pPr>
                      <w:r>
                        <w:rPr>
                          <w:sz w:val="20"/>
                        </w:rPr>
                        <w:t>- Komunalac Slunj d.o.o.</w:t>
                      </w:r>
                    </w:p>
                    <w:p w14:paraId="7189C1EB" w14:textId="77777777" w:rsidR="0093252D" w:rsidRDefault="0093252D" w:rsidP="002E32C3">
                      <w:pPr>
                        <w:spacing w:before="0" w:after="0" w:line="240" w:lineRule="auto"/>
                        <w:ind w:left="142"/>
                        <w:rPr>
                          <w:b/>
                          <w:sz w:val="20"/>
                        </w:rPr>
                      </w:pPr>
                      <w:r>
                        <w:rPr>
                          <w:sz w:val="20"/>
                        </w:rPr>
                        <w:t>- Vodovod i kanalizacija d.o.o. Ogulin</w:t>
                      </w:r>
                    </w:p>
                    <w:p w14:paraId="4CE14690" w14:textId="77777777" w:rsidR="0093252D" w:rsidRDefault="0093252D" w:rsidP="002E32C3">
                      <w:pPr>
                        <w:spacing w:before="0" w:after="0"/>
                        <w:jc w:val="left"/>
                        <w:rPr>
                          <w:sz w:val="20"/>
                        </w:rPr>
                      </w:pPr>
                    </w:p>
                  </w:txbxContent>
                </v:textbox>
              </v:roundrect>
            </w:pict>
          </mc:Fallback>
        </mc:AlternateContent>
      </w:r>
    </w:p>
    <w:p w14:paraId="2217736D" w14:textId="77777777" w:rsidR="002E32C3" w:rsidRPr="005A3348" w:rsidRDefault="002E32C3" w:rsidP="002E32C3">
      <w:r w:rsidRPr="005A3348">
        <w:t>Obavješćivanje</w:t>
      </w:r>
    </w:p>
    <w:p w14:paraId="78B3CFD8" w14:textId="77777777" w:rsidR="002E32C3" w:rsidRPr="005A3348" w:rsidRDefault="002E32C3" w:rsidP="002E32C3">
      <w:r w:rsidRPr="005A3348">
        <w:rPr>
          <w:noProof/>
          <w:lang w:eastAsia="hr-HR"/>
        </w:rPr>
        <mc:AlternateContent>
          <mc:Choice Requires="wps">
            <w:drawing>
              <wp:anchor distT="0" distB="0" distL="114300" distR="114300" simplePos="0" relativeHeight="253038592" behindDoc="0" locked="0" layoutInCell="1" allowOverlap="1" wp14:anchorId="1DA48920" wp14:editId="4C2D4167">
                <wp:simplePos x="0" y="0"/>
                <wp:positionH relativeFrom="column">
                  <wp:posOffset>5080</wp:posOffset>
                </wp:positionH>
                <wp:positionV relativeFrom="paragraph">
                  <wp:posOffset>73660</wp:posOffset>
                </wp:positionV>
                <wp:extent cx="771525" cy="0"/>
                <wp:effectExtent l="0" t="76200" r="9525" b="95250"/>
                <wp:wrapNone/>
                <wp:docPr id="597" name="Straight Arrow Connector 48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C9325A" id="Straight Arrow Connector 486" o:spid="_x0000_s1026" type="#_x0000_t32" style="position:absolute;margin-left:.4pt;margin-top:5.8pt;width:60.75pt;height:0;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4L1gEAAJEDAAAOAAAAZHJzL2Uyb0RvYy54bWysU02P00AMvSPxH0Zzp0krut2tmq5QS7kg&#10;WGnhB7iTSTLSfMkemvbf45lmywI3RA4TOx4/+z07m8ezs+KkkUzwjZzPaim0V6E1vm/k92+Hd/dS&#10;UALfgg1eN/KiST5u377ZjHGtF2EIttUoGMTTeoyNHFKK66oiNWgHNAtRew52AR0kdrGvWoSR0Z2t&#10;FnV9V40B24hBaSL+ur8G5bbgd51W6WvXkU7CNpJ7S+XEch7zWW03sO4R4mDU1Ab8QxcOjOeiN6g9&#10;JBA/0PwF5YzCQKFLMxVcFbrOKF04MJt5/Qeb5wGiLlxYHIo3mej/waovpycUpm3k8mElhQfHQ3pO&#10;CKYfkviAGEaxC96zkAHF+/u7rNgYac2JO/+Ek0fxCTP9c4cuv5mYOBeVLzeV9TkJxR9Xq/lysZRC&#10;vYSqX3kRKX3SwYlsNJKmRm4dzIvIcPpMiStz4ktCLurDwVhbJmq9GHkdH+olD10BL1ZnIbHpIlMl&#10;30sBtueNVQkLJAVr2pyegQj7486iOAFvzeFQ85Npc7nfruXae6Dheq+ErvuUwNiPvhXpElnNhAZ8&#10;b/UEYX0uoctuTjSynlcFs3UM7aUIW2WP514qTzuaF+u1z/brP2n7EwAA//8DAFBLAwQUAAYACAAA&#10;ACEAVz8mR9kAAAAGAQAADwAAAGRycy9kb3ducmV2LnhtbEyOT0+DQBDF7yZ+h82YeLMLVGtDWRpj&#10;48GYGAXjeQojENlZwg4t+undxoMe35+898u2s+3VgUbfOTYQLyJQxJWrO24MvJUPV2tQXpBr7B2T&#10;gS/ysM3PzzJMa3fkVzoU0qgwwj5FA63IkGrtq5Ys+oUbiEP24UaLEuTY6HrEYxi3vU6iaKUtdhwe&#10;WhzovqXqs5isgWu5jZdTVyRP749l+Y0vO3m+2RlzeTHfbUAJzfJXhhN+QIc8MO3dxLVXvYHALcGN&#10;V6BOaZIsQe1/DZ1n+j9+/gMAAP//AwBQSwECLQAUAAYACAAAACEAtoM4kv4AAADhAQAAEwAAAAAA&#10;AAAAAAAAAAAAAAAAW0NvbnRlbnRfVHlwZXNdLnhtbFBLAQItABQABgAIAAAAIQA4/SH/1gAAAJQB&#10;AAALAAAAAAAAAAAAAAAAAC8BAABfcmVscy8ucmVsc1BLAQItABQABgAIAAAAIQCLMT4L1gEAAJED&#10;AAAOAAAAAAAAAAAAAAAAAC4CAABkcnMvZTJvRG9jLnhtbFBLAQItABQABgAIAAAAIQBXPyZH2QAA&#10;AAYBAAAPAAAAAAAAAAAAAAAAADAEAABkcnMvZG93bnJldi54bWxQSwUGAAAAAAQABADzAAAANgUA&#10;AAAA&#10;" strokecolor="red" strokeweight="1.5pt">
                <v:stroke endarrow="block"/>
              </v:shape>
            </w:pict>
          </mc:Fallback>
        </mc:AlternateContent>
      </w:r>
    </w:p>
    <w:p w14:paraId="25399AF7" w14:textId="77777777" w:rsidR="002E32C3" w:rsidRPr="005A3348" w:rsidRDefault="002E32C3" w:rsidP="002E32C3">
      <w:r w:rsidRPr="005A3348">
        <w:t>Aktiviranje</w:t>
      </w:r>
    </w:p>
    <w:p w14:paraId="2DFAB532" w14:textId="77777777" w:rsidR="002E32C3" w:rsidRPr="005A3348" w:rsidRDefault="002E32C3" w:rsidP="002E32C3">
      <w:pPr>
        <w:rPr>
          <w:highlight w:val="yellow"/>
        </w:rPr>
      </w:pPr>
      <w:r w:rsidRPr="005A3348">
        <w:rPr>
          <w:noProof/>
          <w:lang w:eastAsia="hr-HR"/>
        </w:rPr>
        <mc:AlternateContent>
          <mc:Choice Requires="wps">
            <w:drawing>
              <wp:anchor distT="0" distB="0" distL="114300" distR="114300" simplePos="0" relativeHeight="253039616" behindDoc="0" locked="0" layoutInCell="1" allowOverlap="1" wp14:anchorId="7F32EFC5" wp14:editId="60255339">
                <wp:simplePos x="0" y="0"/>
                <wp:positionH relativeFrom="column">
                  <wp:posOffset>0</wp:posOffset>
                </wp:positionH>
                <wp:positionV relativeFrom="paragraph">
                  <wp:posOffset>75565</wp:posOffset>
                </wp:positionV>
                <wp:extent cx="771525" cy="0"/>
                <wp:effectExtent l="0" t="76200" r="9525" b="95250"/>
                <wp:wrapNone/>
                <wp:docPr id="598" name="Straight Arrow Connector 4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056683" id="Straight Arrow Connector 492" o:spid="_x0000_s1026" type="#_x0000_t32" style="position:absolute;margin-left:0;margin-top:5.95pt;width:60.75pt;height:0;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BG4AEAAKUDAAAOAAAAZHJzL2Uyb0RvYy54bWysU01v2zAMvQ/YfxB0X+wEy7oEcYoiWXcZ&#10;tgDtfgAry7YAfYHU4uTfj1LctNtuQ32QSRN85Ht63tyenBVHjWSCb+R8VkuhvQqt8X0jfz7ef/gs&#10;BSXwLdjgdSPPmuTt9v27zRjXehGGYFuNgkE8rcfYyCGluK4qUoN2QLMQtediF9BB4hT7qkUYGd3Z&#10;alHXn6oxYBsxKE3EX/eXotwW/K7TKv3oOtJJ2EbybqmcWM6nfFbbDax7hDgYNa0B/7GFA+N56BVq&#10;DwnELzT/QDmjMFDo0kwFV4WuM0oXDsxmXv/F5mGAqAsXFofiVSZ6O1j1/XhAYdpGLld8VR4cX9JD&#10;QjD9kMQdYhjFLnjPQgYUH1eLrNgYac2NO3/AKaN4wEz/1KHLbyYmTkXl81VlfUpC8cebm/lysZRC&#10;PZeql76IlL7q4EQOGknTItcN5kVkOH6jxJO58bkhD/Xh3lhbbtR6MbIdV/WSL10BG6uzkDh0kamS&#10;76UA27NjVcICScGaNrdnIDrTzqI4ApuGvdaG8ZGXl8ICJS4wo/JkKXiFP1rzPnug4dJcShePJTD2&#10;i29FOkdWOKEB31s9QVifx+ri14la1viiao6eQnsuYlc5Yy+UyZNvs9le5xy//ru2vwEAAP//AwBQ&#10;SwMEFAAGAAgAAAAhAAMIjxLcAAAABgEAAA8AAABkcnMvZG93bnJldi54bWxMj09Lw0AQxe+C32EZ&#10;wYu0mwTin5hNkaIiQhGbet9mxySanQ272zb99k7xoMf33vDeb8rFZAexRx96RwrSeQICqXGmp1bB&#10;pn6a3YIIUZPRgyNUcMQAi+r8rNSFcQd6x/06toJLKBRaQRfjWEgZmg6tDnM3InH26bzVkaVvpfH6&#10;wOV2kFmSXEure+KFTo+47LD5Xu+sghf/dXy8uXpdJcssf6sxf/YfdabU5cX0cA8i4hT/juGEz+hQ&#10;MdPW7cgEMSjgRyK76R2IU5qlOYjtryGrUv7Hr34AAAD//wMAUEsBAi0AFAAGAAgAAAAhALaDOJL+&#10;AAAA4QEAABMAAAAAAAAAAAAAAAAAAAAAAFtDb250ZW50X1R5cGVzXS54bWxQSwECLQAUAAYACAAA&#10;ACEAOP0h/9YAAACUAQAACwAAAAAAAAAAAAAAAAAvAQAAX3JlbHMvLnJlbHNQSwECLQAUAAYACAAA&#10;ACEAp3+wRuABAAClAwAADgAAAAAAAAAAAAAAAAAuAgAAZHJzL2Uyb0RvYy54bWxQSwECLQAUAAYA&#10;CAAAACEAAwiPEtwAAAAGAQAADwAAAAAAAAAAAAAAAAA6BAAAZHJzL2Rvd25yZXYueG1sUEsFBgAA&#10;AAAEAAQA8wAAAEMFAAAAAA==&#10;" strokecolor="windowText" strokeweight="1.5pt">
                <v:stroke endarrow="block"/>
              </v:shape>
            </w:pict>
          </mc:Fallback>
        </mc:AlternateContent>
      </w:r>
    </w:p>
    <w:p w14:paraId="0606133D" w14:textId="77777777" w:rsidR="002E32C3" w:rsidRPr="005A3348" w:rsidRDefault="002E32C3" w:rsidP="002E32C3">
      <w:pPr>
        <w:rPr>
          <w:highlight w:val="yellow"/>
        </w:rPr>
      </w:pPr>
    </w:p>
    <w:p w14:paraId="321CB6FF" w14:textId="77777777" w:rsidR="002E32C3" w:rsidRDefault="002E32C3" w:rsidP="002E32C3">
      <w:pPr>
        <w:rPr>
          <w:lang w:bidi="en-US"/>
        </w:rPr>
      </w:pPr>
    </w:p>
    <w:p w14:paraId="388149F1" w14:textId="77777777" w:rsidR="002E32C3" w:rsidRDefault="002E32C3">
      <w:pPr>
        <w:spacing w:before="0" w:after="200"/>
        <w:jc w:val="left"/>
        <w:rPr>
          <w:rFonts w:eastAsiaTheme="majorEastAsia"/>
          <w:color w:val="54883D"/>
          <w:sz w:val="24"/>
          <w:lang w:bidi="en-US"/>
        </w:rPr>
      </w:pPr>
      <w:r>
        <w:br w:type="page"/>
      </w:r>
    </w:p>
    <w:p w14:paraId="649925C8" w14:textId="1E7E45B2" w:rsidR="00872CFA" w:rsidRPr="00872CFA" w:rsidRDefault="00872CFA" w:rsidP="004523C4">
      <w:pPr>
        <w:pStyle w:val="Naslov3"/>
      </w:pPr>
      <w:bookmarkStart w:id="76" w:name="_Toc160787195"/>
      <w:r>
        <w:t>6</w:t>
      </w:r>
      <w:r w:rsidR="00703FB7">
        <w:t>.</w:t>
      </w:r>
      <w:r w:rsidR="00E96CE5">
        <w:t>6</w:t>
      </w:r>
      <w:r>
        <w:t xml:space="preserve">.1 </w:t>
      </w:r>
      <w:r w:rsidRPr="00872CFA">
        <w:t>Zadaće operativnih snaga i pravnih osoba unutar sustava civilne zaštite</w:t>
      </w:r>
      <w:bookmarkEnd w:id="74"/>
      <w:bookmarkEnd w:id="75"/>
      <w:bookmarkEnd w:id="76"/>
    </w:p>
    <w:tbl>
      <w:tblPr>
        <w:tblW w:w="1459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702"/>
        <w:gridCol w:w="7216"/>
        <w:gridCol w:w="3333"/>
      </w:tblGrid>
      <w:tr w:rsidR="008F4EB4" w:rsidRPr="00541079" w14:paraId="2C2B090C" w14:textId="77777777" w:rsidTr="008F4EB4">
        <w:trPr>
          <w:trHeight w:val="665"/>
          <w:tblHeader/>
          <w:jc w:val="center"/>
        </w:trPr>
        <w:tc>
          <w:tcPr>
            <w:tcW w:w="0" w:type="auto"/>
            <w:shd w:val="clear" w:color="auto" w:fill="D6E3BC"/>
            <w:vAlign w:val="center"/>
            <w:hideMark/>
          </w:tcPr>
          <w:p w14:paraId="1BDDEEE1"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R.br.</w:t>
            </w:r>
          </w:p>
        </w:tc>
        <w:tc>
          <w:tcPr>
            <w:tcW w:w="1673" w:type="dxa"/>
            <w:shd w:val="clear" w:color="auto" w:fill="D6E3BC"/>
            <w:vAlign w:val="center"/>
            <w:hideMark/>
          </w:tcPr>
          <w:p w14:paraId="2C21EB42" w14:textId="6A8932F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ZADAĆA</w:t>
            </w:r>
          </w:p>
        </w:tc>
        <w:tc>
          <w:tcPr>
            <w:tcW w:w="1702" w:type="dxa"/>
            <w:shd w:val="clear" w:color="auto" w:fill="D6E3BC"/>
            <w:vAlign w:val="center"/>
          </w:tcPr>
          <w:p w14:paraId="2C4AFB53"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NOSITELJI</w:t>
            </w:r>
          </w:p>
        </w:tc>
        <w:tc>
          <w:tcPr>
            <w:tcW w:w="7216" w:type="dxa"/>
            <w:shd w:val="clear" w:color="auto" w:fill="D6E3BC"/>
            <w:vAlign w:val="center"/>
            <w:hideMark/>
          </w:tcPr>
          <w:p w14:paraId="53986968" w14:textId="234584A0" w:rsidR="008F4EB4" w:rsidRPr="00541079" w:rsidRDefault="00F03259" w:rsidP="00761C30">
            <w:pPr>
              <w:widowControl w:val="0"/>
              <w:autoSpaceDE w:val="0"/>
              <w:adjustRightInd w:val="0"/>
              <w:spacing w:before="0" w:after="0"/>
              <w:jc w:val="center"/>
              <w:rPr>
                <w:b/>
                <w:bCs/>
                <w:sz w:val="20"/>
                <w:szCs w:val="20"/>
              </w:rPr>
            </w:pPr>
            <w:r w:rsidRPr="00F03259">
              <w:rPr>
                <w:b/>
                <w:bCs/>
                <w:sz w:val="20"/>
                <w:szCs w:val="20"/>
              </w:rPr>
              <w:t>MJERE I AKTIVNOSTI CIVILNE ZAŠTITE</w:t>
            </w:r>
          </w:p>
        </w:tc>
        <w:tc>
          <w:tcPr>
            <w:tcW w:w="3333" w:type="dxa"/>
            <w:shd w:val="clear" w:color="auto" w:fill="D6E3BC"/>
            <w:vAlign w:val="center"/>
            <w:hideMark/>
          </w:tcPr>
          <w:p w14:paraId="191094D9"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IZVRŠITELJI</w:t>
            </w:r>
          </w:p>
        </w:tc>
      </w:tr>
      <w:tr w:rsidR="005B0FB7" w:rsidRPr="00541079" w14:paraId="5ABAF80C" w14:textId="77777777" w:rsidTr="005B0FB7">
        <w:trPr>
          <w:trHeight w:val="2535"/>
          <w:jc w:val="center"/>
        </w:trPr>
        <w:tc>
          <w:tcPr>
            <w:tcW w:w="0" w:type="auto"/>
            <w:vMerge w:val="restart"/>
            <w:vAlign w:val="center"/>
            <w:hideMark/>
          </w:tcPr>
          <w:p w14:paraId="0A06DE64" w14:textId="77777777" w:rsidR="005B0FB7" w:rsidRPr="00541079" w:rsidRDefault="005B0FB7" w:rsidP="008F4EB4">
            <w:pPr>
              <w:widowControl w:val="0"/>
              <w:autoSpaceDE w:val="0"/>
              <w:adjustRightInd w:val="0"/>
              <w:spacing w:before="0" w:after="0"/>
              <w:jc w:val="center"/>
              <w:rPr>
                <w:b/>
                <w:bCs/>
                <w:sz w:val="20"/>
                <w:szCs w:val="20"/>
              </w:rPr>
            </w:pPr>
            <w:r w:rsidRPr="00541079">
              <w:rPr>
                <w:b/>
                <w:bCs/>
                <w:sz w:val="20"/>
                <w:szCs w:val="20"/>
              </w:rPr>
              <w:t>1.</w:t>
            </w:r>
          </w:p>
        </w:tc>
        <w:tc>
          <w:tcPr>
            <w:tcW w:w="1673" w:type="dxa"/>
            <w:vMerge w:val="restart"/>
            <w:vAlign w:val="center"/>
            <w:hideMark/>
          </w:tcPr>
          <w:p w14:paraId="448E4B50" w14:textId="77777777" w:rsidR="005B0FB7" w:rsidRPr="00541079" w:rsidRDefault="005B0FB7" w:rsidP="008F4EB4">
            <w:pPr>
              <w:widowControl w:val="0"/>
              <w:autoSpaceDE w:val="0"/>
              <w:adjustRightInd w:val="0"/>
              <w:spacing w:before="0" w:after="0"/>
              <w:ind w:right="34"/>
              <w:jc w:val="center"/>
              <w:rPr>
                <w:b/>
                <w:bCs/>
                <w:sz w:val="20"/>
                <w:szCs w:val="20"/>
              </w:rPr>
            </w:pPr>
            <w:r w:rsidRPr="00541079">
              <w:rPr>
                <w:b/>
                <w:bCs/>
                <w:sz w:val="20"/>
                <w:szCs w:val="20"/>
              </w:rPr>
              <w:t>Organizacija preventivnih mjera za slučajeve epidemija i pandemija</w:t>
            </w:r>
          </w:p>
        </w:tc>
        <w:tc>
          <w:tcPr>
            <w:tcW w:w="1702" w:type="dxa"/>
            <w:vMerge w:val="restart"/>
            <w:vAlign w:val="center"/>
          </w:tcPr>
          <w:p w14:paraId="7B1F18EB" w14:textId="11AF7C87" w:rsidR="005B0FB7" w:rsidRPr="00541079" w:rsidRDefault="005B0FB7" w:rsidP="00936D3E">
            <w:pPr>
              <w:widowControl w:val="0"/>
              <w:autoSpaceDE w:val="0"/>
              <w:adjustRightInd w:val="0"/>
              <w:spacing w:before="0" w:after="0"/>
              <w:ind w:right="34"/>
              <w:jc w:val="center"/>
              <w:rPr>
                <w:bCs/>
                <w:sz w:val="20"/>
                <w:szCs w:val="20"/>
              </w:rPr>
            </w:pPr>
            <w:r w:rsidRPr="00D32C54">
              <w:rPr>
                <w:bCs/>
                <w:sz w:val="20"/>
                <w:szCs w:val="20"/>
              </w:rPr>
              <w:t>Zavod za javno zdravstvo Karlovačke županije</w:t>
            </w:r>
          </w:p>
        </w:tc>
        <w:tc>
          <w:tcPr>
            <w:tcW w:w="7216" w:type="dxa"/>
            <w:vAlign w:val="center"/>
            <w:hideMark/>
          </w:tcPr>
          <w:p w14:paraId="7D5A6EF1" w14:textId="0E27AF00" w:rsidR="005B0FB7" w:rsidRPr="00541079" w:rsidRDefault="005B0FB7" w:rsidP="00E96CE5">
            <w:pPr>
              <w:widowControl w:val="0"/>
              <w:autoSpaceDE w:val="0"/>
              <w:adjustRightInd w:val="0"/>
              <w:spacing w:before="0" w:after="0"/>
              <w:ind w:right="34"/>
              <w:rPr>
                <w:bCs/>
                <w:sz w:val="20"/>
                <w:szCs w:val="20"/>
              </w:rPr>
            </w:pPr>
            <w:r w:rsidRPr="00541079">
              <w:rPr>
                <w:bCs/>
                <w:sz w:val="20"/>
                <w:szCs w:val="20"/>
              </w:rPr>
              <w:t xml:space="preserve">Zavoda za javno zdravstvo </w:t>
            </w:r>
            <w:r>
              <w:rPr>
                <w:bCs/>
                <w:sz w:val="20"/>
                <w:szCs w:val="20"/>
              </w:rPr>
              <w:t>Karlovačke</w:t>
            </w:r>
            <w:r w:rsidRPr="00541079">
              <w:rPr>
                <w:bCs/>
                <w:sz w:val="20"/>
                <w:szCs w:val="20"/>
              </w:rPr>
              <w:t xml:space="preserve"> županije pokriva područje </w:t>
            </w:r>
            <w:r>
              <w:rPr>
                <w:bCs/>
                <w:sz w:val="20"/>
                <w:szCs w:val="20"/>
              </w:rPr>
              <w:t xml:space="preserve">Karlovačke </w:t>
            </w:r>
            <w:r w:rsidRPr="00541079">
              <w:rPr>
                <w:bCs/>
                <w:sz w:val="20"/>
                <w:szCs w:val="20"/>
              </w:rPr>
              <w:t xml:space="preserve">županije. Zadaci Epidemiološkog i Mikrobiološkog odjela Nastavnog zavoda za javno zdravstvo </w:t>
            </w:r>
            <w:r>
              <w:rPr>
                <w:bCs/>
                <w:sz w:val="20"/>
                <w:szCs w:val="20"/>
              </w:rPr>
              <w:t>Karlovačke</w:t>
            </w:r>
            <w:r w:rsidRPr="00541079">
              <w:rPr>
                <w:bCs/>
                <w:sz w:val="20"/>
                <w:szCs w:val="20"/>
              </w:rPr>
              <w:t xml:space="preserve"> županije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w:t>
            </w:r>
            <w:proofErr w:type="spellStart"/>
            <w:r w:rsidRPr="00541079">
              <w:rPr>
                <w:bCs/>
                <w:sz w:val="20"/>
                <w:szCs w:val="20"/>
              </w:rPr>
              <w:t>seroprofilaksu</w:t>
            </w:r>
            <w:proofErr w:type="spellEnd"/>
            <w:r w:rsidRPr="00541079">
              <w:rPr>
                <w:bCs/>
                <w:sz w:val="20"/>
                <w:szCs w:val="20"/>
              </w:rPr>
              <w:t xml:space="preserve"> i </w:t>
            </w:r>
            <w:proofErr w:type="spellStart"/>
            <w:r w:rsidRPr="00541079">
              <w:rPr>
                <w:bCs/>
                <w:sz w:val="20"/>
                <w:szCs w:val="20"/>
              </w:rPr>
              <w:t>kemoprofilaksu</w:t>
            </w:r>
            <w:proofErr w:type="spellEnd"/>
            <w:r w:rsidRPr="00541079">
              <w:rPr>
                <w:bCs/>
                <w:sz w:val="20"/>
                <w:szCs w:val="20"/>
              </w:rPr>
              <w:t xml:space="preserve">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Merge w:val="restart"/>
            <w:vAlign w:val="center"/>
          </w:tcPr>
          <w:p w14:paraId="65E6EC6C" w14:textId="77777777" w:rsidR="005B0FB7" w:rsidRDefault="005B0FB7" w:rsidP="00E96CE5">
            <w:pPr>
              <w:pStyle w:val="Odlomakpopisa"/>
              <w:ind w:left="175" w:hanging="175"/>
              <w:rPr>
                <w:color w:val="000000"/>
              </w:rPr>
            </w:pPr>
            <w:r>
              <w:rPr>
                <w:color w:val="000000"/>
              </w:rPr>
              <w:t>Z</w:t>
            </w:r>
            <w:r w:rsidRPr="00E96CE5">
              <w:rPr>
                <w:color w:val="000000"/>
              </w:rPr>
              <w:t xml:space="preserve">avod za javno zdravstvo </w:t>
            </w:r>
            <w:r>
              <w:rPr>
                <w:color w:val="000000"/>
              </w:rPr>
              <w:t>Karlovačke županije</w:t>
            </w:r>
          </w:p>
          <w:p w14:paraId="6025E645" w14:textId="77777777" w:rsidR="005B0FB7" w:rsidRDefault="005B0FB7" w:rsidP="00E96CE5">
            <w:pPr>
              <w:pStyle w:val="Odlomakpopisa"/>
              <w:ind w:left="175" w:hanging="175"/>
              <w:rPr>
                <w:color w:val="000000"/>
              </w:rPr>
            </w:pPr>
            <w:r>
              <w:rPr>
                <w:color w:val="000000"/>
              </w:rPr>
              <w:t>Stožer CZ KŽ</w:t>
            </w:r>
          </w:p>
          <w:p w14:paraId="4A4C58D9" w14:textId="77777777" w:rsidR="005B0FB7" w:rsidRDefault="005B0FB7" w:rsidP="00E96CE5">
            <w:pPr>
              <w:pStyle w:val="Odlomakpopisa"/>
              <w:ind w:left="175" w:hanging="175"/>
              <w:rPr>
                <w:color w:val="000000"/>
              </w:rPr>
            </w:pPr>
            <w:r>
              <w:rPr>
                <w:color w:val="000000"/>
              </w:rPr>
              <w:t>Državni inspektorat,</w:t>
            </w:r>
          </w:p>
          <w:p w14:paraId="65286BC3" w14:textId="39DF34F3" w:rsidR="005B0FB7" w:rsidRPr="00E96CE5" w:rsidRDefault="005B0FB7" w:rsidP="00E96CE5">
            <w:pPr>
              <w:pStyle w:val="Odlomakpopisa"/>
              <w:ind w:left="175" w:hanging="175"/>
              <w:rPr>
                <w:color w:val="000000"/>
              </w:rPr>
            </w:pPr>
            <w:r w:rsidRPr="005B0FB7">
              <w:rPr>
                <w:color w:val="000000"/>
              </w:rPr>
              <w:t>Područni ured CZ Rijeka – Služba CZ Karlovac</w:t>
            </w:r>
          </w:p>
        </w:tc>
      </w:tr>
      <w:tr w:rsidR="005B0FB7" w:rsidRPr="00541079" w14:paraId="1F4E59BF" w14:textId="77777777" w:rsidTr="00DB4B1C">
        <w:trPr>
          <w:trHeight w:val="2535"/>
          <w:jc w:val="center"/>
        </w:trPr>
        <w:tc>
          <w:tcPr>
            <w:tcW w:w="0" w:type="auto"/>
            <w:vMerge/>
            <w:vAlign w:val="center"/>
          </w:tcPr>
          <w:p w14:paraId="2E3E39AB" w14:textId="77777777" w:rsidR="005B0FB7" w:rsidRPr="00541079" w:rsidRDefault="005B0FB7" w:rsidP="008F4EB4">
            <w:pPr>
              <w:widowControl w:val="0"/>
              <w:autoSpaceDE w:val="0"/>
              <w:adjustRightInd w:val="0"/>
              <w:spacing w:before="0" w:after="0"/>
              <w:jc w:val="center"/>
              <w:rPr>
                <w:b/>
                <w:bCs/>
                <w:sz w:val="20"/>
                <w:szCs w:val="20"/>
              </w:rPr>
            </w:pPr>
          </w:p>
        </w:tc>
        <w:tc>
          <w:tcPr>
            <w:tcW w:w="1673" w:type="dxa"/>
            <w:vMerge/>
            <w:vAlign w:val="center"/>
          </w:tcPr>
          <w:p w14:paraId="24372166" w14:textId="77777777" w:rsidR="005B0FB7" w:rsidRPr="00541079" w:rsidRDefault="005B0FB7" w:rsidP="008F4EB4">
            <w:pPr>
              <w:widowControl w:val="0"/>
              <w:autoSpaceDE w:val="0"/>
              <w:adjustRightInd w:val="0"/>
              <w:spacing w:before="0" w:after="0"/>
              <w:ind w:right="34"/>
              <w:jc w:val="center"/>
              <w:rPr>
                <w:b/>
                <w:bCs/>
                <w:sz w:val="20"/>
                <w:szCs w:val="20"/>
              </w:rPr>
            </w:pPr>
          </w:p>
        </w:tc>
        <w:tc>
          <w:tcPr>
            <w:tcW w:w="1702" w:type="dxa"/>
            <w:vMerge/>
            <w:vAlign w:val="center"/>
          </w:tcPr>
          <w:p w14:paraId="72091C72" w14:textId="77777777" w:rsidR="005B0FB7" w:rsidRPr="00D32C54" w:rsidRDefault="005B0FB7" w:rsidP="00936D3E">
            <w:pPr>
              <w:widowControl w:val="0"/>
              <w:autoSpaceDE w:val="0"/>
              <w:adjustRightInd w:val="0"/>
              <w:spacing w:before="0" w:after="0"/>
              <w:ind w:right="34"/>
              <w:jc w:val="center"/>
              <w:rPr>
                <w:bCs/>
                <w:sz w:val="20"/>
                <w:szCs w:val="20"/>
              </w:rPr>
            </w:pPr>
          </w:p>
        </w:tc>
        <w:tc>
          <w:tcPr>
            <w:tcW w:w="7216" w:type="dxa"/>
            <w:vAlign w:val="center"/>
          </w:tcPr>
          <w:p w14:paraId="55416B21" w14:textId="77777777" w:rsidR="005B0FB7" w:rsidRDefault="005B0FB7" w:rsidP="005B0FB7">
            <w:pPr>
              <w:widowControl w:val="0"/>
              <w:autoSpaceDE w:val="0"/>
              <w:adjustRightInd w:val="0"/>
              <w:spacing w:before="0" w:after="0"/>
              <w:ind w:right="34"/>
              <w:rPr>
                <w:bCs/>
                <w:sz w:val="20"/>
                <w:szCs w:val="20"/>
              </w:rPr>
            </w:pPr>
            <w:r>
              <w:rPr>
                <w:bCs/>
                <w:sz w:val="20"/>
                <w:szCs w:val="20"/>
              </w:rPr>
              <w:t>N</w:t>
            </w:r>
            <w:r w:rsidRPr="005B0FB7">
              <w:rPr>
                <w:bCs/>
                <w:sz w:val="20"/>
                <w:szCs w:val="20"/>
              </w:rPr>
              <w:t>adzor i kontrola</w:t>
            </w:r>
            <w:r>
              <w:rPr>
                <w:bCs/>
                <w:sz w:val="20"/>
                <w:szCs w:val="20"/>
              </w:rPr>
              <w:t>:</w:t>
            </w:r>
          </w:p>
          <w:p w14:paraId="7B7156CD" w14:textId="61E616C0" w:rsidR="005B0FB7" w:rsidRPr="005B0FB7" w:rsidRDefault="005B0FB7" w:rsidP="005B0FB7">
            <w:pPr>
              <w:widowControl w:val="0"/>
              <w:autoSpaceDE w:val="0"/>
              <w:adjustRightInd w:val="0"/>
              <w:spacing w:before="0" w:after="0"/>
              <w:ind w:right="34"/>
              <w:rPr>
                <w:bCs/>
                <w:sz w:val="20"/>
                <w:szCs w:val="20"/>
              </w:rPr>
            </w:pPr>
            <w:r>
              <w:rPr>
                <w:bCs/>
                <w:sz w:val="20"/>
                <w:szCs w:val="20"/>
              </w:rPr>
              <w:t>S</w:t>
            </w:r>
            <w:r w:rsidRPr="005B0FB7">
              <w:rPr>
                <w:bCs/>
                <w:sz w:val="20"/>
                <w:szCs w:val="20"/>
              </w:rPr>
              <w:t>anitarni inspektori:</w:t>
            </w:r>
          </w:p>
          <w:p w14:paraId="461BEF42" w14:textId="7FFFA7FB" w:rsidR="005B0FB7" w:rsidRPr="005B0FB7" w:rsidRDefault="005B0FB7" w:rsidP="005B0FB7">
            <w:pPr>
              <w:widowControl w:val="0"/>
              <w:autoSpaceDE w:val="0"/>
              <w:adjustRightInd w:val="0"/>
              <w:spacing w:before="0" w:after="0"/>
              <w:ind w:right="34"/>
              <w:rPr>
                <w:bCs/>
                <w:sz w:val="20"/>
                <w:szCs w:val="20"/>
              </w:rPr>
            </w:pPr>
            <w:r>
              <w:rPr>
                <w:bCs/>
                <w:sz w:val="20"/>
                <w:szCs w:val="20"/>
              </w:rPr>
              <w:t xml:space="preserve"> - </w:t>
            </w:r>
            <w:r w:rsidRPr="005B0FB7">
              <w:rPr>
                <w:bCs/>
                <w:sz w:val="20"/>
                <w:szCs w:val="20"/>
              </w:rPr>
              <w:t xml:space="preserve">nadzor nad provedbom svih </w:t>
            </w:r>
            <w:proofErr w:type="spellStart"/>
            <w:r w:rsidRPr="005B0FB7">
              <w:rPr>
                <w:bCs/>
                <w:sz w:val="20"/>
                <w:szCs w:val="20"/>
              </w:rPr>
              <w:t>primijenjivih</w:t>
            </w:r>
            <w:proofErr w:type="spellEnd"/>
            <w:r w:rsidRPr="005B0FB7">
              <w:rPr>
                <w:bCs/>
                <w:sz w:val="20"/>
                <w:szCs w:val="20"/>
              </w:rPr>
              <w:t xml:space="preserve"> propisanih mjera za zaštitu pučanstva od zaraznih bolesti</w:t>
            </w:r>
          </w:p>
          <w:p w14:paraId="62952BCF" w14:textId="08DE4092" w:rsidR="005B0FB7" w:rsidRPr="00541079" w:rsidRDefault="005B0FB7" w:rsidP="005B0FB7">
            <w:pPr>
              <w:widowControl w:val="0"/>
              <w:autoSpaceDE w:val="0"/>
              <w:adjustRightInd w:val="0"/>
              <w:spacing w:before="0" w:after="0"/>
              <w:ind w:right="34"/>
              <w:rPr>
                <w:bCs/>
                <w:sz w:val="20"/>
                <w:szCs w:val="20"/>
              </w:rPr>
            </w:pPr>
            <w:r>
              <w:rPr>
                <w:bCs/>
                <w:sz w:val="20"/>
                <w:szCs w:val="20"/>
              </w:rPr>
              <w:t xml:space="preserve">- </w:t>
            </w:r>
            <w:r w:rsidRPr="005B0FB7">
              <w:rPr>
                <w:bCs/>
                <w:sz w:val="20"/>
                <w:szCs w:val="20"/>
              </w:rPr>
              <w:t>donošenje mjera vezano za provedbu općih, posebnih i sigurnosnih mjera</w:t>
            </w:r>
          </w:p>
        </w:tc>
        <w:tc>
          <w:tcPr>
            <w:tcW w:w="3333" w:type="dxa"/>
            <w:vMerge/>
            <w:vAlign w:val="center"/>
          </w:tcPr>
          <w:p w14:paraId="0FBEA1B5" w14:textId="77777777" w:rsidR="005B0FB7" w:rsidRDefault="005B0FB7" w:rsidP="00E96CE5">
            <w:pPr>
              <w:pStyle w:val="Odlomakpopisa"/>
              <w:ind w:left="175" w:hanging="175"/>
              <w:rPr>
                <w:color w:val="000000"/>
              </w:rPr>
            </w:pPr>
          </w:p>
        </w:tc>
      </w:tr>
      <w:tr w:rsidR="008F4EB4" w:rsidRPr="00541079" w14:paraId="073FB059" w14:textId="77777777" w:rsidTr="00DB4B1C">
        <w:trPr>
          <w:trHeight w:val="5226"/>
          <w:jc w:val="center"/>
        </w:trPr>
        <w:tc>
          <w:tcPr>
            <w:tcW w:w="0" w:type="auto"/>
            <w:vAlign w:val="center"/>
            <w:hideMark/>
          </w:tcPr>
          <w:p w14:paraId="5E85AA48" w14:textId="77777777" w:rsidR="008F4EB4" w:rsidRPr="00541079" w:rsidRDefault="008F4EB4" w:rsidP="008F4EB4">
            <w:pPr>
              <w:widowControl w:val="0"/>
              <w:autoSpaceDE w:val="0"/>
              <w:adjustRightInd w:val="0"/>
              <w:spacing w:before="0" w:after="0"/>
              <w:jc w:val="center"/>
              <w:rPr>
                <w:b/>
                <w:bCs/>
                <w:sz w:val="20"/>
                <w:szCs w:val="20"/>
              </w:rPr>
            </w:pPr>
            <w:r w:rsidRPr="00541079">
              <w:rPr>
                <w:b/>
                <w:bCs/>
                <w:sz w:val="20"/>
                <w:szCs w:val="20"/>
              </w:rPr>
              <w:t>2.</w:t>
            </w:r>
          </w:p>
        </w:tc>
        <w:tc>
          <w:tcPr>
            <w:tcW w:w="1673" w:type="dxa"/>
            <w:vAlign w:val="center"/>
            <w:hideMark/>
          </w:tcPr>
          <w:p w14:paraId="48E279ED" w14:textId="77777777" w:rsidR="008F4EB4" w:rsidRPr="00541079" w:rsidRDefault="008F4EB4" w:rsidP="008F4EB4">
            <w:pPr>
              <w:widowControl w:val="0"/>
              <w:autoSpaceDE w:val="0"/>
              <w:adjustRightInd w:val="0"/>
              <w:spacing w:before="0" w:after="0"/>
              <w:ind w:right="34"/>
              <w:jc w:val="center"/>
              <w:rPr>
                <w:b/>
                <w:bCs/>
                <w:sz w:val="20"/>
                <w:szCs w:val="20"/>
              </w:rPr>
            </w:pPr>
            <w:r w:rsidRPr="00541079">
              <w:rPr>
                <w:b/>
                <w:bCs/>
                <w:sz w:val="20"/>
                <w:szCs w:val="20"/>
              </w:rPr>
              <w:t xml:space="preserve">Organizacija provođenja kurativnih mjera u slučaju epidemija i </w:t>
            </w:r>
            <w:proofErr w:type="spellStart"/>
            <w:r w:rsidRPr="00541079">
              <w:rPr>
                <w:b/>
                <w:bCs/>
                <w:sz w:val="20"/>
                <w:szCs w:val="20"/>
              </w:rPr>
              <w:t>pandamija</w:t>
            </w:r>
            <w:proofErr w:type="spellEnd"/>
          </w:p>
        </w:tc>
        <w:tc>
          <w:tcPr>
            <w:tcW w:w="1702" w:type="dxa"/>
            <w:vAlign w:val="center"/>
          </w:tcPr>
          <w:p w14:paraId="5E4EEC01" w14:textId="1E510DE1" w:rsidR="008F4EB4" w:rsidRPr="00541079" w:rsidRDefault="00E96CE5" w:rsidP="00E96CE5">
            <w:pPr>
              <w:spacing w:before="0" w:after="0"/>
              <w:jc w:val="center"/>
              <w:rPr>
                <w:color w:val="auto"/>
                <w:sz w:val="20"/>
                <w:szCs w:val="20"/>
                <w:lang w:eastAsia="hr-HR"/>
              </w:rPr>
            </w:pPr>
            <w:r>
              <w:rPr>
                <w:color w:val="auto"/>
                <w:sz w:val="20"/>
                <w:szCs w:val="20"/>
                <w:lang w:eastAsia="hr-HR"/>
              </w:rPr>
              <w:t>Z</w:t>
            </w:r>
            <w:r w:rsidR="009E4B6B" w:rsidRPr="00541079">
              <w:rPr>
                <w:color w:val="auto"/>
                <w:sz w:val="20"/>
                <w:szCs w:val="20"/>
                <w:lang w:eastAsia="hr-HR"/>
              </w:rPr>
              <w:t xml:space="preserve">avod za javno zdravstvo </w:t>
            </w:r>
            <w:r>
              <w:rPr>
                <w:color w:val="auto"/>
                <w:sz w:val="20"/>
                <w:szCs w:val="20"/>
                <w:lang w:eastAsia="hr-HR"/>
              </w:rPr>
              <w:t>Karlovačke</w:t>
            </w:r>
            <w:r w:rsidR="009E4B6B" w:rsidRPr="00541079">
              <w:rPr>
                <w:color w:val="auto"/>
                <w:sz w:val="20"/>
                <w:szCs w:val="20"/>
                <w:lang w:eastAsia="hr-HR"/>
              </w:rPr>
              <w:t xml:space="preserve"> županije</w:t>
            </w:r>
          </w:p>
        </w:tc>
        <w:tc>
          <w:tcPr>
            <w:tcW w:w="7216" w:type="dxa"/>
            <w:vAlign w:val="center"/>
            <w:hideMark/>
          </w:tcPr>
          <w:p w14:paraId="14C0C785" w14:textId="77777777" w:rsidR="008F4EB4" w:rsidRPr="00541079" w:rsidRDefault="008F4EB4" w:rsidP="008F4EB4">
            <w:pPr>
              <w:spacing w:before="0" w:after="0"/>
              <w:rPr>
                <w:color w:val="auto"/>
                <w:sz w:val="20"/>
                <w:szCs w:val="20"/>
                <w:lang w:eastAsia="hr-HR"/>
              </w:rPr>
            </w:pPr>
            <w:r w:rsidRPr="00541079">
              <w:rPr>
                <w:color w:val="auto"/>
                <w:sz w:val="20"/>
                <w:szCs w:val="20"/>
                <w:lang w:eastAsia="hr-HR"/>
              </w:rPr>
              <w:t xml:space="preserve">U slučaju pojave </w:t>
            </w:r>
            <w:proofErr w:type="spellStart"/>
            <w:r w:rsidRPr="00541079">
              <w:rPr>
                <w:color w:val="auto"/>
                <w:sz w:val="20"/>
                <w:szCs w:val="20"/>
                <w:lang w:eastAsia="hr-HR"/>
              </w:rPr>
              <w:t>epizotija</w:t>
            </w:r>
            <w:proofErr w:type="spellEnd"/>
            <w:r w:rsidRPr="00541079">
              <w:rPr>
                <w:color w:val="auto"/>
                <w:sz w:val="20"/>
                <w:szCs w:val="20"/>
                <w:lang w:eastAsia="hr-HR"/>
              </w:rPr>
              <w:t xml:space="preserve"> kao što su: ptičja gripa, svinjska kuga, kravlje ludilo te druge bolesti nositelji provođenja mjera biti će ekipe:</w:t>
            </w:r>
          </w:p>
          <w:p w14:paraId="133BDF22" w14:textId="2D2CAEB7" w:rsidR="00E96CE5" w:rsidRDefault="00E96CE5" w:rsidP="00BD7D81">
            <w:pPr>
              <w:numPr>
                <w:ilvl w:val="0"/>
                <w:numId w:val="13"/>
              </w:numPr>
              <w:spacing w:before="0" w:after="0"/>
              <w:ind w:left="176" w:hanging="142"/>
              <w:contextualSpacing/>
              <w:rPr>
                <w:color w:val="auto"/>
                <w:sz w:val="20"/>
                <w:szCs w:val="20"/>
                <w:lang w:eastAsia="hr-HR"/>
              </w:rPr>
            </w:pPr>
            <w:r>
              <w:rPr>
                <w:color w:val="auto"/>
                <w:sz w:val="20"/>
                <w:szCs w:val="20"/>
                <w:lang w:eastAsia="hr-HR"/>
              </w:rPr>
              <w:t>Z</w:t>
            </w:r>
            <w:r w:rsidR="00B731F5" w:rsidRPr="00541079">
              <w:rPr>
                <w:color w:val="auto"/>
                <w:sz w:val="20"/>
                <w:szCs w:val="20"/>
                <w:lang w:eastAsia="hr-HR"/>
              </w:rPr>
              <w:t>avod</w:t>
            </w:r>
            <w:r w:rsidR="008F4EB4" w:rsidRPr="00541079">
              <w:rPr>
                <w:color w:val="auto"/>
                <w:sz w:val="20"/>
                <w:szCs w:val="20"/>
                <w:lang w:eastAsia="hr-HR"/>
              </w:rPr>
              <w:t xml:space="preserve"> za javno zdravstvo </w:t>
            </w:r>
            <w:r>
              <w:rPr>
                <w:color w:val="auto"/>
                <w:sz w:val="20"/>
                <w:szCs w:val="20"/>
                <w:lang w:eastAsia="hr-HR"/>
              </w:rPr>
              <w:t>Karlovačke</w:t>
            </w:r>
            <w:r w:rsidR="008F4EB4" w:rsidRPr="00541079">
              <w:rPr>
                <w:color w:val="auto"/>
                <w:sz w:val="20"/>
                <w:szCs w:val="20"/>
                <w:lang w:eastAsia="hr-HR"/>
              </w:rPr>
              <w:t xml:space="preserve"> županije,</w:t>
            </w:r>
          </w:p>
          <w:p w14:paraId="7912F7B5" w14:textId="77777777" w:rsidR="00E96CE5" w:rsidRDefault="00E96CE5" w:rsidP="00BD7D81">
            <w:pPr>
              <w:numPr>
                <w:ilvl w:val="0"/>
                <w:numId w:val="13"/>
              </w:numPr>
              <w:spacing w:before="0" w:after="0"/>
              <w:ind w:left="176" w:hanging="142"/>
              <w:contextualSpacing/>
              <w:rPr>
                <w:color w:val="auto"/>
                <w:sz w:val="20"/>
                <w:szCs w:val="20"/>
                <w:lang w:eastAsia="hr-HR"/>
              </w:rPr>
            </w:pPr>
            <w:r w:rsidRPr="00E96CE5">
              <w:rPr>
                <w:color w:val="auto"/>
                <w:sz w:val="20"/>
                <w:szCs w:val="20"/>
                <w:lang w:eastAsia="hr-HR"/>
              </w:rPr>
              <w:t>Opća bolnica Karlovac i Ogulin, Specijalna bolnica za produženo liječenje Duga Resa</w:t>
            </w:r>
          </w:p>
          <w:p w14:paraId="337B19D5" w14:textId="67B5D75C" w:rsidR="00E96CE5" w:rsidRPr="00E96CE5" w:rsidRDefault="00E96CE5" w:rsidP="00BD7D81">
            <w:pPr>
              <w:numPr>
                <w:ilvl w:val="0"/>
                <w:numId w:val="13"/>
              </w:numPr>
              <w:spacing w:before="0" w:after="0"/>
              <w:ind w:left="176" w:hanging="142"/>
              <w:contextualSpacing/>
              <w:rPr>
                <w:color w:val="auto"/>
                <w:sz w:val="20"/>
                <w:szCs w:val="20"/>
                <w:lang w:eastAsia="hr-HR"/>
              </w:rPr>
            </w:pPr>
            <w:r w:rsidRPr="00E96CE5">
              <w:rPr>
                <w:color w:val="auto"/>
                <w:sz w:val="20"/>
                <w:szCs w:val="20"/>
                <w:lang w:eastAsia="hr-HR"/>
              </w:rPr>
              <w:t>Domovi zdravlja Karlovačke županije s pripadajućim ambulantama</w:t>
            </w:r>
          </w:p>
          <w:p w14:paraId="2AD6959B" w14:textId="0D289249" w:rsidR="00504FA3" w:rsidRPr="00541079" w:rsidRDefault="00504FA3"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 xml:space="preserve">Veterinarska </w:t>
            </w:r>
            <w:r w:rsidR="00E96CE5">
              <w:rPr>
                <w:color w:val="auto"/>
                <w:sz w:val="20"/>
                <w:szCs w:val="20"/>
                <w:lang w:eastAsia="hr-HR"/>
              </w:rPr>
              <w:t>stanice</w:t>
            </w:r>
            <w:r w:rsidR="00DA0EEE">
              <w:rPr>
                <w:color w:val="auto"/>
                <w:sz w:val="20"/>
                <w:szCs w:val="20"/>
                <w:lang w:eastAsia="hr-HR"/>
              </w:rPr>
              <w:t xml:space="preserve"> </w:t>
            </w:r>
            <w:r w:rsidR="00E96CE5">
              <w:rPr>
                <w:color w:val="auto"/>
                <w:sz w:val="20"/>
                <w:szCs w:val="20"/>
                <w:lang w:eastAsia="hr-HR"/>
              </w:rPr>
              <w:t xml:space="preserve">n </w:t>
            </w:r>
            <w:proofErr w:type="spellStart"/>
            <w:r w:rsidR="00E96CE5">
              <w:rPr>
                <w:color w:val="auto"/>
                <w:sz w:val="20"/>
                <w:szCs w:val="20"/>
                <w:lang w:eastAsia="hr-HR"/>
              </w:rPr>
              <w:t>apodručju</w:t>
            </w:r>
            <w:proofErr w:type="spellEnd"/>
            <w:r w:rsidR="00E96CE5">
              <w:rPr>
                <w:color w:val="auto"/>
                <w:sz w:val="20"/>
                <w:szCs w:val="20"/>
                <w:lang w:eastAsia="hr-HR"/>
              </w:rPr>
              <w:t xml:space="preserve"> županije,</w:t>
            </w:r>
          </w:p>
          <w:p w14:paraId="06C5E9E0" w14:textId="05361CCD"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Sanitarna inspekcija,</w:t>
            </w:r>
          </w:p>
          <w:p w14:paraId="71A9D804"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Veterinarska inspekcija.</w:t>
            </w:r>
          </w:p>
          <w:p w14:paraId="1BD100A6" w14:textId="77777777" w:rsidR="008F4EB4" w:rsidRPr="00541079" w:rsidRDefault="008F4EB4" w:rsidP="008F4EB4">
            <w:pPr>
              <w:spacing w:before="0" w:after="0"/>
              <w:ind w:left="176"/>
              <w:contextualSpacing/>
              <w:rPr>
                <w:color w:val="auto"/>
                <w:sz w:val="20"/>
                <w:szCs w:val="20"/>
                <w:lang w:eastAsia="hr-HR"/>
              </w:rPr>
            </w:pPr>
          </w:p>
          <w:p w14:paraId="3C12A910" w14:textId="77777777" w:rsidR="008F4EB4" w:rsidRPr="00541079" w:rsidRDefault="008F4EB4" w:rsidP="008F4EB4">
            <w:pPr>
              <w:spacing w:before="0" w:after="0"/>
              <w:ind w:left="176" w:hanging="142"/>
              <w:jc w:val="left"/>
              <w:rPr>
                <w:color w:val="auto"/>
                <w:sz w:val="20"/>
                <w:szCs w:val="20"/>
                <w:lang w:eastAsia="hr-HR"/>
              </w:rPr>
            </w:pPr>
            <w:r w:rsidRPr="00541079">
              <w:rPr>
                <w:color w:val="auto"/>
                <w:sz w:val="20"/>
                <w:szCs w:val="20"/>
                <w:lang w:eastAsia="hr-HR"/>
              </w:rPr>
              <w:t>Nadležne službe u provođenju mjera mogu:</w:t>
            </w:r>
          </w:p>
          <w:p w14:paraId="32EC8C9A"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spriječiti širenje zaraznih bolesti (u stambenim objektima, javnim prostorima, sredstvima javnog prijevoza i prijevoza namjernica) provedbom DDD postupaka,</w:t>
            </w:r>
          </w:p>
          <w:p w14:paraId="37DAB5DB"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izolirati kliconoše,</w:t>
            </w:r>
          </w:p>
          <w:p w14:paraId="5C7F5817"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prijaviti zaraznu bolest,</w:t>
            </w:r>
          </w:p>
          <w:p w14:paraId="1C6359C7"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laboratorijski ispitati uzročnike zaraznih bolesti,</w:t>
            </w:r>
          </w:p>
          <w:p w14:paraId="2A77DE97"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odrediti mjesto za karantenu (za slučaj epidemije/</w:t>
            </w:r>
            <w:proofErr w:type="spellStart"/>
            <w:r w:rsidRPr="00541079">
              <w:rPr>
                <w:color w:val="auto"/>
                <w:sz w:val="20"/>
                <w:szCs w:val="20"/>
                <w:lang w:eastAsia="hr-HR"/>
              </w:rPr>
              <w:t>epizodije</w:t>
            </w:r>
            <w:proofErr w:type="spellEnd"/>
            <w:r w:rsidRPr="00541079">
              <w:rPr>
                <w:color w:val="auto"/>
                <w:sz w:val="20"/>
                <w:szCs w:val="20"/>
                <w:lang w:eastAsia="hr-HR"/>
              </w:rPr>
              <w:t>),</w:t>
            </w:r>
          </w:p>
          <w:p w14:paraId="53A322A4"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pod nadzor staviti zdravlje zdravstvenih radnika koji skrbe za oboljele i koji rade u proizvodnji i distribuciji lijekova,</w:t>
            </w:r>
          </w:p>
          <w:p w14:paraId="3474DAF9"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provjeriti zdravlje osobama školskih, predškolskih i drugih ustanova gdje borave djeca,</w:t>
            </w:r>
          </w:p>
          <w:p w14:paraId="020163CB"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staviti pod zdravstveni nadzor osobe koje posluju sa namjernicama i koje se bave poslovima osobnih usluga (frizeri, za njegu lica i tijela),</w:t>
            </w:r>
          </w:p>
          <w:p w14:paraId="0A5E145A"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provoditi vakcinaciju,</w:t>
            </w:r>
          </w:p>
          <w:p w14:paraId="563F7D9D" w14:textId="77777777"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odrediti mjesto higijenskog odlaganja otpada,</w:t>
            </w:r>
          </w:p>
          <w:p w14:paraId="395979EE" w14:textId="26B2FCC5" w:rsidR="008F4EB4" w:rsidRPr="00541079" w:rsidRDefault="008F4EB4" w:rsidP="00BD7D81">
            <w:pPr>
              <w:numPr>
                <w:ilvl w:val="0"/>
                <w:numId w:val="13"/>
              </w:numPr>
              <w:spacing w:before="0" w:after="0"/>
              <w:ind w:left="176" w:hanging="142"/>
              <w:contextualSpacing/>
              <w:rPr>
                <w:color w:val="auto"/>
                <w:sz w:val="20"/>
                <w:szCs w:val="20"/>
                <w:lang w:eastAsia="hr-HR"/>
              </w:rPr>
            </w:pPr>
            <w:r w:rsidRPr="00541079">
              <w:rPr>
                <w:color w:val="auto"/>
                <w:sz w:val="20"/>
                <w:szCs w:val="20"/>
                <w:lang w:eastAsia="hr-HR"/>
              </w:rPr>
              <w:t>obaviti p</w:t>
            </w:r>
            <w:r w:rsidR="00A739AD" w:rsidRPr="00541079">
              <w:rPr>
                <w:color w:val="auto"/>
                <w:sz w:val="20"/>
                <w:szCs w:val="20"/>
                <w:lang w:eastAsia="hr-HR"/>
              </w:rPr>
              <w:t>ogreb i u</w:t>
            </w:r>
            <w:r w:rsidRPr="00541079">
              <w:rPr>
                <w:color w:val="auto"/>
                <w:sz w:val="20"/>
                <w:szCs w:val="20"/>
                <w:lang w:eastAsia="hr-HR"/>
              </w:rPr>
              <w:t xml:space="preserve">kopavanje </w:t>
            </w:r>
            <w:r w:rsidR="00A739AD" w:rsidRPr="00541079">
              <w:rPr>
                <w:color w:val="auto"/>
                <w:sz w:val="20"/>
                <w:szCs w:val="20"/>
                <w:lang w:eastAsia="hr-HR"/>
              </w:rPr>
              <w:t>mrtvih</w:t>
            </w:r>
            <w:r w:rsidRPr="00541079">
              <w:rPr>
                <w:color w:val="auto"/>
                <w:sz w:val="20"/>
                <w:szCs w:val="20"/>
                <w:lang w:eastAsia="hr-HR"/>
              </w:rPr>
              <w:t xml:space="preserve"> (uz suglasnost službe za unutarnje poslove)</w:t>
            </w:r>
          </w:p>
        </w:tc>
        <w:tc>
          <w:tcPr>
            <w:tcW w:w="3333" w:type="dxa"/>
            <w:vAlign w:val="center"/>
            <w:hideMark/>
          </w:tcPr>
          <w:p w14:paraId="38A77541" w14:textId="77777777" w:rsidR="008F4EB4" w:rsidRPr="00E96CE5" w:rsidRDefault="008F4EB4" w:rsidP="00E96CE5">
            <w:pPr>
              <w:pStyle w:val="Odlomakpopisa"/>
              <w:ind w:left="175" w:hanging="175"/>
              <w:rPr>
                <w:color w:val="000000"/>
              </w:rPr>
            </w:pPr>
            <w:r w:rsidRPr="00E96CE5">
              <w:rPr>
                <w:color w:val="000000"/>
              </w:rPr>
              <w:t>Stožer civilne zaštite,</w:t>
            </w:r>
          </w:p>
          <w:p w14:paraId="0B4A17A2" w14:textId="2E8E1F8E" w:rsidR="008F4EB4" w:rsidRPr="00E96CE5" w:rsidRDefault="008F4EB4" w:rsidP="00E96CE5">
            <w:pPr>
              <w:pStyle w:val="Odlomakpopisa"/>
              <w:ind w:left="175" w:hanging="175"/>
              <w:rPr>
                <w:color w:val="000000"/>
              </w:rPr>
            </w:pPr>
            <w:r w:rsidRPr="00E96CE5">
              <w:rPr>
                <w:color w:val="000000"/>
              </w:rPr>
              <w:t xml:space="preserve">Zavoda za javno zdravstvo </w:t>
            </w:r>
            <w:r w:rsidR="00E96CE5">
              <w:rPr>
                <w:color w:val="000000"/>
              </w:rPr>
              <w:t>KŽ</w:t>
            </w:r>
            <w:r w:rsidRPr="00E96CE5">
              <w:rPr>
                <w:color w:val="000000"/>
              </w:rPr>
              <w:t>,</w:t>
            </w:r>
          </w:p>
          <w:p w14:paraId="04DA8602" w14:textId="03661E77" w:rsidR="00504FA3" w:rsidRPr="00E96CE5" w:rsidRDefault="00504FA3" w:rsidP="00E96CE5">
            <w:pPr>
              <w:pStyle w:val="Odlomakpopisa"/>
              <w:ind w:left="175" w:hanging="175"/>
              <w:rPr>
                <w:color w:val="000000"/>
              </w:rPr>
            </w:pPr>
            <w:r w:rsidRPr="00E96CE5">
              <w:rPr>
                <w:color w:val="000000"/>
              </w:rPr>
              <w:t>Veteri</w:t>
            </w:r>
            <w:r w:rsidR="00E96CE5">
              <w:rPr>
                <w:color w:val="000000"/>
              </w:rPr>
              <w:t>narske</w:t>
            </w:r>
            <w:r w:rsidRPr="00E96CE5">
              <w:rPr>
                <w:color w:val="000000"/>
              </w:rPr>
              <w:t xml:space="preserve"> </w:t>
            </w:r>
            <w:r w:rsidR="00E96CE5">
              <w:rPr>
                <w:color w:val="000000"/>
              </w:rPr>
              <w:t>stanice na području županije,</w:t>
            </w:r>
            <w:r w:rsidR="00A739AD" w:rsidRPr="00E96CE5">
              <w:rPr>
                <w:color w:val="000000"/>
              </w:rPr>
              <w:t xml:space="preserve"> </w:t>
            </w:r>
          </w:p>
          <w:p w14:paraId="1E609137" w14:textId="74F3D440" w:rsidR="008F4EB4" w:rsidRPr="00E96CE5" w:rsidRDefault="00504FA3" w:rsidP="00E96CE5">
            <w:pPr>
              <w:pStyle w:val="Odlomakpopisa"/>
              <w:ind w:left="175" w:hanging="175"/>
              <w:rPr>
                <w:color w:val="000000"/>
              </w:rPr>
            </w:pPr>
            <w:r w:rsidRPr="00E96CE5">
              <w:rPr>
                <w:color w:val="000000"/>
              </w:rPr>
              <w:t>MUP-</w:t>
            </w:r>
            <w:r w:rsidR="00E96CE5">
              <w:rPr>
                <w:color w:val="000000"/>
              </w:rPr>
              <w:t>PU Karlovačka</w:t>
            </w:r>
          </w:p>
          <w:p w14:paraId="5B9C42A2" w14:textId="77777777" w:rsidR="00E96CE5" w:rsidRPr="00E96CE5" w:rsidRDefault="00E96CE5" w:rsidP="00E96CE5">
            <w:pPr>
              <w:pStyle w:val="Odlomakpopisa"/>
              <w:ind w:left="175" w:hanging="175"/>
              <w:rPr>
                <w:color w:val="000000"/>
              </w:rPr>
            </w:pPr>
            <w:r w:rsidRPr="00E96CE5">
              <w:rPr>
                <w:color w:val="000000"/>
              </w:rPr>
              <w:t>Čistoća d.o.o. Karlovac</w:t>
            </w:r>
          </w:p>
          <w:p w14:paraId="14B5276E" w14:textId="3F2D05DE" w:rsidR="00E96CE5" w:rsidRPr="00E96CE5" w:rsidRDefault="00E96CE5" w:rsidP="00E96CE5">
            <w:pPr>
              <w:pStyle w:val="Odlomakpopisa"/>
              <w:ind w:left="175" w:hanging="175"/>
              <w:rPr>
                <w:color w:val="000000"/>
              </w:rPr>
            </w:pPr>
            <w:r w:rsidRPr="00E96CE5">
              <w:rPr>
                <w:color w:val="000000"/>
              </w:rPr>
              <w:t>Vodovod i kanalizacija d.o.o. Karlovac</w:t>
            </w:r>
          </w:p>
          <w:p w14:paraId="04B673FE" w14:textId="621FA575" w:rsidR="00E96CE5" w:rsidRPr="00E96CE5" w:rsidRDefault="00E96CE5" w:rsidP="00E96CE5">
            <w:pPr>
              <w:pStyle w:val="Odlomakpopisa"/>
              <w:ind w:left="175" w:hanging="175"/>
              <w:rPr>
                <w:color w:val="000000"/>
              </w:rPr>
            </w:pPr>
            <w:r w:rsidRPr="00E96CE5">
              <w:rPr>
                <w:color w:val="000000"/>
              </w:rPr>
              <w:t>Komunalno poduzeće Duga Resa</w:t>
            </w:r>
          </w:p>
          <w:p w14:paraId="668C8042" w14:textId="7A8A0670" w:rsidR="00E96CE5" w:rsidRPr="00E96CE5" w:rsidRDefault="00E96CE5" w:rsidP="00E96CE5">
            <w:pPr>
              <w:pStyle w:val="Odlomakpopisa"/>
              <w:ind w:left="175" w:hanging="175"/>
              <w:rPr>
                <w:color w:val="000000"/>
              </w:rPr>
            </w:pPr>
            <w:r w:rsidRPr="00E96CE5">
              <w:rPr>
                <w:color w:val="000000"/>
              </w:rPr>
              <w:t>Komunalno Ozalj d.o.o.</w:t>
            </w:r>
          </w:p>
          <w:p w14:paraId="37214B87" w14:textId="786ECFB5" w:rsidR="00E96CE5" w:rsidRPr="00E96CE5" w:rsidRDefault="00E96CE5" w:rsidP="00E96CE5">
            <w:pPr>
              <w:pStyle w:val="Odlomakpopisa"/>
              <w:ind w:left="175" w:hanging="175"/>
              <w:rPr>
                <w:color w:val="000000"/>
              </w:rPr>
            </w:pPr>
            <w:r w:rsidRPr="00E96CE5">
              <w:rPr>
                <w:color w:val="000000"/>
              </w:rPr>
              <w:t>Komunalac Slunj d.o.o.</w:t>
            </w:r>
          </w:p>
          <w:p w14:paraId="650EE3A2" w14:textId="3D09E920" w:rsidR="00A739AD" w:rsidRPr="00E96CE5" w:rsidRDefault="00E96CE5" w:rsidP="00E96CE5">
            <w:pPr>
              <w:pStyle w:val="Odlomakpopisa"/>
              <w:ind w:left="175" w:hanging="175"/>
              <w:rPr>
                <w:color w:val="000000"/>
              </w:rPr>
            </w:pPr>
            <w:r w:rsidRPr="00E96CE5">
              <w:rPr>
                <w:color w:val="000000"/>
              </w:rPr>
              <w:t>Vodovod i kanalizacija d.o.o. Ogulin</w:t>
            </w:r>
          </w:p>
        </w:tc>
      </w:tr>
      <w:tr w:rsidR="00D32C54" w:rsidRPr="00541079" w14:paraId="2312C954" w14:textId="77777777" w:rsidTr="00D32C54">
        <w:trPr>
          <w:trHeight w:val="1718"/>
          <w:jc w:val="center"/>
        </w:trPr>
        <w:tc>
          <w:tcPr>
            <w:tcW w:w="0" w:type="auto"/>
            <w:vMerge w:val="restart"/>
            <w:vAlign w:val="center"/>
            <w:hideMark/>
          </w:tcPr>
          <w:p w14:paraId="315CE86D" w14:textId="74F71473" w:rsidR="00D32C54" w:rsidRPr="00541079" w:rsidRDefault="00D32C54" w:rsidP="008F4EB4">
            <w:pPr>
              <w:widowControl w:val="0"/>
              <w:autoSpaceDE w:val="0"/>
              <w:adjustRightInd w:val="0"/>
              <w:spacing w:before="0" w:after="0"/>
              <w:ind w:right="34"/>
              <w:jc w:val="center"/>
              <w:rPr>
                <w:b/>
                <w:bCs/>
                <w:sz w:val="20"/>
                <w:szCs w:val="20"/>
              </w:rPr>
            </w:pPr>
            <w:r w:rsidRPr="00541079">
              <w:rPr>
                <w:b/>
                <w:bCs/>
                <w:sz w:val="20"/>
                <w:szCs w:val="20"/>
              </w:rPr>
              <w:t>3.</w:t>
            </w:r>
          </w:p>
        </w:tc>
        <w:tc>
          <w:tcPr>
            <w:tcW w:w="1673" w:type="dxa"/>
            <w:vMerge w:val="restart"/>
            <w:vAlign w:val="center"/>
            <w:hideMark/>
          </w:tcPr>
          <w:p w14:paraId="36E0B770" w14:textId="0276D865" w:rsidR="00D32C54" w:rsidRPr="00541079" w:rsidRDefault="00D32C54" w:rsidP="00A739AD">
            <w:pPr>
              <w:widowControl w:val="0"/>
              <w:autoSpaceDE w:val="0"/>
              <w:adjustRightInd w:val="0"/>
              <w:spacing w:before="0" w:after="0"/>
              <w:ind w:right="34"/>
              <w:jc w:val="center"/>
              <w:rPr>
                <w:b/>
                <w:bCs/>
                <w:sz w:val="20"/>
                <w:szCs w:val="20"/>
              </w:rPr>
            </w:pPr>
            <w:r w:rsidRPr="00541079">
              <w:rPr>
                <w:b/>
                <w:bCs/>
                <w:sz w:val="20"/>
                <w:szCs w:val="20"/>
              </w:rPr>
              <w:t>Organizacija sudjelovanja i uključivanja dodatnih</w:t>
            </w:r>
          </w:p>
          <w:p w14:paraId="65EA0C71" w14:textId="77777777" w:rsidR="00D32C54" w:rsidRPr="00541079" w:rsidRDefault="00D32C54" w:rsidP="00A739AD">
            <w:pPr>
              <w:widowControl w:val="0"/>
              <w:autoSpaceDE w:val="0"/>
              <w:adjustRightInd w:val="0"/>
              <w:spacing w:before="0" w:after="0"/>
              <w:ind w:right="34"/>
              <w:jc w:val="center"/>
              <w:rPr>
                <w:b/>
                <w:bCs/>
                <w:sz w:val="20"/>
                <w:szCs w:val="20"/>
              </w:rPr>
            </w:pPr>
            <w:r w:rsidRPr="00541079">
              <w:rPr>
                <w:b/>
                <w:bCs/>
                <w:sz w:val="20"/>
                <w:szCs w:val="20"/>
              </w:rPr>
              <w:t>operativnih snaga i nositelja</w:t>
            </w:r>
          </w:p>
          <w:p w14:paraId="5EEC3333" w14:textId="77777777" w:rsidR="00D32C54" w:rsidRPr="00541079" w:rsidRDefault="00D32C54" w:rsidP="00A739AD">
            <w:pPr>
              <w:widowControl w:val="0"/>
              <w:autoSpaceDE w:val="0"/>
              <w:adjustRightInd w:val="0"/>
              <w:spacing w:before="0" w:after="0"/>
              <w:ind w:right="34"/>
              <w:jc w:val="center"/>
              <w:rPr>
                <w:b/>
                <w:bCs/>
                <w:sz w:val="20"/>
                <w:szCs w:val="20"/>
              </w:rPr>
            </w:pPr>
            <w:r w:rsidRPr="00541079">
              <w:rPr>
                <w:b/>
                <w:bCs/>
                <w:sz w:val="20"/>
                <w:szCs w:val="20"/>
              </w:rPr>
              <w:t>u provođenju mjera</w:t>
            </w:r>
          </w:p>
          <w:p w14:paraId="267517CD" w14:textId="77777777" w:rsidR="00D32C54" w:rsidRPr="00541079" w:rsidRDefault="00D32C54" w:rsidP="00A739AD">
            <w:pPr>
              <w:widowControl w:val="0"/>
              <w:autoSpaceDE w:val="0"/>
              <w:adjustRightInd w:val="0"/>
              <w:spacing w:before="0" w:after="0"/>
              <w:ind w:right="34"/>
              <w:jc w:val="center"/>
              <w:rPr>
                <w:b/>
                <w:bCs/>
                <w:sz w:val="20"/>
                <w:szCs w:val="20"/>
              </w:rPr>
            </w:pPr>
            <w:r w:rsidRPr="00541079">
              <w:rPr>
                <w:b/>
                <w:bCs/>
                <w:sz w:val="20"/>
                <w:szCs w:val="20"/>
              </w:rPr>
              <w:t>naloženih od strane</w:t>
            </w:r>
          </w:p>
          <w:p w14:paraId="544D69E0" w14:textId="24585716" w:rsidR="00D32C54" w:rsidRPr="00541079" w:rsidRDefault="00D32C54" w:rsidP="00A739AD">
            <w:pPr>
              <w:widowControl w:val="0"/>
              <w:autoSpaceDE w:val="0"/>
              <w:adjustRightInd w:val="0"/>
              <w:spacing w:before="0" w:after="0"/>
              <w:ind w:right="34"/>
              <w:jc w:val="center"/>
              <w:rPr>
                <w:b/>
                <w:bCs/>
                <w:sz w:val="20"/>
                <w:szCs w:val="20"/>
              </w:rPr>
            </w:pPr>
            <w:r w:rsidRPr="00541079">
              <w:rPr>
                <w:b/>
                <w:bCs/>
                <w:sz w:val="20"/>
                <w:szCs w:val="20"/>
              </w:rPr>
              <w:t>nadležnih službi</w:t>
            </w:r>
          </w:p>
        </w:tc>
        <w:tc>
          <w:tcPr>
            <w:tcW w:w="1702" w:type="dxa"/>
            <w:vMerge w:val="restart"/>
            <w:vAlign w:val="center"/>
          </w:tcPr>
          <w:p w14:paraId="543DB21A" w14:textId="77777777" w:rsidR="00D32C54" w:rsidRDefault="00D32C54" w:rsidP="00E96CE5">
            <w:pPr>
              <w:spacing w:before="0" w:after="0"/>
              <w:jc w:val="center"/>
              <w:rPr>
                <w:color w:val="auto"/>
                <w:sz w:val="20"/>
                <w:szCs w:val="20"/>
                <w:lang w:eastAsia="hr-HR"/>
              </w:rPr>
            </w:pPr>
            <w:r>
              <w:rPr>
                <w:color w:val="auto"/>
                <w:sz w:val="20"/>
                <w:szCs w:val="20"/>
                <w:lang w:eastAsia="hr-HR"/>
              </w:rPr>
              <w:t>Z</w:t>
            </w:r>
            <w:r w:rsidRPr="00541079">
              <w:rPr>
                <w:color w:val="auto"/>
                <w:sz w:val="20"/>
                <w:szCs w:val="20"/>
                <w:lang w:eastAsia="hr-HR"/>
              </w:rPr>
              <w:t xml:space="preserve">avod za javno zdravstvo </w:t>
            </w:r>
            <w:r>
              <w:rPr>
                <w:color w:val="auto"/>
                <w:sz w:val="20"/>
                <w:szCs w:val="20"/>
                <w:lang w:eastAsia="hr-HR"/>
              </w:rPr>
              <w:t>Karlovačke</w:t>
            </w:r>
            <w:r w:rsidRPr="00541079">
              <w:rPr>
                <w:color w:val="auto"/>
                <w:sz w:val="20"/>
                <w:szCs w:val="20"/>
                <w:lang w:eastAsia="hr-HR"/>
              </w:rPr>
              <w:t xml:space="preserve"> županije</w:t>
            </w:r>
          </w:p>
          <w:p w14:paraId="38E38CC5" w14:textId="0358A971" w:rsidR="00D32C54" w:rsidRPr="00541079" w:rsidRDefault="00D32C54" w:rsidP="00E96CE5">
            <w:pPr>
              <w:spacing w:before="0" w:after="0"/>
              <w:jc w:val="center"/>
              <w:rPr>
                <w:color w:val="auto"/>
                <w:sz w:val="20"/>
                <w:szCs w:val="20"/>
                <w:lang w:eastAsia="hr-HR"/>
              </w:rPr>
            </w:pPr>
            <w:r>
              <w:rPr>
                <w:color w:val="auto"/>
                <w:sz w:val="20"/>
                <w:szCs w:val="20"/>
                <w:lang w:eastAsia="hr-HR"/>
              </w:rPr>
              <w:t>Stožer CZ KŽ</w:t>
            </w:r>
          </w:p>
        </w:tc>
        <w:tc>
          <w:tcPr>
            <w:tcW w:w="7216" w:type="dxa"/>
            <w:vAlign w:val="center"/>
            <w:hideMark/>
          </w:tcPr>
          <w:p w14:paraId="1742D045" w14:textId="39649BDB" w:rsidR="00D32C54" w:rsidRPr="00541079" w:rsidRDefault="00D32C54" w:rsidP="00A739AD">
            <w:pPr>
              <w:spacing w:before="0" w:after="0"/>
              <w:rPr>
                <w:color w:val="auto"/>
                <w:sz w:val="20"/>
                <w:szCs w:val="20"/>
                <w:lang w:eastAsia="hr-HR"/>
              </w:rPr>
            </w:pPr>
            <w:r w:rsidRPr="00541079">
              <w:rPr>
                <w:color w:val="auto"/>
                <w:sz w:val="20"/>
                <w:szCs w:val="20"/>
                <w:lang w:eastAsia="hr-HR"/>
              </w:rPr>
              <w:t xml:space="preserve">Zadaci </w:t>
            </w:r>
            <w:r>
              <w:rPr>
                <w:color w:val="auto"/>
                <w:sz w:val="20"/>
                <w:szCs w:val="20"/>
                <w:lang w:eastAsia="hr-HR"/>
              </w:rPr>
              <w:t>Službe za epidemiologiju</w:t>
            </w:r>
            <w:r w:rsidRPr="00541079">
              <w:rPr>
                <w:color w:val="auto"/>
                <w:sz w:val="20"/>
                <w:szCs w:val="20"/>
                <w:lang w:eastAsia="hr-HR"/>
              </w:rPr>
              <w:t xml:space="preserve"> </w:t>
            </w:r>
            <w:r>
              <w:rPr>
                <w:color w:val="auto"/>
                <w:sz w:val="20"/>
                <w:szCs w:val="20"/>
                <w:lang w:eastAsia="hr-HR"/>
              </w:rPr>
              <w:t>Z</w:t>
            </w:r>
            <w:r w:rsidRPr="00541079">
              <w:rPr>
                <w:color w:val="auto"/>
                <w:sz w:val="20"/>
                <w:szCs w:val="20"/>
                <w:lang w:eastAsia="hr-HR"/>
              </w:rPr>
              <w:t xml:space="preserve">avoda za javno zdravstvo </w:t>
            </w:r>
            <w:r>
              <w:rPr>
                <w:color w:val="auto"/>
                <w:sz w:val="20"/>
                <w:szCs w:val="20"/>
                <w:lang w:eastAsia="hr-HR"/>
              </w:rPr>
              <w:t>Karlovačke</w:t>
            </w:r>
            <w:r w:rsidRPr="00541079">
              <w:rPr>
                <w:color w:val="auto"/>
                <w:sz w:val="20"/>
                <w:szCs w:val="20"/>
                <w:lang w:eastAsia="hr-HR"/>
              </w:rPr>
              <w:t xml:space="preserve"> županije su provođenje dezinfekcije osoba koje su bile u dodiru s</w:t>
            </w:r>
          </w:p>
          <w:p w14:paraId="793CB058" w14:textId="77777777" w:rsidR="00D32C54" w:rsidRPr="00541079" w:rsidRDefault="00D32C54" w:rsidP="00A739AD">
            <w:pPr>
              <w:spacing w:before="0" w:after="0"/>
              <w:rPr>
                <w:color w:val="auto"/>
                <w:sz w:val="20"/>
                <w:szCs w:val="20"/>
                <w:lang w:eastAsia="hr-HR"/>
              </w:rPr>
            </w:pPr>
            <w:r w:rsidRPr="00541079">
              <w:rPr>
                <w:color w:val="auto"/>
                <w:sz w:val="20"/>
                <w:szCs w:val="20"/>
                <w:lang w:eastAsia="hr-HR"/>
              </w:rPr>
              <w:t>zaraženim ljudima, dezinsekcije i deratizacije prostora i objekata; objavljivanje</w:t>
            </w:r>
          </w:p>
          <w:p w14:paraId="7E6571FA" w14:textId="5D705372" w:rsidR="00D32C54" w:rsidRPr="00541079" w:rsidRDefault="00D32C54" w:rsidP="00B731F5">
            <w:pPr>
              <w:spacing w:before="0" w:after="0"/>
              <w:rPr>
                <w:color w:val="auto"/>
                <w:sz w:val="20"/>
                <w:szCs w:val="20"/>
                <w:lang w:eastAsia="hr-HR"/>
              </w:rPr>
            </w:pPr>
            <w:r w:rsidRPr="00541079">
              <w:rPr>
                <w:color w:val="auto"/>
                <w:sz w:val="20"/>
                <w:szCs w:val="20"/>
                <w:lang w:eastAsia="hr-HR"/>
              </w:rPr>
              <w:t xml:space="preserve">naredbe putem sredstava javnog priopćavanja. Na području </w:t>
            </w:r>
            <w:r>
              <w:rPr>
                <w:color w:val="auto"/>
                <w:sz w:val="20"/>
                <w:szCs w:val="20"/>
                <w:lang w:eastAsia="hr-HR"/>
              </w:rPr>
              <w:t>županije</w:t>
            </w:r>
            <w:r w:rsidRPr="00541079">
              <w:rPr>
                <w:color w:val="auto"/>
                <w:sz w:val="20"/>
                <w:szCs w:val="20"/>
                <w:lang w:eastAsia="hr-HR"/>
              </w:rPr>
              <w:t xml:space="preserve"> </w:t>
            </w:r>
            <w:r>
              <w:rPr>
                <w:color w:val="auto"/>
                <w:sz w:val="20"/>
                <w:szCs w:val="20"/>
                <w:lang w:eastAsia="hr-HR"/>
              </w:rPr>
              <w:t>potrebno odrediti lokacije koje bi se koristile kao karantene.</w:t>
            </w:r>
          </w:p>
        </w:tc>
        <w:tc>
          <w:tcPr>
            <w:tcW w:w="3333" w:type="dxa"/>
            <w:vMerge w:val="restart"/>
            <w:vAlign w:val="center"/>
          </w:tcPr>
          <w:p w14:paraId="5BCCEDF0" w14:textId="77777777" w:rsidR="00D32C54" w:rsidRDefault="00D32C54" w:rsidP="00E96CE5">
            <w:pPr>
              <w:pStyle w:val="Odlomakpopisa"/>
              <w:ind w:left="175" w:hanging="175"/>
              <w:rPr>
                <w:color w:val="000000"/>
              </w:rPr>
            </w:pPr>
            <w:r w:rsidRPr="00E96CE5">
              <w:rPr>
                <w:color w:val="000000"/>
              </w:rPr>
              <w:t xml:space="preserve">Zavoda za javno zdravstvo </w:t>
            </w:r>
            <w:r>
              <w:rPr>
                <w:color w:val="000000"/>
              </w:rPr>
              <w:t>KŽ</w:t>
            </w:r>
          </w:p>
          <w:p w14:paraId="1A6B57C4" w14:textId="5FE91CAF" w:rsidR="00D32C54" w:rsidRPr="00E96CE5" w:rsidRDefault="00D32C54" w:rsidP="00E96CE5">
            <w:pPr>
              <w:pStyle w:val="Odlomakpopisa"/>
              <w:ind w:left="175" w:hanging="175"/>
              <w:rPr>
                <w:color w:val="000000"/>
              </w:rPr>
            </w:pPr>
            <w:r>
              <w:rPr>
                <w:color w:val="000000"/>
              </w:rPr>
              <w:t>Stožer CZ KŽ</w:t>
            </w:r>
          </w:p>
        </w:tc>
      </w:tr>
      <w:tr w:rsidR="00D32C54" w:rsidRPr="00541079" w14:paraId="1B0CAF21" w14:textId="77777777" w:rsidTr="00DB4B1C">
        <w:trPr>
          <w:trHeight w:val="1717"/>
          <w:jc w:val="center"/>
        </w:trPr>
        <w:tc>
          <w:tcPr>
            <w:tcW w:w="0" w:type="auto"/>
            <w:vMerge/>
            <w:vAlign w:val="center"/>
          </w:tcPr>
          <w:p w14:paraId="4500E874" w14:textId="77777777" w:rsidR="00D32C54" w:rsidRPr="00541079" w:rsidRDefault="00D32C54" w:rsidP="008F4EB4">
            <w:pPr>
              <w:widowControl w:val="0"/>
              <w:autoSpaceDE w:val="0"/>
              <w:adjustRightInd w:val="0"/>
              <w:spacing w:before="0" w:after="0"/>
              <w:ind w:right="34"/>
              <w:jc w:val="center"/>
              <w:rPr>
                <w:b/>
                <w:bCs/>
                <w:sz w:val="20"/>
                <w:szCs w:val="20"/>
              </w:rPr>
            </w:pPr>
          </w:p>
        </w:tc>
        <w:tc>
          <w:tcPr>
            <w:tcW w:w="1673" w:type="dxa"/>
            <w:vMerge/>
            <w:vAlign w:val="center"/>
          </w:tcPr>
          <w:p w14:paraId="4EE29690" w14:textId="77777777" w:rsidR="00D32C54" w:rsidRPr="00541079" w:rsidRDefault="00D32C54" w:rsidP="00A739AD">
            <w:pPr>
              <w:widowControl w:val="0"/>
              <w:autoSpaceDE w:val="0"/>
              <w:adjustRightInd w:val="0"/>
              <w:spacing w:before="0" w:after="0"/>
              <w:ind w:right="34"/>
              <w:jc w:val="center"/>
              <w:rPr>
                <w:b/>
                <w:bCs/>
                <w:sz w:val="20"/>
                <w:szCs w:val="20"/>
              </w:rPr>
            </w:pPr>
          </w:p>
        </w:tc>
        <w:tc>
          <w:tcPr>
            <w:tcW w:w="1702" w:type="dxa"/>
            <w:vMerge/>
            <w:vAlign w:val="center"/>
          </w:tcPr>
          <w:p w14:paraId="65B6E5C8" w14:textId="77777777" w:rsidR="00D32C54" w:rsidRDefault="00D32C54" w:rsidP="00E96CE5">
            <w:pPr>
              <w:spacing w:before="0" w:after="0"/>
              <w:jc w:val="center"/>
              <w:rPr>
                <w:color w:val="auto"/>
                <w:sz w:val="20"/>
                <w:szCs w:val="20"/>
                <w:lang w:eastAsia="hr-HR"/>
              </w:rPr>
            </w:pPr>
          </w:p>
        </w:tc>
        <w:tc>
          <w:tcPr>
            <w:tcW w:w="7216" w:type="dxa"/>
            <w:vAlign w:val="center"/>
          </w:tcPr>
          <w:p w14:paraId="349A10D5" w14:textId="4BC66C2A" w:rsidR="00D32C54" w:rsidRPr="00541079" w:rsidRDefault="00D32C54" w:rsidP="00A739AD">
            <w:pPr>
              <w:spacing w:before="0" w:after="0"/>
              <w:rPr>
                <w:color w:val="auto"/>
                <w:sz w:val="20"/>
                <w:szCs w:val="20"/>
                <w:lang w:eastAsia="hr-HR"/>
              </w:rPr>
            </w:pPr>
            <w:r>
              <w:rPr>
                <w:bCs/>
                <w:color w:val="000000"/>
                <w:sz w:val="20"/>
                <w:szCs w:val="20"/>
              </w:rPr>
              <w:t>P</w:t>
            </w:r>
            <w:r w:rsidRPr="00D32C54">
              <w:rPr>
                <w:bCs/>
                <w:color w:val="000000"/>
                <w:sz w:val="20"/>
                <w:szCs w:val="20"/>
              </w:rPr>
              <w:t>rovođenje aktivnosti kojima se postiže brz povratak u normalno stanje zajednice i osoba koje sudjeluju u reagiranju</w:t>
            </w:r>
          </w:p>
        </w:tc>
        <w:tc>
          <w:tcPr>
            <w:tcW w:w="3333" w:type="dxa"/>
            <w:vMerge/>
            <w:vAlign w:val="center"/>
          </w:tcPr>
          <w:p w14:paraId="158499CB" w14:textId="77777777" w:rsidR="00D32C54" w:rsidRPr="00E96CE5" w:rsidRDefault="00D32C54" w:rsidP="00E96CE5">
            <w:pPr>
              <w:pStyle w:val="Odlomakpopisa"/>
              <w:ind w:left="175" w:hanging="175"/>
              <w:rPr>
                <w:color w:val="000000"/>
              </w:rPr>
            </w:pPr>
          </w:p>
        </w:tc>
      </w:tr>
      <w:tr w:rsidR="002A3E24" w:rsidRPr="00541079" w14:paraId="57B53512" w14:textId="77777777" w:rsidTr="00DB4B1C">
        <w:trPr>
          <w:trHeight w:val="558"/>
          <w:jc w:val="center"/>
        </w:trPr>
        <w:tc>
          <w:tcPr>
            <w:tcW w:w="0" w:type="auto"/>
            <w:vMerge w:val="restart"/>
            <w:vAlign w:val="center"/>
          </w:tcPr>
          <w:p w14:paraId="36D2A22F" w14:textId="2C0FDF03"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4.</w:t>
            </w:r>
          </w:p>
        </w:tc>
        <w:tc>
          <w:tcPr>
            <w:tcW w:w="1673" w:type="dxa"/>
            <w:vMerge w:val="restart"/>
            <w:vAlign w:val="center"/>
          </w:tcPr>
          <w:p w14:paraId="66DE3EAF" w14:textId="77777777"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Organizacija pružanja prve</w:t>
            </w:r>
          </w:p>
          <w:p w14:paraId="77179EF4" w14:textId="77777777"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medicinske pomoći i</w:t>
            </w:r>
          </w:p>
          <w:p w14:paraId="49A4BAB8" w14:textId="6039FF9C" w:rsidR="002A3E24" w:rsidRPr="00541079" w:rsidRDefault="002A3E24" w:rsidP="00A739AD">
            <w:pPr>
              <w:widowControl w:val="0"/>
              <w:autoSpaceDE w:val="0"/>
              <w:adjustRightInd w:val="0"/>
              <w:spacing w:before="0" w:after="0"/>
              <w:ind w:right="34"/>
              <w:jc w:val="center"/>
              <w:rPr>
                <w:b/>
                <w:bCs/>
                <w:sz w:val="20"/>
                <w:szCs w:val="20"/>
              </w:rPr>
            </w:pPr>
            <w:r w:rsidRPr="00541079">
              <w:rPr>
                <w:b/>
                <w:bCs/>
                <w:sz w:val="20"/>
                <w:szCs w:val="20"/>
              </w:rPr>
              <w:t>psihološke potpore</w:t>
            </w:r>
          </w:p>
        </w:tc>
        <w:tc>
          <w:tcPr>
            <w:tcW w:w="1702" w:type="dxa"/>
            <w:vMerge w:val="restart"/>
            <w:vAlign w:val="center"/>
          </w:tcPr>
          <w:p w14:paraId="4F9BEFEC" w14:textId="77546D54" w:rsidR="002A3E24" w:rsidRPr="00541079" w:rsidRDefault="002A3E24" w:rsidP="00A739AD">
            <w:pPr>
              <w:spacing w:before="0" w:after="0"/>
              <w:jc w:val="center"/>
              <w:rPr>
                <w:color w:val="auto"/>
                <w:sz w:val="20"/>
                <w:szCs w:val="20"/>
                <w:lang w:eastAsia="hr-HR"/>
              </w:rPr>
            </w:pPr>
            <w:r w:rsidRPr="00541079">
              <w:rPr>
                <w:color w:val="auto"/>
                <w:sz w:val="20"/>
                <w:szCs w:val="20"/>
                <w:lang w:eastAsia="hr-HR"/>
              </w:rPr>
              <w:t>Nadležno ministarstvo</w:t>
            </w:r>
          </w:p>
        </w:tc>
        <w:tc>
          <w:tcPr>
            <w:tcW w:w="7216" w:type="dxa"/>
            <w:vAlign w:val="center"/>
          </w:tcPr>
          <w:p w14:paraId="2C500ABA" w14:textId="78DCDAE5" w:rsidR="00D32C54" w:rsidRPr="00E96CE5" w:rsidRDefault="002A3E24" w:rsidP="00E96CE5">
            <w:pPr>
              <w:autoSpaceDE w:val="0"/>
              <w:adjustRightInd w:val="0"/>
              <w:spacing w:after="0"/>
              <w:rPr>
                <w:bCs/>
                <w:color w:val="000000"/>
                <w:sz w:val="20"/>
                <w:szCs w:val="20"/>
              </w:rPr>
            </w:pPr>
            <w:r w:rsidRPr="00541079">
              <w:rPr>
                <w:bCs/>
                <w:color w:val="000000"/>
                <w:sz w:val="20"/>
                <w:szCs w:val="20"/>
              </w:rPr>
              <w:t>Prikupljanje informacija o stanju objekata za pružanje zdravstvenih usluga, o stanju medicinske opreme i zaliha lije</w:t>
            </w:r>
            <w:r w:rsidR="00E96CE5">
              <w:rPr>
                <w:bCs/>
                <w:color w:val="000000"/>
                <w:sz w:val="20"/>
                <w:szCs w:val="20"/>
              </w:rPr>
              <w:t>kova te sanitetskog materijala.</w:t>
            </w:r>
          </w:p>
        </w:tc>
        <w:tc>
          <w:tcPr>
            <w:tcW w:w="3333" w:type="dxa"/>
            <w:vAlign w:val="center"/>
          </w:tcPr>
          <w:p w14:paraId="15B83AD2" w14:textId="4AF9D81B" w:rsidR="002A3E24" w:rsidRPr="00E96CE5" w:rsidRDefault="002A3E24" w:rsidP="00E96CE5">
            <w:pPr>
              <w:pStyle w:val="Odlomakpopisa"/>
              <w:ind w:left="175" w:hanging="175"/>
              <w:rPr>
                <w:color w:val="000000"/>
              </w:rPr>
            </w:pPr>
            <w:r w:rsidRPr="00E96CE5">
              <w:rPr>
                <w:color w:val="000000"/>
              </w:rPr>
              <w:t>Stožer civilne zaštite</w:t>
            </w:r>
          </w:p>
        </w:tc>
      </w:tr>
      <w:tr w:rsidR="002A3E24" w:rsidRPr="00541079" w14:paraId="0E506D2D" w14:textId="77777777" w:rsidTr="00DB4B1C">
        <w:trPr>
          <w:trHeight w:val="558"/>
          <w:jc w:val="center"/>
        </w:trPr>
        <w:tc>
          <w:tcPr>
            <w:tcW w:w="0" w:type="auto"/>
            <w:vMerge/>
            <w:vAlign w:val="center"/>
          </w:tcPr>
          <w:p w14:paraId="26B46BB6"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7294FC68"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702" w:type="dxa"/>
            <w:vMerge/>
            <w:vAlign w:val="center"/>
          </w:tcPr>
          <w:p w14:paraId="58A41312" w14:textId="77777777" w:rsidR="002A3E24" w:rsidRPr="00541079" w:rsidRDefault="002A3E24" w:rsidP="00A739AD">
            <w:pPr>
              <w:spacing w:before="0" w:after="0"/>
              <w:jc w:val="center"/>
              <w:rPr>
                <w:color w:val="auto"/>
                <w:sz w:val="20"/>
                <w:szCs w:val="20"/>
                <w:lang w:eastAsia="hr-HR"/>
              </w:rPr>
            </w:pPr>
          </w:p>
        </w:tc>
        <w:tc>
          <w:tcPr>
            <w:tcW w:w="7216" w:type="dxa"/>
            <w:vAlign w:val="center"/>
          </w:tcPr>
          <w:p w14:paraId="7218776B" w14:textId="77777777" w:rsidR="00D32C54" w:rsidRPr="00D32C54" w:rsidRDefault="00D32C54" w:rsidP="00D32C54">
            <w:pPr>
              <w:autoSpaceDE w:val="0"/>
              <w:adjustRightInd w:val="0"/>
              <w:spacing w:after="0"/>
              <w:rPr>
                <w:bCs/>
                <w:sz w:val="20"/>
                <w:szCs w:val="20"/>
              </w:rPr>
            </w:pPr>
            <w:r w:rsidRPr="00D32C54">
              <w:rPr>
                <w:bCs/>
                <w:sz w:val="20"/>
                <w:szCs w:val="20"/>
              </w:rPr>
              <w:t>Pružanje hitne medicinske pomoći unesrećenima.</w:t>
            </w:r>
          </w:p>
          <w:p w14:paraId="13F86EEF" w14:textId="77777777" w:rsidR="00D32C54" w:rsidRDefault="00D32C54" w:rsidP="00D32C54">
            <w:pPr>
              <w:autoSpaceDE w:val="0"/>
              <w:adjustRightInd w:val="0"/>
              <w:spacing w:after="0"/>
              <w:rPr>
                <w:bCs/>
                <w:sz w:val="20"/>
                <w:szCs w:val="20"/>
              </w:rPr>
            </w:pPr>
            <w:r w:rsidRPr="00D32C54">
              <w:rPr>
                <w:bCs/>
                <w:sz w:val="20"/>
                <w:szCs w:val="20"/>
              </w:rPr>
              <w:t>Zbrinjavanje oboljelih osoba.</w:t>
            </w:r>
          </w:p>
          <w:p w14:paraId="1468B6D6" w14:textId="229707FC" w:rsidR="005B0FB7" w:rsidRDefault="005B0FB7" w:rsidP="00D32C54">
            <w:pPr>
              <w:autoSpaceDE w:val="0"/>
              <w:adjustRightInd w:val="0"/>
              <w:spacing w:after="0"/>
              <w:rPr>
                <w:bCs/>
                <w:sz w:val="20"/>
                <w:szCs w:val="20"/>
              </w:rPr>
            </w:pPr>
            <w:r>
              <w:rPr>
                <w:bCs/>
                <w:sz w:val="20"/>
                <w:szCs w:val="20"/>
              </w:rPr>
              <w:t>P</w:t>
            </w:r>
            <w:r w:rsidRPr="005B0FB7">
              <w:rPr>
                <w:bCs/>
                <w:sz w:val="20"/>
                <w:szCs w:val="20"/>
              </w:rPr>
              <w:t>revoženje oboljelih do zdravstvenih ustanova</w:t>
            </w:r>
            <w:r>
              <w:rPr>
                <w:bCs/>
                <w:sz w:val="20"/>
                <w:szCs w:val="20"/>
              </w:rPr>
              <w:t>.</w:t>
            </w:r>
          </w:p>
          <w:p w14:paraId="297C8BF5" w14:textId="5096D5D1" w:rsidR="005B0FB7" w:rsidRPr="00541079" w:rsidRDefault="005B0FB7" w:rsidP="00D32C54">
            <w:pPr>
              <w:autoSpaceDE w:val="0"/>
              <w:adjustRightInd w:val="0"/>
              <w:spacing w:after="0"/>
              <w:rPr>
                <w:bCs/>
                <w:color w:val="000000"/>
                <w:sz w:val="20"/>
                <w:szCs w:val="20"/>
              </w:rPr>
            </w:pPr>
            <w:r>
              <w:rPr>
                <w:bCs/>
                <w:color w:val="000000"/>
                <w:sz w:val="20"/>
                <w:szCs w:val="20"/>
              </w:rPr>
              <w:t>P</w:t>
            </w:r>
            <w:r w:rsidRPr="005B0FB7">
              <w:rPr>
                <w:bCs/>
                <w:color w:val="000000"/>
                <w:sz w:val="20"/>
                <w:szCs w:val="20"/>
              </w:rPr>
              <w:t>ružanje pomoći starijim osobama i osobama u samoizolaciji (donošenje obroka, lijekova, potrepština itd.)</w:t>
            </w:r>
          </w:p>
        </w:tc>
        <w:tc>
          <w:tcPr>
            <w:tcW w:w="3333" w:type="dxa"/>
            <w:vAlign w:val="center"/>
          </w:tcPr>
          <w:p w14:paraId="41EADD4C" w14:textId="77777777" w:rsidR="00E96CE5" w:rsidRPr="00E96CE5" w:rsidRDefault="00E96CE5" w:rsidP="00E96CE5">
            <w:pPr>
              <w:pStyle w:val="Odlomakpopisa"/>
              <w:ind w:left="175" w:hanging="175"/>
              <w:rPr>
                <w:color w:val="000000"/>
              </w:rPr>
            </w:pPr>
            <w:r w:rsidRPr="00E96CE5">
              <w:rPr>
                <w:color w:val="000000"/>
              </w:rPr>
              <w:t>Zavod za hitnu medicinu Karlovačke županije</w:t>
            </w:r>
          </w:p>
          <w:p w14:paraId="6A38821A" w14:textId="77777777" w:rsidR="00E96CE5" w:rsidRPr="00E96CE5" w:rsidRDefault="00E96CE5" w:rsidP="00E96CE5">
            <w:pPr>
              <w:pStyle w:val="Odlomakpopisa"/>
              <w:ind w:left="175" w:hanging="175"/>
              <w:rPr>
                <w:color w:val="000000"/>
              </w:rPr>
            </w:pPr>
            <w:r w:rsidRPr="00E96CE5">
              <w:rPr>
                <w:color w:val="000000"/>
              </w:rPr>
              <w:t>Domovi zdravlja Karlovačke županije s pripadajućim ambulantama</w:t>
            </w:r>
          </w:p>
          <w:p w14:paraId="14E402F4" w14:textId="77777777" w:rsidR="00E96CE5" w:rsidRPr="00E96CE5" w:rsidRDefault="00E96CE5" w:rsidP="00E96CE5">
            <w:pPr>
              <w:pStyle w:val="Odlomakpopisa"/>
              <w:ind w:left="175" w:hanging="175"/>
              <w:rPr>
                <w:color w:val="000000"/>
              </w:rPr>
            </w:pPr>
            <w:r w:rsidRPr="00E96CE5">
              <w:rPr>
                <w:color w:val="000000"/>
              </w:rPr>
              <w:t>Opća bolnica Karlovac i Ogulin, Specijalna bolnica za produženo liječenje Duga Resa</w:t>
            </w:r>
          </w:p>
          <w:p w14:paraId="2A11F77E" w14:textId="0A520683" w:rsidR="002A3E24" w:rsidRPr="00E96CE5" w:rsidRDefault="00E96CE5" w:rsidP="00E96CE5">
            <w:pPr>
              <w:pStyle w:val="Odlomakpopisa"/>
              <w:ind w:left="175" w:hanging="175"/>
              <w:rPr>
                <w:color w:val="000000"/>
              </w:rPr>
            </w:pPr>
            <w:r w:rsidRPr="00E96CE5">
              <w:rPr>
                <w:color w:val="000000"/>
              </w:rPr>
              <w:t>DCK Karlovačke županije</w:t>
            </w:r>
          </w:p>
        </w:tc>
      </w:tr>
      <w:tr w:rsidR="002A3E24" w:rsidRPr="00541079" w14:paraId="72E5E574" w14:textId="77777777" w:rsidTr="00DB4B1C">
        <w:trPr>
          <w:trHeight w:val="558"/>
          <w:jc w:val="center"/>
        </w:trPr>
        <w:tc>
          <w:tcPr>
            <w:tcW w:w="0" w:type="auto"/>
            <w:vMerge/>
            <w:vAlign w:val="center"/>
          </w:tcPr>
          <w:p w14:paraId="0F0870BB"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51D96763"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702" w:type="dxa"/>
            <w:vMerge/>
            <w:vAlign w:val="center"/>
          </w:tcPr>
          <w:p w14:paraId="1C601650" w14:textId="77777777" w:rsidR="002A3E24" w:rsidRPr="00541079" w:rsidRDefault="002A3E24" w:rsidP="00A739AD">
            <w:pPr>
              <w:spacing w:before="0" w:after="0"/>
              <w:jc w:val="center"/>
              <w:rPr>
                <w:color w:val="auto"/>
                <w:sz w:val="20"/>
                <w:szCs w:val="20"/>
                <w:lang w:eastAsia="hr-HR"/>
              </w:rPr>
            </w:pPr>
          </w:p>
        </w:tc>
        <w:tc>
          <w:tcPr>
            <w:tcW w:w="7216" w:type="dxa"/>
            <w:vAlign w:val="center"/>
          </w:tcPr>
          <w:p w14:paraId="2D44AA45" w14:textId="3CAE6320" w:rsidR="002A3E24" w:rsidRPr="00541079" w:rsidRDefault="002A3E24" w:rsidP="00A739AD">
            <w:pPr>
              <w:autoSpaceDE w:val="0"/>
              <w:adjustRightInd w:val="0"/>
              <w:spacing w:after="0"/>
              <w:rPr>
                <w:bCs/>
                <w:color w:val="000000"/>
                <w:sz w:val="20"/>
                <w:szCs w:val="20"/>
              </w:rPr>
            </w:pPr>
            <w:r w:rsidRPr="00541079">
              <w:rPr>
                <w:bCs/>
                <w:sz w:val="20"/>
                <w:szCs w:val="20"/>
              </w:rPr>
              <w:t>Pružanje psihološke potpore.</w:t>
            </w:r>
          </w:p>
        </w:tc>
        <w:tc>
          <w:tcPr>
            <w:tcW w:w="3333" w:type="dxa"/>
            <w:vAlign w:val="center"/>
          </w:tcPr>
          <w:p w14:paraId="74E451A3" w14:textId="77777777" w:rsidR="001646FC" w:rsidRPr="001646FC" w:rsidRDefault="001646FC" w:rsidP="001646FC">
            <w:pPr>
              <w:pStyle w:val="Odlomakpopisa"/>
              <w:ind w:left="175" w:hanging="175"/>
              <w:rPr>
                <w:color w:val="000000"/>
              </w:rPr>
            </w:pPr>
            <w:r w:rsidRPr="001646FC">
              <w:rPr>
                <w:color w:val="000000"/>
              </w:rPr>
              <w:t>Centri za socijalnu skrb na području Karlovačke županije</w:t>
            </w:r>
          </w:p>
          <w:p w14:paraId="3E44DD2D" w14:textId="761CC9B5" w:rsidR="002A3E24" w:rsidRPr="00541079" w:rsidRDefault="001646FC" w:rsidP="001646FC">
            <w:pPr>
              <w:pStyle w:val="Odlomakpopisa"/>
              <w:ind w:left="175" w:hanging="175"/>
            </w:pPr>
            <w:r w:rsidRPr="001646FC">
              <w:rPr>
                <w:color w:val="000000"/>
              </w:rPr>
              <w:t>DCK Karlovačke županije</w:t>
            </w:r>
          </w:p>
        </w:tc>
      </w:tr>
      <w:tr w:rsidR="002A3E24" w:rsidRPr="00541079" w14:paraId="4FB10938" w14:textId="77777777" w:rsidTr="00DB4B1C">
        <w:trPr>
          <w:trHeight w:val="558"/>
          <w:jc w:val="center"/>
        </w:trPr>
        <w:tc>
          <w:tcPr>
            <w:tcW w:w="0" w:type="auto"/>
            <w:vMerge/>
            <w:vAlign w:val="center"/>
          </w:tcPr>
          <w:p w14:paraId="196B79FD"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673" w:type="dxa"/>
            <w:vMerge/>
            <w:vAlign w:val="center"/>
          </w:tcPr>
          <w:p w14:paraId="4B33A8DD" w14:textId="77777777" w:rsidR="002A3E24" w:rsidRPr="00541079" w:rsidRDefault="002A3E24" w:rsidP="00A739AD">
            <w:pPr>
              <w:widowControl w:val="0"/>
              <w:autoSpaceDE w:val="0"/>
              <w:adjustRightInd w:val="0"/>
              <w:spacing w:before="0" w:after="0"/>
              <w:ind w:right="34"/>
              <w:jc w:val="center"/>
              <w:rPr>
                <w:b/>
                <w:bCs/>
                <w:sz w:val="20"/>
                <w:szCs w:val="20"/>
              </w:rPr>
            </w:pPr>
          </w:p>
        </w:tc>
        <w:tc>
          <w:tcPr>
            <w:tcW w:w="1702" w:type="dxa"/>
            <w:vMerge/>
            <w:vAlign w:val="center"/>
          </w:tcPr>
          <w:p w14:paraId="17E20AD7" w14:textId="77777777" w:rsidR="002A3E24" w:rsidRPr="00541079" w:rsidRDefault="002A3E24" w:rsidP="00A739AD">
            <w:pPr>
              <w:spacing w:before="0" w:after="0"/>
              <w:jc w:val="center"/>
              <w:rPr>
                <w:color w:val="auto"/>
                <w:sz w:val="20"/>
                <w:szCs w:val="20"/>
                <w:lang w:eastAsia="hr-HR"/>
              </w:rPr>
            </w:pPr>
          </w:p>
        </w:tc>
        <w:tc>
          <w:tcPr>
            <w:tcW w:w="7216" w:type="dxa"/>
            <w:vAlign w:val="center"/>
          </w:tcPr>
          <w:p w14:paraId="55C6AACD" w14:textId="72C37484" w:rsidR="002A3E24" w:rsidRPr="00541079" w:rsidRDefault="002A3E24" w:rsidP="00A739AD">
            <w:pPr>
              <w:autoSpaceDE w:val="0"/>
              <w:adjustRightInd w:val="0"/>
              <w:spacing w:after="0"/>
              <w:rPr>
                <w:bCs/>
                <w:color w:val="000000"/>
                <w:sz w:val="20"/>
                <w:szCs w:val="20"/>
              </w:rPr>
            </w:pPr>
            <w:r w:rsidRPr="00541079">
              <w:rPr>
                <w:bCs/>
                <w:sz w:val="20"/>
                <w:szCs w:val="20"/>
              </w:rPr>
              <w:t xml:space="preserve">Opskrba sanitetskim materijalom i opremom. </w:t>
            </w:r>
          </w:p>
        </w:tc>
        <w:tc>
          <w:tcPr>
            <w:tcW w:w="3333" w:type="dxa"/>
            <w:vAlign w:val="center"/>
          </w:tcPr>
          <w:p w14:paraId="4DF348A1" w14:textId="77777777" w:rsidR="001646FC" w:rsidRPr="001646FC" w:rsidRDefault="001646FC" w:rsidP="001646FC">
            <w:pPr>
              <w:pStyle w:val="Odlomakpopisa"/>
              <w:ind w:left="175" w:hanging="175"/>
              <w:rPr>
                <w:color w:val="000000"/>
              </w:rPr>
            </w:pPr>
            <w:r w:rsidRPr="001646FC">
              <w:rPr>
                <w:color w:val="000000"/>
              </w:rPr>
              <w:t>Opća bolnica Karlovac i Ogulin, Specijalna bolnica za produženo liječenje Duga Resa</w:t>
            </w:r>
          </w:p>
          <w:p w14:paraId="09361B70" w14:textId="56A23C1B" w:rsidR="001646FC" w:rsidRPr="001646FC" w:rsidRDefault="001646FC" w:rsidP="001646FC">
            <w:pPr>
              <w:pStyle w:val="Odlomakpopisa"/>
              <w:ind w:left="175" w:hanging="175"/>
              <w:rPr>
                <w:color w:val="000000"/>
              </w:rPr>
            </w:pPr>
            <w:r w:rsidRPr="001646FC">
              <w:rPr>
                <w:color w:val="000000"/>
              </w:rPr>
              <w:t>Domovi zdravlja Karlovačke županije s pripadajućim ambulantama</w:t>
            </w:r>
          </w:p>
          <w:p w14:paraId="41936C5D" w14:textId="7BC74E15" w:rsidR="002A3E24" w:rsidRPr="00541079" w:rsidRDefault="001646FC" w:rsidP="001646FC">
            <w:pPr>
              <w:pStyle w:val="Odlomakpopisa"/>
              <w:ind w:left="175" w:hanging="175"/>
            </w:pPr>
            <w:r w:rsidRPr="001646FC">
              <w:rPr>
                <w:color w:val="000000"/>
              </w:rPr>
              <w:t xml:space="preserve"> ljekarne na području županije</w:t>
            </w:r>
          </w:p>
        </w:tc>
      </w:tr>
      <w:tr w:rsidR="001646FC" w:rsidRPr="00541079" w14:paraId="7F343B45" w14:textId="77777777" w:rsidTr="00F83127">
        <w:trPr>
          <w:trHeight w:val="558"/>
          <w:jc w:val="center"/>
        </w:trPr>
        <w:tc>
          <w:tcPr>
            <w:tcW w:w="0" w:type="auto"/>
            <w:vAlign w:val="center"/>
            <w:hideMark/>
          </w:tcPr>
          <w:p w14:paraId="5A629803" w14:textId="77777777" w:rsidR="001646FC" w:rsidRPr="00541079" w:rsidRDefault="001646FC" w:rsidP="001646FC">
            <w:pPr>
              <w:widowControl w:val="0"/>
              <w:autoSpaceDE w:val="0"/>
              <w:adjustRightInd w:val="0"/>
              <w:spacing w:before="0" w:after="0"/>
              <w:ind w:right="34"/>
              <w:jc w:val="center"/>
              <w:rPr>
                <w:b/>
                <w:bCs/>
                <w:sz w:val="20"/>
                <w:szCs w:val="20"/>
              </w:rPr>
            </w:pPr>
            <w:r w:rsidRPr="00541079">
              <w:rPr>
                <w:b/>
                <w:bCs/>
                <w:sz w:val="20"/>
                <w:szCs w:val="20"/>
              </w:rPr>
              <w:t>5.</w:t>
            </w:r>
          </w:p>
        </w:tc>
        <w:tc>
          <w:tcPr>
            <w:tcW w:w="1673" w:type="dxa"/>
            <w:shd w:val="clear" w:color="auto" w:fill="auto"/>
            <w:vAlign w:val="center"/>
            <w:hideMark/>
          </w:tcPr>
          <w:p w14:paraId="136E9A36" w14:textId="77777777" w:rsidR="001646FC" w:rsidRPr="00541079" w:rsidRDefault="001646FC" w:rsidP="001646FC">
            <w:pPr>
              <w:widowControl w:val="0"/>
              <w:autoSpaceDE w:val="0"/>
              <w:adjustRightInd w:val="0"/>
              <w:spacing w:before="0" w:after="0"/>
              <w:ind w:right="34"/>
              <w:jc w:val="center"/>
              <w:rPr>
                <w:b/>
                <w:bCs/>
                <w:sz w:val="20"/>
                <w:szCs w:val="20"/>
              </w:rPr>
            </w:pPr>
            <w:r w:rsidRPr="00541079">
              <w:rPr>
                <w:b/>
                <w:bCs/>
                <w:sz w:val="20"/>
                <w:szCs w:val="20"/>
              </w:rPr>
              <w:t>Organizacija provođenja humane asanacije i identifikacije poginulih</w:t>
            </w:r>
          </w:p>
        </w:tc>
        <w:tc>
          <w:tcPr>
            <w:tcW w:w="1702" w:type="dxa"/>
            <w:vAlign w:val="center"/>
          </w:tcPr>
          <w:p w14:paraId="359E0007" w14:textId="77777777" w:rsidR="005B0FB7" w:rsidRPr="005B0FB7" w:rsidRDefault="005B0FB7" w:rsidP="005B0FB7">
            <w:pPr>
              <w:widowControl w:val="0"/>
              <w:autoSpaceDE w:val="0"/>
              <w:adjustRightInd w:val="0"/>
              <w:spacing w:before="0" w:after="0"/>
              <w:jc w:val="center"/>
              <w:rPr>
                <w:bCs/>
                <w:sz w:val="20"/>
                <w:szCs w:val="20"/>
              </w:rPr>
            </w:pPr>
            <w:r w:rsidRPr="005B0FB7">
              <w:rPr>
                <w:bCs/>
                <w:sz w:val="20"/>
                <w:szCs w:val="20"/>
              </w:rPr>
              <w:t>PU Karlovačke županije</w:t>
            </w:r>
          </w:p>
          <w:p w14:paraId="151ECB68" w14:textId="0973C9EA" w:rsidR="001646FC" w:rsidRPr="00541079" w:rsidRDefault="005B0FB7" w:rsidP="005B0FB7">
            <w:pPr>
              <w:widowControl w:val="0"/>
              <w:autoSpaceDE w:val="0"/>
              <w:adjustRightInd w:val="0"/>
              <w:spacing w:before="0" w:after="0"/>
              <w:jc w:val="center"/>
              <w:rPr>
                <w:bCs/>
                <w:sz w:val="20"/>
                <w:szCs w:val="20"/>
              </w:rPr>
            </w:pPr>
            <w:r w:rsidRPr="005B0FB7">
              <w:rPr>
                <w:bCs/>
                <w:sz w:val="20"/>
                <w:szCs w:val="20"/>
              </w:rPr>
              <w:t>Dom zdravlja Karlovačke županije</w:t>
            </w:r>
          </w:p>
        </w:tc>
        <w:tc>
          <w:tcPr>
            <w:tcW w:w="7216" w:type="dxa"/>
            <w:shd w:val="clear" w:color="auto" w:fill="auto"/>
            <w:vAlign w:val="center"/>
            <w:hideMark/>
          </w:tcPr>
          <w:p w14:paraId="6828F334"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Identifikacija i sudsko-medicinska ekspertiza nastradalih osoba vrši se uz prisutnost mrtvozornika, liječnika specijalista sudske medicine i patologije te predstavnika Policijske uprave.</w:t>
            </w:r>
          </w:p>
          <w:p w14:paraId="0606F3AD"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3BEE8E5"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Identifikacija i sudsko-medicinska ekspertiza nastradalih osoba vrši se uz prisutnost mrtvozornika, liječnika specijalista sudske medicine i patologije, te predstavnika Policijske uprave.</w:t>
            </w:r>
          </w:p>
          <w:p w14:paraId="5DF98A1B"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493423BF"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Službu traženja organizira DCK Karlovačke županije.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704C2C7A"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 xml:space="preserve">Prikupljanje informacija o stanju upotrebljivosti mrtvačnica na mjesnim grobljima. Osiguranje prostora za prikupljanje poginulih i druge provedbene aktivnosti. </w:t>
            </w:r>
          </w:p>
          <w:p w14:paraId="35533936"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54C68DE1" w14:textId="77777777" w:rsidR="001646FC" w:rsidRPr="002E285D" w:rsidRDefault="001646FC" w:rsidP="001646FC">
            <w:pPr>
              <w:widowControl w:val="0"/>
              <w:autoSpaceDE w:val="0"/>
              <w:adjustRightInd w:val="0"/>
              <w:spacing w:after="0"/>
              <w:rPr>
                <w:bCs/>
                <w:color w:val="000000"/>
                <w:sz w:val="20"/>
                <w:szCs w:val="20"/>
              </w:rPr>
            </w:pPr>
            <w:r w:rsidRPr="002E285D">
              <w:rPr>
                <w:bCs/>
                <w:color w:val="000000"/>
                <w:sz w:val="20"/>
                <w:szCs w:val="20"/>
              </w:rPr>
              <w:t>Lokacije za ukop su mjesna groblja na području Karlovačke županije.</w:t>
            </w:r>
          </w:p>
          <w:p w14:paraId="343983CC" w14:textId="603DD298" w:rsidR="001646FC" w:rsidRPr="00541079" w:rsidRDefault="001646FC" w:rsidP="001646FC">
            <w:pPr>
              <w:widowControl w:val="0"/>
              <w:autoSpaceDE w:val="0"/>
              <w:adjustRightInd w:val="0"/>
              <w:spacing w:before="0" w:after="0"/>
              <w:rPr>
                <w:bCs/>
                <w:sz w:val="20"/>
                <w:szCs w:val="20"/>
              </w:rPr>
            </w:pPr>
            <w:r w:rsidRPr="002E285D">
              <w:rPr>
                <w:bCs/>
                <w:color w:val="000000"/>
                <w:sz w:val="20"/>
                <w:szCs w:val="20"/>
              </w:rPr>
              <w:t>Svaki grob potrebno je obilježiti na prikladan način (ako je to moguće) kako bi se žrtve kasnije mogle identificirati. Identifikaciju tijela i izdavanje dozvole za ukop obavljaju liječnici mrtvozornici koji su zaposleni u Zavodu za sudsku medicinu i kriminalistiku. Ukop žrtava može se, po želji obitelji (ako situacija dozvoljava) dozvoliti u obiteljske grobnice. Može se dozvoliti (ako situacija dozvoljava) i prijevoz u druga mjesta (rođenja ili prebivališta žrtve).</w:t>
            </w:r>
          </w:p>
        </w:tc>
        <w:tc>
          <w:tcPr>
            <w:tcW w:w="3333" w:type="dxa"/>
            <w:shd w:val="clear" w:color="auto" w:fill="auto"/>
            <w:vAlign w:val="center"/>
            <w:hideMark/>
          </w:tcPr>
          <w:p w14:paraId="24C22161" w14:textId="77777777" w:rsidR="001646FC" w:rsidRPr="002E285D" w:rsidRDefault="001646FC" w:rsidP="001646FC">
            <w:pPr>
              <w:pStyle w:val="Odlomakpopisa"/>
              <w:ind w:left="175" w:hanging="175"/>
              <w:rPr>
                <w:color w:val="000000"/>
              </w:rPr>
            </w:pPr>
            <w:r w:rsidRPr="002E285D">
              <w:rPr>
                <w:color w:val="000000"/>
              </w:rPr>
              <w:t>Domovi zdravlja Karlovačke županije s pripadajućim ambulantama</w:t>
            </w:r>
          </w:p>
          <w:p w14:paraId="46875630" w14:textId="77777777" w:rsidR="001646FC" w:rsidRPr="002E285D" w:rsidRDefault="001646FC" w:rsidP="001646FC">
            <w:pPr>
              <w:pStyle w:val="Odlomakpopisa"/>
              <w:ind w:left="175" w:hanging="175"/>
              <w:rPr>
                <w:color w:val="000000"/>
              </w:rPr>
            </w:pPr>
            <w:r w:rsidRPr="002E285D">
              <w:rPr>
                <w:color w:val="000000"/>
              </w:rPr>
              <w:t>MUP – PU Karlovačka</w:t>
            </w:r>
          </w:p>
          <w:p w14:paraId="51024202" w14:textId="77777777" w:rsidR="001646FC" w:rsidRPr="002E285D" w:rsidRDefault="001646FC" w:rsidP="001646FC">
            <w:pPr>
              <w:pStyle w:val="Odlomakpopisa"/>
              <w:ind w:left="175" w:hanging="175"/>
              <w:rPr>
                <w:color w:val="000000"/>
              </w:rPr>
            </w:pPr>
            <w:r w:rsidRPr="002E285D">
              <w:rPr>
                <w:color w:val="000000"/>
              </w:rPr>
              <w:t>DCK Karlovačke županije</w:t>
            </w:r>
          </w:p>
          <w:p w14:paraId="5EAB2702" w14:textId="77777777" w:rsidR="001646FC" w:rsidRPr="002E285D" w:rsidRDefault="001646FC" w:rsidP="001646FC">
            <w:pPr>
              <w:pStyle w:val="Odlomakpopisa"/>
              <w:ind w:left="175" w:hanging="175"/>
              <w:rPr>
                <w:color w:val="000000"/>
              </w:rPr>
            </w:pPr>
            <w:r w:rsidRPr="002E285D">
              <w:rPr>
                <w:color w:val="000000"/>
              </w:rPr>
              <w:t>Zelenilo d.o.o. Karlovac</w:t>
            </w:r>
          </w:p>
          <w:p w14:paraId="67046139" w14:textId="77777777" w:rsidR="001646FC" w:rsidRPr="002E285D" w:rsidRDefault="001646FC" w:rsidP="001646FC">
            <w:pPr>
              <w:pStyle w:val="Odlomakpopisa"/>
              <w:ind w:left="175" w:hanging="175"/>
              <w:rPr>
                <w:color w:val="000000"/>
              </w:rPr>
            </w:pPr>
            <w:r w:rsidRPr="002E285D">
              <w:rPr>
                <w:color w:val="000000"/>
              </w:rPr>
              <w:t>Komunalno poduzeće Duga Resa</w:t>
            </w:r>
          </w:p>
          <w:p w14:paraId="2E12BE52" w14:textId="77777777" w:rsidR="001646FC" w:rsidRPr="002E285D" w:rsidRDefault="001646FC" w:rsidP="001646FC">
            <w:pPr>
              <w:pStyle w:val="Odlomakpopisa"/>
              <w:ind w:left="175" w:hanging="175"/>
              <w:rPr>
                <w:color w:val="000000"/>
              </w:rPr>
            </w:pPr>
            <w:r w:rsidRPr="002E285D">
              <w:rPr>
                <w:color w:val="000000"/>
              </w:rPr>
              <w:t>Komunalno Ozalj d.o.o.</w:t>
            </w:r>
          </w:p>
          <w:p w14:paraId="201C17DF" w14:textId="77777777" w:rsidR="001646FC" w:rsidRPr="002E285D" w:rsidRDefault="001646FC" w:rsidP="001646FC">
            <w:pPr>
              <w:pStyle w:val="Odlomakpopisa"/>
              <w:ind w:left="175" w:hanging="175"/>
              <w:rPr>
                <w:color w:val="000000"/>
              </w:rPr>
            </w:pPr>
            <w:r w:rsidRPr="002E285D">
              <w:rPr>
                <w:color w:val="000000"/>
              </w:rPr>
              <w:t>Komunalac Slunj d.o.o.</w:t>
            </w:r>
          </w:p>
          <w:p w14:paraId="70CC95CF" w14:textId="77777777" w:rsidR="001646FC" w:rsidRPr="002E285D" w:rsidRDefault="001646FC" w:rsidP="001646FC">
            <w:pPr>
              <w:pStyle w:val="Odlomakpopisa"/>
              <w:ind w:left="175" w:hanging="175"/>
              <w:rPr>
                <w:color w:val="000000"/>
              </w:rPr>
            </w:pPr>
            <w:r w:rsidRPr="002E285D">
              <w:rPr>
                <w:color w:val="000000"/>
              </w:rPr>
              <w:t>Zelenilo d.o.o. Karlovac</w:t>
            </w:r>
          </w:p>
          <w:p w14:paraId="739C1132" w14:textId="77777777" w:rsidR="001646FC" w:rsidRPr="002E285D" w:rsidRDefault="001646FC" w:rsidP="001646FC">
            <w:pPr>
              <w:pStyle w:val="Odlomakpopisa"/>
              <w:ind w:left="175" w:hanging="175"/>
              <w:rPr>
                <w:color w:val="000000"/>
              </w:rPr>
            </w:pPr>
            <w:r w:rsidRPr="002E285D">
              <w:rPr>
                <w:color w:val="000000"/>
              </w:rPr>
              <w:t>Komunalno poduzeće Duga Resa</w:t>
            </w:r>
          </w:p>
          <w:p w14:paraId="454C93B0" w14:textId="77777777" w:rsidR="001646FC" w:rsidRPr="002E285D" w:rsidRDefault="001646FC" w:rsidP="001646FC">
            <w:pPr>
              <w:pStyle w:val="Odlomakpopisa"/>
              <w:ind w:left="175" w:hanging="175"/>
              <w:rPr>
                <w:color w:val="000000"/>
              </w:rPr>
            </w:pPr>
            <w:r w:rsidRPr="002E285D">
              <w:rPr>
                <w:color w:val="000000"/>
              </w:rPr>
              <w:t>Komunalno Ozalj d.o.o.</w:t>
            </w:r>
          </w:p>
          <w:p w14:paraId="79CE6CE3" w14:textId="25CAAFC4" w:rsidR="001646FC" w:rsidRPr="00541079" w:rsidRDefault="001646FC" w:rsidP="001646FC">
            <w:pPr>
              <w:pStyle w:val="Odlomakpopisa"/>
              <w:ind w:left="175" w:hanging="175"/>
            </w:pPr>
            <w:r w:rsidRPr="002E285D">
              <w:rPr>
                <w:color w:val="000000"/>
              </w:rPr>
              <w:t>Komunalac Slunj d.o.o.</w:t>
            </w:r>
          </w:p>
        </w:tc>
      </w:tr>
      <w:tr w:rsidR="00E7573A" w:rsidRPr="00541079" w14:paraId="5BD28F5B" w14:textId="77777777" w:rsidTr="00F83127">
        <w:trPr>
          <w:trHeight w:val="558"/>
          <w:jc w:val="center"/>
        </w:trPr>
        <w:tc>
          <w:tcPr>
            <w:tcW w:w="0" w:type="auto"/>
            <w:vAlign w:val="center"/>
          </w:tcPr>
          <w:p w14:paraId="3CB16063" w14:textId="77777777" w:rsidR="00E7573A" w:rsidRPr="00541079" w:rsidRDefault="00E7573A" w:rsidP="00E7573A">
            <w:pPr>
              <w:widowControl w:val="0"/>
              <w:autoSpaceDE w:val="0"/>
              <w:adjustRightInd w:val="0"/>
              <w:spacing w:before="0" w:after="0"/>
              <w:ind w:right="34"/>
              <w:jc w:val="center"/>
              <w:rPr>
                <w:b/>
                <w:bCs/>
                <w:sz w:val="20"/>
                <w:szCs w:val="20"/>
              </w:rPr>
            </w:pPr>
            <w:r w:rsidRPr="00541079">
              <w:rPr>
                <w:b/>
                <w:bCs/>
                <w:color w:val="000000"/>
                <w:sz w:val="20"/>
                <w:szCs w:val="20"/>
              </w:rPr>
              <w:t>6.</w:t>
            </w:r>
          </w:p>
        </w:tc>
        <w:tc>
          <w:tcPr>
            <w:tcW w:w="1673" w:type="dxa"/>
            <w:vAlign w:val="center"/>
          </w:tcPr>
          <w:p w14:paraId="7BCB8370" w14:textId="77777777" w:rsidR="00E7573A" w:rsidRPr="00541079" w:rsidRDefault="00E7573A" w:rsidP="00E7573A">
            <w:pPr>
              <w:widowControl w:val="0"/>
              <w:autoSpaceDE w:val="0"/>
              <w:adjustRightInd w:val="0"/>
              <w:spacing w:before="0" w:after="0"/>
              <w:ind w:right="34"/>
              <w:jc w:val="center"/>
              <w:rPr>
                <w:b/>
                <w:bCs/>
                <w:sz w:val="20"/>
                <w:szCs w:val="20"/>
              </w:rPr>
            </w:pPr>
            <w:r w:rsidRPr="00541079">
              <w:rPr>
                <w:b/>
                <w:bCs/>
                <w:color w:val="000000"/>
                <w:sz w:val="20"/>
                <w:szCs w:val="20"/>
              </w:rPr>
              <w:t>Organizacija provođenja animalne asanacije</w:t>
            </w:r>
          </w:p>
        </w:tc>
        <w:tc>
          <w:tcPr>
            <w:tcW w:w="1702" w:type="dxa"/>
            <w:vAlign w:val="center"/>
          </w:tcPr>
          <w:p w14:paraId="497E58D9" w14:textId="362DC490" w:rsidR="00E7573A" w:rsidRPr="00541079" w:rsidRDefault="00E7573A" w:rsidP="00E7573A">
            <w:pPr>
              <w:widowControl w:val="0"/>
              <w:autoSpaceDE w:val="0"/>
              <w:adjustRightInd w:val="0"/>
              <w:spacing w:before="0" w:after="0"/>
              <w:jc w:val="center"/>
              <w:rPr>
                <w:bCs/>
                <w:sz w:val="20"/>
                <w:szCs w:val="20"/>
              </w:rPr>
            </w:pPr>
            <w:r>
              <w:rPr>
                <w:bCs/>
                <w:sz w:val="20"/>
                <w:szCs w:val="20"/>
              </w:rPr>
              <w:t>Karlovačka županija</w:t>
            </w:r>
          </w:p>
        </w:tc>
        <w:tc>
          <w:tcPr>
            <w:tcW w:w="7216" w:type="dxa"/>
            <w:shd w:val="clear" w:color="auto" w:fill="auto"/>
            <w:vAlign w:val="center"/>
          </w:tcPr>
          <w:p w14:paraId="0F234BBC" w14:textId="0D2BDC92" w:rsidR="00E7573A" w:rsidRPr="00541079" w:rsidRDefault="00E7573A" w:rsidP="00E7573A">
            <w:pPr>
              <w:widowControl w:val="0"/>
              <w:autoSpaceDE w:val="0"/>
              <w:adjustRightInd w:val="0"/>
              <w:spacing w:before="0" w:after="0"/>
              <w:rPr>
                <w:bCs/>
                <w:sz w:val="20"/>
                <w:szCs w:val="20"/>
              </w:rPr>
            </w:pPr>
            <w:r w:rsidRPr="002E285D">
              <w:rPr>
                <w:bCs/>
                <w:color w:val="000000"/>
                <w:sz w:val="20"/>
                <w:szCs w:val="20"/>
              </w:rPr>
              <w:t>Za saniranje posljedica koje mogu nastati od uginulih životinja angažirat će se Veterinarske stanice na području Županije. Za potrebe prikupljanja životinjskih lešina koristila bi se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tc>
        <w:tc>
          <w:tcPr>
            <w:tcW w:w="3333" w:type="dxa"/>
            <w:shd w:val="clear" w:color="auto" w:fill="auto"/>
            <w:vAlign w:val="center"/>
          </w:tcPr>
          <w:p w14:paraId="54E68FBA" w14:textId="77777777" w:rsidR="00E7573A" w:rsidRPr="002E285D" w:rsidRDefault="00E7573A" w:rsidP="00E7573A">
            <w:pPr>
              <w:pStyle w:val="Odlomakpopisa"/>
              <w:ind w:left="175" w:hanging="175"/>
              <w:rPr>
                <w:color w:val="000000"/>
              </w:rPr>
            </w:pPr>
            <w:r w:rsidRPr="002E285D">
              <w:rPr>
                <w:color w:val="000000"/>
              </w:rPr>
              <w:t>Veterinarske stanice na području županije,</w:t>
            </w:r>
          </w:p>
          <w:p w14:paraId="71BC31E2" w14:textId="679D4031" w:rsidR="00E7573A" w:rsidRPr="00541079" w:rsidRDefault="00EE2578" w:rsidP="00E7573A">
            <w:pPr>
              <w:pStyle w:val="Odlomakpopisa"/>
              <w:ind w:left="175" w:hanging="175"/>
            </w:pPr>
            <w:r>
              <w:rPr>
                <w:color w:val="000000"/>
              </w:rPr>
              <w:t>Higijeničarska služba</w:t>
            </w:r>
          </w:p>
        </w:tc>
      </w:tr>
      <w:tr w:rsidR="00E7573A" w:rsidRPr="00541079" w14:paraId="0FBAB9F9" w14:textId="77777777" w:rsidTr="00F83127">
        <w:trPr>
          <w:trHeight w:val="1057"/>
          <w:jc w:val="center"/>
        </w:trPr>
        <w:tc>
          <w:tcPr>
            <w:tcW w:w="0" w:type="auto"/>
            <w:vAlign w:val="center"/>
            <w:hideMark/>
          </w:tcPr>
          <w:p w14:paraId="2B923FAD" w14:textId="77777777" w:rsidR="00E7573A" w:rsidRPr="00541079" w:rsidRDefault="00E7573A" w:rsidP="00E7573A">
            <w:pPr>
              <w:widowControl w:val="0"/>
              <w:autoSpaceDE w:val="0"/>
              <w:adjustRightInd w:val="0"/>
              <w:spacing w:before="0" w:after="0"/>
              <w:ind w:right="34"/>
              <w:jc w:val="center"/>
              <w:rPr>
                <w:b/>
                <w:bCs/>
                <w:sz w:val="20"/>
                <w:szCs w:val="20"/>
              </w:rPr>
            </w:pPr>
            <w:r w:rsidRPr="00541079">
              <w:rPr>
                <w:b/>
                <w:bCs/>
                <w:sz w:val="20"/>
                <w:szCs w:val="20"/>
              </w:rPr>
              <w:t>7.</w:t>
            </w:r>
          </w:p>
        </w:tc>
        <w:tc>
          <w:tcPr>
            <w:tcW w:w="1673" w:type="dxa"/>
            <w:vAlign w:val="center"/>
            <w:hideMark/>
          </w:tcPr>
          <w:p w14:paraId="24A18D4A" w14:textId="04CC2C6D" w:rsidR="00E7573A" w:rsidRPr="00541079" w:rsidRDefault="00E7573A" w:rsidP="00E7573A">
            <w:pPr>
              <w:widowControl w:val="0"/>
              <w:autoSpaceDE w:val="0"/>
              <w:adjustRightInd w:val="0"/>
              <w:spacing w:before="0" w:after="0"/>
              <w:ind w:right="-129"/>
              <w:jc w:val="center"/>
              <w:rPr>
                <w:b/>
                <w:bCs/>
                <w:sz w:val="20"/>
                <w:szCs w:val="20"/>
              </w:rPr>
            </w:pPr>
            <w:r w:rsidRPr="00541079">
              <w:rPr>
                <w:b/>
                <w:bCs/>
                <w:sz w:val="20"/>
                <w:szCs w:val="20"/>
              </w:rPr>
              <w:t>Obavješćivanje stanovništva</w:t>
            </w:r>
          </w:p>
        </w:tc>
        <w:tc>
          <w:tcPr>
            <w:tcW w:w="1702" w:type="dxa"/>
            <w:vAlign w:val="center"/>
          </w:tcPr>
          <w:p w14:paraId="64B6279F" w14:textId="6B6323ED" w:rsidR="00E7573A" w:rsidRPr="00541079" w:rsidRDefault="00E7573A" w:rsidP="00E7573A">
            <w:pPr>
              <w:widowControl w:val="0"/>
              <w:autoSpaceDE w:val="0"/>
              <w:adjustRightInd w:val="0"/>
              <w:spacing w:before="0" w:after="0"/>
              <w:jc w:val="center"/>
              <w:rPr>
                <w:bCs/>
                <w:sz w:val="20"/>
                <w:szCs w:val="20"/>
              </w:rPr>
            </w:pPr>
            <w:r w:rsidRPr="002E285D">
              <w:rPr>
                <w:bCs/>
                <w:color w:val="000000"/>
                <w:sz w:val="20"/>
                <w:szCs w:val="20"/>
              </w:rPr>
              <w:t>Karlovačka županija</w:t>
            </w:r>
          </w:p>
        </w:tc>
        <w:tc>
          <w:tcPr>
            <w:tcW w:w="7216" w:type="dxa"/>
            <w:shd w:val="clear" w:color="auto" w:fill="auto"/>
            <w:vAlign w:val="center"/>
            <w:hideMark/>
          </w:tcPr>
          <w:p w14:paraId="4E2BC8A6"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xml:space="preserve">Obavijest sredstvima javnog priopćavanja daje župan ili osoba koju on ovlasti. </w:t>
            </w:r>
          </w:p>
          <w:p w14:paraId="00BD7375"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Obavijest sadrži:</w:t>
            </w:r>
          </w:p>
          <w:p w14:paraId="7F02F93C"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Stanje na pogođenom području</w:t>
            </w:r>
          </w:p>
          <w:p w14:paraId="302079AC"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Opasnostima za ljude, materijalna dobra i okoliš,</w:t>
            </w:r>
          </w:p>
          <w:p w14:paraId="68E878B3"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Mjerama koje se poduzimaju,</w:t>
            </w:r>
          </w:p>
          <w:p w14:paraId="396B543A"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Putovima evakuacije, lokacijama za prihvat i pružanje medicinske pomoći,</w:t>
            </w:r>
          </w:p>
          <w:p w14:paraId="658B0FCE"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Provođenje osobne i uzajamne zaštite,</w:t>
            </w:r>
          </w:p>
          <w:p w14:paraId="22EA50C4"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Sudjelovanju i suradnji s operativnim snagama sustava civilne zaštite</w:t>
            </w:r>
          </w:p>
          <w:p w14:paraId="12293D82"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Pristupu dodatnim informacijama</w:t>
            </w:r>
          </w:p>
          <w:p w14:paraId="53295095"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 Ostalim činjenicama u svezi sa specifičnim okolnostima događaja.</w:t>
            </w:r>
          </w:p>
          <w:p w14:paraId="73055258" w14:textId="77777777" w:rsidR="00E7573A" w:rsidRPr="002E285D" w:rsidRDefault="00E7573A" w:rsidP="00E7573A">
            <w:pPr>
              <w:widowControl w:val="0"/>
              <w:autoSpaceDE w:val="0"/>
              <w:adjustRightInd w:val="0"/>
              <w:spacing w:after="0"/>
              <w:rPr>
                <w:bCs/>
                <w:color w:val="000000"/>
                <w:sz w:val="20"/>
                <w:szCs w:val="20"/>
              </w:rPr>
            </w:pPr>
            <w:r w:rsidRPr="002E285D">
              <w:rPr>
                <w:bCs/>
                <w:color w:val="000000"/>
                <w:sz w:val="20"/>
                <w:szCs w:val="20"/>
              </w:rPr>
              <w:t>Organizacija informativnih punktova u svim JLS na području Županije u cilju prikupljanja informacija o nestalim osobama.</w:t>
            </w:r>
          </w:p>
          <w:p w14:paraId="40B22135" w14:textId="2E350197" w:rsidR="00E7573A" w:rsidRPr="00541079" w:rsidRDefault="00E7573A" w:rsidP="00E7573A">
            <w:pPr>
              <w:widowControl w:val="0"/>
              <w:autoSpaceDE w:val="0"/>
              <w:adjustRightInd w:val="0"/>
              <w:spacing w:before="0" w:after="0"/>
              <w:rPr>
                <w:bCs/>
                <w:sz w:val="20"/>
                <w:szCs w:val="20"/>
              </w:rPr>
            </w:pPr>
            <w:r w:rsidRPr="002E285D">
              <w:rPr>
                <w:bCs/>
                <w:color w:val="000000"/>
                <w:sz w:val="20"/>
                <w:szCs w:val="20"/>
              </w:rPr>
              <w:t xml:space="preserve">Dijeljenje pisanih materijala (letaka) građanima. </w:t>
            </w:r>
          </w:p>
        </w:tc>
        <w:tc>
          <w:tcPr>
            <w:tcW w:w="3333" w:type="dxa"/>
            <w:shd w:val="clear" w:color="auto" w:fill="auto"/>
            <w:vAlign w:val="center"/>
            <w:hideMark/>
          </w:tcPr>
          <w:p w14:paraId="62342856" w14:textId="77777777" w:rsidR="00E7573A" w:rsidRDefault="00E7573A" w:rsidP="00E7573A">
            <w:pPr>
              <w:pStyle w:val="Odlomakpopisa"/>
              <w:ind w:left="175" w:hanging="175"/>
              <w:rPr>
                <w:color w:val="000000"/>
              </w:rPr>
            </w:pPr>
            <w:r w:rsidRPr="002E285D">
              <w:rPr>
                <w:color w:val="000000"/>
              </w:rPr>
              <w:t>Župan,</w:t>
            </w:r>
          </w:p>
          <w:p w14:paraId="5970ED1F" w14:textId="2B4028B7" w:rsidR="005B0FB7" w:rsidRPr="002E285D" w:rsidRDefault="005B0FB7" w:rsidP="00E7573A">
            <w:pPr>
              <w:pStyle w:val="Odlomakpopisa"/>
              <w:ind w:left="175" w:hanging="175"/>
              <w:rPr>
                <w:color w:val="000000"/>
              </w:rPr>
            </w:pPr>
            <w:r w:rsidRPr="005B0FB7">
              <w:rPr>
                <w:color w:val="000000"/>
              </w:rPr>
              <w:t>Ravnateljstvo civilne zaštite-Služba civilne zaštite Karlovac</w:t>
            </w:r>
            <w:r>
              <w:rPr>
                <w:color w:val="000000"/>
              </w:rPr>
              <w:t>,</w:t>
            </w:r>
          </w:p>
          <w:p w14:paraId="05FC5652" w14:textId="77777777" w:rsidR="00E7573A" w:rsidRPr="002E285D" w:rsidRDefault="00E7573A" w:rsidP="00E7573A">
            <w:pPr>
              <w:pStyle w:val="Odlomakpopisa"/>
              <w:ind w:left="175" w:hanging="175"/>
              <w:rPr>
                <w:color w:val="000000"/>
              </w:rPr>
            </w:pPr>
            <w:r w:rsidRPr="002E285D">
              <w:rPr>
                <w:color w:val="000000"/>
              </w:rPr>
              <w:t>Radio klub Ozalj,</w:t>
            </w:r>
          </w:p>
          <w:p w14:paraId="790D5675" w14:textId="3C882A8E" w:rsidR="00E7573A" w:rsidRPr="00541079" w:rsidRDefault="00E7573A" w:rsidP="00E7573A">
            <w:pPr>
              <w:pStyle w:val="Odlomakpopisa"/>
              <w:ind w:left="175" w:hanging="175"/>
            </w:pPr>
            <w:r w:rsidRPr="002E285D">
              <w:rPr>
                <w:color w:val="000000"/>
              </w:rPr>
              <w:t>Mediji.</w:t>
            </w:r>
          </w:p>
        </w:tc>
      </w:tr>
      <w:tr w:rsidR="0033713C" w:rsidRPr="00541079" w14:paraId="41C0407B" w14:textId="77777777" w:rsidTr="00267298">
        <w:trPr>
          <w:trHeight w:val="1057"/>
          <w:jc w:val="center"/>
        </w:trPr>
        <w:tc>
          <w:tcPr>
            <w:tcW w:w="0" w:type="auto"/>
            <w:vAlign w:val="center"/>
            <w:hideMark/>
          </w:tcPr>
          <w:p w14:paraId="097D357D" w14:textId="77777777" w:rsidR="0033713C" w:rsidRPr="00541079" w:rsidRDefault="0033713C" w:rsidP="0033713C">
            <w:pPr>
              <w:widowControl w:val="0"/>
              <w:autoSpaceDE w:val="0"/>
              <w:adjustRightInd w:val="0"/>
              <w:spacing w:before="0" w:after="0"/>
              <w:ind w:right="34"/>
              <w:jc w:val="center"/>
              <w:rPr>
                <w:b/>
                <w:bCs/>
                <w:sz w:val="20"/>
                <w:szCs w:val="20"/>
              </w:rPr>
            </w:pPr>
            <w:r w:rsidRPr="00541079">
              <w:rPr>
                <w:b/>
                <w:bCs/>
                <w:sz w:val="20"/>
                <w:szCs w:val="20"/>
              </w:rPr>
              <w:t>8.</w:t>
            </w:r>
          </w:p>
        </w:tc>
        <w:tc>
          <w:tcPr>
            <w:tcW w:w="1673" w:type="dxa"/>
            <w:vAlign w:val="center"/>
            <w:hideMark/>
          </w:tcPr>
          <w:p w14:paraId="2379C072" w14:textId="05FD3C37" w:rsidR="0033713C" w:rsidRPr="00541079" w:rsidRDefault="0033713C" w:rsidP="0033713C">
            <w:pPr>
              <w:widowControl w:val="0"/>
              <w:autoSpaceDE w:val="0"/>
              <w:adjustRightInd w:val="0"/>
              <w:spacing w:before="0" w:after="0"/>
              <w:ind w:right="-129"/>
              <w:jc w:val="center"/>
              <w:rPr>
                <w:b/>
                <w:bCs/>
                <w:sz w:val="20"/>
                <w:szCs w:val="20"/>
              </w:rPr>
            </w:pPr>
            <w:r w:rsidRPr="00541079">
              <w:rPr>
                <w:b/>
                <w:bCs/>
                <w:sz w:val="20"/>
                <w:szCs w:val="20"/>
              </w:rPr>
              <w:t>Troškovi angažiranih pravnih osoba</w:t>
            </w:r>
          </w:p>
        </w:tc>
        <w:tc>
          <w:tcPr>
            <w:tcW w:w="1702" w:type="dxa"/>
            <w:vAlign w:val="center"/>
          </w:tcPr>
          <w:p w14:paraId="10D8AC8F" w14:textId="020BB46A" w:rsidR="0033713C" w:rsidRPr="00541079" w:rsidRDefault="00E7573A" w:rsidP="0033713C">
            <w:pPr>
              <w:widowControl w:val="0"/>
              <w:autoSpaceDE w:val="0"/>
              <w:adjustRightInd w:val="0"/>
              <w:spacing w:before="0" w:after="0"/>
              <w:jc w:val="center"/>
              <w:rPr>
                <w:bCs/>
                <w:sz w:val="20"/>
                <w:szCs w:val="20"/>
              </w:rPr>
            </w:pPr>
            <w:r>
              <w:rPr>
                <w:bCs/>
                <w:sz w:val="20"/>
                <w:szCs w:val="20"/>
              </w:rPr>
              <w:t>Karlovačka županija</w:t>
            </w:r>
          </w:p>
        </w:tc>
        <w:tc>
          <w:tcPr>
            <w:tcW w:w="7216" w:type="dxa"/>
            <w:vAlign w:val="center"/>
            <w:hideMark/>
          </w:tcPr>
          <w:p w14:paraId="6360A6F0" w14:textId="62101490" w:rsidR="0033713C" w:rsidRPr="00541079" w:rsidRDefault="0033713C" w:rsidP="0033713C">
            <w:pPr>
              <w:widowControl w:val="0"/>
              <w:autoSpaceDE w:val="0"/>
              <w:adjustRightInd w:val="0"/>
              <w:spacing w:before="0" w:after="0"/>
              <w:rPr>
                <w:bCs/>
                <w:sz w:val="20"/>
                <w:szCs w:val="20"/>
              </w:rPr>
            </w:pPr>
            <w:r w:rsidRPr="00541079">
              <w:rPr>
                <w:bCs/>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7B2B2891" w14:textId="14122E9D" w:rsidR="0033713C" w:rsidRPr="00541079" w:rsidRDefault="00E7573A" w:rsidP="00E7573A">
            <w:pPr>
              <w:pStyle w:val="Odlomakpopisa"/>
              <w:ind w:left="175" w:hanging="175"/>
            </w:pPr>
            <w:r w:rsidRPr="002E285D">
              <w:rPr>
                <w:color w:val="000000"/>
              </w:rPr>
              <w:t>Župan</w:t>
            </w:r>
          </w:p>
        </w:tc>
      </w:tr>
    </w:tbl>
    <w:p w14:paraId="2241A779" w14:textId="2A3BD2FE" w:rsidR="00ED6210" w:rsidRDefault="003B0807" w:rsidP="003B0807">
      <w:pPr>
        <w:tabs>
          <w:tab w:val="left" w:pos="960"/>
        </w:tabs>
        <w:jc w:val="center"/>
        <w:rPr>
          <w:lang w:bidi="en-US"/>
        </w:rPr>
      </w:pPr>
      <w:r w:rsidRPr="003B0807">
        <w:rPr>
          <w:noProof/>
          <w:lang w:bidi="en-US"/>
        </w:rPr>
        <w:drawing>
          <wp:inline distT="0" distB="0" distL="0" distR="0" wp14:anchorId="55870CA5" wp14:editId="2F6722C4">
            <wp:extent cx="3647630" cy="2971800"/>
            <wp:effectExtent l="0" t="0" r="0" b="0"/>
            <wp:docPr id="18595453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5362" name=""/>
                    <pic:cNvPicPr/>
                  </pic:nvPicPr>
                  <pic:blipFill>
                    <a:blip r:embed="rId44"/>
                    <a:stretch>
                      <a:fillRect/>
                    </a:stretch>
                  </pic:blipFill>
                  <pic:spPr>
                    <a:xfrm>
                      <a:off x="0" y="0"/>
                      <a:ext cx="3651975" cy="2975340"/>
                    </a:xfrm>
                    <a:prstGeom prst="rect">
                      <a:avLst/>
                    </a:prstGeom>
                  </pic:spPr>
                </pic:pic>
              </a:graphicData>
            </a:graphic>
          </wp:inline>
        </w:drawing>
      </w:r>
      <w:r w:rsidRPr="003B0807">
        <w:rPr>
          <w:noProof/>
          <w:lang w:bidi="en-US"/>
        </w:rPr>
        <w:drawing>
          <wp:inline distT="0" distB="0" distL="0" distR="0" wp14:anchorId="011BC607" wp14:editId="24C468A0">
            <wp:extent cx="3781425" cy="2852571"/>
            <wp:effectExtent l="0" t="0" r="0" b="5080"/>
            <wp:docPr id="12669742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4236" name=""/>
                    <pic:cNvPicPr/>
                  </pic:nvPicPr>
                  <pic:blipFill>
                    <a:blip r:embed="rId45"/>
                    <a:stretch>
                      <a:fillRect/>
                    </a:stretch>
                  </pic:blipFill>
                  <pic:spPr>
                    <a:xfrm>
                      <a:off x="0" y="0"/>
                      <a:ext cx="3793356" cy="2861572"/>
                    </a:xfrm>
                    <a:prstGeom prst="rect">
                      <a:avLst/>
                    </a:prstGeom>
                  </pic:spPr>
                </pic:pic>
              </a:graphicData>
            </a:graphic>
          </wp:inline>
        </w:drawing>
      </w:r>
    </w:p>
    <w:p w14:paraId="657C5427" w14:textId="04983E0B" w:rsidR="003B0807" w:rsidRPr="00766F47" w:rsidRDefault="003B0807" w:rsidP="003B0807">
      <w:pPr>
        <w:spacing w:before="0" w:after="0"/>
        <w:rPr>
          <w:rFonts w:eastAsia="Calibri"/>
          <w:bCs/>
          <w:color w:val="54883D"/>
          <w:sz w:val="20"/>
          <w:szCs w:val="18"/>
          <w:lang w:bidi="en-US"/>
        </w:rPr>
      </w:pPr>
      <w:r>
        <w:rPr>
          <w:rFonts w:eastAsia="Calibri"/>
          <w:bCs/>
          <w:color w:val="54883D"/>
          <w:sz w:val="20"/>
          <w:szCs w:val="18"/>
          <w:lang w:bidi="en-US"/>
        </w:rPr>
        <w:t xml:space="preserve">                   </w:t>
      </w:r>
      <w:r w:rsidRPr="00B573B0">
        <w:rPr>
          <w:rFonts w:eastAsia="Calibri"/>
          <w:bCs/>
          <w:color w:val="54883D"/>
          <w:sz w:val="20"/>
          <w:szCs w:val="18"/>
          <w:lang w:bidi="en-US"/>
        </w:rPr>
        <w:t xml:space="preserve">Slika </w:t>
      </w:r>
      <w:r w:rsidRPr="00B573B0">
        <w:rPr>
          <w:rFonts w:eastAsia="Calibri"/>
          <w:bCs/>
          <w:color w:val="54883D"/>
          <w:sz w:val="20"/>
          <w:szCs w:val="18"/>
          <w:lang w:bidi="en-US"/>
        </w:rPr>
        <w:fldChar w:fldCharType="begin"/>
      </w:r>
      <w:r w:rsidRPr="00B573B0">
        <w:rPr>
          <w:rFonts w:eastAsia="Calibri"/>
          <w:bCs/>
          <w:color w:val="54883D"/>
          <w:sz w:val="20"/>
          <w:szCs w:val="18"/>
          <w:lang w:bidi="en-US"/>
        </w:rPr>
        <w:instrText xml:space="preserve"> SEQ Slika \* ARABIC </w:instrText>
      </w:r>
      <w:r w:rsidRPr="00B573B0">
        <w:rPr>
          <w:rFonts w:eastAsia="Calibri"/>
          <w:bCs/>
          <w:color w:val="54883D"/>
          <w:sz w:val="20"/>
          <w:szCs w:val="18"/>
          <w:lang w:bidi="en-US"/>
        </w:rPr>
        <w:fldChar w:fldCharType="separate"/>
      </w:r>
      <w:r w:rsidR="00494652">
        <w:rPr>
          <w:rFonts w:eastAsia="Calibri"/>
          <w:bCs/>
          <w:noProof/>
          <w:color w:val="54883D"/>
          <w:sz w:val="20"/>
          <w:szCs w:val="18"/>
          <w:lang w:bidi="en-US"/>
        </w:rPr>
        <w:t>15</w:t>
      </w:r>
      <w:r w:rsidRPr="00B573B0">
        <w:rPr>
          <w:rFonts w:eastAsia="Calibri"/>
          <w:bCs/>
          <w:noProof/>
          <w:color w:val="54883D"/>
          <w:sz w:val="20"/>
          <w:szCs w:val="18"/>
          <w:lang w:bidi="en-US"/>
        </w:rPr>
        <w:fldChar w:fldCharType="end"/>
      </w:r>
      <w:r w:rsidRPr="00B573B0">
        <w:rPr>
          <w:rFonts w:eastAsia="Calibri"/>
          <w:bCs/>
          <w:noProof/>
          <w:color w:val="54883D"/>
          <w:sz w:val="20"/>
          <w:szCs w:val="18"/>
          <w:lang w:bidi="en-US"/>
        </w:rPr>
        <w:t>.</w:t>
      </w:r>
      <w:r w:rsidRPr="00B573B0">
        <w:rPr>
          <w:rFonts w:eastAsia="Calibri"/>
          <w:bCs/>
          <w:color w:val="54883D"/>
          <w:sz w:val="20"/>
          <w:szCs w:val="18"/>
          <w:lang w:bidi="en-US"/>
        </w:rPr>
        <w:t xml:space="preserve"> Karta </w:t>
      </w:r>
      <w:r>
        <w:rPr>
          <w:rFonts w:eastAsia="Calibri"/>
          <w:bCs/>
          <w:color w:val="54883D"/>
          <w:sz w:val="20"/>
          <w:szCs w:val="18"/>
          <w:lang w:bidi="en-US"/>
        </w:rPr>
        <w:t>rizika</w:t>
      </w:r>
      <w:r w:rsidRPr="00B573B0">
        <w:rPr>
          <w:rFonts w:eastAsia="Calibri"/>
          <w:bCs/>
          <w:color w:val="54883D"/>
          <w:sz w:val="20"/>
          <w:szCs w:val="18"/>
          <w:lang w:bidi="en-US"/>
        </w:rPr>
        <w:t xml:space="preserve"> – Epidemija i pandemija</w:t>
      </w:r>
      <w:r>
        <w:rPr>
          <w:rFonts w:eastAsia="Calibri"/>
          <w:bCs/>
          <w:color w:val="54883D"/>
          <w:sz w:val="20"/>
          <w:szCs w:val="18"/>
          <w:lang w:bidi="en-US"/>
        </w:rPr>
        <w:t xml:space="preserve">                        </w:t>
      </w:r>
      <w:r w:rsidRPr="003B0807">
        <w:rPr>
          <w:rFonts w:eastAsia="Calibri"/>
          <w:bCs/>
          <w:color w:val="54883D"/>
          <w:sz w:val="20"/>
          <w:szCs w:val="18"/>
          <w:lang w:bidi="en-US"/>
        </w:rPr>
        <w:t xml:space="preserve"> </w:t>
      </w:r>
      <w:r w:rsidRPr="00B573B0">
        <w:rPr>
          <w:rFonts w:eastAsia="Calibri"/>
          <w:bCs/>
          <w:color w:val="54883D"/>
          <w:sz w:val="20"/>
          <w:szCs w:val="18"/>
          <w:lang w:bidi="en-US"/>
        </w:rPr>
        <w:t xml:space="preserve">Slika </w:t>
      </w:r>
      <w:r w:rsidRPr="00B573B0">
        <w:rPr>
          <w:rFonts w:eastAsia="Calibri"/>
          <w:bCs/>
          <w:color w:val="54883D"/>
          <w:sz w:val="20"/>
          <w:szCs w:val="18"/>
          <w:lang w:bidi="en-US"/>
        </w:rPr>
        <w:fldChar w:fldCharType="begin"/>
      </w:r>
      <w:r w:rsidRPr="00B573B0">
        <w:rPr>
          <w:rFonts w:eastAsia="Calibri"/>
          <w:bCs/>
          <w:color w:val="54883D"/>
          <w:sz w:val="20"/>
          <w:szCs w:val="18"/>
          <w:lang w:bidi="en-US"/>
        </w:rPr>
        <w:instrText xml:space="preserve"> SEQ Slika \* ARABIC </w:instrText>
      </w:r>
      <w:r w:rsidRPr="00B573B0">
        <w:rPr>
          <w:rFonts w:eastAsia="Calibri"/>
          <w:bCs/>
          <w:color w:val="54883D"/>
          <w:sz w:val="20"/>
          <w:szCs w:val="18"/>
          <w:lang w:bidi="en-US"/>
        </w:rPr>
        <w:fldChar w:fldCharType="separate"/>
      </w:r>
      <w:r w:rsidR="00494652">
        <w:rPr>
          <w:rFonts w:eastAsia="Calibri"/>
          <w:bCs/>
          <w:noProof/>
          <w:color w:val="54883D"/>
          <w:sz w:val="20"/>
          <w:szCs w:val="18"/>
          <w:lang w:bidi="en-US"/>
        </w:rPr>
        <w:t>16</w:t>
      </w:r>
      <w:r w:rsidRPr="00B573B0">
        <w:rPr>
          <w:rFonts w:eastAsia="Calibri"/>
          <w:bCs/>
          <w:noProof/>
          <w:color w:val="54883D"/>
          <w:sz w:val="20"/>
          <w:szCs w:val="18"/>
          <w:lang w:bidi="en-US"/>
        </w:rPr>
        <w:fldChar w:fldCharType="end"/>
      </w:r>
      <w:r w:rsidRPr="00B573B0">
        <w:rPr>
          <w:rFonts w:eastAsia="Calibri"/>
          <w:bCs/>
          <w:noProof/>
          <w:color w:val="54883D"/>
          <w:sz w:val="20"/>
          <w:szCs w:val="18"/>
          <w:lang w:bidi="en-US"/>
        </w:rPr>
        <w:t>.</w:t>
      </w:r>
      <w:r w:rsidRPr="00B573B0">
        <w:rPr>
          <w:rFonts w:eastAsia="Calibri"/>
          <w:bCs/>
          <w:color w:val="54883D"/>
          <w:sz w:val="20"/>
          <w:szCs w:val="18"/>
          <w:lang w:bidi="en-US"/>
        </w:rPr>
        <w:t xml:space="preserve"> Karta posljedica – Epidemija i pandemija</w:t>
      </w:r>
    </w:p>
    <w:p w14:paraId="5EF79898" w14:textId="77777777" w:rsidR="00ED6210" w:rsidRDefault="00ED6210" w:rsidP="00872CFA">
      <w:pPr>
        <w:tabs>
          <w:tab w:val="left" w:pos="960"/>
        </w:tabs>
        <w:rPr>
          <w:lang w:bidi="en-US"/>
        </w:rPr>
      </w:pPr>
    </w:p>
    <w:p w14:paraId="5C027FFF" w14:textId="77777777" w:rsidR="00A559F7" w:rsidRDefault="00A559F7" w:rsidP="00872CFA">
      <w:pPr>
        <w:tabs>
          <w:tab w:val="left" w:pos="960"/>
        </w:tabs>
        <w:rPr>
          <w:lang w:bidi="en-US"/>
        </w:rPr>
      </w:pPr>
    </w:p>
    <w:p w14:paraId="42706CE6" w14:textId="77777777" w:rsidR="00A559F7" w:rsidRPr="00A559F7" w:rsidRDefault="00A559F7" w:rsidP="00A559F7">
      <w:pPr>
        <w:rPr>
          <w:lang w:eastAsia="hr-HR" w:bidi="en-US"/>
        </w:rPr>
        <w:sectPr w:rsidR="00A559F7" w:rsidRPr="00A559F7" w:rsidSect="00923781">
          <w:headerReference w:type="first" r:id="rId46"/>
          <w:footerReference w:type="first" r:id="rId47"/>
          <w:pgSz w:w="16838" w:h="11906" w:orient="landscape"/>
          <w:pgMar w:top="1417" w:right="1417" w:bottom="1417" w:left="1417" w:header="567" w:footer="0" w:gutter="0"/>
          <w:cols w:space="708"/>
          <w:titlePg/>
          <w:docGrid w:linePitch="360"/>
        </w:sectPr>
      </w:pPr>
    </w:p>
    <w:p w14:paraId="7C7EE46E" w14:textId="7ECA9872" w:rsidR="005D294D" w:rsidRPr="005D294D" w:rsidRDefault="00A559F7" w:rsidP="005D294D">
      <w:pPr>
        <w:keepNext/>
        <w:spacing w:before="0" w:after="200"/>
        <w:outlineLvl w:val="1"/>
        <w:rPr>
          <w:rFonts w:eastAsiaTheme="majorEastAsia"/>
          <w:bCs/>
          <w:color w:val="54883D"/>
          <w:sz w:val="28"/>
          <w:lang w:bidi="en-US"/>
        </w:rPr>
      </w:pPr>
      <w:bookmarkStart w:id="77" w:name="_Toc521327827"/>
      <w:bookmarkStart w:id="78" w:name="_Toc160787196"/>
      <w:r>
        <w:rPr>
          <w:rFonts w:eastAsiaTheme="majorEastAsia"/>
          <w:bCs/>
          <w:color w:val="54883D"/>
          <w:sz w:val="28"/>
          <w:lang w:bidi="en-US"/>
        </w:rPr>
        <w:t>6.</w:t>
      </w:r>
      <w:r w:rsidR="006F3E2C">
        <w:rPr>
          <w:rFonts w:eastAsiaTheme="majorEastAsia"/>
          <w:bCs/>
          <w:color w:val="54883D"/>
          <w:sz w:val="28"/>
          <w:lang w:bidi="en-US"/>
        </w:rPr>
        <w:t>7</w:t>
      </w:r>
      <w:r w:rsidR="005D294D">
        <w:rPr>
          <w:rFonts w:eastAsiaTheme="majorEastAsia"/>
          <w:bCs/>
          <w:color w:val="54883D"/>
          <w:sz w:val="28"/>
          <w:lang w:bidi="en-US"/>
        </w:rPr>
        <w:t xml:space="preserve"> </w:t>
      </w:r>
      <w:bookmarkEnd w:id="77"/>
      <w:r w:rsidR="00307E21">
        <w:rPr>
          <w:rFonts w:eastAsiaTheme="majorEastAsia"/>
          <w:bCs/>
          <w:color w:val="54883D"/>
          <w:sz w:val="28"/>
          <w:lang w:bidi="en-US"/>
        </w:rPr>
        <w:t>Mjere civilne zaštite</w:t>
      </w:r>
      <w:bookmarkEnd w:id="78"/>
    </w:p>
    <w:p w14:paraId="2B0E4A65" w14:textId="7009DFB7" w:rsidR="005D294D" w:rsidRPr="005D294D" w:rsidRDefault="006F3E2C" w:rsidP="004523C4">
      <w:pPr>
        <w:pStyle w:val="Naslov3"/>
      </w:pPr>
      <w:bookmarkStart w:id="79" w:name="_Toc432405407"/>
      <w:bookmarkStart w:id="80" w:name="_Toc521327828"/>
      <w:bookmarkStart w:id="81" w:name="_Toc160787197"/>
      <w:r>
        <w:t>6.7</w:t>
      </w:r>
      <w:r w:rsidR="005D294D">
        <w:t xml:space="preserve">.1 </w:t>
      </w:r>
      <w:r w:rsidR="005D294D" w:rsidRPr="005D294D">
        <w:t>Sklanjanje stanovništva</w:t>
      </w:r>
      <w:bookmarkEnd w:id="79"/>
      <w:bookmarkEnd w:id="80"/>
      <w:bookmarkEnd w:id="81"/>
    </w:p>
    <w:p w14:paraId="33FEB1B6" w14:textId="77777777" w:rsidR="005B0FB7" w:rsidRDefault="005B0FB7" w:rsidP="005B0FB7">
      <w:pPr>
        <w:widowControl w:val="0"/>
        <w:autoSpaceDE w:val="0"/>
        <w:autoSpaceDN w:val="0"/>
        <w:adjustRightInd w:val="0"/>
        <w:spacing w:before="120" w:after="120"/>
      </w:pPr>
      <w:bookmarkStart w:id="82" w:name="_Toc431368075"/>
      <w:bookmarkStart w:id="83" w:name="_Toc432405410"/>
      <w:r>
        <w:t>Sklanjanje - organizirano upućivanje građana u najbližu namjensku građevinu za sklanjanje ili u drugi pogodan prostor koji omogućava optimalnu zaštitu sa ili bez prilagodbe (podrumske i druge prostorije u građevinama te komunalne i druge građevine ispod površine tla namijenjene javnoj uporabi, kao što su garaže, trgovine i drugi pogodni prostori).</w:t>
      </w:r>
    </w:p>
    <w:p w14:paraId="5512F8BA" w14:textId="7A8B7D34" w:rsidR="005B0FB7" w:rsidRDefault="005B0FB7" w:rsidP="005B0FB7">
      <w:pPr>
        <w:widowControl w:val="0"/>
        <w:autoSpaceDE w:val="0"/>
        <w:autoSpaceDN w:val="0"/>
        <w:adjustRightInd w:val="0"/>
        <w:spacing w:before="120" w:after="120"/>
      </w:pPr>
      <w:r w:rsidRPr="005B0FB7">
        <w:t>Sklanjanje stanovništva je hitna mjera civilne zaštite koja se provodi kod nastanka katastrofe ili velike nesreće.</w:t>
      </w:r>
    </w:p>
    <w:p w14:paraId="3334F68F" w14:textId="544F299A" w:rsidR="005B0FB7" w:rsidRDefault="005B0FB7" w:rsidP="005B0FB7">
      <w:pPr>
        <w:widowControl w:val="0"/>
        <w:autoSpaceDE w:val="0"/>
        <w:autoSpaceDN w:val="0"/>
        <w:adjustRightInd w:val="0"/>
        <w:spacing w:before="120" w:after="120"/>
      </w:pPr>
      <w:r>
        <w:t xml:space="preserve">Sklanjanje se provodi kod tehničko-tehnoloških nesreća u gospodarskim objektima, nuklearnih i radioloških nesreća ili ratnih djelovanja i terorizma. Može pružiti potpunu ili zadovoljavajuću zaštitu, može se provoditi kao </w:t>
      </w:r>
      <w:proofErr w:type="spellStart"/>
      <w:r>
        <w:t>samozaštitna</w:t>
      </w:r>
      <w:proofErr w:type="spellEnd"/>
      <w:r>
        <w:t xml:space="preserve"> ili organizirana hitna mjera civilne zaštite u skladu s uputama nadležnih tijela.</w:t>
      </w:r>
    </w:p>
    <w:p w14:paraId="7DBC34DE" w14:textId="209755DA" w:rsidR="006F3E2C" w:rsidRPr="006F3E2C" w:rsidRDefault="006F3E2C" w:rsidP="006F3E2C">
      <w:pPr>
        <w:widowControl w:val="0"/>
        <w:autoSpaceDE w:val="0"/>
        <w:autoSpaceDN w:val="0"/>
        <w:adjustRightInd w:val="0"/>
        <w:spacing w:before="0" w:after="0"/>
        <w:rPr>
          <w:color w:val="000000"/>
          <w:szCs w:val="22"/>
        </w:rPr>
      </w:pPr>
      <w:r w:rsidRPr="006F3E2C">
        <w:rPr>
          <w:szCs w:val="22"/>
        </w:rPr>
        <w:t xml:space="preserve">Na području Karlovačke županije ne postoje skloništa </w:t>
      </w:r>
      <w:r w:rsidRPr="006F3E2C">
        <w:rPr>
          <w:color w:val="000000"/>
        </w:rPr>
        <w:t>gdje će se u slučaju nesreće</w:t>
      </w:r>
      <w:r>
        <w:rPr>
          <w:color w:val="000000"/>
        </w:rPr>
        <w:t xml:space="preserve"> </w:t>
      </w:r>
      <w:r w:rsidRPr="006F3E2C">
        <w:rPr>
          <w:color w:val="000000"/>
        </w:rPr>
        <w:t xml:space="preserve">stanovništvo </w:t>
      </w:r>
      <w:r w:rsidRPr="006F3E2C">
        <w:rPr>
          <w:color w:val="000000"/>
          <w:szCs w:val="22"/>
        </w:rPr>
        <w:t>sklanjati.</w:t>
      </w:r>
    </w:p>
    <w:p w14:paraId="38451AEA" w14:textId="77777777" w:rsidR="006F3E2C" w:rsidRPr="006F3E2C" w:rsidRDefault="006F3E2C" w:rsidP="006F3E2C">
      <w:pPr>
        <w:widowControl w:val="0"/>
        <w:autoSpaceDE w:val="0"/>
        <w:autoSpaceDN w:val="0"/>
        <w:adjustRightInd w:val="0"/>
      </w:pPr>
      <w:r w:rsidRPr="006F3E2C">
        <w:t xml:space="preserve">Nedostatak skloništa riješit će se sklanjanje ljudi i materijalnih dobara u postojeće podrumske zaklone, suterenske stanove,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zaštita svih otvora (prozora) na odgovarajući način, te </w:t>
      </w:r>
      <w:proofErr w:type="spellStart"/>
      <w:r w:rsidRPr="006F3E2C">
        <w:t>hermetizacija</w:t>
      </w:r>
      <w:proofErr w:type="spellEnd"/>
      <w:r w:rsidRPr="006F3E2C">
        <w:t xml:space="preserve"> otvora ljepljivim trakama ili drugim sredstvima.</w:t>
      </w:r>
    </w:p>
    <w:p w14:paraId="582578C0" w14:textId="1A00324C" w:rsidR="003D2163" w:rsidRDefault="003D2163" w:rsidP="006F3E2C">
      <w:pPr>
        <w:rPr>
          <w:color w:val="000000"/>
        </w:rPr>
      </w:pPr>
      <w:r>
        <w:rPr>
          <w:color w:val="000000"/>
        </w:rPr>
        <w:t>Objekti koji se mogu koristiti kao mjesta za sklanjanje na području Karlovačke županije, trebaju odgovoriti slijedećim uvjetima:</w:t>
      </w:r>
    </w:p>
    <w:p w14:paraId="30CA823F" w14:textId="77777777" w:rsidR="006F3E2C" w:rsidRPr="006F3E2C" w:rsidRDefault="006F3E2C" w:rsidP="006F3E2C">
      <w:pPr>
        <w:rPr>
          <w:color w:val="000000"/>
        </w:rPr>
      </w:pPr>
      <w:r w:rsidRPr="006F3E2C">
        <w:rPr>
          <w:color w:val="000000"/>
        </w:rPr>
        <w:t>- armiranobetonska konstrukcija otporna na potrese;</w:t>
      </w:r>
    </w:p>
    <w:p w14:paraId="63F37C08" w14:textId="77777777" w:rsidR="006F3E2C" w:rsidRPr="006F3E2C" w:rsidRDefault="006F3E2C" w:rsidP="006F3E2C">
      <w:pPr>
        <w:rPr>
          <w:color w:val="000000"/>
        </w:rPr>
      </w:pPr>
      <w:r w:rsidRPr="006F3E2C">
        <w:rPr>
          <w:color w:val="000000"/>
        </w:rPr>
        <w:t>- niža etaža objekta (suteren i prvi kat);</w:t>
      </w:r>
    </w:p>
    <w:p w14:paraId="0EEA343F" w14:textId="77777777" w:rsidR="006F3E2C" w:rsidRPr="006F3E2C" w:rsidRDefault="006F3E2C" w:rsidP="006F3E2C">
      <w:pPr>
        <w:rPr>
          <w:color w:val="000000"/>
        </w:rPr>
      </w:pPr>
      <w:r w:rsidRPr="006F3E2C">
        <w:rPr>
          <w:color w:val="000000"/>
        </w:rPr>
        <w:t>- postojanje sportske dvorane za smještaj i kuhinje za pripremu toplih obroka;</w:t>
      </w:r>
    </w:p>
    <w:p w14:paraId="49E31998" w14:textId="77777777" w:rsidR="006F3E2C" w:rsidRPr="006F3E2C" w:rsidRDefault="006F3E2C" w:rsidP="006F3E2C">
      <w:pPr>
        <w:rPr>
          <w:color w:val="000000"/>
        </w:rPr>
      </w:pPr>
      <w:r w:rsidRPr="006F3E2C">
        <w:rPr>
          <w:color w:val="000000"/>
        </w:rPr>
        <w:t>- laka pristupačnost objektu.</w:t>
      </w:r>
    </w:p>
    <w:p w14:paraId="599C5324" w14:textId="77777777" w:rsidR="003D2163" w:rsidRDefault="003D2163" w:rsidP="00D03A3B">
      <w:pPr>
        <w:rPr>
          <w:color w:val="54883D"/>
        </w:rPr>
      </w:pPr>
    </w:p>
    <w:p w14:paraId="2D209F80" w14:textId="77777777" w:rsidR="00D03A3B" w:rsidRDefault="00D03A3B" w:rsidP="00D03A3B">
      <w:pPr>
        <w:rPr>
          <w:color w:val="54883D"/>
        </w:rPr>
      </w:pPr>
      <w:r w:rsidRPr="006F3E2C">
        <w:rPr>
          <w:color w:val="54883D"/>
        </w:rPr>
        <w:t>Zadaće pojedinih subjekata koji provode sklanjanje</w:t>
      </w:r>
      <w:bookmarkEnd w:id="82"/>
      <w:bookmarkEnd w:id="83"/>
    </w:p>
    <w:p w14:paraId="3D94FCDF" w14:textId="35AF8625" w:rsidR="007F028D" w:rsidRPr="007F028D" w:rsidRDefault="007F028D" w:rsidP="007F028D">
      <w:pPr>
        <w:widowControl w:val="0"/>
        <w:autoSpaceDE w:val="0"/>
        <w:autoSpaceDN w:val="0"/>
        <w:adjustRightInd w:val="0"/>
        <w:spacing w:before="120" w:after="120"/>
        <w:rPr>
          <w:rFonts w:eastAsia="Calibri"/>
          <w:b/>
          <w:color w:val="auto"/>
          <w:szCs w:val="22"/>
        </w:rPr>
      </w:pPr>
      <w:r w:rsidRPr="007F028D">
        <w:rPr>
          <w:rFonts w:eastAsia="Calibri"/>
          <w:b/>
          <w:color w:val="auto"/>
          <w:szCs w:val="22"/>
        </w:rPr>
        <w:t xml:space="preserve">Za provođenje navedenih zadaća zaduženo je stanovništvo Županije, upute daje Stožer </w:t>
      </w:r>
      <w:r>
        <w:rPr>
          <w:rFonts w:eastAsia="Calibri"/>
          <w:b/>
          <w:color w:val="auto"/>
          <w:szCs w:val="22"/>
        </w:rPr>
        <w:t>civilne zaštite</w:t>
      </w:r>
      <w:r w:rsidRPr="007F028D">
        <w:rPr>
          <w:rFonts w:eastAsia="Calibri"/>
          <w:b/>
          <w:color w:val="auto"/>
          <w:szCs w:val="22"/>
        </w:rPr>
        <w:t xml:space="preserve"> i povjerenici civilne zaštite općina i gradova.</w:t>
      </w:r>
    </w:p>
    <w:p w14:paraId="6D9BD316" w14:textId="77777777" w:rsidR="00D03A3B" w:rsidRPr="006F3E2C" w:rsidRDefault="00D03A3B" w:rsidP="00930A53">
      <w:pPr>
        <w:widowControl w:val="0"/>
        <w:autoSpaceDE w:val="0"/>
        <w:autoSpaceDN w:val="0"/>
        <w:adjustRightInd w:val="0"/>
        <w:spacing w:before="120" w:after="120"/>
        <w:rPr>
          <w:b/>
          <w:color w:val="000000"/>
        </w:rPr>
      </w:pPr>
      <w:r w:rsidRPr="006F3E2C">
        <w:rPr>
          <w:b/>
          <w:color w:val="000000"/>
        </w:rPr>
        <w:t>Stožer civilne zaštite</w:t>
      </w:r>
    </w:p>
    <w:p w14:paraId="0DFDE0D7" w14:textId="15912B00" w:rsidR="00930A53" w:rsidRPr="006F3E2C" w:rsidRDefault="00930A53" w:rsidP="003D2163">
      <w:pPr>
        <w:numPr>
          <w:ilvl w:val="0"/>
          <w:numId w:val="14"/>
        </w:numPr>
        <w:ind w:left="284" w:hanging="284"/>
        <w:contextualSpacing/>
        <w:rPr>
          <w:bCs/>
          <w:color w:val="000000"/>
        </w:rPr>
      </w:pPr>
      <w:r w:rsidRPr="006F3E2C">
        <w:rPr>
          <w:bCs/>
          <w:color w:val="000000"/>
        </w:rPr>
        <w:t>koordinira provođenje sklanjanja stanovni</w:t>
      </w:r>
      <w:r w:rsidR="00CA1F7E" w:rsidRPr="006F3E2C">
        <w:rPr>
          <w:bCs/>
          <w:color w:val="000000"/>
        </w:rPr>
        <w:t>štva u slučaju određenih ugroza,</w:t>
      </w:r>
    </w:p>
    <w:p w14:paraId="44ED411F" w14:textId="2FEDAA3D" w:rsidR="00CA1F7E" w:rsidRPr="006F3E2C" w:rsidRDefault="00CA1F7E" w:rsidP="003D2163">
      <w:pPr>
        <w:numPr>
          <w:ilvl w:val="0"/>
          <w:numId w:val="14"/>
        </w:numPr>
        <w:ind w:left="284" w:hanging="284"/>
        <w:contextualSpacing/>
        <w:rPr>
          <w:bCs/>
          <w:color w:val="000000"/>
        </w:rPr>
      </w:pPr>
      <w:r w:rsidRPr="006F3E2C">
        <w:rPr>
          <w:bCs/>
          <w:color w:val="000000"/>
        </w:rPr>
        <w:t>Surađuju s ovlaštenim predstavnicima zgrada u kojima se nalaze skloništa osnovne zaštite u svezi organiziranog sklanjanja stanovništva,</w:t>
      </w:r>
    </w:p>
    <w:p w14:paraId="5FA756AB" w14:textId="77777777" w:rsidR="00930A53" w:rsidRPr="006F3E2C" w:rsidRDefault="00930A53" w:rsidP="003D2163">
      <w:pPr>
        <w:numPr>
          <w:ilvl w:val="0"/>
          <w:numId w:val="14"/>
        </w:numPr>
        <w:ind w:left="284" w:hanging="284"/>
        <w:contextualSpacing/>
        <w:rPr>
          <w:bCs/>
          <w:color w:val="000000"/>
        </w:rPr>
      </w:pPr>
      <w:r w:rsidRPr="006F3E2C">
        <w:rPr>
          <w:bCs/>
          <w:color w:val="000000"/>
        </w:rPr>
        <w:t>osiguravaju dopremu hrane, vode i higijenskih potrepština,</w:t>
      </w:r>
    </w:p>
    <w:p w14:paraId="31B4D1A9" w14:textId="77777777" w:rsidR="00930A53" w:rsidRPr="006F3E2C" w:rsidRDefault="00930A53" w:rsidP="003D2163">
      <w:pPr>
        <w:numPr>
          <w:ilvl w:val="0"/>
          <w:numId w:val="14"/>
        </w:numPr>
        <w:ind w:left="284" w:hanging="284"/>
        <w:contextualSpacing/>
        <w:rPr>
          <w:bCs/>
          <w:color w:val="000000"/>
        </w:rPr>
      </w:pPr>
      <w:r w:rsidRPr="006F3E2C">
        <w:rPr>
          <w:bCs/>
          <w:color w:val="000000"/>
        </w:rPr>
        <w:t>organizira medicinsku pomoć, psihosocijalnu i dr. pomoć,</w:t>
      </w:r>
    </w:p>
    <w:p w14:paraId="00DC1DAF" w14:textId="77777777" w:rsidR="00930A53" w:rsidRPr="006F3E2C" w:rsidRDefault="00930A53" w:rsidP="003D2163">
      <w:pPr>
        <w:numPr>
          <w:ilvl w:val="0"/>
          <w:numId w:val="14"/>
        </w:numPr>
        <w:ind w:left="284" w:hanging="284"/>
        <w:contextualSpacing/>
        <w:rPr>
          <w:bCs/>
          <w:color w:val="000000"/>
        </w:rPr>
      </w:pPr>
      <w:r w:rsidRPr="006F3E2C">
        <w:rPr>
          <w:bCs/>
          <w:color w:val="000000"/>
        </w:rPr>
        <w:t>poduzima druge mjere kojima se osigurava efikasnost provođenja sklanjanja u odnosu na nastalu ugrozu.</w:t>
      </w:r>
    </w:p>
    <w:p w14:paraId="0798423E" w14:textId="5261E0C8" w:rsidR="007F5809" w:rsidRPr="00F83127" w:rsidRDefault="00260D30" w:rsidP="004523C4">
      <w:pPr>
        <w:pStyle w:val="Naslov3"/>
      </w:pPr>
      <w:bookmarkStart w:id="84" w:name="_Toc432405411"/>
      <w:bookmarkStart w:id="85" w:name="_Toc521327829"/>
      <w:bookmarkStart w:id="86" w:name="_Toc160787198"/>
      <w:r w:rsidRPr="00F83127">
        <w:t>6.</w:t>
      </w:r>
      <w:r w:rsidR="00B33302">
        <w:t>7</w:t>
      </w:r>
      <w:r w:rsidR="007F5809" w:rsidRPr="00F83127">
        <w:t>.2 Evakuacija stanovništva</w:t>
      </w:r>
      <w:bookmarkEnd w:id="84"/>
      <w:bookmarkEnd w:id="85"/>
      <w:bookmarkEnd w:id="86"/>
    </w:p>
    <w:p w14:paraId="08E322E6" w14:textId="21271541" w:rsidR="005B0FB7" w:rsidRDefault="005B0FB7" w:rsidP="00F83127">
      <w:pPr>
        <w:widowControl w:val="0"/>
        <w:autoSpaceDE w:val="0"/>
        <w:autoSpaceDN w:val="0"/>
        <w:adjustRightInd w:val="0"/>
        <w:spacing w:before="120" w:after="120"/>
      </w:pPr>
      <w:r w:rsidRPr="005B0FB7">
        <w:t>Evakuacija - pravovremeno premještanje ugroženih osoba, životinja i pokretne imovine te pokretnih kulturnih dobara iz ugroženih građevina ili područja. Izvršno tijelo jedinice lokalne samouprave osigurava uvjete za premještanje i evakuaciju građana, materijalnih i kulturnih dobara. Povjerenik civilne zaštite i njegov zamjenik sudjeluju u organiziranju i provođenju evakuacije. Provedbom ove mjere civilne zaštite omogućuje se maksimalna zaštita od opasnosti ili posljedica velike nesreće, katastrofe i u slučaju nastupanja posebnih okolnosti.</w:t>
      </w:r>
    </w:p>
    <w:p w14:paraId="1A594721" w14:textId="0CBE8DBA" w:rsidR="00F83127" w:rsidRPr="00F83127" w:rsidRDefault="00F83127" w:rsidP="00F83127">
      <w:pPr>
        <w:widowControl w:val="0"/>
        <w:autoSpaceDE w:val="0"/>
        <w:autoSpaceDN w:val="0"/>
        <w:adjustRightInd w:val="0"/>
        <w:spacing w:before="120" w:after="120"/>
      </w:pPr>
      <w:r w:rsidRPr="00F83127">
        <w:t>Župan Karlovačke županije u suradnji sa Stožerom civilne zaštite, tijekom mjera upozoravanja dobivenih od nadležnih institucija, donosi odluku o provođenju evakuacije stanovništva, materijalnih dobara i životinja s određenog područja ovisno o događaju.</w:t>
      </w:r>
    </w:p>
    <w:p w14:paraId="6E0A842B" w14:textId="77777777" w:rsidR="00F83127" w:rsidRPr="00F83127" w:rsidRDefault="00F83127" w:rsidP="00F83127">
      <w:pPr>
        <w:widowControl w:val="0"/>
        <w:autoSpaceDE w:val="0"/>
        <w:autoSpaceDN w:val="0"/>
        <w:adjustRightInd w:val="0"/>
        <w:spacing w:before="120" w:after="120"/>
      </w:pPr>
      <w:r w:rsidRPr="00F83127">
        <w:t>Odluka se putem ŽC 112 prenosi sredstvima javnog ili sredstvima lokalnog priopćavanja, a može se prenijeti i sustavima za uzbunjivanje, davanjem znaka nadolazeća opasnost i govornim informacijama.</w:t>
      </w:r>
    </w:p>
    <w:p w14:paraId="247D54E4" w14:textId="0E680AC5" w:rsidR="00F83127" w:rsidRPr="00F83127" w:rsidRDefault="00F83127" w:rsidP="00F83127">
      <w:pPr>
        <w:widowControl w:val="0"/>
        <w:autoSpaceDE w:val="0"/>
        <w:autoSpaceDN w:val="0"/>
        <w:adjustRightInd w:val="0"/>
        <w:spacing w:before="120" w:after="120"/>
      </w:pPr>
      <w:r w:rsidRPr="00F83127">
        <w:t>Također Odluka se može prenijeti i putem povjer</w:t>
      </w:r>
      <w:r w:rsidR="00901F38">
        <w:t>enika civilne zaštite jedinica lokalnih samouprava</w:t>
      </w:r>
      <w:r w:rsidRPr="00F83127">
        <w:t xml:space="preserve"> za određeno područje ili dijelove naselja. O provođenju evakuacije izvješćuju se nositelji provođenja, koji će aktivirati svoje ekipe za prihvat evakuiranog stanovništva u planirane objekte i prostore.</w:t>
      </w:r>
    </w:p>
    <w:p w14:paraId="772E7EA0" w14:textId="77777777" w:rsidR="00F83127" w:rsidRPr="00F83127" w:rsidRDefault="00F83127" w:rsidP="00F83127">
      <w:pPr>
        <w:widowControl w:val="0"/>
        <w:autoSpaceDE w:val="0"/>
        <w:autoSpaceDN w:val="0"/>
        <w:adjustRightInd w:val="0"/>
        <w:spacing w:before="120" w:after="120"/>
      </w:pPr>
      <w:r w:rsidRPr="00F83127">
        <w:t xml:space="preserve">Cilj i zadaća evakuacije je prije svega organizirano i planski napustiti ugroženo područje te što prije doći do mjesta prikupljanja, a potom zadanim pravcima stići do područja privremenog zbrinjavanja u susjednim naseljima. </w:t>
      </w:r>
    </w:p>
    <w:p w14:paraId="4DBCAB1F" w14:textId="77777777" w:rsidR="00F83127" w:rsidRPr="00F83127" w:rsidRDefault="00F83127" w:rsidP="00F83127">
      <w:pPr>
        <w:widowControl w:val="0"/>
        <w:autoSpaceDE w:val="0"/>
        <w:autoSpaceDN w:val="0"/>
        <w:adjustRightInd w:val="0"/>
        <w:spacing w:before="120" w:after="120"/>
      </w:pPr>
      <w:r w:rsidRPr="00F83127">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59FDACC9" w14:textId="77777777" w:rsidR="00F83127" w:rsidRPr="00F83127" w:rsidRDefault="00F83127" w:rsidP="00F83127">
      <w:pPr>
        <w:widowControl w:val="0"/>
        <w:autoSpaceDE w:val="0"/>
        <w:autoSpaceDN w:val="0"/>
        <w:adjustRightInd w:val="0"/>
        <w:spacing w:before="120" w:after="120"/>
      </w:pPr>
      <w:r w:rsidRPr="00F83127">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73DA83C4" w14:textId="77777777" w:rsidR="00F83127" w:rsidRPr="00F83127" w:rsidRDefault="00F83127" w:rsidP="00F83127">
      <w:pPr>
        <w:widowControl w:val="0"/>
        <w:autoSpaceDE w:val="0"/>
        <w:autoSpaceDN w:val="0"/>
        <w:adjustRightInd w:val="0"/>
        <w:spacing w:before="120" w:after="120"/>
      </w:pPr>
      <w:r w:rsidRPr="00F83127">
        <w:t>Svaka osoba koja se evakuira slobodna je izabrati hoće li se evakuirati skupnim prijevozom (autobus, brod)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20FDF3DC" w14:textId="77777777" w:rsidR="00F83127" w:rsidRPr="00F83127" w:rsidRDefault="00F83127" w:rsidP="00F83127">
      <w:pPr>
        <w:widowControl w:val="0"/>
        <w:autoSpaceDE w:val="0"/>
        <w:autoSpaceDN w:val="0"/>
        <w:adjustRightInd w:val="0"/>
        <w:spacing w:before="120" w:after="120"/>
      </w:pPr>
      <w:r w:rsidRPr="00F83127">
        <w:t>Osobe koje se evakuiraju vlastitim vozilima dužne su strogo se pridržavati uputa o pravcima evakuacije, brzini vožnje i drugim uputama koje daju koordinatori evakuacije, pripadnici policije i druge službene osobe.</w:t>
      </w:r>
    </w:p>
    <w:p w14:paraId="498109ED" w14:textId="77777777" w:rsidR="00F83127" w:rsidRPr="00F83127" w:rsidRDefault="00F83127" w:rsidP="00F83127">
      <w:pPr>
        <w:widowControl w:val="0"/>
        <w:autoSpaceDE w:val="0"/>
        <w:autoSpaceDN w:val="0"/>
        <w:adjustRightInd w:val="0"/>
        <w:spacing w:before="120" w:after="120"/>
      </w:pPr>
      <w:r w:rsidRPr="00F83127">
        <w:t>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w:t>
      </w:r>
    </w:p>
    <w:p w14:paraId="76669C1D" w14:textId="77777777" w:rsidR="00F83127" w:rsidRPr="00F83127" w:rsidRDefault="00F83127" w:rsidP="00F83127">
      <w:pPr>
        <w:widowControl w:val="0"/>
        <w:autoSpaceDE w:val="0"/>
        <w:autoSpaceDN w:val="0"/>
        <w:adjustRightInd w:val="0"/>
        <w:spacing w:before="120" w:after="120"/>
      </w:pPr>
      <w:r w:rsidRPr="00F83127">
        <w:t>Evakuacija stanovništva u Karlovačkoj županiji vršiti će se u slučajevima sljedećih ugroza:</w:t>
      </w:r>
    </w:p>
    <w:p w14:paraId="59800EA0" w14:textId="77777777" w:rsidR="00F83127" w:rsidRPr="00F83127" w:rsidRDefault="00F83127" w:rsidP="00F83127">
      <w:pPr>
        <w:numPr>
          <w:ilvl w:val="0"/>
          <w:numId w:val="33"/>
        </w:numPr>
        <w:contextualSpacing/>
        <w:jc w:val="left"/>
        <w:rPr>
          <w:bCs/>
        </w:rPr>
      </w:pPr>
      <w:r w:rsidRPr="00F83127">
        <w:rPr>
          <w:bCs/>
        </w:rPr>
        <w:t>potresa - evakuacija se vrši do lokacija na kojima su podignuta šatorska naselja, a potom do objekata u kojima će se vršiti zbrinjavanje,</w:t>
      </w:r>
    </w:p>
    <w:p w14:paraId="20BE0757" w14:textId="77777777" w:rsidR="00F83127" w:rsidRPr="00F83127" w:rsidRDefault="00F83127" w:rsidP="00F83127">
      <w:pPr>
        <w:numPr>
          <w:ilvl w:val="0"/>
          <w:numId w:val="33"/>
        </w:numPr>
        <w:contextualSpacing/>
        <w:jc w:val="left"/>
        <w:rPr>
          <w:bCs/>
        </w:rPr>
      </w:pPr>
      <w:r w:rsidRPr="00F83127">
        <w:rPr>
          <w:bCs/>
        </w:rPr>
        <w:t>požar – evakuacija se vrši do lokacija koja nisu ugrožene požarom,</w:t>
      </w:r>
    </w:p>
    <w:p w14:paraId="4871DC8A" w14:textId="02E21C54" w:rsidR="00901F38" w:rsidRPr="00901F38" w:rsidRDefault="00F83127" w:rsidP="00901F38">
      <w:pPr>
        <w:numPr>
          <w:ilvl w:val="0"/>
          <w:numId w:val="33"/>
        </w:numPr>
        <w:contextualSpacing/>
        <w:jc w:val="left"/>
        <w:rPr>
          <w:bCs/>
        </w:rPr>
      </w:pPr>
      <w:r w:rsidRPr="00F83127">
        <w:rPr>
          <w:bCs/>
        </w:rPr>
        <w:t>poplava– evakuacija se vrši do lokacija koje nisu ugrožene poplavom,</w:t>
      </w:r>
    </w:p>
    <w:p w14:paraId="7EC7BFF2" w14:textId="77777777" w:rsidR="00F83127" w:rsidRDefault="00F83127" w:rsidP="00F83127">
      <w:pPr>
        <w:numPr>
          <w:ilvl w:val="0"/>
          <w:numId w:val="33"/>
        </w:numPr>
        <w:contextualSpacing/>
        <w:jc w:val="left"/>
        <w:rPr>
          <w:bCs/>
        </w:rPr>
      </w:pPr>
      <w:r w:rsidRPr="00F83127">
        <w:rPr>
          <w:bCs/>
        </w:rPr>
        <w:t>ratne opasnosti i terorističke prijetnje.</w:t>
      </w:r>
    </w:p>
    <w:p w14:paraId="4C692C0E" w14:textId="77777777" w:rsidR="006F6554" w:rsidRPr="00F83127" w:rsidRDefault="006F6554" w:rsidP="006F6554">
      <w:pPr>
        <w:ind w:left="720"/>
        <w:contextualSpacing/>
        <w:jc w:val="left"/>
        <w:rPr>
          <w:bCs/>
        </w:rPr>
      </w:pPr>
    </w:p>
    <w:p w14:paraId="21312984" w14:textId="77777777" w:rsidR="007F5809" w:rsidRDefault="007F5809" w:rsidP="007F5809">
      <w:pPr>
        <w:rPr>
          <w:rFonts w:eastAsiaTheme="majorEastAsia"/>
          <w:color w:val="54883D"/>
        </w:rPr>
      </w:pPr>
      <w:bookmarkStart w:id="87" w:name="_Toc431368077"/>
      <w:bookmarkStart w:id="88" w:name="_Toc432405412"/>
      <w:r w:rsidRPr="007F5809">
        <w:rPr>
          <w:rFonts w:eastAsiaTheme="majorEastAsia"/>
          <w:color w:val="54883D"/>
        </w:rPr>
        <w:t>Pregled kapaciteta i standardnih operativnih postupaka</w:t>
      </w:r>
      <w:bookmarkEnd w:id="87"/>
      <w:bookmarkEnd w:id="88"/>
    </w:p>
    <w:tbl>
      <w:tblPr>
        <w:tblStyle w:val="Reetkatablice"/>
        <w:tblW w:w="87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87"/>
        <w:gridCol w:w="1958"/>
        <w:gridCol w:w="4978"/>
      </w:tblGrid>
      <w:tr w:rsidR="006F6554" w:rsidRPr="00930A53" w14:paraId="44CF7514" w14:textId="77777777" w:rsidTr="006F6554">
        <w:trPr>
          <w:trHeight w:val="543"/>
          <w:tblHeader/>
          <w:jc w:val="center"/>
        </w:trPr>
        <w:tc>
          <w:tcPr>
            <w:tcW w:w="0" w:type="auto"/>
            <w:shd w:val="clear" w:color="auto" w:fill="D6E3BC"/>
            <w:vAlign w:val="center"/>
          </w:tcPr>
          <w:p w14:paraId="51885895" w14:textId="5C86B62C" w:rsidR="006F6554" w:rsidRPr="00930A53" w:rsidRDefault="006F6554" w:rsidP="00930A53">
            <w:pPr>
              <w:spacing w:after="0"/>
              <w:jc w:val="center"/>
              <w:rPr>
                <w:rFonts w:eastAsiaTheme="majorEastAsia"/>
                <w:b/>
                <w:color w:val="54883D"/>
                <w:sz w:val="20"/>
                <w:szCs w:val="20"/>
              </w:rPr>
            </w:pPr>
            <w:r w:rsidRPr="00930A53">
              <w:rPr>
                <w:b/>
                <w:sz w:val="20"/>
                <w:szCs w:val="20"/>
              </w:rPr>
              <w:t>NOSITELJ EVAKUACIJE</w:t>
            </w:r>
          </w:p>
        </w:tc>
        <w:tc>
          <w:tcPr>
            <w:tcW w:w="0" w:type="auto"/>
            <w:shd w:val="clear" w:color="auto" w:fill="D6E3BC"/>
            <w:vAlign w:val="center"/>
          </w:tcPr>
          <w:p w14:paraId="76BB3D1E" w14:textId="3707AC5F" w:rsidR="006F6554" w:rsidRPr="00930A53" w:rsidRDefault="006F6554" w:rsidP="00930A53">
            <w:pPr>
              <w:spacing w:after="0"/>
              <w:jc w:val="center"/>
              <w:rPr>
                <w:rFonts w:eastAsiaTheme="majorEastAsia"/>
                <w:b/>
                <w:color w:val="54883D"/>
                <w:sz w:val="20"/>
                <w:szCs w:val="20"/>
              </w:rPr>
            </w:pPr>
            <w:r w:rsidRPr="00930A53">
              <w:rPr>
                <w:b/>
                <w:sz w:val="20"/>
                <w:szCs w:val="20"/>
              </w:rPr>
              <w:t>SREDSTVA</w:t>
            </w:r>
          </w:p>
        </w:tc>
        <w:tc>
          <w:tcPr>
            <w:tcW w:w="4978" w:type="dxa"/>
            <w:shd w:val="clear" w:color="auto" w:fill="D6E3BC"/>
            <w:vAlign w:val="center"/>
          </w:tcPr>
          <w:p w14:paraId="00D344E3" w14:textId="2C2BD8E3" w:rsidR="006F6554" w:rsidRPr="00930A53" w:rsidRDefault="006F6554" w:rsidP="00930A53">
            <w:pPr>
              <w:spacing w:after="0"/>
              <w:jc w:val="center"/>
              <w:rPr>
                <w:rFonts w:eastAsiaTheme="majorEastAsia"/>
                <w:b/>
                <w:color w:val="54883D"/>
                <w:sz w:val="20"/>
                <w:szCs w:val="20"/>
              </w:rPr>
            </w:pPr>
            <w:r w:rsidRPr="00930A53">
              <w:rPr>
                <w:b/>
                <w:sz w:val="20"/>
                <w:szCs w:val="20"/>
              </w:rPr>
              <w:t>OPERATIVNI POSTUPCI</w:t>
            </w:r>
          </w:p>
        </w:tc>
      </w:tr>
      <w:tr w:rsidR="006F6554" w:rsidRPr="00930A53" w14:paraId="362596F0" w14:textId="77777777" w:rsidTr="006F6554">
        <w:trPr>
          <w:trHeight w:val="1691"/>
          <w:jc w:val="center"/>
        </w:trPr>
        <w:tc>
          <w:tcPr>
            <w:tcW w:w="0" w:type="auto"/>
            <w:shd w:val="clear" w:color="auto" w:fill="auto"/>
            <w:vAlign w:val="center"/>
          </w:tcPr>
          <w:p w14:paraId="65CB595A" w14:textId="3414FDFF" w:rsidR="006F6554" w:rsidRPr="000C2366" w:rsidRDefault="006F6554" w:rsidP="00867CC7">
            <w:pPr>
              <w:widowControl w:val="0"/>
              <w:autoSpaceDE w:val="0"/>
              <w:autoSpaceDN w:val="0"/>
              <w:adjustRightInd w:val="0"/>
              <w:spacing w:before="0" w:after="0"/>
              <w:jc w:val="center"/>
              <w:rPr>
                <w:sz w:val="20"/>
                <w:szCs w:val="20"/>
              </w:rPr>
            </w:pPr>
            <w:r>
              <w:rPr>
                <w:sz w:val="20"/>
                <w:szCs w:val="20"/>
              </w:rPr>
              <w:t>Izvršna tijela JLP</w:t>
            </w:r>
            <w:r w:rsidR="003B0807">
              <w:rPr>
                <w:sz w:val="20"/>
                <w:szCs w:val="20"/>
              </w:rPr>
              <w:t>(R)</w:t>
            </w:r>
            <w:r>
              <w:rPr>
                <w:sz w:val="20"/>
                <w:szCs w:val="20"/>
              </w:rPr>
              <w:t>S</w:t>
            </w:r>
          </w:p>
        </w:tc>
        <w:tc>
          <w:tcPr>
            <w:tcW w:w="0" w:type="auto"/>
            <w:shd w:val="clear" w:color="auto" w:fill="auto"/>
            <w:vAlign w:val="center"/>
          </w:tcPr>
          <w:p w14:paraId="452FD0C6" w14:textId="2C1F1BC7" w:rsidR="006F6554" w:rsidRPr="00930A53" w:rsidRDefault="006F6554" w:rsidP="00901F38">
            <w:pPr>
              <w:spacing w:after="0"/>
              <w:jc w:val="center"/>
              <w:rPr>
                <w:rFonts w:eastAsiaTheme="majorEastAsia"/>
                <w:color w:val="54883D"/>
                <w:sz w:val="20"/>
                <w:szCs w:val="20"/>
              </w:rPr>
            </w:pPr>
            <w:r w:rsidRPr="006F6554">
              <w:rPr>
                <w:rFonts w:eastAsiaTheme="majorEastAsia"/>
                <w:color w:val="auto"/>
                <w:sz w:val="20"/>
                <w:szCs w:val="20"/>
              </w:rPr>
              <w:t>Autobusi i druga vozila za javni prijevoz</w:t>
            </w:r>
          </w:p>
        </w:tc>
        <w:tc>
          <w:tcPr>
            <w:tcW w:w="4978" w:type="dxa"/>
            <w:shd w:val="clear" w:color="auto" w:fill="auto"/>
            <w:vAlign w:val="center"/>
          </w:tcPr>
          <w:p w14:paraId="18D0F41A" w14:textId="4FEA76B4" w:rsidR="006F6554" w:rsidRPr="00930A53" w:rsidRDefault="006F6554" w:rsidP="00901F38">
            <w:pPr>
              <w:spacing w:after="0"/>
              <w:jc w:val="center"/>
              <w:rPr>
                <w:rFonts w:eastAsiaTheme="majorEastAsia"/>
                <w:color w:val="54883D"/>
                <w:sz w:val="20"/>
                <w:szCs w:val="20"/>
              </w:rPr>
            </w:pPr>
            <w:r w:rsidRPr="006E2E39">
              <w:rPr>
                <w:sz w:val="20"/>
                <w:szCs w:val="20"/>
              </w:rPr>
              <w:t xml:space="preserve">Prema procjeni nositelja civilne zaštite tijekom mjera upozoravanja dobivenih od nadležnih institucija, </w:t>
            </w:r>
            <w:r>
              <w:rPr>
                <w:sz w:val="20"/>
                <w:szCs w:val="20"/>
              </w:rPr>
              <w:t xml:space="preserve">župan i izvršna tijela JLP(R)S </w:t>
            </w:r>
            <w:r w:rsidRPr="006E2E39">
              <w:rPr>
                <w:sz w:val="20"/>
                <w:szCs w:val="20"/>
              </w:rPr>
              <w:t>uz konzultaciju sa Stožerom civilne zaštite donosi odluku o provođenju evakuacije stanovništva i materijalnih dobara s određenog područja ovisno o događaju.</w:t>
            </w:r>
            <w:r>
              <w:rPr>
                <w:sz w:val="20"/>
                <w:szCs w:val="20"/>
              </w:rPr>
              <w:t xml:space="preserve"> </w:t>
            </w:r>
            <w:r w:rsidRPr="00901F38">
              <w:rPr>
                <w:sz w:val="20"/>
                <w:szCs w:val="20"/>
              </w:rPr>
              <w:t>Posebnu pažnju posvetiti ranjivim skupinama.</w:t>
            </w:r>
          </w:p>
        </w:tc>
      </w:tr>
    </w:tbl>
    <w:p w14:paraId="25071FD9" w14:textId="77777777" w:rsidR="00930A53" w:rsidRDefault="00930A53" w:rsidP="007F5809">
      <w:pPr>
        <w:rPr>
          <w:rFonts w:eastAsiaTheme="majorEastAsia"/>
          <w:color w:val="54883D"/>
        </w:rPr>
      </w:pPr>
    </w:p>
    <w:p w14:paraId="1B2B8FF9" w14:textId="77777777" w:rsidR="00867CC7" w:rsidRDefault="00867CC7" w:rsidP="00867CC7">
      <w:pPr>
        <w:contextualSpacing/>
        <w:jc w:val="left"/>
        <w:rPr>
          <w:bCs/>
          <w:color w:val="54883D"/>
        </w:rPr>
      </w:pPr>
      <w:r w:rsidRPr="00CA1F7E">
        <w:rPr>
          <w:bCs/>
          <w:color w:val="54883D"/>
        </w:rPr>
        <w:t>Organizacija i operativne snage za provođenje evakuacije</w:t>
      </w:r>
    </w:p>
    <w:tbl>
      <w:tblPr>
        <w:tblStyle w:val="ivopisnatablicareetke6-isticanje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4106"/>
        <w:gridCol w:w="5453"/>
      </w:tblGrid>
      <w:tr w:rsidR="00867CC7" w:rsidRPr="00901F38" w14:paraId="3D04DEB1" w14:textId="77777777" w:rsidTr="003D2163">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themeFill="accent3" w:themeFillTint="66"/>
            <w:vAlign w:val="center"/>
          </w:tcPr>
          <w:p w14:paraId="43E04102" w14:textId="77777777" w:rsidR="00867CC7" w:rsidRPr="00901F38" w:rsidRDefault="00867CC7" w:rsidP="001E7547">
            <w:pPr>
              <w:widowControl w:val="0"/>
              <w:autoSpaceDE w:val="0"/>
              <w:autoSpaceDN w:val="0"/>
              <w:adjustRightInd w:val="0"/>
              <w:spacing w:before="0" w:after="0"/>
              <w:jc w:val="center"/>
              <w:rPr>
                <w:sz w:val="20"/>
                <w:szCs w:val="20"/>
              </w:rPr>
            </w:pPr>
            <w:r w:rsidRPr="00901F38">
              <w:rPr>
                <w:sz w:val="20"/>
                <w:szCs w:val="20"/>
              </w:rPr>
              <w:t>SNA</w:t>
            </w:r>
            <w:r w:rsidRPr="00901F38">
              <w:rPr>
                <w:sz w:val="20"/>
                <w:szCs w:val="20"/>
                <w:shd w:val="clear" w:color="auto" w:fill="D6E3BC"/>
              </w:rPr>
              <w:t>G</w:t>
            </w:r>
            <w:r w:rsidRPr="00901F38">
              <w:rPr>
                <w:sz w:val="20"/>
                <w:szCs w:val="20"/>
              </w:rPr>
              <w:t>E</w:t>
            </w:r>
          </w:p>
        </w:tc>
        <w:tc>
          <w:tcPr>
            <w:tcW w:w="5453" w:type="dxa"/>
            <w:tcBorders>
              <w:bottom w:val="none" w:sz="0" w:space="0" w:color="auto"/>
            </w:tcBorders>
            <w:shd w:val="clear" w:color="auto" w:fill="D6E3BC" w:themeFill="accent3" w:themeFillTint="66"/>
            <w:vAlign w:val="center"/>
          </w:tcPr>
          <w:p w14:paraId="0D2AC644" w14:textId="77777777" w:rsidR="00867CC7" w:rsidRPr="00901F38" w:rsidRDefault="00867CC7" w:rsidP="001E7547">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01F38">
              <w:rPr>
                <w:sz w:val="20"/>
                <w:szCs w:val="20"/>
              </w:rPr>
              <w:t>ZADAĆE</w:t>
            </w:r>
          </w:p>
        </w:tc>
      </w:tr>
      <w:tr w:rsidR="00901F38" w:rsidRPr="00901F38" w14:paraId="2928D6D7" w14:textId="77777777" w:rsidTr="003D2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7EE00AC8" w14:textId="0DE5FE59" w:rsidR="00901F38" w:rsidRPr="00901F38" w:rsidRDefault="00901F38" w:rsidP="00901F38">
            <w:pPr>
              <w:widowControl w:val="0"/>
              <w:autoSpaceDE w:val="0"/>
              <w:autoSpaceDN w:val="0"/>
              <w:adjustRightInd w:val="0"/>
              <w:spacing w:before="0" w:after="0" w:line="276" w:lineRule="auto"/>
              <w:jc w:val="left"/>
              <w:rPr>
                <w:sz w:val="20"/>
                <w:szCs w:val="20"/>
              </w:rPr>
            </w:pPr>
            <w:r w:rsidRPr="00901F38">
              <w:rPr>
                <w:sz w:val="20"/>
                <w:szCs w:val="20"/>
              </w:rPr>
              <w:t xml:space="preserve">Župan Karlovačke županije u suradnji sa Stožerom civilne zaštite </w:t>
            </w:r>
            <w:r w:rsidR="003B0807">
              <w:rPr>
                <w:sz w:val="20"/>
                <w:szCs w:val="20"/>
              </w:rPr>
              <w:t>i čelnicima JLS-ova</w:t>
            </w:r>
          </w:p>
        </w:tc>
        <w:tc>
          <w:tcPr>
            <w:tcW w:w="5453" w:type="dxa"/>
            <w:shd w:val="clear" w:color="auto" w:fill="FFFFFF" w:themeFill="background1"/>
            <w:vAlign w:val="center"/>
          </w:tcPr>
          <w:p w14:paraId="4B20F710" w14:textId="77777777"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01F38">
              <w:rPr>
                <w:sz w:val="20"/>
                <w:szCs w:val="20"/>
              </w:rPr>
              <w:t>Planira, organizira, usklađuje i nadzire provođenje zadaća civilne zaštite.</w:t>
            </w:r>
          </w:p>
          <w:p w14:paraId="4AB30BA9" w14:textId="77777777"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01F38">
              <w:rPr>
                <w:sz w:val="20"/>
                <w:szCs w:val="20"/>
              </w:rPr>
              <w:t>Određuje nadležne osobe zadužene za provedbu mjera evakuacije.</w:t>
            </w:r>
          </w:p>
          <w:p w14:paraId="6180E6F3" w14:textId="51D32CFB"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01F38">
              <w:rPr>
                <w:sz w:val="20"/>
                <w:szCs w:val="20"/>
              </w:rPr>
              <w:t>Određuju pravce evakuacije te mjesto prikupljanja za evakuaciju.</w:t>
            </w:r>
          </w:p>
        </w:tc>
      </w:tr>
      <w:tr w:rsidR="00901F38" w:rsidRPr="00901F38" w14:paraId="6EA282F5" w14:textId="77777777" w:rsidTr="003D2163">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EC6B26D" w14:textId="249523BA"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Vatrogasna zajednica Karlovačke županije s pripadajućim vatrogasnim zajednicama i postrojbama</w:t>
            </w:r>
          </w:p>
        </w:tc>
        <w:tc>
          <w:tcPr>
            <w:tcW w:w="5453" w:type="dxa"/>
            <w:shd w:val="clear" w:color="auto" w:fill="FFFFFF" w:themeFill="background1"/>
            <w:vAlign w:val="center"/>
          </w:tcPr>
          <w:p w14:paraId="3630F9F5" w14:textId="77777777" w:rsidR="00901F38"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Sudjeluju u evakuaciji stanovništva do mjesta prikupljanja i prihvata</w:t>
            </w:r>
            <w:r>
              <w:rPr>
                <w:sz w:val="20"/>
                <w:szCs w:val="20"/>
              </w:rPr>
              <w:t>.</w:t>
            </w:r>
          </w:p>
          <w:p w14:paraId="47B7BB8A" w14:textId="119D35A9" w:rsidR="00787512" w:rsidRPr="00901F38" w:rsidRDefault="00787512"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87512">
              <w:rPr>
                <w:sz w:val="20"/>
                <w:szCs w:val="20"/>
              </w:rPr>
              <w:t>Osiguravaju normalan prijevoz stanovništva po zahtjevu Stožera civilne zaštite do privremenih prihvatnih centara.</w:t>
            </w:r>
          </w:p>
        </w:tc>
      </w:tr>
      <w:tr w:rsidR="00901F38" w:rsidRPr="00901F38" w14:paraId="56841B11" w14:textId="77777777" w:rsidTr="003D2163">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74D5AA6" w14:textId="77777777" w:rsidR="00901F38" w:rsidRPr="00E93794"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Zavod za hitnu medicinu Karlovačke županije</w:t>
            </w:r>
          </w:p>
          <w:p w14:paraId="7B260EA7" w14:textId="7D9B5F8D"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Dom zdravlja Karlovačke županije</w:t>
            </w:r>
          </w:p>
        </w:tc>
        <w:tc>
          <w:tcPr>
            <w:tcW w:w="5453" w:type="dxa"/>
            <w:shd w:val="clear" w:color="auto" w:fill="FFFFFF" w:themeFill="background1"/>
            <w:vAlign w:val="center"/>
          </w:tcPr>
          <w:p w14:paraId="7E0D124D" w14:textId="3E194972"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93794">
              <w:rPr>
                <w:sz w:val="20"/>
                <w:szCs w:val="20"/>
              </w:rPr>
              <w:t>Provode zdravstveno osiguranje na mjestima prikupljanja i tijekom evakuacije</w:t>
            </w:r>
          </w:p>
        </w:tc>
      </w:tr>
      <w:tr w:rsidR="00901F38" w:rsidRPr="00901F38" w14:paraId="373EF6B9" w14:textId="77777777" w:rsidTr="003D2163">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6B86EB6F" w14:textId="46D9F9B2"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Društvo Crvenog križa Karlovačke županije</w:t>
            </w:r>
          </w:p>
        </w:tc>
        <w:tc>
          <w:tcPr>
            <w:tcW w:w="5453" w:type="dxa"/>
            <w:shd w:val="clear" w:color="auto" w:fill="FFFFFF" w:themeFill="background1"/>
            <w:vAlign w:val="center"/>
          </w:tcPr>
          <w:p w14:paraId="3202FA09" w14:textId="2ABE1C85" w:rsidR="00901F38" w:rsidRPr="00901F38"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Ekipe Crvenog križa organizirat će i vršiti njegu bolesnika i lakše ranjenih, organizirati dobrovoljno davanje krvi te podjelu hrane, pokrivača, odjeće i obuće evakuiranom stanovništvu.</w:t>
            </w:r>
          </w:p>
        </w:tc>
      </w:tr>
      <w:tr w:rsidR="00901F38" w:rsidRPr="00901F38" w14:paraId="333E0E38" w14:textId="77777777" w:rsidTr="003D2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058BEDAE" w14:textId="2065022C"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Veterinarske stanice na području Karlovačke županije</w:t>
            </w:r>
          </w:p>
        </w:tc>
        <w:tc>
          <w:tcPr>
            <w:tcW w:w="5453" w:type="dxa"/>
            <w:shd w:val="clear" w:color="auto" w:fill="FFFFFF" w:themeFill="background1"/>
            <w:vAlign w:val="center"/>
          </w:tcPr>
          <w:p w14:paraId="6429D0D9" w14:textId="516F6A7B"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93794">
              <w:rPr>
                <w:sz w:val="20"/>
                <w:szCs w:val="20"/>
              </w:rPr>
              <w:t>Organizacija veterinarske zaštite.</w:t>
            </w:r>
          </w:p>
        </w:tc>
      </w:tr>
      <w:tr w:rsidR="00901F38" w:rsidRPr="00901F38" w14:paraId="7DE57836" w14:textId="77777777" w:rsidTr="003D2163">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2F34B36" w14:textId="1F8946F2"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Policijska uprava karlovačka</w:t>
            </w:r>
          </w:p>
        </w:tc>
        <w:tc>
          <w:tcPr>
            <w:tcW w:w="5453" w:type="dxa"/>
            <w:shd w:val="clear" w:color="auto" w:fill="FFFFFF" w:themeFill="background1"/>
            <w:vAlign w:val="center"/>
          </w:tcPr>
          <w:p w14:paraId="16B4D71D" w14:textId="77777777" w:rsidR="00901F38" w:rsidRPr="00E93794"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Osiguranje javnog reda i mira.</w:t>
            </w:r>
          </w:p>
          <w:p w14:paraId="32AD37CC" w14:textId="77777777" w:rsidR="00901F38" w:rsidRPr="00E93794"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Osiguranje putova evakuacije.</w:t>
            </w:r>
          </w:p>
          <w:p w14:paraId="3A4252CB" w14:textId="77777777" w:rsidR="00901F38" w:rsidRPr="00E93794"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Osiguranje pratnje konvoja.</w:t>
            </w:r>
          </w:p>
          <w:p w14:paraId="1A9915C9" w14:textId="1D6F0CBE" w:rsidR="00901F38" w:rsidRPr="00901F38" w:rsidRDefault="00901F38" w:rsidP="00901F38">
            <w:pPr>
              <w:widowControl w:val="0"/>
              <w:autoSpaceDE w:val="0"/>
              <w:autoSpaceDN w:val="0"/>
              <w:adjustRightInd w:val="0"/>
              <w:spacing w:before="0"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E93794">
              <w:rPr>
                <w:sz w:val="20"/>
                <w:szCs w:val="20"/>
              </w:rPr>
              <w:t>Reguliranje prometa.</w:t>
            </w:r>
          </w:p>
        </w:tc>
      </w:tr>
      <w:tr w:rsidR="00901F38" w:rsidRPr="00901F38" w14:paraId="6AC9A0BF" w14:textId="77777777" w:rsidTr="003D2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20FFCFCE" w14:textId="77777777" w:rsidR="00901F38" w:rsidRPr="00E93794"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Zavod za hitnu medicinu Karlovačke županije</w:t>
            </w:r>
          </w:p>
          <w:p w14:paraId="6741B8A9" w14:textId="10D3D1D4" w:rsidR="00901F38" w:rsidRPr="00901F38" w:rsidRDefault="00901F38" w:rsidP="00901F38">
            <w:pPr>
              <w:widowControl w:val="0"/>
              <w:autoSpaceDE w:val="0"/>
              <w:autoSpaceDN w:val="0"/>
              <w:adjustRightInd w:val="0"/>
              <w:spacing w:before="0" w:after="0" w:line="276" w:lineRule="auto"/>
              <w:jc w:val="left"/>
              <w:rPr>
                <w:sz w:val="20"/>
                <w:szCs w:val="20"/>
              </w:rPr>
            </w:pPr>
            <w:r w:rsidRPr="00E93794">
              <w:rPr>
                <w:sz w:val="20"/>
                <w:szCs w:val="20"/>
              </w:rPr>
              <w:t>Dom zdravlja Karlovačke županije</w:t>
            </w:r>
          </w:p>
        </w:tc>
        <w:tc>
          <w:tcPr>
            <w:tcW w:w="5453" w:type="dxa"/>
            <w:shd w:val="clear" w:color="auto" w:fill="FFFFFF" w:themeFill="background1"/>
            <w:vAlign w:val="center"/>
          </w:tcPr>
          <w:p w14:paraId="7F61ECE2" w14:textId="1B659C6E" w:rsidR="00901F38" w:rsidRPr="00901F38" w:rsidRDefault="00901F38" w:rsidP="00901F38">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93794">
              <w:rPr>
                <w:sz w:val="20"/>
                <w:szCs w:val="20"/>
              </w:rPr>
              <w:t>Provode zdravstveno osiguranje na mjestima prikupljanja i tijekom evakuacije</w:t>
            </w:r>
          </w:p>
        </w:tc>
      </w:tr>
    </w:tbl>
    <w:p w14:paraId="7DF70526" w14:textId="77777777" w:rsidR="00867CC7" w:rsidRDefault="00867CC7" w:rsidP="007F5809">
      <w:pPr>
        <w:rPr>
          <w:rFonts w:eastAsiaTheme="majorEastAsia"/>
          <w:color w:val="54883D"/>
        </w:rPr>
      </w:pPr>
    </w:p>
    <w:p w14:paraId="2A3EA796" w14:textId="77777777" w:rsidR="006F6554" w:rsidRDefault="006F6554" w:rsidP="007F5809">
      <w:pPr>
        <w:rPr>
          <w:rFonts w:eastAsiaTheme="majorEastAsia"/>
          <w:color w:val="54883D"/>
        </w:rPr>
      </w:pPr>
    </w:p>
    <w:p w14:paraId="3A777560" w14:textId="77777777" w:rsidR="00BB4F85" w:rsidRDefault="00BB4F85" w:rsidP="00BB4F85">
      <w:pPr>
        <w:rPr>
          <w:rFonts w:eastAsiaTheme="majorEastAsia"/>
          <w:color w:val="54883D"/>
        </w:rPr>
      </w:pPr>
      <w:bookmarkStart w:id="89" w:name="_Toc431368079"/>
      <w:bookmarkStart w:id="90" w:name="_Toc432405414"/>
      <w:r w:rsidRPr="00727010">
        <w:rPr>
          <w:rFonts w:eastAsiaTheme="majorEastAsia"/>
          <w:color w:val="54883D"/>
        </w:rPr>
        <w:t>Pregled osoba koje podliježu evakuaciji po kategorijama i broju</w:t>
      </w:r>
      <w:bookmarkEnd w:id="89"/>
      <w:bookmarkEnd w:id="90"/>
    </w:p>
    <w:p w14:paraId="34DEBBD9" w14:textId="77777777" w:rsidR="00BB4F85" w:rsidRPr="00BB4F85" w:rsidRDefault="00BB4F85" w:rsidP="00BB4F85">
      <w:pPr>
        <w:widowControl w:val="0"/>
        <w:autoSpaceDE w:val="0"/>
        <w:autoSpaceDN w:val="0"/>
        <w:adjustRightInd w:val="0"/>
        <w:spacing w:before="120" w:after="120" w:line="240" w:lineRule="auto"/>
      </w:pPr>
      <w:r w:rsidRPr="006E2E39">
        <w:t xml:space="preserve">Evakuacija kao planska </w:t>
      </w:r>
      <w:r w:rsidRPr="00BB4F85">
        <w:t>mjera premještanja stanovništva i materijalnih dobara iz ugroženih područja, primjenjivat će se u ratnim i drugim uvjetima za slijedeće kategorije građana:</w:t>
      </w:r>
    </w:p>
    <w:p w14:paraId="5FD95430" w14:textId="77777777" w:rsidR="00BB4F85" w:rsidRPr="00BB4F85" w:rsidRDefault="00BB4F85" w:rsidP="00BD7D81">
      <w:pPr>
        <w:numPr>
          <w:ilvl w:val="0"/>
          <w:numId w:val="15"/>
        </w:numPr>
        <w:ind w:left="284" w:hanging="284"/>
        <w:contextualSpacing/>
        <w:jc w:val="left"/>
        <w:rPr>
          <w:bCs/>
        </w:rPr>
      </w:pPr>
      <w:r w:rsidRPr="00BB4F85">
        <w:rPr>
          <w:bCs/>
        </w:rPr>
        <w:t xml:space="preserve">Kategorija A: trudnice, </w:t>
      </w:r>
    </w:p>
    <w:p w14:paraId="2F7FA5E8" w14:textId="77777777" w:rsidR="00BB4F85" w:rsidRPr="00BB4F85" w:rsidRDefault="00BB4F85" w:rsidP="00BD7D81">
      <w:pPr>
        <w:numPr>
          <w:ilvl w:val="0"/>
          <w:numId w:val="15"/>
        </w:numPr>
        <w:ind w:left="284" w:hanging="284"/>
        <w:contextualSpacing/>
        <w:jc w:val="left"/>
        <w:rPr>
          <w:bCs/>
        </w:rPr>
      </w:pPr>
      <w:r w:rsidRPr="00BB4F85">
        <w:rPr>
          <w:bCs/>
        </w:rPr>
        <w:t xml:space="preserve">Kategorija B: djeca 0-9 godina starosti, </w:t>
      </w:r>
    </w:p>
    <w:p w14:paraId="4F0C8168" w14:textId="77777777" w:rsidR="00BB4F85" w:rsidRPr="00BB4F85" w:rsidRDefault="00BB4F85" w:rsidP="00BD7D81">
      <w:pPr>
        <w:numPr>
          <w:ilvl w:val="0"/>
          <w:numId w:val="15"/>
        </w:numPr>
        <w:ind w:left="284" w:hanging="284"/>
        <w:contextualSpacing/>
        <w:jc w:val="left"/>
        <w:rPr>
          <w:bCs/>
        </w:rPr>
      </w:pPr>
      <w:r w:rsidRPr="00BB4F85">
        <w:rPr>
          <w:bCs/>
        </w:rPr>
        <w:t>Kategorija C: roditelj/staratelj djece starosti 0-9 godina (u pratnji),</w:t>
      </w:r>
    </w:p>
    <w:p w14:paraId="2DCD619A" w14:textId="77777777" w:rsidR="00BB4F85" w:rsidRPr="00BB4F85" w:rsidRDefault="00BB4F85" w:rsidP="00BD7D81">
      <w:pPr>
        <w:numPr>
          <w:ilvl w:val="0"/>
          <w:numId w:val="15"/>
        </w:numPr>
        <w:ind w:left="284" w:hanging="284"/>
        <w:contextualSpacing/>
        <w:jc w:val="left"/>
        <w:rPr>
          <w:bCs/>
        </w:rPr>
      </w:pPr>
      <w:r w:rsidRPr="00BB4F85">
        <w:rPr>
          <w:bCs/>
        </w:rPr>
        <w:t>Kategorija D: djeca 10-14 godina koja se evakuiraju bez roditelja/staratelja,</w:t>
      </w:r>
    </w:p>
    <w:p w14:paraId="3B261D39" w14:textId="77777777" w:rsidR="00BB4F85" w:rsidRPr="00BB4F85" w:rsidRDefault="00BB4F85" w:rsidP="00BD7D81">
      <w:pPr>
        <w:numPr>
          <w:ilvl w:val="0"/>
          <w:numId w:val="15"/>
        </w:numPr>
        <w:ind w:left="284" w:hanging="284"/>
        <w:contextualSpacing/>
        <w:jc w:val="left"/>
        <w:rPr>
          <w:bCs/>
        </w:rPr>
      </w:pPr>
      <w:r w:rsidRPr="00BB4F85">
        <w:rPr>
          <w:bCs/>
        </w:rPr>
        <w:t>Kategorija E: osobe starije od 70 godina,</w:t>
      </w:r>
    </w:p>
    <w:p w14:paraId="403BEA1A" w14:textId="77777777" w:rsidR="00BB4F85" w:rsidRPr="00BB4F85" w:rsidRDefault="00BB4F85" w:rsidP="00BD7D81">
      <w:pPr>
        <w:numPr>
          <w:ilvl w:val="0"/>
          <w:numId w:val="15"/>
        </w:numPr>
        <w:ind w:left="284" w:hanging="284"/>
        <w:contextualSpacing/>
        <w:jc w:val="left"/>
        <w:rPr>
          <w:bCs/>
        </w:rPr>
      </w:pPr>
      <w:r w:rsidRPr="00BB4F85">
        <w:rPr>
          <w:bCs/>
        </w:rPr>
        <w:t>Kategorija F: bolesni, invalidni, nemoćni,</w:t>
      </w:r>
    </w:p>
    <w:p w14:paraId="5590AB7B" w14:textId="77777777" w:rsidR="00BB4F85" w:rsidRPr="00BB4F85" w:rsidRDefault="00BB4F85" w:rsidP="00BD7D81">
      <w:pPr>
        <w:numPr>
          <w:ilvl w:val="0"/>
          <w:numId w:val="15"/>
        </w:numPr>
        <w:ind w:left="284" w:hanging="284"/>
        <w:contextualSpacing/>
        <w:jc w:val="left"/>
        <w:rPr>
          <w:bCs/>
        </w:rPr>
      </w:pPr>
      <w:r w:rsidRPr="00BB4F85">
        <w:rPr>
          <w:bCs/>
        </w:rPr>
        <w:t xml:space="preserve">Kategorija G: osobe za koje se procjenjuje da se </w:t>
      </w:r>
      <w:proofErr w:type="spellStart"/>
      <w:r w:rsidRPr="00BB4F85">
        <w:rPr>
          <w:bCs/>
        </w:rPr>
        <w:t>samoevakuiraju</w:t>
      </w:r>
      <w:proofErr w:type="spellEnd"/>
      <w:r w:rsidRPr="00BB4F85">
        <w:rPr>
          <w:bCs/>
        </w:rPr>
        <w:t>.</w:t>
      </w:r>
    </w:p>
    <w:p w14:paraId="22BB721C" w14:textId="77777777" w:rsidR="00BB4F85" w:rsidRDefault="00BB4F85" w:rsidP="00BB4F85">
      <w:pPr>
        <w:widowControl w:val="0"/>
        <w:autoSpaceDE w:val="0"/>
        <w:autoSpaceDN w:val="0"/>
        <w:adjustRightInd w:val="0"/>
        <w:spacing w:after="120"/>
      </w:pPr>
    </w:p>
    <w:p w14:paraId="146DDF06" w14:textId="0ED34183" w:rsidR="00BB4F85" w:rsidRPr="00C47B3B" w:rsidRDefault="00BB4F85" w:rsidP="00BB4F85">
      <w:pPr>
        <w:widowControl w:val="0"/>
        <w:autoSpaceDE w:val="0"/>
        <w:autoSpaceDN w:val="0"/>
        <w:adjustRightInd w:val="0"/>
        <w:spacing w:before="120" w:after="120"/>
      </w:pPr>
      <w:r w:rsidRPr="00BB4F85">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r w:rsidR="00877F19">
        <w:t>/Županije</w:t>
      </w:r>
      <w:r w:rsidRPr="00BB4F85">
        <w:t>.</w:t>
      </w:r>
    </w:p>
    <w:p w14:paraId="5611A9EB" w14:textId="2F8A25B6" w:rsidR="00BB4F85" w:rsidRPr="00C47B3B" w:rsidRDefault="00BB4F85" w:rsidP="00BB4F85">
      <w:pPr>
        <w:widowControl w:val="0"/>
        <w:autoSpaceDE w:val="0"/>
        <w:autoSpaceDN w:val="0"/>
        <w:adjustRightInd w:val="0"/>
        <w:spacing w:before="120" w:after="120"/>
      </w:pPr>
      <w:r w:rsidRPr="00C47B3B">
        <w:t>Susjedne Općine/Gradovi</w:t>
      </w:r>
      <w:r w:rsidR="00877F19">
        <w:t>/Županije</w:t>
      </w:r>
      <w:r w:rsidRPr="00C47B3B">
        <w:t xml:space="preserve">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63EE53EE" w14:textId="1E2AC103" w:rsidR="00C87C06" w:rsidRDefault="00C87C06" w:rsidP="00BB4F85">
      <w:pPr>
        <w:widowControl w:val="0"/>
        <w:autoSpaceDE w:val="0"/>
        <w:autoSpaceDN w:val="0"/>
        <w:adjustRightInd w:val="0"/>
        <w:spacing w:after="120"/>
      </w:pPr>
      <w:r>
        <w:t>U nastavku je prikazana tablica sa brojem osoba koje podliježu evakuaciji.</w:t>
      </w:r>
    </w:p>
    <w:tbl>
      <w:tblPr>
        <w:tblStyle w:val="Reetkatablice"/>
        <w:tblW w:w="90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941"/>
        <w:gridCol w:w="2127"/>
      </w:tblGrid>
      <w:tr w:rsidR="00BB4F85" w:rsidRPr="00BB4F85" w14:paraId="6A52A760" w14:textId="77777777" w:rsidTr="00BF4B25">
        <w:trPr>
          <w:tblHeader/>
          <w:jc w:val="center"/>
        </w:trPr>
        <w:tc>
          <w:tcPr>
            <w:tcW w:w="6941" w:type="dxa"/>
            <w:vAlign w:val="center"/>
          </w:tcPr>
          <w:p w14:paraId="1CA454CD" w14:textId="2A9DFBFE" w:rsidR="00BB4F85" w:rsidRPr="00BB4F85" w:rsidRDefault="00BB4F85" w:rsidP="00787512">
            <w:pPr>
              <w:spacing w:after="0"/>
              <w:jc w:val="center"/>
              <w:rPr>
                <w:rFonts w:eastAsiaTheme="majorEastAsia"/>
                <w:b/>
                <w:color w:val="auto"/>
                <w:sz w:val="20"/>
              </w:rPr>
            </w:pPr>
            <w:r w:rsidRPr="00BB4F85">
              <w:rPr>
                <w:rFonts w:eastAsiaTheme="majorEastAsia"/>
                <w:b/>
                <w:color w:val="auto"/>
                <w:sz w:val="20"/>
              </w:rPr>
              <w:t>KATEGORIJA OSOBA</w:t>
            </w:r>
            <w:r w:rsidR="00231E9A">
              <w:rPr>
                <w:rStyle w:val="Referencafusnote"/>
                <w:rFonts w:eastAsiaTheme="majorEastAsia"/>
                <w:b/>
                <w:color w:val="auto"/>
                <w:sz w:val="20"/>
              </w:rPr>
              <w:footnoteReference w:id="1"/>
            </w:r>
          </w:p>
        </w:tc>
        <w:tc>
          <w:tcPr>
            <w:tcW w:w="2127" w:type="dxa"/>
            <w:vAlign w:val="center"/>
          </w:tcPr>
          <w:p w14:paraId="675606E0" w14:textId="4D6DB1F3" w:rsidR="00BB4F85" w:rsidRPr="00BB4F85" w:rsidRDefault="00BB4F85" w:rsidP="00BB4F85">
            <w:pPr>
              <w:spacing w:after="0"/>
              <w:jc w:val="center"/>
              <w:rPr>
                <w:rFonts w:eastAsiaTheme="majorEastAsia"/>
                <w:b/>
                <w:color w:val="auto"/>
                <w:sz w:val="20"/>
              </w:rPr>
            </w:pPr>
            <w:r w:rsidRPr="00BB4F85">
              <w:rPr>
                <w:rFonts w:eastAsiaTheme="majorEastAsia"/>
                <w:b/>
                <w:color w:val="auto"/>
                <w:sz w:val="20"/>
              </w:rPr>
              <w:t>BROJ OSOBA</w:t>
            </w:r>
          </w:p>
        </w:tc>
      </w:tr>
      <w:tr w:rsidR="00BB4F85" w:rsidRPr="00BB4F85" w14:paraId="3D296826" w14:textId="77777777" w:rsidTr="00BF4B25">
        <w:trPr>
          <w:jc w:val="center"/>
        </w:trPr>
        <w:tc>
          <w:tcPr>
            <w:tcW w:w="6941" w:type="dxa"/>
            <w:vAlign w:val="center"/>
          </w:tcPr>
          <w:p w14:paraId="7FEBEC35" w14:textId="51E500FD" w:rsidR="00BB4F85" w:rsidRPr="00BB4F85" w:rsidRDefault="00BB4F85" w:rsidP="00787512">
            <w:pPr>
              <w:spacing w:after="0"/>
              <w:rPr>
                <w:rFonts w:eastAsiaTheme="majorEastAsia"/>
                <w:color w:val="54883D"/>
                <w:sz w:val="20"/>
              </w:rPr>
            </w:pPr>
            <w:r>
              <w:rPr>
                <w:bCs/>
                <w:sz w:val="20"/>
              </w:rPr>
              <w:t>Kategorija A: trudnice</w:t>
            </w:r>
          </w:p>
        </w:tc>
        <w:tc>
          <w:tcPr>
            <w:tcW w:w="2127" w:type="dxa"/>
            <w:vAlign w:val="center"/>
          </w:tcPr>
          <w:p w14:paraId="18D1A165" w14:textId="311675C8" w:rsidR="00BB4F85" w:rsidRPr="00BB4F85" w:rsidRDefault="00787512" w:rsidP="00BB4F85">
            <w:pPr>
              <w:spacing w:after="0"/>
              <w:jc w:val="center"/>
              <w:rPr>
                <w:rFonts w:eastAsiaTheme="majorEastAsia"/>
                <w:color w:val="auto"/>
                <w:sz w:val="20"/>
              </w:rPr>
            </w:pPr>
            <w:r w:rsidRPr="00787512">
              <w:rPr>
                <w:rFonts w:eastAsiaTheme="majorEastAsia"/>
                <w:color w:val="auto"/>
                <w:sz w:val="20"/>
              </w:rPr>
              <w:t>8000</w:t>
            </w:r>
          </w:p>
        </w:tc>
      </w:tr>
      <w:tr w:rsidR="00BF4B25" w:rsidRPr="00BB4F85" w14:paraId="7CDE2C49" w14:textId="77777777" w:rsidTr="00BF4B25">
        <w:trPr>
          <w:jc w:val="center"/>
        </w:trPr>
        <w:tc>
          <w:tcPr>
            <w:tcW w:w="6941" w:type="dxa"/>
            <w:vAlign w:val="center"/>
          </w:tcPr>
          <w:p w14:paraId="788D4614" w14:textId="5D734768" w:rsidR="00BF4B25" w:rsidRPr="00BB4F85" w:rsidRDefault="00BF4B25" w:rsidP="00BF4B25">
            <w:pPr>
              <w:spacing w:after="0"/>
              <w:rPr>
                <w:rFonts w:eastAsiaTheme="majorEastAsia"/>
                <w:color w:val="54883D"/>
                <w:sz w:val="20"/>
              </w:rPr>
            </w:pPr>
            <w:r w:rsidRPr="00BB4F85">
              <w:rPr>
                <w:bCs/>
                <w:sz w:val="20"/>
              </w:rPr>
              <w:t>Kategorij</w:t>
            </w:r>
            <w:r>
              <w:rPr>
                <w:bCs/>
                <w:sz w:val="20"/>
              </w:rPr>
              <w:t>a B: djeca 0-9 godina starosti</w:t>
            </w:r>
          </w:p>
        </w:tc>
        <w:tc>
          <w:tcPr>
            <w:tcW w:w="2127" w:type="dxa"/>
            <w:vAlign w:val="center"/>
          </w:tcPr>
          <w:p w14:paraId="5EC66A05" w14:textId="313D83C2" w:rsidR="00BF4B25" w:rsidRPr="00BB4F85" w:rsidRDefault="00BF4B25" w:rsidP="00BF4B25">
            <w:pPr>
              <w:spacing w:after="0"/>
              <w:jc w:val="center"/>
              <w:rPr>
                <w:rFonts w:eastAsiaTheme="majorEastAsia"/>
                <w:color w:val="auto"/>
                <w:sz w:val="20"/>
              </w:rPr>
            </w:pPr>
            <w:r>
              <w:rPr>
                <w:color w:val="000000"/>
                <w:sz w:val="20"/>
              </w:rPr>
              <w:t>9 194</w:t>
            </w:r>
          </w:p>
        </w:tc>
      </w:tr>
      <w:tr w:rsidR="00BF4B25" w:rsidRPr="00BB4F85" w14:paraId="53C492F8" w14:textId="77777777" w:rsidTr="00BF4B25">
        <w:trPr>
          <w:jc w:val="center"/>
        </w:trPr>
        <w:tc>
          <w:tcPr>
            <w:tcW w:w="6941" w:type="dxa"/>
            <w:vAlign w:val="center"/>
          </w:tcPr>
          <w:p w14:paraId="7255F0FD" w14:textId="24087318" w:rsidR="00BF4B25" w:rsidRPr="00BB4F85" w:rsidRDefault="00BF4B25" w:rsidP="00BF4B25">
            <w:pPr>
              <w:spacing w:after="0"/>
              <w:rPr>
                <w:rFonts w:eastAsiaTheme="majorEastAsia"/>
                <w:color w:val="54883D"/>
                <w:sz w:val="20"/>
              </w:rPr>
            </w:pPr>
            <w:r w:rsidRPr="00BB4F85">
              <w:rPr>
                <w:bCs/>
                <w:sz w:val="20"/>
              </w:rPr>
              <w:t xml:space="preserve">Kategorija C: roditelj/staratelj djece </w:t>
            </w:r>
            <w:r>
              <w:rPr>
                <w:bCs/>
                <w:sz w:val="20"/>
              </w:rPr>
              <w:t>starosti 0-9 godina (u pratnji)</w:t>
            </w:r>
          </w:p>
        </w:tc>
        <w:tc>
          <w:tcPr>
            <w:tcW w:w="2127" w:type="dxa"/>
            <w:vAlign w:val="center"/>
          </w:tcPr>
          <w:p w14:paraId="660B1F81" w14:textId="7F9E4BC7" w:rsidR="00BF4B25" w:rsidRPr="00BB4F85" w:rsidRDefault="00BF4B25" w:rsidP="00BF4B25">
            <w:pPr>
              <w:spacing w:after="0"/>
              <w:jc w:val="center"/>
              <w:rPr>
                <w:rFonts w:eastAsiaTheme="majorEastAsia"/>
                <w:color w:val="auto"/>
                <w:sz w:val="20"/>
              </w:rPr>
            </w:pPr>
            <w:r>
              <w:rPr>
                <w:color w:val="000000"/>
                <w:sz w:val="20"/>
              </w:rPr>
              <w:t>9 194</w:t>
            </w:r>
          </w:p>
        </w:tc>
      </w:tr>
      <w:tr w:rsidR="00BF4B25" w:rsidRPr="00BB4F85" w14:paraId="518F2E25" w14:textId="77777777" w:rsidTr="00BF4B25">
        <w:trPr>
          <w:jc w:val="center"/>
        </w:trPr>
        <w:tc>
          <w:tcPr>
            <w:tcW w:w="6941" w:type="dxa"/>
            <w:vAlign w:val="center"/>
          </w:tcPr>
          <w:p w14:paraId="37471EA5" w14:textId="346EA1AF" w:rsidR="00BF4B25" w:rsidRPr="00BB4F85" w:rsidRDefault="00BF4B25" w:rsidP="00BF4B25">
            <w:pPr>
              <w:spacing w:after="0"/>
              <w:rPr>
                <w:rFonts w:eastAsiaTheme="majorEastAsia"/>
                <w:color w:val="54883D"/>
                <w:sz w:val="20"/>
              </w:rPr>
            </w:pPr>
            <w:r w:rsidRPr="00BB4F85">
              <w:rPr>
                <w:bCs/>
                <w:sz w:val="20"/>
              </w:rPr>
              <w:t>Kategorija D: djeca 10-14 godina koja se evak</w:t>
            </w:r>
            <w:r>
              <w:rPr>
                <w:bCs/>
                <w:sz w:val="20"/>
              </w:rPr>
              <w:t>uiraju bez roditelja/staratelja</w:t>
            </w:r>
          </w:p>
        </w:tc>
        <w:tc>
          <w:tcPr>
            <w:tcW w:w="2127" w:type="dxa"/>
            <w:vAlign w:val="center"/>
          </w:tcPr>
          <w:p w14:paraId="3E6F5EA8" w14:textId="5C455281" w:rsidR="00BF4B25" w:rsidRPr="00BB4F85" w:rsidRDefault="00BF4B25" w:rsidP="00BF4B25">
            <w:pPr>
              <w:spacing w:after="0"/>
              <w:jc w:val="center"/>
              <w:rPr>
                <w:rFonts w:eastAsiaTheme="majorEastAsia"/>
                <w:color w:val="auto"/>
                <w:sz w:val="20"/>
              </w:rPr>
            </w:pPr>
            <w:r>
              <w:rPr>
                <w:color w:val="000000"/>
                <w:sz w:val="20"/>
              </w:rPr>
              <w:t>5 258</w:t>
            </w:r>
          </w:p>
        </w:tc>
      </w:tr>
      <w:tr w:rsidR="00BF4B25" w:rsidRPr="00BB4F85" w14:paraId="70E5A78D" w14:textId="77777777" w:rsidTr="00BF4B25">
        <w:trPr>
          <w:jc w:val="center"/>
        </w:trPr>
        <w:tc>
          <w:tcPr>
            <w:tcW w:w="6941" w:type="dxa"/>
            <w:vAlign w:val="center"/>
          </w:tcPr>
          <w:p w14:paraId="7CEA167B" w14:textId="36B46BAB" w:rsidR="00BF4B25" w:rsidRPr="00BB4F85" w:rsidRDefault="00BF4B25" w:rsidP="00BF4B25">
            <w:pPr>
              <w:spacing w:after="0"/>
              <w:rPr>
                <w:rFonts w:eastAsiaTheme="majorEastAsia"/>
                <w:color w:val="54883D"/>
                <w:sz w:val="20"/>
              </w:rPr>
            </w:pPr>
            <w:r w:rsidRPr="00BB4F85">
              <w:rPr>
                <w:bCs/>
                <w:sz w:val="20"/>
              </w:rPr>
              <w:t>Kategorij</w:t>
            </w:r>
            <w:r>
              <w:rPr>
                <w:bCs/>
                <w:sz w:val="20"/>
              </w:rPr>
              <w:t>a E: osobe starije od 70 godina</w:t>
            </w:r>
          </w:p>
        </w:tc>
        <w:tc>
          <w:tcPr>
            <w:tcW w:w="2127" w:type="dxa"/>
            <w:vAlign w:val="center"/>
          </w:tcPr>
          <w:p w14:paraId="3B6D731B" w14:textId="0B5BDACA" w:rsidR="00BF4B25" w:rsidRPr="00BB4F85" w:rsidRDefault="00BF4B25" w:rsidP="00BF4B25">
            <w:pPr>
              <w:spacing w:after="0"/>
              <w:jc w:val="center"/>
              <w:rPr>
                <w:rFonts w:eastAsiaTheme="majorEastAsia"/>
                <w:color w:val="auto"/>
                <w:sz w:val="20"/>
              </w:rPr>
            </w:pPr>
            <w:r>
              <w:rPr>
                <w:color w:val="000000"/>
                <w:sz w:val="20"/>
              </w:rPr>
              <w:t>18 629</w:t>
            </w:r>
          </w:p>
        </w:tc>
      </w:tr>
      <w:tr w:rsidR="00BF4B25" w:rsidRPr="00BB4F85" w14:paraId="2E1DBCCC" w14:textId="77777777" w:rsidTr="00BF4B25">
        <w:trPr>
          <w:jc w:val="center"/>
        </w:trPr>
        <w:tc>
          <w:tcPr>
            <w:tcW w:w="6941" w:type="dxa"/>
            <w:vAlign w:val="center"/>
          </w:tcPr>
          <w:p w14:paraId="3559B6C6" w14:textId="42934973" w:rsidR="00BF4B25" w:rsidRPr="00BB4F85" w:rsidRDefault="00BF4B25" w:rsidP="00BF4B25">
            <w:pPr>
              <w:spacing w:after="0"/>
              <w:rPr>
                <w:rFonts w:eastAsiaTheme="majorEastAsia"/>
                <w:color w:val="54883D"/>
                <w:sz w:val="20"/>
              </w:rPr>
            </w:pPr>
            <w:r w:rsidRPr="00BB4F85">
              <w:rPr>
                <w:bCs/>
                <w:sz w:val="20"/>
              </w:rPr>
              <w:t>Kategorija</w:t>
            </w:r>
            <w:r>
              <w:rPr>
                <w:bCs/>
                <w:sz w:val="20"/>
              </w:rPr>
              <w:t xml:space="preserve"> F: bolesni, invalidni, nemoćni</w:t>
            </w:r>
            <w:r>
              <w:rPr>
                <w:rStyle w:val="Referencafusnote"/>
                <w:bCs/>
                <w:sz w:val="20"/>
              </w:rPr>
              <w:footnoteReference w:id="2"/>
            </w:r>
          </w:p>
        </w:tc>
        <w:tc>
          <w:tcPr>
            <w:tcW w:w="2127" w:type="dxa"/>
            <w:vAlign w:val="center"/>
          </w:tcPr>
          <w:p w14:paraId="4DC588CB" w14:textId="3C50C418" w:rsidR="00BF4B25" w:rsidRPr="00BB4F85" w:rsidRDefault="00BF4B25" w:rsidP="00BF4B25">
            <w:pPr>
              <w:spacing w:after="0"/>
              <w:jc w:val="center"/>
              <w:rPr>
                <w:rFonts w:eastAsiaTheme="majorEastAsia"/>
                <w:color w:val="auto"/>
                <w:sz w:val="20"/>
              </w:rPr>
            </w:pPr>
            <w:r>
              <w:rPr>
                <w:sz w:val="20"/>
                <w:szCs w:val="20"/>
              </w:rPr>
              <w:t>19 501</w:t>
            </w:r>
          </w:p>
        </w:tc>
      </w:tr>
      <w:tr w:rsidR="00BB4F85" w:rsidRPr="00BB4F85" w14:paraId="248468B2" w14:textId="77777777" w:rsidTr="00BF4B25">
        <w:trPr>
          <w:jc w:val="center"/>
        </w:trPr>
        <w:tc>
          <w:tcPr>
            <w:tcW w:w="6941" w:type="dxa"/>
            <w:vAlign w:val="center"/>
          </w:tcPr>
          <w:p w14:paraId="45E0AAE9" w14:textId="022BCCFF" w:rsidR="00BB4F85" w:rsidRPr="00BB4F85" w:rsidRDefault="00BB4F85" w:rsidP="00787512">
            <w:pPr>
              <w:spacing w:after="0"/>
              <w:rPr>
                <w:rFonts w:eastAsiaTheme="majorEastAsia"/>
                <w:color w:val="54883D"/>
                <w:sz w:val="20"/>
              </w:rPr>
            </w:pPr>
            <w:r w:rsidRPr="00BB4F85">
              <w:rPr>
                <w:bCs/>
                <w:sz w:val="20"/>
              </w:rPr>
              <w:t xml:space="preserve">Kategorija G: osobe za koje se procjenjuje da se </w:t>
            </w:r>
            <w:proofErr w:type="spellStart"/>
            <w:r w:rsidRPr="00BB4F85">
              <w:rPr>
                <w:bCs/>
                <w:sz w:val="20"/>
              </w:rPr>
              <w:t>samoevakuiraju</w:t>
            </w:r>
            <w:proofErr w:type="spellEnd"/>
          </w:p>
        </w:tc>
        <w:tc>
          <w:tcPr>
            <w:tcW w:w="2127" w:type="dxa"/>
            <w:vAlign w:val="center"/>
          </w:tcPr>
          <w:p w14:paraId="57098D73" w14:textId="571587C4" w:rsidR="00BB4F85" w:rsidRPr="00BB4F85" w:rsidRDefault="00BF4B25" w:rsidP="00BB4F85">
            <w:pPr>
              <w:spacing w:after="0"/>
              <w:jc w:val="center"/>
              <w:rPr>
                <w:rFonts w:eastAsiaTheme="majorEastAsia"/>
                <w:color w:val="auto"/>
                <w:sz w:val="20"/>
              </w:rPr>
            </w:pPr>
            <w:r>
              <w:rPr>
                <w:rFonts w:eastAsiaTheme="majorEastAsia"/>
                <w:color w:val="auto"/>
                <w:sz w:val="20"/>
              </w:rPr>
              <w:t>Sve ostale osobe na području Županije</w:t>
            </w:r>
          </w:p>
        </w:tc>
      </w:tr>
    </w:tbl>
    <w:p w14:paraId="695D67FE" w14:textId="77777777" w:rsidR="00BB4F85" w:rsidRDefault="00BB4F85" w:rsidP="00BB4F85">
      <w:pPr>
        <w:rPr>
          <w:rFonts w:eastAsiaTheme="majorEastAsia"/>
          <w:color w:val="54883D"/>
        </w:rPr>
      </w:pPr>
    </w:p>
    <w:p w14:paraId="07D21D51" w14:textId="125AB569" w:rsidR="00BB4F85" w:rsidRPr="00BB4F85" w:rsidRDefault="00BB4F85" w:rsidP="00BB4F85">
      <w:pPr>
        <w:widowControl w:val="0"/>
        <w:autoSpaceDE w:val="0"/>
        <w:autoSpaceDN w:val="0"/>
        <w:adjustRightInd w:val="0"/>
        <w:spacing w:after="120"/>
      </w:pPr>
      <w:r w:rsidRPr="008A3902">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invaliditetom i nemoćne osobe. Rodbina i prijatelji, ukoliko sami ne mogu evakuirati osobu iz kategorije F, zatražit će pomoć povjerenika civilne zaštite</w:t>
      </w:r>
      <w:r w:rsidR="00787512">
        <w:t xml:space="preserve"> JLS-a</w:t>
      </w:r>
      <w:r w:rsidRPr="008A3902">
        <w:t xml:space="preserve">, vatrogasaca, pripadnika HGSS-a ili pripadnika </w:t>
      </w:r>
      <w:r w:rsidR="00787512">
        <w:t>D</w:t>
      </w:r>
      <w:r w:rsidRPr="008A3902">
        <w:t xml:space="preserve">ruštva Crvenog križa </w:t>
      </w:r>
      <w:r w:rsidR="00787512">
        <w:t>Karlovačke županije</w:t>
      </w:r>
      <w:r w:rsidRPr="008A3902">
        <w:t>.</w:t>
      </w:r>
    </w:p>
    <w:p w14:paraId="7453AECF" w14:textId="2933380A" w:rsidR="00BB4F85" w:rsidRDefault="00BB4F85" w:rsidP="00BB4F85">
      <w:pPr>
        <w:widowControl w:val="0"/>
        <w:autoSpaceDE w:val="0"/>
        <w:autoSpaceDN w:val="0"/>
        <w:adjustRightInd w:val="0"/>
        <w:spacing w:before="120" w:after="120"/>
      </w:pPr>
      <w:r w:rsidRPr="009A25D6">
        <w:t xml:space="preserve">Evakuacija trudnica, bolesnih, iznemoglih i povrijeđenih osoba zahtjeva specijalna sredstva </w:t>
      </w:r>
      <w:r w:rsidRPr="00BB55D6">
        <w:t>prijevoza i posebnu organizaciju u koju je potrebno uključiti zračne snage što je u nadležnosti Ministarstva unutarnjih poslova. Evakuacija ranjivih skupina provodi se prema popisu ranjivih skupina</w:t>
      </w:r>
      <w:r w:rsidR="00787512">
        <w:t xml:space="preserve"> koji se nalaze u Planovima djelovanja civilne zaštite jedinica lokalnih samouprava na području Županije. P</w:t>
      </w:r>
      <w:r w:rsidRPr="00BB55D6">
        <w:t>ovjerenici civilne zaštite</w:t>
      </w:r>
      <w:r w:rsidR="00787512">
        <w:t xml:space="preserve"> JLS-a</w:t>
      </w:r>
      <w:r w:rsidRPr="00BB55D6">
        <w:t xml:space="preserve"> i ekipe DCK </w:t>
      </w:r>
      <w:r w:rsidR="00787512">
        <w:t>Karlovačke županije</w:t>
      </w:r>
      <w:r w:rsidRPr="00BB55D6">
        <w:t xml:space="preserve">, zajedno sa sanitetskim vozilima Doma zdravlja </w:t>
      </w:r>
      <w:r w:rsidR="00787512">
        <w:t>Karlovačke</w:t>
      </w:r>
      <w:r w:rsidR="008A3902">
        <w:t xml:space="preserve"> županije</w:t>
      </w:r>
      <w:r w:rsidRPr="00BB55D6">
        <w:t>, prema prebivalištu obilaze ranjive skupine, uručuju letke s uputom za evakuaciju, mjestu</w:t>
      </w:r>
      <w:r w:rsidRPr="004E6764">
        <w:t xml:space="preserve"> zbrinjavanja i rasporedu unutar objekta te ih po potrebi evakuiraju.</w:t>
      </w:r>
    </w:p>
    <w:p w14:paraId="49663ACD" w14:textId="77777777" w:rsidR="00BB4F85" w:rsidRDefault="00BB4F85" w:rsidP="00BB4F85">
      <w:pPr>
        <w:widowControl w:val="0"/>
        <w:autoSpaceDE w:val="0"/>
        <w:autoSpaceDN w:val="0"/>
        <w:adjustRightInd w:val="0"/>
        <w:spacing w:before="120" w:after="120"/>
      </w:pPr>
      <w:r w:rsidRPr="009A25D6">
        <w:t xml:space="preserve">Ostali stanovnici izvršiti će sami evakuaciju, koristeći vlastita prometna sredstva i putove za </w:t>
      </w:r>
      <w:r w:rsidRPr="00F850AF">
        <w:t>evakuaciju.</w:t>
      </w:r>
    </w:p>
    <w:p w14:paraId="71EAB132" w14:textId="295350A3" w:rsidR="00BB4F85" w:rsidRDefault="00941B4D" w:rsidP="00BB4F85">
      <w:pPr>
        <w:widowControl w:val="0"/>
        <w:autoSpaceDE w:val="0"/>
        <w:autoSpaceDN w:val="0"/>
        <w:adjustRightInd w:val="0"/>
        <w:spacing w:before="120" w:after="120"/>
        <w:rPr>
          <w:bCs/>
        </w:rPr>
      </w:pPr>
      <w:r>
        <w:rPr>
          <w:bCs/>
        </w:rPr>
        <w:t xml:space="preserve">U </w:t>
      </w:r>
      <w:r w:rsidRPr="00941B4D">
        <w:rPr>
          <w:b/>
          <w:bCs/>
        </w:rPr>
        <w:t>P</w:t>
      </w:r>
      <w:r w:rsidR="003D2163">
        <w:rPr>
          <w:b/>
          <w:bCs/>
        </w:rPr>
        <w:t>rilogu 7.2</w:t>
      </w:r>
      <w:r w:rsidRPr="00941B4D">
        <w:rPr>
          <w:b/>
          <w:bCs/>
        </w:rPr>
        <w:t>0</w:t>
      </w:r>
      <w:r w:rsidR="00BB4F85" w:rsidRPr="00F850AF">
        <w:rPr>
          <w:bCs/>
        </w:rPr>
        <w:t xml:space="preserve"> nalaze</w:t>
      </w:r>
      <w:r>
        <w:rPr>
          <w:bCs/>
        </w:rPr>
        <w:t xml:space="preserve"> se</w:t>
      </w:r>
      <w:r w:rsidR="00BB4F85" w:rsidRPr="00F850AF">
        <w:rPr>
          <w:bCs/>
        </w:rPr>
        <w:t xml:space="preserve"> Informativni listići s podacima o evakuaciji.</w:t>
      </w:r>
    </w:p>
    <w:p w14:paraId="6F48F1B4" w14:textId="77777777" w:rsidR="007F5809" w:rsidRPr="00921931" w:rsidRDefault="007F5809" w:rsidP="004B3091">
      <w:pPr>
        <w:rPr>
          <w:rFonts w:eastAsiaTheme="majorEastAsia"/>
          <w:color w:val="54883D"/>
        </w:rPr>
      </w:pPr>
      <w:bookmarkStart w:id="91" w:name="_Toc431368080"/>
      <w:bookmarkStart w:id="92" w:name="_Toc432405415"/>
      <w:r w:rsidRPr="00921931">
        <w:rPr>
          <w:rFonts w:eastAsiaTheme="majorEastAsia"/>
          <w:color w:val="54883D"/>
        </w:rPr>
        <w:t>Pregled mjesta prikupljanja i prihvata</w:t>
      </w:r>
      <w:bookmarkEnd w:id="91"/>
      <w:bookmarkEnd w:id="92"/>
    </w:p>
    <w:p w14:paraId="4561C51B" w14:textId="77777777" w:rsidR="00877F19" w:rsidRPr="00877F19" w:rsidRDefault="00877F19" w:rsidP="00877F19">
      <w:pPr>
        <w:rPr>
          <w:rFonts w:eastAsia="Calibri"/>
        </w:rPr>
      </w:pPr>
      <w:r w:rsidRPr="00877F19">
        <w:rPr>
          <w:rFonts w:eastAsia="Calibri"/>
        </w:rPr>
        <w:t>Mjesta prikupljanja i prihvata ugroženog stanovništva određuje svaka općina/grad za sebe.</w:t>
      </w:r>
    </w:p>
    <w:p w14:paraId="52D37DB1" w14:textId="77777777" w:rsidR="00877F19" w:rsidRPr="00877F19" w:rsidRDefault="00877F19" w:rsidP="00877F19">
      <w:pPr>
        <w:rPr>
          <w:rFonts w:eastAsia="Calibri"/>
        </w:rPr>
      </w:pPr>
      <w:r w:rsidRPr="00877F19">
        <w:rPr>
          <w:rFonts w:eastAsia="Calibri"/>
        </w:rPr>
        <w:t>Stožer civilne zaštite Karlovačke županije koristi iste u slučaju potrebe premještanja i evakuacije stanovništva iz jedne jedinice lokalne samouprave u drugu.</w:t>
      </w:r>
    </w:p>
    <w:p w14:paraId="2B98AE05" w14:textId="146B9B1D" w:rsidR="00DD74E2" w:rsidRDefault="00877F19" w:rsidP="00877F19">
      <w:pPr>
        <w:rPr>
          <w:rFonts w:eastAsia="Calibri"/>
        </w:rPr>
      </w:pPr>
      <w:r w:rsidRPr="00877F19">
        <w:rPr>
          <w:rFonts w:eastAsia="Calibri"/>
        </w:rPr>
        <w:t>Stožer civilne zaštite Karlovačke županije raspolaže popisom svih mjesta okupljanja i mjesta zbrinjavanja na području Karlovačke županije a koje su im, dužne poslati sve jedinice lokalne samouprave</w:t>
      </w:r>
      <w:r>
        <w:rPr>
          <w:rFonts w:eastAsia="Calibri"/>
        </w:rPr>
        <w:t xml:space="preserve">. </w:t>
      </w:r>
    </w:p>
    <w:p w14:paraId="0BB6B22F" w14:textId="77777777" w:rsidR="007F5809" w:rsidRPr="00921931" w:rsidRDefault="007F5809" w:rsidP="004B3091">
      <w:pPr>
        <w:rPr>
          <w:rFonts w:eastAsiaTheme="majorEastAsia"/>
          <w:color w:val="54883D"/>
        </w:rPr>
      </w:pPr>
      <w:bookmarkStart w:id="93" w:name="_Toc431368081"/>
      <w:bookmarkStart w:id="94" w:name="_Toc432405416"/>
      <w:r w:rsidRPr="00921931">
        <w:rPr>
          <w:rFonts w:eastAsiaTheme="majorEastAsia"/>
          <w:color w:val="54883D"/>
        </w:rPr>
        <w:t>Pregled pravaca i prometnica za evakuaciju</w:t>
      </w:r>
      <w:bookmarkEnd w:id="93"/>
      <w:bookmarkEnd w:id="94"/>
    </w:p>
    <w:p w14:paraId="791B015E" w14:textId="6CF014A7" w:rsidR="00877F19" w:rsidRPr="00877F19" w:rsidRDefault="00877F19" w:rsidP="00877F19">
      <w:pPr>
        <w:spacing w:before="0"/>
        <w:rPr>
          <w:rFonts w:eastAsia="Calibri"/>
          <w:color w:val="auto"/>
          <w:szCs w:val="22"/>
        </w:rPr>
      </w:pPr>
      <w:bookmarkStart w:id="95" w:name="_Toc431368082"/>
      <w:bookmarkStart w:id="96" w:name="_Toc432405417"/>
      <w:r w:rsidRPr="00877F19">
        <w:rPr>
          <w:rFonts w:eastAsia="Calibri"/>
          <w:color w:val="auto"/>
          <w:szCs w:val="22"/>
        </w:rPr>
        <w:t xml:space="preserve">Ovisno o situaciji i riziku, određuju se pravci evakuacije od mjesta </w:t>
      </w:r>
      <w:r>
        <w:rPr>
          <w:rFonts w:eastAsia="Calibri"/>
          <w:color w:val="auto"/>
          <w:szCs w:val="22"/>
        </w:rPr>
        <w:t>prikupljanja</w:t>
      </w:r>
      <w:r w:rsidRPr="00877F19">
        <w:rPr>
          <w:rFonts w:eastAsia="Calibri"/>
          <w:color w:val="auto"/>
          <w:szCs w:val="22"/>
        </w:rPr>
        <w:t xml:space="preserve"> do mjesta zbrinjavanja.</w:t>
      </w:r>
    </w:p>
    <w:p w14:paraId="1C107214" w14:textId="77777777" w:rsidR="00877F19" w:rsidRPr="00877F19" w:rsidRDefault="00877F19" w:rsidP="00877F19">
      <w:pPr>
        <w:spacing w:before="0"/>
        <w:rPr>
          <w:rFonts w:eastAsia="Calibri"/>
          <w:color w:val="auto"/>
          <w:szCs w:val="22"/>
        </w:rPr>
      </w:pPr>
      <w:r w:rsidRPr="00877F19">
        <w:rPr>
          <w:rFonts w:eastAsia="Calibri"/>
          <w:color w:val="auto"/>
          <w:szCs w:val="22"/>
        </w:rPr>
        <w:t>Svaka jedinica lokalne samouprave određuje puteve evakuacije u svojim Planovima djelovanja civilne zaštite.</w:t>
      </w:r>
    </w:p>
    <w:p w14:paraId="3DF537B7" w14:textId="1EEEC4E9" w:rsidR="00877F19" w:rsidRPr="00877F19" w:rsidRDefault="00877F19" w:rsidP="00877F19">
      <w:pPr>
        <w:spacing w:before="0"/>
        <w:rPr>
          <w:rFonts w:eastAsia="Calibri"/>
          <w:color w:val="auto"/>
          <w:szCs w:val="22"/>
        </w:rPr>
      </w:pPr>
      <w:r w:rsidRPr="00877F19">
        <w:rPr>
          <w:rFonts w:eastAsia="Calibri"/>
          <w:color w:val="auto"/>
          <w:szCs w:val="22"/>
        </w:rPr>
        <w:t>Za osiguranje ovih cestovnih pravaca angažirali bi se djelatnic</w:t>
      </w:r>
      <w:r>
        <w:rPr>
          <w:rFonts w:eastAsia="Calibri"/>
          <w:color w:val="auto"/>
          <w:szCs w:val="22"/>
        </w:rPr>
        <w:t>i Policijske uprave Karlovačke.</w:t>
      </w:r>
    </w:p>
    <w:p w14:paraId="7B21B34A" w14:textId="03674824" w:rsidR="0096044F" w:rsidRDefault="00877F19" w:rsidP="00877F19">
      <w:pPr>
        <w:spacing w:before="0"/>
        <w:rPr>
          <w:rFonts w:eastAsia="Calibri"/>
          <w:color w:val="auto"/>
          <w:szCs w:val="22"/>
        </w:rPr>
      </w:pPr>
      <w:r w:rsidRPr="00877F19">
        <w:rPr>
          <w:rFonts w:eastAsia="Calibri"/>
          <w:color w:val="auto"/>
          <w:szCs w:val="22"/>
        </w:rPr>
        <w:t>Treba napomenuti da je svaka osoba koja se evakuira slobodna izabrati hoće li se evakuirati skupnim prijevozom ili vlastitim vozilom.</w:t>
      </w:r>
    </w:p>
    <w:p w14:paraId="424BC4DC" w14:textId="77777777" w:rsidR="007F5809" w:rsidRPr="003704E1" w:rsidRDefault="007F5809" w:rsidP="003704E1">
      <w:pPr>
        <w:rPr>
          <w:rFonts w:eastAsiaTheme="majorEastAsia"/>
          <w:color w:val="54883D"/>
        </w:rPr>
      </w:pPr>
      <w:r w:rsidRPr="003704E1">
        <w:rPr>
          <w:rFonts w:eastAsiaTheme="majorEastAsia"/>
          <w:color w:val="54883D"/>
        </w:rPr>
        <w:t>Zdravstveno i druga osiguranja</w:t>
      </w:r>
      <w:bookmarkEnd w:id="95"/>
      <w:bookmarkEnd w:id="96"/>
    </w:p>
    <w:p w14:paraId="1F9D1B8B" w14:textId="77777777" w:rsidR="00877F19" w:rsidRPr="00877F19" w:rsidRDefault="00877F19" w:rsidP="00877F19">
      <w:pPr>
        <w:widowControl w:val="0"/>
        <w:autoSpaceDE w:val="0"/>
        <w:autoSpaceDN w:val="0"/>
        <w:adjustRightInd w:val="0"/>
        <w:spacing w:before="120" w:after="0"/>
        <w:rPr>
          <w:rFonts w:eastAsia="Calibri"/>
          <w:color w:val="auto"/>
          <w:szCs w:val="22"/>
        </w:rPr>
      </w:pPr>
      <w:bookmarkStart w:id="97" w:name="_Toc431368083"/>
      <w:bookmarkStart w:id="98" w:name="_Toc432405418"/>
      <w:r w:rsidRPr="00877F19">
        <w:rPr>
          <w:rFonts w:eastAsia="Calibri"/>
          <w:color w:val="auto"/>
          <w:szCs w:val="22"/>
        </w:rPr>
        <w:t xml:space="preserve">Na mjestima prikupljanja i tijekom evakuacije u granicama Karlovačke županije zdravstveno osiguranje vršiti će zdravstveni timovi opće medicine (timovi će biti formirani iz Doma zdravlja Karlovačke županije i pripadajućih ambulanta i raspoređeni na mjestima sakupljanja stanovništva za evakuaciju). Ukoliko se evakuacija provodi van granica Županije zdravstvenu zaštitu u mjestu prihvata osiguravaju timovi locirani na mjestu zbrinjavanja. </w:t>
      </w:r>
    </w:p>
    <w:p w14:paraId="74A4B1F2" w14:textId="69365F36" w:rsidR="00921931" w:rsidRDefault="00877F19" w:rsidP="00877F19">
      <w:pPr>
        <w:widowControl w:val="0"/>
        <w:autoSpaceDE w:val="0"/>
        <w:autoSpaceDN w:val="0"/>
        <w:adjustRightInd w:val="0"/>
        <w:spacing w:before="120" w:after="0"/>
        <w:rPr>
          <w:rFonts w:eastAsia="Calibri"/>
          <w:color w:val="auto"/>
          <w:szCs w:val="22"/>
        </w:rPr>
      </w:pPr>
      <w:r w:rsidRPr="00877F19">
        <w:rPr>
          <w:rFonts w:eastAsia="Calibri"/>
          <w:color w:val="auto"/>
          <w:szCs w:val="22"/>
        </w:rPr>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01FC7AFE" w14:textId="0053F688" w:rsidR="007F5809" w:rsidRPr="003704E1" w:rsidRDefault="007F5809" w:rsidP="003704E1">
      <w:pPr>
        <w:rPr>
          <w:rFonts w:eastAsiaTheme="majorEastAsia"/>
          <w:color w:val="54883D"/>
        </w:rPr>
      </w:pPr>
      <w:r w:rsidRPr="003704E1">
        <w:rPr>
          <w:rFonts w:eastAsiaTheme="majorEastAsia"/>
          <w:color w:val="54883D"/>
        </w:rPr>
        <w:t xml:space="preserve">Pregled prometnih sredstava koje će koristiti </w:t>
      </w:r>
      <w:r w:rsidR="00761C30">
        <w:rPr>
          <w:rFonts w:eastAsiaTheme="majorEastAsia"/>
          <w:color w:val="54883D"/>
        </w:rPr>
        <w:t>Karlovačka županija</w:t>
      </w:r>
      <w:r w:rsidR="00DD36E8" w:rsidRPr="00DD36E8">
        <w:rPr>
          <w:rFonts w:eastAsiaTheme="majorEastAsia"/>
          <w:color w:val="54883D"/>
        </w:rPr>
        <w:t xml:space="preserve"> </w:t>
      </w:r>
      <w:r w:rsidRPr="003704E1">
        <w:rPr>
          <w:rFonts w:eastAsiaTheme="majorEastAsia"/>
          <w:color w:val="54883D"/>
        </w:rPr>
        <w:t>za evakuaciju i pregled objekata za zbrinjavanje evakuiranog stanovništva</w:t>
      </w:r>
      <w:bookmarkEnd w:id="97"/>
      <w:bookmarkEnd w:id="98"/>
    </w:p>
    <w:p w14:paraId="4E072363" w14:textId="4738A996" w:rsidR="007F5809" w:rsidRDefault="007F5809" w:rsidP="007F5809">
      <w:pPr>
        <w:widowControl w:val="0"/>
        <w:autoSpaceDE w:val="0"/>
        <w:autoSpaceDN w:val="0"/>
        <w:adjustRightInd w:val="0"/>
        <w:spacing w:before="120" w:after="120"/>
      </w:pPr>
      <w:r w:rsidRPr="003704E1">
        <w:t xml:space="preserve">Za potrebe evakuacije stanovništva </w:t>
      </w:r>
      <w:r w:rsidR="005A2B2D">
        <w:t>Karlovačke županije</w:t>
      </w:r>
      <w:r w:rsidR="00921931" w:rsidRPr="00921931">
        <w:t xml:space="preserve"> </w:t>
      </w:r>
      <w:r w:rsidRPr="003704E1">
        <w:t>koristiti će sljedeća sredstva:</w:t>
      </w:r>
    </w:p>
    <w:tbl>
      <w:tblPr>
        <w:tblW w:w="920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2405"/>
        <w:gridCol w:w="2693"/>
        <w:gridCol w:w="4111"/>
      </w:tblGrid>
      <w:tr w:rsidR="005A2B2D" w:rsidRPr="00921931" w14:paraId="0B923848" w14:textId="77777777" w:rsidTr="005A2B2D">
        <w:trPr>
          <w:trHeight w:val="317"/>
          <w:tblHeader/>
        </w:trPr>
        <w:tc>
          <w:tcPr>
            <w:tcW w:w="2405" w:type="dxa"/>
            <w:shd w:val="clear" w:color="auto" w:fill="D6E3BC"/>
            <w:vAlign w:val="center"/>
          </w:tcPr>
          <w:p w14:paraId="1228ADBB" w14:textId="77777777" w:rsidR="005A2B2D" w:rsidRPr="00921931" w:rsidRDefault="005A2B2D" w:rsidP="004C19C2">
            <w:pPr>
              <w:widowControl w:val="0"/>
              <w:autoSpaceDE w:val="0"/>
              <w:autoSpaceDN w:val="0"/>
              <w:adjustRightInd w:val="0"/>
              <w:spacing w:before="0" w:after="0"/>
              <w:jc w:val="center"/>
              <w:rPr>
                <w:b/>
                <w:bCs/>
                <w:sz w:val="20"/>
                <w:szCs w:val="20"/>
              </w:rPr>
            </w:pPr>
            <w:r w:rsidRPr="00921931">
              <w:rPr>
                <w:b/>
                <w:bCs/>
                <w:sz w:val="20"/>
                <w:szCs w:val="20"/>
              </w:rPr>
              <w:t xml:space="preserve">VRSTA </w:t>
            </w:r>
            <w:r w:rsidRPr="00921931">
              <w:rPr>
                <w:b/>
                <w:sz w:val="20"/>
                <w:szCs w:val="20"/>
              </w:rPr>
              <w:t>PROMETNOG</w:t>
            </w:r>
            <w:r w:rsidRPr="00921931">
              <w:rPr>
                <w:b/>
                <w:bCs/>
                <w:sz w:val="20"/>
                <w:szCs w:val="20"/>
              </w:rPr>
              <w:t xml:space="preserve"> SREDSTVA</w:t>
            </w:r>
          </w:p>
        </w:tc>
        <w:tc>
          <w:tcPr>
            <w:tcW w:w="2693" w:type="dxa"/>
            <w:shd w:val="clear" w:color="auto" w:fill="D6E3BC"/>
            <w:vAlign w:val="center"/>
          </w:tcPr>
          <w:p w14:paraId="6DDD7148" w14:textId="6422CE4C" w:rsidR="005A2B2D" w:rsidRPr="00921931" w:rsidRDefault="005A2B2D" w:rsidP="004C19C2">
            <w:pPr>
              <w:widowControl w:val="0"/>
              <w:autoSpaceDE w:val="0"/>
              <w:autoSpaceDN w:val="0"/>
              <w:adjustRightInd w:val="0"/>
              <w:spacing w:before="0" w:after="0"/>
              <w:jc w:val="center"/>
              <w:rPr>
                <w:b/>
                <w:bCs/>
                <w:sz w:val="20"/>
                <w:szCs w:val="20"/>
              </w:rPr>
            </w:pPr>
            <w:r>
              <w:rPr>
                <w:b/>
                <w:bCs/>
                <w:sz w:val="20"/>
                <w:szCs w:val="20"/>
              </w:rPr>
              <w:t>KAPACITET PUTNIKA</w:t>
            </w:r>
          </w:p>
        </w:tc>
        <w:tc>
          <w:tcPr>
            <w:tcW w:w="4111" w:type="dxa"/>
            <w:shd w:val="clear" w:color="auto" w:fill="D6E3BC"/>
            <w:vAlign w:val="center"/>
          </w:tcPr>
          <w:p w14:paraId="6450D1EC" w14:textId="6196B653" w:rsidR="005A2B2D" w:rsidRPr="00921931" w:rsidRDefault="005A2B2D" w:rsidP="004C19C2">
            <w:pPr>
              <w:widowControl w:val="0"/>
              <w:autoSpaceDE w:val="0"/>
              <w:autoSpaceDN w:val="0"/>
              <w:adjustRightInd w:val="0"/>
              <w:spacing w:before="0" w:after="0"/>
              <w:jc w:val="center"/>
              <w:rPr>
                <w:b/>
                <w:bCs/>
                <w:sz w:val="20"/>
                <w:szCs w:val="20"/>
              </w:rPr>
            </w:pPr>
            <w:r w:rsidRPr="00921931">
              <w:rPr>
                <w:b/>
                <w:bCs/>
                <w:sz w:val="20"/>
                <w:szCs w:val="20"/>
              </w:rPr>
              <w:t>VLASNIK, ADRESA I KONTAKT TELEFON</w:t>
            </w:r>
          </w:p>
        </w:tc>
      </w:tr>
      <w:tr w:rsidR="005A2B2D" w:rsidRPr="00921931" w14:paraId="0F9AD49C" w14:textId="77777777" w:rsidTr="005A2B2D">
        <w:trPr>
          <w:trHeight w:val="300"/>
        </w:trPr>
        <w:tc>
          <w:tcPr>
            <w:tcW w:w="2405" w:type="dxa"/>
            <w:vAlign w:val="center"/>
          </w:tcPr>
          <w:p w14:paraId="48240C1C" w14:textId="43A70CFF" w:rsidR="005A2B2D" w:rsidRPr="00921931" w:rsidRDefault="005A2B2D" w:rsidP="00921931">
            <w:pPr>
              <w:spacing w:before="0" w:after="0" w:line="240" w:lineRule="auto"/>
              <w:jc w:val="center"/>
              <w:rPr>
                <w:rFonts w:eastAsia="Arial"/>
                <w:sz w:val="20"/>
                <w:szCs w:val="20"/>
              </w:rPr>
            </w:pPr>
            <w:r>
              <w:rPr>
                <w:sz w:val="20"/>
                <w:szCs w:val="20"/>
              </w:rPr>
              <w:t>Kombi vozila</w:t>
            </w:r>
          </w:p>
        </w:tc>
        <w:tc>
          <w:tcPr>
            <w:tcW w:w="2693" w:type="dxa"/>
            <w:vAlign w:val="center"/>
          </w:tcPr>
          <w:p w14:paraId="050F03E6" w14:textId="6611B4E0" w:rsidR="005A2B2D" w:rsidRPr="00D772F6" w:rsidRDefault="005A2B2D" w:rsidP="00D772F6">
            <w:pPr>
              <w:spacing w:before="0" w:after="0" w:line="240" w:lineRule="auto"/>
              <w:jc w:val="center"/>
              <w:rPr>
                <w:sz w:val="20"/>
                <w:szCs w:val="20"/>
              </w:rPr>
            </w:pPr>
            <w:r>
              <w:rPr>
                <w:sz w:val="20"/>
                <w:szCs w:val="20"/>
              </w:rPr>
              <w:t>350</w:t>
            </w:r>
          </w:p>
        </w:tc>
        <w:tc>
          <w:tcPr>
            <w:tcW w:w="4111" w:type="dxa"/>
            <w:vAlign w:val="center"/>
          </w:tcPr>
          <w:p w14:paraId="2E2D0162" w14:textId="6C02D5EA" w:rsidR="005A2B2D" w:rsidRPr="00B36083" w:rsidRDefault="005A2B2D" w:rsidP="004C19C2">
            <w:pPr>
              <w:spacing w:before="0" w:after="0" w:line="240" w:lineRule="auto"/>
              <w:jc w:val="center"/>
              <w:rPr>
                <w:noProof/>
                <w:sz w:val="20"/>
                <w:szCs w:val="20"/>
                <w:lang w:bidi="en-US"/>
              </w:rPr>
            </w:pPr>
            <w:r w:rsidRPr="00B36083">
              <w:rPr>
                <w:noProof/>
                <w:sz w:val="20"/>
                <w:szCs w:val="20"/>
                <w:lang w:bidi="en-US"/>
              </w:rPr>
              <w:t>Dobrovoljna vatrogasna društva na podrtučju Karlovačke županije</w:t>
            </w:r>
          </w:p>
        </w:tc>
      </w:tr>
    </w:tbl>
    <w:p w14:paraId="78BCEAEE" w14:textId="1522999A" w:rsidR="00DD36E8" w:rsidRDefault="00DD36E8" w:rsidP="00DD36E8">
      <w:pPr>
        <w:rPr>
          <w:bCs/>
        </w:rPr>
      </w:pPr>
      <w:r w:rsidRPr="001E7547">
        <w:rPr>
          <w:bCs/>
        </w:rPr>
        <w:t>Po zap</w:t>
      </w:r>
      <w:r w:rsidR="006A255A" w:rsidRPr="001E7547">
        <w:rPr>
          <w:bCs/>
        </w:rPr>
        <w:t>ovjedni o provođenju evakuacije</w:t>
      </w:r>
      <w:r w:rsidRPr="001E7547">
        <w:rPr>
          <w:bCs/>
        </w:rPr>
        <w:t xml:space="preserve"> povjerenici </w:t>
      </w:r>
      <w:r w:rsidR="005A2B2D" w:rsidRPr="005A2B2D">
        <w:rPr>
          <w:bCs/>
        </w:rPr>
        <w:t>jedinic</w:t>
      </w:r>
      <w:r w:rsidR="005A2B2D">
        <w:rPr>
          <w:bCs/>
        </w:rPr>
        <w:t>a</w:t>
      </w:r>
      <w:r w:rsidR="005A2B2D" w:rsidRPr="005A2B2D">
        <w:rPr>
          <w:bCs/>
        </w:rPr>
        <w:t xml:space="preserve"> lokaln</w:t>
      </w:r>
      <w:r w:rsidR="005A2B2D">
        <w:rPr>
          <w:bCs/>
        </w:rPr>
        <w:t>ih samouprava</w:t>
      </w:r>
      <w:r w:rsidR="005A2B2D" w:rsidRPr="005A2B2D">
        <w:rPr>
          <w:bCs/>
        </w:rPr>
        <w:t xml:space="preserve"> </w:t>
      </w:r>
      <w:r w:rsidRPr="001E7547">
        <w:rPr>
          <w:bCs/>
        </w:rPr>
        <w:t xml:space="preserve">zaduženi </w:t>
      </w:r>
      <w:r w:rsidR="006A255A" w:rsidRPr="001E7547">
        <w:rPr>
          <w:bCs/>
        </w:rPr>
        <w:t xml:space="preserve">su </w:t>
      </w:r>
      <w:r w:rsidRPr="001E7547">
        <w:rPr>
          <w:bCs/>
        </w:rPr>
        <w:t xml:space="preserve">za provođenje evakuacije s mjesta okupljanja, organiziraju osobe koje će se evakuirati, raspoređuju ih po vozilima i mjestima gdje se evakuiraju, izrađuju i/ili usklađuju popise osoba koje se evakuiraju. Pored povjerenika </w:t>
      </w:r>
      <w:r w:rsidR="005A2B2D">
        <w:rPr>
          <w:bCs/>
        </w:rPr>
        <w:t xml:space="preserve">civilne zaštite </w:t>
      </w:r>
      <w:r w:rsidRPr="001E7547">
        <w:rPr>
          <w:bCs/>
        </w:rPr>
        <w:t xml:space="preserve">u provođenje evakuacije uključuju se i </w:t>
      </w:r>
      <w:r w:rsidR="005A2B2D">
        <w:rPr>
          <w:bCs/>
        </w:rPr>
        <w:t>članovi DVD-a</w:t>
      </w:r>
      <w:r w:rsidRPr="00DD36E8">
        <w:rPr>
          <w:bCs/>
        </w:rPr>
        <w:t>.</w:t>
      </w:r>
    </w:p>
    <w:p w14:paraId="0A0C88F5" w14:textId="77777777" w:rsidR="007F5809" w:rsidRPr="00515B4F" w:rsidRDefault="007F5809" w:rsidP="00803FD4">
      <w:pPr>
        <w:rPr>
          <w:rFonts w:eastAsiaTheme="majorEastAsia"/>
          <w:color w:val="54883D"/>
        </w:rPr>
      </w:pPr>
      <w:bookmarkStart w:id="99" w:name="_Toc431368084"/>
      <w:bookmarkStart w:id="100" w:name="_Toc432405419"/>
      <w:r w:rsidRPr="00515B4F">
        <w:rPr>
          <w:rFonts w:eastAsiaTheme="majorEastAsia"/>
          <w:color w:val="54883D"/>
        </w:rPr>
        <w:t>Organizacija veterinarske evakuacije</w:t>
      </w:r>
      <w:bookmarkEnd w:id="99"/>
      <w:bookmarkEnd w:id="100"/>
    </w:p>
    <w:p w14:paraId="628286CB" w14:textId="54F02A41" w:rsidR="005A2B2D" w:rsidRDefault="005A2B2D" w:rsidP="001E7547">
      <w:pPr>
        <w:spacing w:before="0" w:after="0"/>
      </w:pPr>
      <w:bookmarkStart w:id="101" w:name="_Toc431368085"/>
      <w:bookmarkStart w:id="102" w:name="_Toc432405420"/>
      <w:r w:rsidRPr="005A2B2D">
        <w:t>Veterinarsku evakuaciju provesti će veterinarske stanice na području Karlovačke županije. Evakuacija životinja vršit će se samo u izuzetnim slučajevima (poplava, požar</w:t>
      </w:r>
      <w:r w:rsidR="003B0807">
        <w:t xml:space="preserve"> i potres</w:t>
      </w:r>
      <w:r w:rsidRPr="005A2B2D">
        <w:t>). U slučaju manjih opasnosti životinje će se pustiti iz objekata u kojima se nalazi (štale).</w:t>
      </w:r>
      <w:r w:rsidR="00B33302" w:rsidRPr="00B33302">
        <w:t xml:space="preserve"> Osim </w:t>
      </w:r>
      <w:r w:rsidR="00B33302">
        <w:t>veterinarskih stanica u evakuaciju</w:t>
      </w:r>
      <w:r w:rsidR="00B33302" w:rsidRPr="00B33302">
        <w:t xml:space="preserve"> uključuju se</w:t>
      </w:r>
      <w:r w:rsidR="00B33302">
        <w:t xml:space="preserve"> i</w:t>
      </w:r>
      <w:r w:rsidR="00B33302" w:rsidRPr="00B33302">
        <w:t xml:space="preserve"> vlasnici prometnih sre</w:t>
      </w:r>
      <w:r w:rsidR="00B33302">
        <w:t xml:space="preserve">dstava namijenjenih za prijevoz </w:t>
      </w:r>
      <w:r w:rsidR="00B33302" w:rsidRPr="00B33302">
        <w:t>te vlasnici stoke (životinja), angažiranjem vlastitih kapaciteta (traktori s prikolicama namijenjenim za prijevoz životinja).</w:t>
      </w:r>
    </w:p>
    <w:p w14:paraId="04A2EA11" w14:textId="77777777" w:rsidR="007F5809" w:rsidRPr="00515B4F" w:rsidRDefault="007F5809" w:rsidP="00803FD4">
      <w:pPr>
        <w:rPr>
          <w:rFonts w:eastAsiaTheme="majorEastAsia"/>
          <w:color w:val="54883D"/>
        </w:rPr>
      </w:pPr>
      <w:r w:rsidRPr="00515B4F">
        <w:rPr>
          <w:rFonts w:eastAsiaTheme="majorEastAsia"/>
          <w:color w:val="54883D"/>
        </w:rPr>
        <w:t>Mjere evakuacije kod nuklearnih i radioloških nesreća</w:t>
      </w:r>
      <w:bookmarkEnd w:id="101"/>
      <w:bookmarkEnd w:id="102"/>
    </w:p>
    <w:p w14:paraId="7331E6FF" w14:textId="77777777" w:rsidR="00A0504F" w:rsidRDefault="00A0504F" w:rsidP="00A0504F">
      <w:r w:rsidRPr="0003450D">
        <w:t>Preventivne mjere uključuju prognozu za tu pojavu te izvješćivanje o tome odgovarajućih službi, koje u svojoj redovnoj djelatnosti vode računa o sigurnosti prometne infrastrukture.</w:t>
      </w:r>
    </w:p>
    <w:p w14:paraId="1E93F924" w14:textId="77777777" w:rsidR="007F5809" w:rsidRPr="00803FD4" w:rsidRDefault="007F5809" w:rsidP="00803FD4">
      <w:pPr>
        <w:rPr>
          <w:rFonts w:eastAsiaTheme="majorEastAsia"/>
          <w:color w:val="54883D"/>
        </w:rPr>
      </w:pPr>
      <w:r w:rsidRPr="00803FD4">
        <w:rPr>
          <w:rFonts w:eastAsiaTheme="majorEastAsia"/>
          <w:color w:val="54883D"/>
        </w:rPr>
        <w:t>Privremeno premještanje</w:t>
      </w:r>
    </w:p>
    <w:p w14:paraId="32A509F8" w14:textId="43EFFA6E" w:rsidR="00A0504F" w:rsidRPr="0003450D" w:rsidRDefault="00A0504F" w:rsidP="00A0504F">
      <w:r w:rsidRPr="0003450D">
        <w:t xml:space="preserve">Privremeno premještanje stanovništva provodi </w:t>
      </w:r>
      <w:r w:rsidR="005A2B2D">
        <w:t>St</w:t>
      </w:r>
      <w:r w:rsidR="005A2B2D" w:rsidRPr="005A2B2D">
        <w:t>ožer civilne zaštite jedinice lokalne samouprave</w:t>
      </w:r>
      <w:r w:rsidR="005A2B2D">
        <w:t xml:space="preserve"> </w:t>
      </w:r>
      <w:r w:rsidRPr="0003450D">
        <w:t>u slučaju prijetnje i/ili neposredne ugroženosti stanovnika jedne ili više stambenih jedinica, uključujući okućnice i gospodarske objekte u sastavu stambenih jedinica, od prirodne ili tehničko-tehnološke nesreće, na vrijeme ne dulje od 48 sati.</w:t>
      </w:r>
    </w:p>
    <w:p w14:paraId="6F403BD8" w14:textId="32641B05" w:rsidR="00DD36E8" w:rsidRDefault="00A0504F" w:rsidP="00A0504F">
      <w:pPr>
        <w:tabs>
          <w:tab w:val="left" w:pos="3179"/>
        </w:tabs>
      </w:pPr>
      <w:r w:rsidRPr="0003450D">
        <w:t xml:space="preserve">Za provedbu privremenog smještanja te osiguranje privremenog smještaja za premještane osobe, odgovoran je </w:t>
      </w:r>
      <w:r w:rsidR="005A2B2D" w:rsidRPr="005A2B2D">
        <w:t>čelnik jedinice lokalne samouprave</w:t>
      </w:r>
      <w:r w:rsidRPr="0003450D">
        <w:t>.</w:t>
      </w:r>
    </w:p>
    <w:p w14:paraId="39F2D6E9" w14:textId="638D2CC0" w:rsidR="00A0504F" w:rsidRDefault="005A2B2D" w:rsidP="00DB0A32">
      <w:pPr>
        <w:tabs>
          <w:tab w:val="left" w:pos="3179"/>
        </w:tabs>
        <w:spacing w:before="0" w:after="0"/>
      </w:pPr>
      <w:r w:rsidRPr="005A2B2D">
        <w:t>Ukoliko dostatne snage jedinice lokalne samouprave nisu dovoljne, zatražit će se pomoć snaga civilne zaštite Karlovačke županije.</w:t>
      </w:r>
    </w:p>
    <w:p w14:paraId="39FAB6B7" w14:textId="77777777" w:rsidR="005A2B2D" w:rsidRDefault="005A2B2D" w:rsidP="00DB0A32">
      <w:pPr>
        <w:tabs>
          <w:tab w:val="left" w:pos="3179"/>
        </w:tabs>
        <w:spacing w:before="0" w:after="0"/>
      </w:pPr>
    </w:p>
    <w:p w14:paraId="028B4CE4" w14:textId="67B990CC" w:rsidR="00803FD4" w:rsidRPr="00803FD4" w:rsidRDefault="00752F12" w:rsidP="004523C4">
      <w:pPr>
        <w:pStyle w:val="Naslov3"/>
      </w:pPr>
      <w:bookmarkStart w:id="103" w:name="_Toc432405421"/>
      <w:bookmarkStart w:id="104" w:name="_Toc521327830"/>
      <w:bookmarkStart w:id="105" w:name="_Toc160787199"/>
      <w:r>
        <w:t>6.</w:t>
      </w:r>
      <w:r w:rsidR="00B33302">
        <w:t>7</w:t>
      </w:r>
      <w:r w:rsidR="00803FD4">
        <w:t xml:space="preserve">.3 </w:t>
      </w:r>
      <w:r w:rsidR="00803FD4" w:rsidRPr="00803FD4">
        <w:t>Zbrinjavanje stanovništva</w:t>
      </w:r>
      <w:bookmarkEnd w:id="103"/>
      <w:bookmarkEnd w:id="104"/>
      <w:bookmarkEnd w:id="105"/>
    </w:p>
    <w:p w14:paraId="14E0DAE6" w14:textId="17CF10C9" w:rsidR="003B0807" w:rsidRDefault="003B0807" w:rsidP="00A0504F">
      <w:pPr>
        <w:spacing w:before="120" w:after="120"/>
      </w:pPr>
      <w:r w:rsidRPr="003B0807">
        <w:t>Zbrinjavanje - osiguravanje hitnog, privremenog smještaja i opskrbe osnovnim životnim namirnicama i predmetima za osobnu higijenu za ugrožene građane koji se evakuiraju, odnosno premještaju s ugroženog područja. Izvršno tijelo JLS osigurava uvjete za zbrinjavanje evakuiranog stanovništva, materijalnih i kulturnih dobara. Povjerenik civilne zaštite i njegov zamjenik sudjeluju u organiziranju i provođenju zbrinjavanja do prestanka potrebe za evakuacijom, odnosno do prestanka opasnosti ili neposredne opasnosti koje su bile razlog evakuacije.</w:t>
      </w:r>
    </w:p>
    <w:p w14:paraId="07D624A9" w14:textId="77777777" w:rsidR="003B0807" w:rsidRDefault="003B0807" w:rsidP="00A0504F">
      <w:pPr>
        <w:spacing w:before="120" w:after="120"/>
      </w:pPr>
    </w:p>
    <w:p w14:paraId="1CFAC75A" w14:textId="77777777" w:rsidR="00A0504F" w:rsidRPr="00DB0A32" w:rsidRDefault="00A0504F" w:rsidP="00A0504F">
      <w:pPr>
        <w:spacing w:before="120" w:after="120"/>
      </w:pPr>
      <w:r w:rsidRPr="00DB0A32">
        <w:t>Boravak evakuiranih osoba može se organizirati u:</w:t>
      </w:r>
    </w:p>
    <w:p w14:paraId="5BBE9997" w14:textId="77777777" w:rsidR="00A0504F" w:rsidRPr="00DB0A32" w:rsidRDefault="00A0504F" w:rsidP="00BD7D81">
      <w:pPr>
        <w:numPr>
          <w:ilvl w:val="0"/>
          <w:numId w:val="8"/>
        </w:numPr>
        <w:spacing w:before="120" w:after="120"/>
        <w:ind w:left="284" w:hanging="142"/>
        <w:contextualSpacing/>
        <w:rPr>
          <w:bCs/>
        </w:rPr>
      </w:pPr>
      <w:r w:rsidRPr="00DB0A32">
        <w:rPr>
          <w:bCs/>
        </w:rPr>
        <w:t>zidanim građevinama – škole, sportske dvorane, domovi i slično,</w:t>
      </w:r>
    </w:p>
    <w:p w14:paraId="3A172427" w14:textId="77777777" w:rsidR="00A0504F" w:rsidRPr="00DB0A32" w:rsidRDefault="00A0504F" w:rsidP="00BD7D81">
      <w:pPr>
        <w:numPr>
          <w:ilvl w:val="0"/>
          <w:numId w:val="8"/>
        </w:numPr>
        <w:spacing w:before="120" w:after="120"/>
        <w:ind w:left="284" w:hanging="142"/>
        <w:contextualSpacing/>
        <w:rPr>
          <w:bCs/>
        </w:rPr>
      </w:pPr>
      <w:r w:rsidRPr="00DB0A32">
        <w:rPr>
          <w:bCs/>
        </w:rPr>
        <w:t>šatorima,</w:t>
      </w:r>
    </w:p>
    <w:p w14:paraId="24D2AE08" w14:textId="77777777" w:rsidR="00A0504F" w:rsidRPr="00A0504F" w:rsidRDefault="00A0504F" w:rsidP="00BD7D81">
      <w:pPr>
        <w:numPr>
          <w:ilvl w:val="0"/>
          <w:numId w:val="8"/>
        </w:numPr>
        <w:spacing w:before="120" w:after="120"/>
        <w:ind w:left="284" w:hanging="142"/>
        <w:contextualSpacing/>
        <w:rPr>
          <w:bCs/>
        </w:rPr>
      </w:pPr>
      <w:r w:rsidRPr="00A0504F">
        <w:rPr>
          <w:bCs/>
        </w:rPr>
        <w:t>kamp kučicama i kontejnerima za stanovanje,</w:t>
      </w:r>
    </w:p>
    <w:p w14:paraId="416B35C8" w14:textId="77777777" w:rsidR="00A0504F" w:rsidRDefault="00A0504F" w:rsidP="00BD7D81">
      <w:pPr>
        <w:numPr>
          <w:ilvl w:val="0"/>
          <w:numId w:val="8"/>
        </w:numPr>
        <w:spacing w:before="120" w:after="120"/>
        <w:ind w:left="284" w:hanging="142"/>
        <w:contextualSpacing/>
        <w:rPr>
          <w:bCs/>
        </w:rPr>
      </w:pPr>
      <w:r w:rsidRPr="00A0504F">
        <w:rPr>
          <w:bCs/>
        </w:rPr>
        <w:t>kombiniranom smještaju.</w:t>
      </w:r>
    </w:p>
    <w:p w14:paraId="48FB216F" w14:textId="77777777" w:rsidR="00A0504F" w:rsidRPr="00A0504F" w:rsidRDefault="00A0504F" w:rsidP="00A0504F">
      <w:pPr>
        <w:spacing w:before="120" w:after="120"/>
      </w:pPr>
      <w:r w:rsidRPr="00A0504F">
        <w:t>Oblik smještaja ovisi o:</w:t>
      </w:r>
    </w:p>
    <w:p w14:paraId="653E68C1" w14:textId="77777777" w:rsidR="00A0504F" w:rsidRPr="00A0504F" w:rsidRDefault="00A0504F" w:rsidP="00BD7D81">
      <w:pPr>
        <w:numPr>
          <w:ilvl w:val="0"/>
          <w:numId w:val="8"/>
        </w:numPr>
        <w:spacing w:before="120" w:after="120"/>
        <w:ind w:left="284" w:hanging="142"/>
        <w:contextualSpacing/>
        <w:rPr>
          <w:bCs/>
        </w:rPr>
      </w:pPr>
      <w:r w:rsidRPr="00A0504F">
        <w:rPr>
          <w:bCs/>
        </w:rPr>
        <w:t>hitnosti,</w:t>
      </w:r>
    </w:p>
    <w:p w14:paraId="26458E41" w14:textId="77777777" w:rsidR="00A0504F" w:rsidRPr="00A0504F" w:rsidRDefault="00A0504F" w:rsidP="00BD7D81">
      <w:pPr>
        <w:numPr>
          <w:ilvl w:val="0"/>
          <w:numId w:val="8"/>
        </w:numPr>
        <w:spacing w:before="120" w:after="120"/>
        <w:ind w:left="284" w:hanging="142"/>
        <w:contextualSpacing/>
        <w:rPr>
          <w:bCs/>
        </w:rPr>
      </w:pPr>
      <w:r w:rsidRPr="00A0504F">
        <w:rPr>
          <w:bCs/>
        </w:rPr>
        <w:t>mogućnostima zajednice i raspoloživim resursima za zbrinjavanje,</w:t>
      </w:r>
    </w:p>
    <w:p w14:paraId="556F1ACB" w14:textId="77777777" w:rsidR="00A0504F" w:rsidRPr="00A0504F" w:rsidRDefault="00A0504F" w:rsidP="00BD7D81">
      <w:pPr>
        <w:numPr>
          <w:ilvl w:val="0"/>
          <w:numId w:val="8"/>
        </w:numPr>
        <w:spacing w:before="120" w:after="120"/>
        <w:ind w:left="284" w:hanging="142"/>
        <w:contextualSpacing/>
        <w:rPr>
          <w:bCs/>
        </w:rPr>
      </w:pPr>
      <w:r w:rsidRPr="00A0504F">
        <w:rPr>
          <w:bCs/>
        </w:rPr>
        <w:t>procjeni potreba i trajanja zbrinjavanja,</w:t>
      </w:r>
    </w:p>
    <w:p w14:paraId="2263CD04" w14:textId="77777777" w:rsidR="00A0504F" w:rsidRDefault="00A0504F" w:rsidP="00BD7D81">
      <w:pPr>
        <w:numPr>
          <w:ilvl w:val="0"/>
          <w:numId w:val="8"/>
        </w:numPr>
        <w:spacing w:before="120" w:after="120"/>
        <w:ind w:left="284" w:hanging="142"/>
        <w:contextualSpacing/>
        <w:rPr>
          <w:bCs/>
        </w:rPr>
      </w:pPr>
      <w:r w:rsidRPr="00A0504F">
        <w:rPr>
          <w:bCs/>
        </w:rPr>
        <w:t>godišnjem dobu i meteorološkim uvjetima.</w:t>
      </w:r>
    </w:p>
    <w:p w14:paraId="06755D86" w14:textId="77777777" w:rsidR="00FF1579" w:rsidRPr="00A0504F" w:rsidRDefault="00FF1579" w:rsidP="00FF1579">
      <w:pPr>
        <w:spacing w:before="120" w:after="120"/>
        <w:ind w:left="284"/>
        <w:contextualSpacing/>
        <w:rPr>
          <w:bCs/>
        </w:rPr>
      </w:pPr>
    </w:p>
    <w:p w14:paraId="69BCE22D" w14:textId="77777777" w:rsidR="00A0504F" w:rsidRPr="00A0504F" w:rsidRDefault="00A0504F" w:rsidP="00A0504F">
      <w:r w:rsidRPr="00A0504F">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0E3DBC61" w14:textId="77777777" w:rsidR="00A0504F" w:rsidRPr="00A0504F" w:rsidRDefault="00A0504F" w:rsidP="00A0504F">
      <w:r w:rsidRPr="00A0504F">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1709B85" w14:textId="77777777" w:rsidR="00A0504F" w:rsidRPr="00A0504F" w:rsidRDefault="00A0504F" w:rsidP="00A0504F">
      <w:pPr>
        <w:rPr>
          <w:b/>
          <w:i/>
        </w:rPr>
      </w:pPr>
      <w:r w:rsidRPr="00A0504F">
        <w:rPr>
          <w:b/>
          <w:i/>
        </w:rPr>
        <w:t>Ukoliko evakuirana osoba želi i ima mogućnosti te odluči boraviti kod rodbine, prijatelja i sl., dužna je o tome izvijestiti odgovornu službenu osobu.</w:t>
      </w:r>
    </w:p>
    <w:p w14:paraId="080B25B2" w14:textId="2BC9F934" w:rsidR="00A0504F" w:rsidRDefault="00A0504F" w:rsidP="00A0504F">
      <w:r w:rsidRPr="00A0504F">
        <w:t>Zbrinjavanje ranjivih skupina zahtjeva osiguravanje specifičnih potreba ranjivih skupina kao što su rampe za ulaz u o</w:t>
      </w:r>
      <w:r w:rsidR="005A2B2D">
        <w:t>bjekt, sanitarnih čvorova i dr.</w:t>
      </w:r>
    </w:p>
    <w:p w14:paraId="0A16B392" w14:textId="514C0386" w:rsidR="005A2B2D" w:rsidRDefault="005A2B2D" w:rsidP="005A2B2D">
      <w:r>
        <w:t xml:space="preserve">Potrebu za zbrinjavanjem stanovništva, utvrđuje Načelnik Stožera civilne zaštite Karlovačke županije u suradnji sa Stožerom civilne zaštite Karlovačke županije te predlaže Županu Karlovačke županije da se izvrši angažiranje snaga određenih za zbrinjavanje. </w:t>
      </w:r>
    </w:p>
    <w:p w14:paraId="3A3C4FFD" w14:textId="77777777" w:rsidR="00803FD4" w:rsidRPr="00803FD4" w:rsidRDefault="00803FD4" w:rsidP="00803FD4">
      <w:pPr>
        <w:rPr>
          <w:rFonts w:eastAsiaTheme="majorEastAsia"/>
          <w:color w:val="54883D"/>
        </w:rPr>
      </w:pPr>
      <w:bookmarkStart w:id="106" w:name="_Toc298521406"/>
      <w:bookmarkStart w:id="107" w:name="_Toc431368087"/>
      <w:bookmarkStart w:id="108" w:name="_Toc432405422"/>
      <w:r w:rsidRPr="00803FD4">
        <w:rPr>
          <w:rFonts w:eastAsiaTheme="majorEastAsia"/>
          <w:color w:val="54883D"/>
        </w:rPr>
        <w:t>Pregled nositelja, kapaciteta i zadaća po nositeljima</w:t>
      </w:r>
      <w:bookmarkEnd w:id="106"/>
      <w:r w:rsidRPr="00803FD4">
        <w:rPr>
          <w:rFonts w:eastAsiaTheme="majorEastAsia"/>
          <w:color w:val="54883D"/>
        </w:rPr>
        <w:t xml:space="preserve"> i standardnih operativnih postupaka</w:t>
      </w:r>
      <w:bookmarkEnd w:id="107"/>
      <w:bookmarkEnd w:id="108"/>
    </w:p>
    <w:tbl>
      <w:tblPr>
        <w:tblStyle w:val="ivopisnatablicareetke6-isticanje3"/>
        <w:tblW w:w="963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689"/>
        <w:gridCol w:w="5245"/>
        <w:gridCol w:w="1701"/>
      </w:tblGrid>
      <w:tr w:rsidR="00FF1579" w:rsidRPr="00DB0A32" w14:paraId="617257A7" w14:textId="77777777" w:rsidTr="00761C30">
        <w:trPr>
          <w:cnfStyle w:val="100000000000" w:firstRow="1" w:lastRow="0" w:firstColumn="0" w:lastColumn="0" w:oddVBand="0" w:evenVBand="0" w:oddHBand="0" w:evenHBand="0" w:firstRowFirstColumn="0" w:firstRowLastColumn="0" w:lastRowFirstColumn="0" w:lastRowLastColumn="0"/>
          <w:trHeight w:val="890"/>
          <w:tblHeader/>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D6E3BC"/>
            <w:vAlign w:val="center"/>
          </w:tcPr>
          <w:p w14:paraId="386478F5" w14:textId="2819B540" w:rsidR="00FF1579" w:rsidRPr="00DB0A32" w:rsidRDefault="00FF1579" w:rsidP="00761C30">
            <w:pPr>
              <w:widowControl w:val="0"/>
              <w:autoSpaceDE w:val="0"/>
              <w:autoSpaceDN w:val="0"/>
              <w:adjustRightInd w:val="0"/>
              <w:spacing w:before="0" w:after="0"/>
              <w:jc w:val="center"/>
              <w:rPr>
                <w:sz w:val="20"/>
                <w:szCs w:val="20"/>
              </w:rPr>
            </w:pPr>
            <w:bookmarkStart w:id="109" w:name="_Toc431368088"/>
            <w:bookmarkStart w:id="110" w:name="_Toc432405423"/>
            <w:r w:rsidRPr="00DB0A32">
              <w:rPr>
                <w:sz w:val="20"/>
                <w:szCs w:val="20"/>
              </w:rPr>
              <w:t xml:space="preserve">NOSITELJI ZBRINJAVANJA NA PODRUČJU </w:t>
            </w:r>
            <w:r w:rsidR="00761C30">
              <w:rPr>
                <w:sz w:val="20"/>
                <w:szCs w:val="20"/>
              </w:rPr>
              <w:t>KARLOVAČKE ŽUPANIJE</w:t>
            </w:r>
          </w:p>
        </w:tc>
        <w:tc>
          <w:tcPr>
            <w:tcW w:w="5245" w:type="dxa"/>
            <w:tcBorders>
              <w:bottom w:val="none" w:sz="0" w:space="0" w:color="auto"/>
            </w:tcBorders>
            <w:shd w:val="clear" w:color="auto" w:fill="D6E3BC"/>
            <w:vAlign w:val="center"/>
          </w:tcPr>
          <w:p w14:paraId="0181228E" w14:textId="77777777" w:rsidR="00FF1579" w:rsidRPr="00DB0A32" w:rsidRDefault="00FF1579" w:rsidP="00DB0A32">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B0A32">
              <w:rPr>
                <w:sz w:val="20"/>
                <w:szCs w:val="20"/>
              </w:rPr>
              <w:t>ZADAĆE NOSITELJA</w:t>
            </w:r>
          </w:p>
        </w:tc>
        <w:tc>
          <w:tcPr>
            <w:tcW w:w="1701" w:type="dxa"/>
            <w:tcBorders>
              <w:bottom w:val="none" w:sz="0" w:space="0" w:color="auto"/>
            </w:tcBorders>
            <w:shd w:val="clear" w:color="auto" w:fill="D6E3BC"/>
            <w:vAlign w:val="center"/>
          </w:tcPr>
          <w:p w14:paraId="52174301" w14:textId="77777777" w:rsidR="00FF1579" w:rsidRPr="00DB0A32" w:rsidRDefault="00FF1579" w:rsidP="00DB0A32">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B0A32">
              <w:rPr>
                <w:sz w:val="20"/>
                <w:szCs w:val="20"/>
              </w:rPr>
              <w:t>STANDARDNI OPERATIVNI POSTUPAK</w:t>
            </w:r>
          </w:p>
        </w:tc>
      </w:tr>
      <w:tr w:rsidR="006D1C03" w:rsidRPr="00DB0A32" w14:paraId="6ABCB3D3" w14:textId="77777777" w:rsidTr="00761C30">
        <w:trPr>
          <w:cnfStyle w:val="000000100000" w:firstRow="0" w:lastRow="0" w:firstColumn="0" w:lastColumn="0" w:oddVBand="0" w:evenVBand="0" w:oddHBand="1" w:evenHBand="0" w:firstRowFirstColumn="0" w:firstRowLastColumn="0" w:lastRowFirstColumn="0" w:lastRowLastColumn="0"/>
          <w:trHeight w:val="1549"/>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A99823F" w14:textId="5C5F7E0B" w:rsidR="006D1C03" w:rsidRPr="00DB0A32" w:rsidRDefault="006D1C03" w:rsidP="007B27D7">
            <w:pPr>
              <w:widowControl w:val="0"/>
              <w:autoSpaceDE w:val="0"/>
              <w:autoSpaceDN w:val="0"/>
              <w:adjustRightInd w:val="0"/>
              <w:spacing w:before="0" w:after="0"/>
              <w:jc w:val="center"/>
              <w:rPr>
                <w:sz w:val="20"/>
                <w:szCs w:val="20"/>
              </w:rPr>
            </w:pPr>
            <w:r w:rsidRPr="00256CB2">
              <w:rPr>
                <w:sz w:val="20"/>
              </w:rPr>
              <w:t>Društvo Crvenog križa Karlovačke županije</w:t>
            </w:r>
          </w:p>
        </w:tc>
        <w:tc>
          <w:tcPr>
            <w:tcW w:w="5245" w:type="dxa"/>
            <w:shd w:val="clear" w:color="auto" w:fill="auto"/>
          </w:tcPr>
          <w:p w14:paraId="6E26B042" w14:textId="2386A3A9" w:rsidR="006D1C03" w:rsidRPr="00DB0A32" w:rsidRDefault="006D1C03" w:rsidP="007B27D7">
            <w:pPr>
              <w:widowControl w:val="0"/>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CB2">
              <w:rPr>
                <w:sz w:val="20"/>
              </w:rPr>
              <w:t xml:space="preserve">Organizira razmještaj u objektima namijenjenim za smještaj evakuiranog stanovništva, organiziraju postavljanje ležajeva, uređenje prostora, određuju dežurne osobe, organiziraju dobavu hrane i vode za piće, organiziraju službu traženja, pružaju psihosocijalnu pomoć </w:t>
            </w:r>
          </w:p>
        </w:tc>
        <w:tc>
          <w:tcPr>
            <w:tcW w:w="1701" w:type="dxa"/>
            <w:vMerge w:val="restart"/>
            <w:shd w:val="clear" w:color="auto" w:fill="auto"/>
            <w:vAlign w:val="center"/>
          </w:tcPr>
          <w:p w14:paraId="36002BB6" w14:textId="77777777" w:rsidR="006D1C03" w:rsidRPr="007B27D7" w:rsidRDefault="006D1C03" w:rsidP="007B27D7">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B27D7">
              <w:rPr>
                <w:sz w:val="20"/>
                <w:szCs w:val="20"/>
              </w:rPr>
              <w:t>Surađuju sa Stožerom civilne zaštite</w:t>
            </w:r>
          </w:p>
          <w:p w14:paraId="2E2208EA" w14:textId="3F99B285" w:rsidR="006D1C03" w:rsidRPr="00DB0A32" w:rsidRDefault="006D1C03" w:rsidP="007B27D7">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B27D7">
              <w:rPr>
                <w:sz w:val="20"/>
                <w:szCs w:val="20"/>
              </w:rPr>
              <w:t>Uspostavljaju evidenciju osoba na zbrinjavanju i zbrinutih osoba te dostavljaju obavijesti za medije i za službu traženja</w:t>
            </w:r>
          </w:p>
        </w:tc>
      </w:tr>
      <w:tr w:rsidR="006D1C03" w:rsidRPr="00DB0A32" w14:paraId="24D57619" w14:textId="77777777" w:rsidTr="00761C30">
        <w:trPr>
          <w:trHeight w:val="75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44B960B" w14:textId="55773811" w:rsidR="006D1C03" w:rsidRPr="00DB0A32" w:rsidRDefault="006D1C03" w:rsidP="007B27D7">
            <w:pPr>
              <w:widowControl w:val="0"/>
              <w:autoSpaceDE w:val="0"/>
              <w:autoSpaceDN w:val="0"/>
              <w:adjustRightInd w:val="0"/>
              <w:spacing w:before="0" w:after="0"/>
              <w:jc w:val="center"/>
              <w:rPr>
                <w:sz w:val="20"/>
                <w:szCs w:val="20"/>
              </w:rPr>
            </w:pPr>
            <w:r w:rsidRPr="00E733C4">
              <w:rPr>
                <w:sz w:val="20"/>
              </w:rPr>
              <w:t xml:space="preserve">Centri za socijalnu skrb </w:t>
            </w:r>
            <w:r>
              <w:rPr>
                <w:sz w:val="20"/>
              </w:rPr>
              <w:t xml:space="preserve">na području </w:t>
            </w:r>
            <w:r w:rsidRPr="00E733C4">
              <w:rPr>
                <w:sz w:val="20"/>
              </w:rPr>
              <w:t>Karlovačke županije</w:t>
            </w:r>
          </w:p>
        </w:tc>
        <w:tc>
          <w:tcPr>
            <w:tcW w:w="5245" w:type="dxa"/>
            <w:shd w:val="clear" w:color="auto" w:fill="auto"/>
          </w:tcPr>
          <w:p w14:paraId="42C80F85" w14:textId="4D4DA11D" w:rsidR="006D1C03" w:rsidRPr="007B27D7" w:rsidRDefault="006D1C03" w:rsidP="007B27D7">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rPr>
            </w:pPr>
            <w:r w:rsidRPr="00E733C4">
              <w:rPr>
                <w:sz w:val="20"/>
              </w:rPr>
              <w:t>Uspostavlja usku suradnju u provedbi zadaća s organizacijom Crvenog križa u materijalnom i drugom osiguranju potreba osoba koje podliježu zbrinjavanju.</w:t>
            </w:r>
          </w:p>
        </w:tc>
        <w:tc>
          <w:tcPr>
            <w:tcW w:w="1701" w:type="dxa"/>
            <w:vMerge/>
            <w:shd w:val="clear" w:color="auto" w:fill="auto"/>
            <w:vAlign w:val="center"/>
          </w:tcPr>
          <w:p w14:paraId="10082DE5" w14:textId="77777777" w:rsidR="006D1C03" w:rsidRPr="00DB0A32" w:rsidRDefault="006D1C03" w:rsidP="007B27D7">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D1C03" w:rsidRPr="00DB0A32" w14:paraId="2794A415" w14:textId="77777777" w:rsidTr="00761C30">
        <w:trPr>
          <w:cnfStyle w:val="000000100000" w:firstRow="0" w:lastRow="0" w:firstColumn="0" w:lastColumn="0" w:oddVBand="0" w:evenVBand="0" w:oddHBand="1"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2C2050A2" w14:textId="13E0683A" w:rsidR="006D1C03" w:rsidRPr="00DB0A32" w:rsidRDefault="006D1C03" w:rsidP="007B27D7">
            <w:pPr>
              <w:widowControl w:val="0"/>
              <w:autoSpaceDE w:val="0"/>
              <w:autoSpaceDN w:val="0"/>
              <w:adjustRightInd w:val="0"/>
              <w:spacing w:before="0" w:after="0"/>
              <w:jc w:val="center"/>
              <w:rPr>
                <w:sz w:val="20"/>
                <w:szCs w:val="20"/>
              </w:rPr>
            </w:pPr>
            <w:r w:rsidRPr="00E733C4">
              <w:rPr>
                <w:sz w:val="20"/>
              </w:rPr>
              <w:t>Dom zdravlja Karlovačke županije</w:t>
            </w:r>
          </w:p>
        </w:tc>
        <w:tc>
          <w:tcPr>
            <w:tcW w:w="5245" w:type="dxa"/>
            <w:shd w:val="clear" w:color="auto" w:fill="auto"/>
          </w:tcPr>
          <w:p w14:paraId="0EE7D6C0" w14:textId="639E7101" w:rsidR="006D1C03" w:rsidRPr="007B27D7" w:rsidRDefault="006D1C03" w:rsidP="007B27D7">
            <w:pPr>
              <w:widowControl w:val="0"/>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sz w:val="20"/>
              </w:rPr>
            </w:pPr>
            <w:r w:rsidRPr="00E733C4">
              <w:rPr>
                <w:sz w:val="20"/>
              </w:rPr>
              <w:t>Pružaju psiho socijalnu i zdravstvenu njegu osobama na zbrinjavanju i upućuju prema potrebi u specijalizirane zdravstvene ustanove</w:t>
            </w:r>
            <w:r>
              <w:rPr>
                <w:sz w:val="20"/>
              </w:rPr>
              <w:t>.</w:t>
            </w:r>
          </w:p>
        </w:tc>
        <w:tc>
          <w:tcPr>
            <w:tcW w:w="1701" w:type="dxa"/>
            <w:vMerge/>
            <w:shd w:val="clear" w:color="auto" w:fill="auto"/>
            <w:vAlign w:val="center"/>
          </w:tcPr>
          <w:p w14:paraId="6F26338D" w14:textId="77777777" w:rsidR="006D1C03" w:rsidRPr="00DB0A32" w:rsidRDefault="006D1C03" w:rsidP="007B27D7">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6D1C03" w:rsidRPr="00DB0A32" w14:paraId="743A7C94" w14:textId="77777777" w:rsidTr="00761C30">
        <w:trPr>
          <w:trHeight w:val="566"/>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C6776D9" w14:textId="209F1EA3" w:rsidR="006D1C03" w:rsidRPr="00DB0A32" w:rsidRDefault="006D1C03" w:rsidP="007B27D7">
            <w:pPr>
              <w:widowControl w:val="0"/>
              <w:autoSpaceDE w:val="0"/>
              <w:autoSpaceDN w:val="0"/>
              <w:adjustRightInd w:val="0"/>
              <w:spacing w:before="0" w:after="0"/>
              <w:jc w:val="center"/>
              <w:rPr>
                <w:sz w:val="20"/>
                <w:szCs w:val="20"/>
              </w:rPr>
            </w:pPr>
            <w:r w:rsidRPr="00FD691A">
              <w:rPr>
                <w:sz w:val="20"/>
              </w:rPr>
              <w:t>Vatrogasna zajednica Karlovačke županije s pripadajućim zajednicama i postrojbama</w:t>
            </w:r>
          </w:p>
        </w:tc>
        <w:tc>
          <w:tcPr>
            <w:tcW w:w="5245" w:type="dxa"/>
          </w:tcPr>
          <w:p w14:paraId="43E4F9D4" w14:textId="77777777" w:rsidR="006D1C03" w:rsidRDefault="006D1C03" w:rsidP="006D1C03">
            <w:pPr>
              <w:widowControl w:val="0"/>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 w:val="20"/>
              </w:rPr>
            </w:pPr>
            <w:r>
              <w:rPr>
                <w:sz w:val="20"/>
              </w:rPr>
              <w:t>S</w:t>
            </w:r>
            <w:r w:rsidRPr="00FD691A">
              <w:rPr>
                <w:sz w:val="20"/>
              </w:rPr>
              <w:t>udjeluju u dobavi potrebnih količina pitke i tehničke vode, prijenosu bolesnih osoba u</w:t>
            </w:r>
            <w:r>
              <w:rPr>
                <w:sz w:val="20"/>
              </w:rPr>
              <w:t xml:space="preserve"> </w:t>
            </w:r>
            <w:r w:rsidRPr="00FD691A">
              <w:rPr>
                <w:sz w:val="20"/>
              </w:rPr>
              <w:t>transportna sredstva, prijevozu i drugo</w:t>
            </w:r>
            <w:r>
              <w:rPr>
                <w:sz w:val="20"/>
              </w:rPr>
              <w:t xml:space="preserve"> </w:t>
            </w:r>
            <w:r w:rsidRPr="00FD691A">
              <w:rPr>
                <w:sz w:val="20"/>
              </w:rPr>
              <w:t>pomaže tijekom zbrinjavanja u podizanju šatorskih kapaciteta ukoliko postojeći kapaciteti u stacionarnim objektima nisu dostatni, instaliranju potrebne opreme u objektima i druge poslove</w:t>
            </w:r>
            <w:r>
              <w:rPr>
                <w:sz w:val="20"/>
              </w:rPr>
              <w:t>.</w:t>
            </w:r>
          </w:p>
          <w:p w14:paraId="5C7CEBDC" w14:textId="79B255AD" w:rsidR="006D1C03" w:rsidRPr="007B27D7" w:rsidRDefault="006D1C03" w:rsidP="006D1C03">
            <w:pPr>
              <w:widowControl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 w:val="20"/>
              </w:rPr>
            </w:pPr>
            <w:r>
              <w:rPr>
                <w:sz w:val="20"/>
              </w:rPr>
              <w:t>O</w:t>
            </w:r>
            <w:r w:rsidRPr="006D1C03">
              <w:rPr>
                <w:sz w:val="20"/>
              </w:rPr>
              <w:t xml:space="preserve">siguravaju prometna sredstva </w:t>
            </w:r>
            <w:r>
              <w:rPr>
                <w:sz w:val="20"/>
              </w:rPr>
              <w:t>za prijevoz evakuiranih stanovnika (kombi vozila).</w:t>
            </w:r>
          </w:p>
        </w:tc>
        <w:tc>
          <w:tcPr>
            <w:tcW w:w="1701" w:type="dxa"/>
            <w:vMerge/>
            <w:shd w:val="clear" w:color="auto" w:fill="auto"/>
            <w:vAlign w:val="center"/>
          </w:tcPr>
          <w:p w14:paraId="3F712F90" w14:textId="77777777" w:rsidR="006D1C03" w:rsidRPr="00DB0A32" w:rsidRDefault="006D1C03" w:rsidP="007B27D7">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D1C03" w:rsidRPr="00DB0A32" w14:paraId="4F397F9D" w14:textId="77777777" w:rsidTr="00761C30">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9A6CE74" w14:textId="5B0E5301" w:rsidR="006D1C03" w:rsidRPr="00FF4920" w:rsidRDefault="006D1C03" w:rsidP="00DB0A32">
            <w:pPr>
              <w:widowControl w:val="0"/>
              <w:autoSpaceDE w:val="0"/>
              <w:autoSpaceDN w:val="0"/>
              <w:adjustRightInd w:val="0"/>
              <w:spacing w:before="0" w:after="0"/>
              <w:jc w:val="center"/>
              <w:rPr>
                <w:sz w:val="20"/>
                <w:szCs w:val="20"/>
              </w:rPr>
            </w:pPr>
            <w:r>
              <w:rPr>
                <w:sz w:val="20"/>
                <w:szCs w:val="20"/>
              </w:rPr>
              <w:t>Pleter-usluge d.o.o.</w:t>
            </w:r>
          </w:p>
        </w:tc>
        <w:tc>
          <w:tcPr>
            <w:tcW w:w="5245" w:type="dxa"/>
            <w:shd w:val="clear" w:color="auto" w:fill="auto"/>
            <w:vAlign w:val="center"/>
          </w:tcPr>
          <w:p w14:paraId="0F4B40D0" w14:textId="4352665C" w:rsidR="006D1C03" w:rsidRPr="007B27D7" w:rsidRDefault="006D1C03" w:rsidP="006D1C0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O</w:t>
            </w:r>
            <w:r w:rsidRPr="006D1C03">
              <w:rPr>
                <w:sz w:val="20"/>
              </w:rPr>
              <w:t>rganiziraju i vrše pripremu hrane za osobe na zbrinjavanju</w:t>
            </w:r>
            <w:r>
              <w:rPr>
                <w:sz w:val="20"/>
              </w:rPr>
              <w:t xml:space="preserve"> kao i za angažirane operativne snage.</w:t>
            </w:r>
          </w:p>
        </w:tc>
        <w:tc>
          <w:tcPr>
            <w:tcW w:w="1701" w:type="dxa"/>
            <w:vMerge/>
            <w:shd w:val="clear" w:color="auto" w:fill="auto"/>
            <w:vAlign w:val="center"/>
          </w:tcPr>
          <w:p w14:paraId="55022B07" w14:textId="77777777" w:rsidR="006D1C03" w:rsidRPr="00DB0A32" w:rsidRDefault="006D1C03" w:rsidP="00DB0A32">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6D1C03" w:rsidRPr="00DB0A32" w14:paraId="3EC49A45" w14:textId="77777777" w:rsidTr="00761C30">
        <w:trPr>
          <w:trHeight w:val="931"/>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11CDDFBA" w14:textId="33E05284" w:rsidR="006D1C03" w:rsidRPr="00DB0A32" w:rsidRDefault="006D1C03" w:rsidP="00DB0A32">
            <w:pPr>
              <w:widowControl w:val="0"/>
              <w:autoSpaceDE w:val="0"/>
              <w:autoSpaceDN w:val="0"/>
              <w:adjustRightInd w:val="0"/>
              <w:spacing w:before="0" w:after="0"/>
              <w:jc w:val="center"/>
              <w:rPr>
                <w:sz w:val="20"/>
                <w:szCs w:val="20"/>
              </w:rPr>
            </w:pPr>
            <w:r w:rsidRPr="00DB0A32">
              <w:rPr>
                <w:sz w:val="20"/>
                <w:szCs w:val="20"/>
              </w:rPr>
              <w:t>Lokalna sredstva javnog</w:t>
            </w:r>
          </w:p>
          <w:p w14:paraId="220C942D" w14:textId="77777777" w:rsidR="006D1C03" w:rsidRPr="00DB0A32" w:rsidRDefault="006D1C03" w:rsidP="00DB0A32">
            <w:pPr>
              <w:widowControl w:val="0"/>
              <w:autoSpaceDE w:val="0"/>
              <w:autoSpaceDN w:val="0"/>
              <w:adjustRightInd w:val="0"/>
              <w:spacing w:before="0" w:after="0"/>
              <w:jc w:val="center"/>
              <w:rPr>
                <w:sz w:val="20"/>
                <w:szCs w:val="20"/>
              </w:rPr>
            </w:pPr>
            <w:r w:rsidRPr="00DB0A32">
              <w:rPr>
                <w:sz w:val="20"/>
                <w:szCs w:val="20"/>
              </w:rPr>
              <w:t>priopćavanja</w:t>
            </w:r>
          </w:p>
        </w:tc>
        <w:tc>
          <w:tcPr>
            <w:tcW w:w="5245" w:type="dxa"/>
            <w:shd w:val="clear" w:color="auto" w:fill="auto"/>
            <w:vAlign w:val="center"/>
          </w:tcPr>
          <w:p w14:paraId="579D3F43" w14:textId="77777777" w:rsidR="006D1C03" w:rsidRPr="00DB0A32" w:rsidRDefault="006D1C03" w:rsidP="006D1C0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0A32">
              <w:rPr>
                <w:sz w:val="20"/>
                <w:szCs w:val="20"/>
              </w:rPr>
              <w:t>Osiguravaju pravodobne i točne informacije</w:t>
            </w:r>
          </w:p>
          <w:p w14:paraId="4690E107" w14:textId="77777777" w:rsidR="006D1C03" w:rsidRPr="00DB0A32" w:rsidRDefault="006D1C03" w:rsidP="006D1C0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0A32">
              <w:rPr>
                <w:sz w:val="20"/>
                <w:szCs w:val="20"/>
              </w:rPr>
              <w:t>osobama na zbrinjavanju i prenose obavijesti prema javnosti i rodbini</w:t>
            </w:r>
          </w:p>
        </w:tc>
        <w:tc>
          <w:tcPr>
            <w:tcW w:w="1701" w:type="dxa"/>
            <w:vMerge/>
            <w:shd w:val="clear" w:color="auto" w:fill="auto"/>
            <w:vAlign w:val="center"/>
          </w:tcPr>
          <w:p w14:paraId="3F15B4C4" w14:textId="77777777" w:rsidR="006D1C03" w:rsidRPr="00DB0A32" w:rsidRDefault="006D1C03" w:rsidP="00DB0A32">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6D1C03" w:rsidRPr="00DB0A32" w14:paraId="14BDC5DC" w14:textId="77777777" w:rsidTr="00761C30">
        <w:trPr>
          <w:cnfStyle w:val="000000100000" w:firstRow="0" w:lastRow="0" w:firstColumn="0" w:lastColumn="0" w:oddVBand="0" w:evenVBand="0" w:oddHBand="1" w:evenHBand="0" w:firstRowFirstColumn="0" w:firstRowLastColumn="0" w:lastRowFirstColumn="0" w:lastRowLastColumn="0"/>
          <w:trHeight w:val="931"/>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0FB7F03C" w14:textId="525AC309" w:rsidR="006D1C03" w:rsidRPr="00DB0A32" w:rsidRDefault="006D1C03" w:rsidP="006D1C03">
            <w:pPr>
              <w:widowControl w:val="0"/>
              <w:autoSpaceDE w:val="0"/>
              <w:autoSpaceDN w:val="0"/>
              <w:adjustRightInd w:val="0"/>
              <w:spacing w:before="0" w:after="0"/>
              <w:jc w:val="center"/>
              <w:rPr>
                <w:sz w:val="20"/>
                <w:szCs w:val="20"/>
              </w:rPr>
            </w:pPr>
            <w:r w:rsidRPr="00FD691A">
              <w:rPr>
                <w:sz w:val="20"/>
              </w:rPr>
              <w:t>Komunalna poduzeća na području Županije</w:t>
            </w:r>
          </w:p>
        </w:tc>
        <w:tc>
          <w:tcPr>
            <w:tcW w:w="5245" w:type="dxa"/>
            <w:shd w:val="clear" w:color="auto" w:fill="auto"/>
          </w:tcPr>
          <w:p w14:paraId="1E87EB8A" w14:textId="096643F3" w:rsidR="006D1C03" w:rsidRPr="00DB0A32" w:rsidRDefault="006D1C03" w:rsidP="006D1C0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rPr>
              <w:t>Pomažu</w:t>
            </w:r>
            <w:r w:rsidRPr="00FD691A">
              <w:rPr>
                <w:sz w:val="20"/>
              </w:rPr>
              <w:t xml:space="preserve"> tijekom zbrinjavanja u podizanju šatorskih kapaciteta ukoliko postojeći kapaciteti u stacionarnim objektima nisu dostatni,  instaliranju potrebne opreme u objektima i druge poslove</w:t>
            </w:r>
            <w:r>
              <w:rPr>
                <w:sz w:val="20"/>
              </w:rPr>
              <w:t>.</w:t>
            </w:r>
          </w:p>
        </w:tc>
        <w:tc>
          <w:tcPr>
            <w:tcW w:w="1701" w:type="dxa"/>
            <w:vMerge/>
            <w:shd w:val="clear" w:color="auto" w:fill="auto"/>
            <w:vAlign w:val="center"/>
          </w:tcPr>
          <w:p w14:paraId="5F63DA62" w14:textId="77777777" w:rsidR="006D1C03" w:rsidRPr="00DB0A32" w:rsidRDefault="006D1C03" w:rsidP="006D1C03">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bl>
    <w:p w14:paraId="6FD378A4" w14:textId="77777777" w:rsidR="005F48B5" w:rsidRDefault="005F48B5" w:rsidP="00515B4F">
      <w:pPr>
        <w:tabs>
          <w:tab w:val="left" w:pos="1005"/>
        </w:tabs>
        <w:rPr>
          <w:rFonts w:eastAsiaTheme="majorEastAsia"/>
          <w:color w:val="54883D"/>
        </w:rPr>
      </w:pPr>
    </w:p>
    <w:p w14:paraId="0D2D62DF" w14:textId="77777777" w:rsidR="00803FD4" w:rsidRPr="00856916" w:rsidRDefault="00803FD4" w:rsidP="00856916">
      <w:pPr>
        <w:rPr>
          <w:rFonts w:eastAsiaTheme="majorEastAsia"/>
          <w:color w:val="54883D"/>
        </w:rPr>
      </w:pPr>
      <w:bookmarkStart w:id="111" w:name="_Toc431368089"/>
      <w:bookmarkStart w:id="112" w:name="_Toc432405424"/>
      <w:bookmarkEnd w:id="109"/>
      <w:bookmarkEnd w:id="110"/>
      <w:r w:rsidRPr="00856916">
        <w:rPr>
          <w:rFonts w:eastAsiaTheme="majorEastAsia"/>
          <w:color w:val="54883D"/>
        </w:rPr>
        <w:t>Pregled lokacija na kojima će se vršiti podizanje šatorskih naselja</w:t>
      </w:r>
      <w:bookmarkEnd w:id="111"/>
      <w:bookmarkEnd w:id="112"/>
    </w:p>
    <w:p w14:paraId="050B40D1" w14:textId="44B3DE72" w:rsidR="006D1C03" w:rsidRDefault="006D1C03" w:rsidP="006D1C03">
      <w:pPr>
        <w:spacing w:before="120" w:after="120"/>
      </w:pPr>
      <w:bookmarkStart w:id="113" w:name="_Toc431368090"/>
      <w:bookmarkStart w:id="114" w:name="_Toc432405425"/>
      <w:r>
        <w:t>Ukoliko potreba za zbrinjavanjem premašuje iskazane mogućnosti smještanja u sportskim dvoranama, školskim i ugostiteljskim objektima moguće je formirati šatorska naselja.</w:t>
      </w:r>
    </w:p>
    <w:p w14:paraId="16EE1718" w14:textId="01C7FA53" w:rsidR="00E708F7" w:rsidRDefault="00E708F7" w:rsidP="00FF1579">
      <w:pPr>
        <w:spacing w:before="120" w:after="120"/>
      </w:pPr>
      <w:r w:rsidRPr="00E708F7">
        <w:t>Za podizanje šatorskih naselja određuju se lokacije na kojima je moguć priključak na izvor električne energije te na sanitarni čvor, a na parkiralištima koja su određena kao moguće lokacije kampova u slučaju postavljanja šatora, učvršćenja bi se radila vrećama s pijeskom ili direktnim učvršćivanjem na asfalt.</w:t>
      </w:r>
    </w:p>
    <w:p w14:paraId="4E429AB1" w14:textId="7F2A6FFD" w:rsidR="00E708F7" w:rsidRDefault="006D1C03" w:rsidP="00E708F7">
      <w:pPr>
        <w:rPr>
          <w:rFonts w:eastAsia="Calibri"/>
        </w:rPr>
      </w:pPr>
      <w:r>
        <w:t>L</w:t>
      </w:r>
      <w:r w:rsidR="00E708F7">
        <w:t xml:space="preserve">okacije šatorskih naselja </w:t>
      </w:r>
      <w:r w:rsidRPr="006D1C03">
        <w:t>određuje svaka općina/grad</w:t>
      </w:r>
      <w:r>
        <w:t xml:space="preserve"> za sebe na području Ka</w:t>
      </w:r>
      <w:r w:rsidR="00381E76">
        <w:t>rlovačke županije, a to su pretežno nogometna igrališta na području JLS-a.</w:t>
      </w:r>
      <w:r w:rsidR="00381E76" w:rsidRPr="00381E76">
        <w:rPr>
          <w:rFonts w:eastAsia="Calibri"/>
        </w:rPr>
        <w:t xml:space="preserve"> </w:t>
      </w:r>
    </w:p>
    <w:p w14:paraId="0C511288" w14:textId="77777777" w:rsidR="00803FD4" w:rsidRPr="00856916" w:rsidRDefault="00803FD4" w:rsidP="00856916">
      <w:pPr>
        <w:rPr>
          <w:rFonts w:eastAsiaTheme="majorEastAsia"/>
          <w:color w:val="54883D"/>
        </w:rPr>
      </w:pPr>
      <w:r w:rsidRPr="00856916">
        <w:rPr>
          <w:rFonts w:eastAsiaTheme="majorEastAsia"/>
          <w:color w:val="54883D"/>
        </w:rPr>
        <w:t>Pregled lokacija, vrsta i kapaciteta za smještaj u čvrstim objektima</w:t>
      </w:r>
      <w:bookmarkEnd w:id="113"/>
      <w:bookmarkEnd w:id="114"/>
    </w:p>
    <w:p w14:paraId="5B0C173E" w14:textId="3C53A0F7" w:rsidR="00381E76" w:rsidRDefault="00381E76" w:rsidP="00381E76">
      <w:r w:rsidRPr="00106B14">
        <w:t xml:space="preserve">Za potrebe zbrinjavanja stanovništva koristit će se objekti koje su </w:t>
      </w:r>
      <w:r>
        <w:t>jedinice lokalne samouprave</w:t>
      </w:r>
      <w:r w:rsidRPr="00106B14">
        <w:t xml:space="preserve"> odredile kao mjesta zbrinjavanja.</w:t>
      </w:r>
      <w:r w:rsidRPr="00381E76">
        <w:rPr>
          <w:rFonts w:eastAsia="Calibri"/>
        </w:rPr>
        <w:t xml:space="preserve"> </w:t>
      </w:r>
      <w:r>
        <w:rPr>
          <w:rFonts w:eastAsia="Calibri"/>
        </w:rPr>
        <w:t xml:space="preserve">U </w:t>
      </w:r>
      <w:r w:rsidRPr="00877F19">
        <w:rPr>
          <w:rFonts w:eastAsia="Calibri"/>
          <w:b/>
        </w:rPr>
        <w:t>prilogu 7.</w:t>
      </w:r>
      <w:r w:rsidR="003D2163">
        <w:rPr>
          <w:rFonts w:eastAsia="Calibri"/>
          <w:b/>
        </w:rPr>
        <w:t>19</w:t>
      </w:r>
      <w:r>
        <w:rPr>
          <w:rFonts w:eastAsia="Calibri"/>
        </w:rPr>
        <w:t xml:space="preserve"> nalazi se popis </w:t>
      </w:r>
      <w:r w:rsidR="003D2163">
        <w:rPr>
          <w:rFonts w:eastAsia="Calibri"/>
        </w:rPr>
        <w:t>kapaciteta za smještaj i pripremu hrane</w:t>
      </w:r>
      <w:r>
        <w:rPr>
          <w:rFonts w:eastAsia="Calibri"/>
        </w:rPr>
        <w:t xml:space="preserve"> na području Karlovačke županije.</w:t>
      </w:r>
    </w:p>
    <w:p w14:paraId="7262810D" w14:textId="56E361E7" w:rsidR="00381E76" w:rsidRPr="00106B14" w:rsidRDefault="00381E76" w:rsidP="00381E76">
      <w:pPr>
        <w:pStyle w:val="Standard"/>
        <w:jc w:val="both"/>
        <w:rPr>
          <w:sz w:val="22"/>
        </w:rPr>
      </w:pPr>
      <w:r w:rsidRPr="00106B14">
        <w:rPr>
          <w:rFonts w:ascii="Arial" w:hAnsi="Arial" w:cs="Arial"/>
          <w:sz w:val="22"/>
        </w:rPr>
        <w:t>Prije svega smještaj se provodi u sportskim dvoranama na području određene JLS. Ukoliko potreba za zbrinjavanjem premašuje iskazane mogućnosti smještanja u sportskim dvoranama utvrđuju se dodatni kapaciteti u društvenim domovima.</w:t>
      </w:r>
      <w:r w:rsidR="00AA43DD">
        <w:rPr>
          <w:rFonts w:ascii="Arial" w:hAnsi="Arial" w:cs="Arial"/>
          <w:sz w:val="22"/>
        </w:rPr>
        <w:t xml:space="preserve"> </w:t>
      </w:r>
      <w:r w:rsidRPr="00106B14">
        <w:rPr>
          <w:rFonts w:ascii="Arial" w:hAnsi="Arial" w:cs="Arial"/>
          <w:sz w:val="22"/>
        </w:rPr>
        <w:t>Ukoliko potreba za zbrinjavanjem premašuje iskazane mogućnosti smještanja u društvenim domovima utvrđuju se dodatni kapaciteti u školskim objektima</w:t>
      </w:r>
      <w:r w:rsidR="00AA43DD">
        <w:rPr>
          <w:rFonts w:ascii="Arial" w:hAnsi="Arial" w:cs="Arial"/>
          <w:sz w:val="22"/>
        </w:rPr>
        <w:t xml:space="preserve">. </w:t>
      </w:r>
      <w:r w:rsidRPr="00106B14">
        <w:rPr>
          <w:rFonts w:ascii="Arial" w:hAnsi="Arial" w:cs="Arial"/>
          <w:sz w:val="22"/>
        </w:rPr>
        <w:t>Ukoliko potreba za zbrinjavanjem premašuje  iskazane mogućnosti smještanja u školskim objektima se dodatni kapaciteti u privatnim ugostiteljskim objektima.</w:t>
      </w:r>
    </w:p>
    <w:p w14:paraId="6FD9605C" w14:textId="58CD3C3D" w:rsidR="00381E76" w:rsidRPr="00106B14" w:rsidRDefault="00381E76" w:rsidP="00AA43DD">
      <w:pPr>
        <w:pStyle w:val="Standard"/>
        <w:jc w:val="both"/>
        <w:rPr>
          <w:rFonts w:ascii="Arial" w:hAnsi="Arial" w:cs="Arial"/>
          <w:sz w:val="22"/>
        </w:rPr>
      </w:pPr>
      <w:r w:rsidRPr="00106B14">
        <w:rPr>
          <w:rFonts w:ascii="Arial" w:hAnsi="Arial" w:cs="Arial"/>
          <w:sz w:val="22"/>
        </w:rPr>
        <w:t>Koja će se mjesta zbrinjavanja koristiti ovisi o vrsti opasnosti, mjestu izbijanja istih te broju ugroženih osoba.</w:t>
      </w:r>
      <w:r w:rsidR="00AA43DD">
        <w:rPr>
          <w:rFonts w:ascii="Arial" w:hAnsi="Arial" w:cs="Arial"/>
          <w:sz w:val="22"/>
        </w:rPr>
        <w:t xml:space="preserve"> </w:t>
      </w:r>
      <w:r w:rsidRPr="00106B14">
        <w:rPr>
          <w:rFonts w:ascii="Arial" w:hAnsi="Arial" w:cs="Arial"/>
          <w:sz w:val="22"/>
        </w:rPr>
        <w:t>Kada pojedina JLS nema dovoljno kapaciteta za zbrinjavanje svih evakuiranih stanovnika traži pomoć od Karlovačke</w:t>
      </w:r>
      <w:r w:rsidR="00AA43DD">
        <w:rPr>
          <w:rFonts w:ascii="Arial" w:hAnsi="Arial" w:cs="Arial"/>
          <w:sz w:val="22"/>
        </w:rPr>
        <w:t xml:space="preserve"> županije</w:t>
      </w:r>
      <w:r w:rsidRPr="00106B14">
        <w:rPr>
          <w:rFonts w:ascii="Arial" w:hAnsi="Arial" w:cs="Arial"/>
          <w:sz w:val="22"/>
        </w:rPr>
        <w:t xml:space="preserve"> koja u kontaktu sa čelnikom susjedne JLS organizira zbrinjavanje u njihovim objektima.</w:t>
      </w:r>
    </w:p>
    <w:p w14:paraId="0152A9DA" w14:textId="77777777" w:rsidR="00381E76" w:rsidRPr="00106B14" w:rsidRDefault="00381E76" w:rsidP="00381E76">
      <w:pPr>
        <w:pStyle w:val="Standard"/>
        <w:spacing w:before="120" w:after="120"/>
        <w:jc w:val="both"/>
        <w:rPr>
          <w:rFonts w:ascii="Arial" w:hAnsi="Arial" w:cs="Arial"/>
          <w:sz w:val="22"/>
        </w:rPr>
      </w:pPr>
      <w:r w:rsidRPr="00106B14">
        <w:rPr>
          <w:rFonts w:ascii="Arial" w:hAnsi="Arial" w:cs="Arial"/>
          <w:sz w:val="22"/>
        </w:rPr>
        <w:t xml:space="preserve">Nakon razmještaja evakuiranog stanovništva osiguranje prehrane, odjeće, posteljine i sanitarnih potreba vršit će ekipe društva Crvenog križa Karlovačke županije. Voda za piće i sanitarne potrebe osigurani su u čvrstim objektima u koji se vrši smještaj evakuiranih stanovnika. U slučaju da nije osigurana voda za piće i sanitarne potrebe ista će osigurati  Komunalno poduzeće Duga Resa, Komunalno Ozalj d.o.o., Komunalac Slunj d.o.o., Vodovod i kanalizacija d.o.o. Ogulin i </w:t>
      </w:r>
      <w:r>
        <w:rPr>
          <w:rFonts w:ascii="Arial" w:hAnsi="Arial" w:cs="Arial"/>
          <w:sz w:val="22"/>
        </w:rPr>
        <w:t>Vodovod i kanalizacija Karlovac.</w:t>
      </w:r>
    </w:p>
    <w:p w14:paraId="5B4AD08F" w14:textId="77777777" w:rsidR="00381E76" w:rsidRPr="00106B14" w:rsidRDefault="00381E76" w:rsidP="00381E76">
      <w:pPr>
        <w:pStyle w:val="Standard"/>
        <w:spacing w:before="120" w:after="120"/>
        <w:jc w:val="both"/>
        <w:rPr>
          <w:rFonts w:ascii="Arial" w:hAnsi="Arial" w:cs="Arial"/>
          <w:sz w:val="22"/>
        </w:rPr>
      </w:pPr>
      <w:r w:rsidRPr="00106B14">
        <w:rPr>
          <w:rFonts w:ascii="Arial" w:hAnsi="Arial" w:cs="Arial"/>
          <w:sz w:val="22"/>
        </w:rPr>
        <w:t>Za sve evakuirane medicinsku pomoć kao i socijalnu te psihološku pomoć pružat će mobilne ekipa Doma zdravlja Karlovačke županije, a za sve evakuirane skrbiti će ekipe društva Crvenog križa Karlovačke županije.</w:t>
      </w:r>
    </w:p>
    <w:p w14:paraId="1CF065E6" w14:textId="77777777" w:rsidR="00803FD4" w:rsidRPr="00856916" w:rsidRDefault="00803FD4" w:rsidP="00856916">
      <w:pPr>
        <w:rPr>
          <w:rFonts w:eastAsiaTheme="majorEastAsia"/>
          <w:color w:val="54883D"/>
        </w:rPr>
      </w:pPr>
      <w:bookmarkStart w:id="115" w:name="_Toc298521410"/>
      <w:bookmarkStart w:id="116" w:name="_Toc431368091"/>
      <w:bookmarkStart w:id="117" w:name="_Toc432405426"/>
      <w:r w:rsidRPr="00856916">
        <w:rPr>
          <w:rFonts w:eastAsiaTheme="majorEastAsia"/>
          <w:color w:val="54883D"/>
        </w:rPr>
        <w:t>Mogućnost smještaja u objektima privatnih osoba, postupak smještaja</w:t>
      </w:r>
      <w:bookmarkEnd w:id="115"/>
      <w:bookmarkEnd w:id="116"/>
      <w:bookmarkEnd w:id="117"/>
    </w:p>
    <w:p w14:paraId="2BD351B3" w14:textId="77777777" w:rsidR="00BA720D" w:rsidRPr="00BA720D" w:rsidRDefault="00BA720D" w:rsidP="00BA720D">
      <w:pPr>
        <w:tabs>
          <w:tab w:val="left" w:pos="851"/>
        </w:tabs>
      </w:pPr>
      <w:r w:rsidRPr="00BA720D">
        <w:t>Smještaj u objekte privatnih osoba može biti privremenog karaktera dok se ne steknu potrebni uvjeti za smještaj u javne prostore.</w:t>
      </w:r>
    </w:p>
    <w:p w14:paraId="64F21751" w14:textId="77777777" w:rsidR="00BA720D" w:rsidRPr="00BA720D" w:rsidRDefault="00BA720D" w:rsidP="00BA720D">
      <w:pPr>
        <w:widowControl w:val="0"/>
        <w:autoSpaceDE w:val="0"/>
        <w:autoSpaceDN w:val="0"/>
        <w:adjustRightInd w:val="0"/>
        <w:spacing w:before="120" w:after="120"/>
      </w:pPr>
      <w:r w:rsidRPr="00BA720D">
        <w:t>Postupak smještaja je sljedeći:</w:t>
      </w:r>
    </w:p>
    <w:p w14:paraId="090E5078" w14:textId="6888F5C1" w:rsidR="00BA720D" w:rsidRDefault="00BA720D" w:rsidP="00BD7D81">
      <w:pPr>
        <w:widowControl w:val="0"/>
        <w:numPr>
          <w:ilvl w:val="0"/>
          <w:numId w:val="11"/>
        </w:numPr>
        <w:autoSpaceDE w:val="0"/>
        <w:autoSpaceDN w:val="0"/>
        <w:adjustRightInd w:val="0"/>
        <w:spacing w:before="120" w:after="120"/>
        <w:ind w:left="284" w:hanging="284"/>
        <w:contextualSpacing/>
        <w:rPr>
          <w:bCs/>
        </w:rPr>
      </w:pPr>
      <w:r w:rsidRPr="00BA720D">
        <w:rPr>
          <w:bCs/>
        </w:rPr>
        <w:t>Stožer</w:t>
      </w:r>
      <w:r w:rsidR="00C3506D">
        <w:rPr>
          <w:bCs/>
        </w:rPr>
        <w:t>i</w:t>
      </w:r>
      <w:r w:rsidRPr="00BA720D">
        <w:rPr>
          <w:bCs/>
        </w:rPr>
        <w:t xml:space="preserve"> civilne zaštite</w:t>
      </w:r>
      <w:r w:rsidR="00C3506D">
        <w:rPr>
          <w:bCs/>
        </w:rPr>
        <w:t xml:space="preserve"> jedinica lokalnih samouprava</w:t>
      </w:r>
      <w:r w:rsidRPr="00BA720D">
        <w:rPr>
          <w:bCs/>
        </w:rPr>
        <w:t xml:space="preserve"> utvrđuj</w:t>
      </w:r>
      <w:r w:rsidR="00C3506D">
        <w:rPr>
          <w:bCs/>
        </w:rPr>
        <w:t>u</w:t>
      </w:r>
      <w:r w:rsidRPr="00BA720D">
        <w:rPr>
          <w:bCs/>
        </w:rPr>
        <w:t xml:space="preserve"> potrebe za smještajem određenog broja osoba u privatne objekte. Povjerenici civilne</w:t>
      </w:r>
      <w:r w:rsidR="00C3506D">
        <w:rPr>
          <w:bCs/>
        </w:rPr>
        <w:t xml:space="preserve"> jedinica lokalnih samouprava</w:t>
      </w:r>
      <w:r w:rsidRPr="00BA720D">
        <w:rPr>
          <w:bCs/>
        </w:rPr>
        <w:t xml:space="preserve"> zaštite predlažu objekte u koje bi se smjestile evakuirane osobe za zbrinjavanje, u odnosu na nastalo stanje.</w:t>
      </w:r>
    </w:p>
    <w:p w14:paraId="5313D343" w14:textId="62EE2767" w:rsidR="009F50E4" w:rsidRPr="002C26A9" w:rsidRDefault="00C3506D" w:rsidP="00BD7D81">
      <w:pPr>
        <w:widowControl w:val="0"/>
        <w:numPr>
          <w:ilvl w:val="0"/>
          <w:numId w:val="11"/>
        </w:numPr>
        <w:autoSpaceDE w:val="0"/>
        <w:autoSpaceDN w:val="0"/>
        <w:adjustRightInd w:val="0"/>
        <w:spacing w:before="120" w:after="120"/>
        <w:ind w:left="284" w:hanging="284"/>
        <w:contextualSpacing/>
        <w:rPr>
          <w:bCs/>
        </w:rPr>
      </w:pPr>
      <w:r>
        <w:t>Čelnici JLS-a</w:t>
      </w:r>
      <w:r w:rsidR="00BA720D" w:rsidRPr="00BA720D">
        <w:t xml:space="preserve"> </w:t>
      </w:r>
      <w:r>
        <w:t xml:space="preserve">ili župan </w:t>
      </w:r>
      <w:r w:rsidR="00BA720D" w:rsidRPr="00BA720D">
        <w:t>postavlja</w:t>
      </w:r>
      <w:r>
        <w:t>ju</w:t>
      </w:r>
      <w:r w:rsidR="00BA720D" w:rsidRPr="00BA720D">
        <w:t xml:space="preserve"> zahtjev MUP RH – Ravnateljstv</w:t>
      </w:r>
      <w:r>
        <w:t>u</w:t>
      </w:r>
      <w:r w:rsidR="00BA720D" w:rsidRPr="00BA720D">
        <w:t xml:space="preserve">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r w:rsidR="00BA720D">
        <w:t>.</w:t>
      </w:r>
    </w:p>
    <w:p w14:paraId="4DAA1FE9" w14:textId="77777777" w:rsidR="002C26A9" w:rsidRDefault="002C26A9" w:rsidP="002C26A9">
      <w:pPr>
        <w:widowControl w:val="0"/>
        <w:autoSpaceDE w:val="0"/>
        <w:autoSpaceDN w:val="0"/>
        <w:adjustRightInd w:val="0"/>
        <w:spacing w:before="120" w:after="120"/>
        <w:contextualSpacing/>
      </w:pPr>
    </w:p>
    <w:p w14:paraId="4A6F1E00" w14:textId="77777777" w:rsidR="00803FD4" w:rsidRPr="00354C39" w:rsidRDefault="00803FD4" w:rsidP="00354C39">
      <w:pPr>
        <w:rPr>
          <w:rFonts w:eastAsiaTheme="majorEastAsia"/>
          <w:color w:val="54883D"/>
        </w:rPr>
      </w:pPr>
      <w:bookmarkStart w:id="118" w:name="_Toc298521411"/>
      <w:bookmarkStart w:id="119" w:name="_Toc431368092"/>
      <w:bookmarkStart w:id="120" w:name="_Toc432405427"/>
      <w:r w:rsidRPr="00354C39">
        <w:rPr>
          <w:rFonts w:eastAsiaTheme="majorEastAsia"/>
          <w:color w:val="54883D"/>
        </w:rPr>
        <w:t>Zadaće ekipa za prihvat i zbrinjavanje</w:t>
      </w:r>
      <w:bookmarkEnd w:id="118"/>
      <w:bookmarkEnd w:id="119"/>
      <w:bookmarkEnd w:id="120"/>
    </w:p>
    <w:p w14:paraId="19BAD8E9" w14:textId="1D560D48" w:rsidR="002C26A9" w:rsidRDefault="002C26A9" w:rsidP="00BA720D">
      <w:pPr>
        <w:widowControl w:val="0"/>
        <w:autoSpaceDE w:val="0"/>
        <w:autoSpaceDN w:val="0"/>
        <w:adjustRightInd w:val="0"/>
        <w:spacing w:before="120" w:after="120"/>
      </w:pPr>
      <w:r w:rsidRPr="002C26A9">
        <w:t>Ekipu za prihvat sačinjavaju predstavnik Crvenog križa, povjerenik civilne zaštite</w:t>
      </w:r>
      <w:r w:rsidR="00C3506D">
        <w:t xml:space="preserve"> jedinice lokalne samouprave  i predstavnik objekta u kojem se vrši smještaj.</w:t>
      </w:r>
    </w:p>
    <w:p w14:paraId="105CAD91" w14:textId="30202A21" w:rsidR="00BA720D" w:rsidRPr="00BA720D" w:rsidRDefault="00BA720D" w:rsidP="00BA720D">
      <w:pPr>
        <w:widowControl w:val="0"/>
        <w:autoSpaceDE w:val="0"/>
        <w:autoSpaceDN w:val="0"/>
        <w:adjustRightInd w:val="0"/>
        <w:spacing w:before="120" w:after="120"/>
      </w:pPr>
      <w:r w:rsidRPr="00BA720D">
        <w:t>Ekipa za prihvat i zbrinjavanje, vrši:</w:t>
      </w:r>
    </w:p>
    <w:p w14:paraId="4E7B57B6" w14:textId="77777777" w:rsidR="00BA720D" w:rsidRPr="00BA720D" w:rsidRDefault="00BA720D" w:rsidP="00BD7D81">
      <w:pPr>
        <w:widowControl w:val="0"/>
        <w:numPr>
          <w:ilvl w:val="0"/>
          <w:numId w:val="9"/>
        </w:numPr>
        <w:tabs>
          <w:tab w:val="left" w:pos="360"/>
        </w:tabs>
        <w:autoSpaceDE w:val="0"/>
        <w:autoSpaceDN w:val="0"/>
        <w:adjustRightInd w:val="0"/>
        <w:spacing w:before="120" w:after="120"/>
        <w:ind w:left="284" w:hanging="284"/>
      </w:pPr>
      <w:r w:rsidRPr="00BA720D">
        <w:t>popis osoba koje se zbrinjavaju</w:t>
      </w:r>
    </w:p>
    <w:p w14:paraId="6CE0B842" w14:textId="77777777" w:rsidR="00BA720D" w:rsidRPr="00BA720D" w:rsidRDefault="00BA720D" w:rsidP="00BD7D81">
      <w:pPr>
        <w:widowControl w:val="0"/>
        <w:numPr>
          <w:ilvl w:val="0"/>
          <w:numId w:val="9"/>
        </w:numPr>
        <w:tabs>
          <w:tab w:val="left" w:pos="360"/>
        </w:tabs>
        <w:autoSpaceDE w:val="0"/>
        <w:autoSpaceDN w:val="0"/>
        <w:adjustRightInd w:val="0"/>
        <w:spacing w:before="120" w:after="120"/>
        <w:ind w:left="284" w:hanging="284"/>
      </w:pPr>
      <w:r w:rsidRPr="00BA720D">
        <w:t>raspoređuje osobe po prostorijama i mjestima</w:t>
      </w:r>
    </w:p>
    <w:p w14:paraId="04099F56" w14:textId="77777777" w:rsidR="00BA720D" w:rsidRPr="00BA720D" w:rsidRDefault="00BA720D" w:rsidP="00BD7D81">
      <w:pPr>
        <w:widowControl w:val="0"/>
        <w:numPr>
          <w:ilvl w:val="0"/>
          <w:numId w:val="9"/>
        </w:numPr>
        <w:tabs>
          <w:tab w:val="left" w:pos="360"/>
        </w:tabs>
        <w:autoSpaceDE w:val="0"/>
        <w:autoSpaceDN w:val="0"/>
        <w:adjustRightInd w:val="0"/>
        <w:spacing w:before="120" w:after="120"/>
        <w:ind w:left="284" w:hanging="284"/>
      </w:pPr>
      <w:r w:rsidRPr="00BA720D">
        <w:t>organizira medicinsku pomoć, psihosocijalnu i dr. pomoć</w:t>
      </w:r>
    </w:p>
    <w:p w14:paraId="00325454" w14:textId="77777777" w:rsidR="00BA720D" w:rsidRPr="00BA720D" w:rsidRDefault="00BA720D" w:rsidP="00BD7D81">
      <w:pPr>
        <w:widowControl w:val="0"/>
        <w:numPr>
          <w:ilvl w:val="0"/>
          <w:numId w:val="9"/>
        </w:numPr>
        <w:tabs>
          <w:tab w:val="left" w:pos="360"/>
        </w:tabs>
        <w:autoSpaceDE w:val="0"/>
        <w:autoSpaceDN w:val="0"/>
        <w:adjustRightInd w:val="0"/>
        <w:spacing w:before="120" w:after="120"/>
        <w:ind w:left="284" w:hanging="284"/>
      </w:pPr>
      <w:r w:rsidRPr="00BA720D">
        <w:t>organizira dostavu hrane, vode, higijenskih potrepština</w:t>
      </w:r>
    </w:p>
    <w:p w14:paraId="25D9C2D4" w14:textId="77777777" w:rsidR="00BA720D" w:rsidRPr="00BA720D" w:rsidRDefault="00BA720D" w:rsidP="00BD7D81">
      <w:pPr>
        <w:widowControl w:val="0"/>
        <w:numPr>
          <w:ilvl w:val="0"/>
          <w:numId w:val="9"/>
        </w:numPr>
        <w:tabs>
          <w:tab w:val="left" w:pos="360"/>
        </w:tabs>
        <w:autoSpaceDE w:val="0"/>
        <w:autoSpaceDN w:val="0"/>
        <w:adjustRightInd w:val="0"/>
        <w:spacing w:before="120" w:after="120"/>
        <w:ind w:left="284" w:hanging="284"/>
      </w:pPr>
      <w:r w:rsidRPr="00BA720D">
        <w:t>daje informacije o osobama na zbrinjavanju</w:t>
      </w:r>
    </w:p>
    <w:p w14:paraId="0079DB9E" w14:textId="77777777" w:rsidR="00803FD4" w:rsidRPr="00354C39" w:rsidRDefault="00803FD4" w:rsidP="00354C39">
      <w:pPr>
        <w:rPr>
          <w:rFonts w:eastAsiaTheme="majorEastAsia"/>
          <w:color w:val="54883D"/>
        </w:rPr>
      </w:pPr>
      <w:bookmarkStart w:id="121" w:name="_Toc298521412"/>
      <w:bookmarkStart w:id="122" w:name="_Toc431368093"/>
      <w:bookmarkStart w:id="123" w:name="_Toc432405428"/>
      <w:r w:rsidRPr="00354C39">
        <w:rPr>
          <w:rFonts w:eastAsiaTheme="majorEastAsia"/>
          <w:color w:val="54883D"/>
        </w:rPr>
        <w:t>Izvori i organizacija osiguranja prehrane, vode za piće, sanitarnih potreba, zdravstvene skrbi, socijalne pomoći i psihološke pomoći</w:t>
      </w:r>
      <w:bookmarkEnd w:id="121"/>
      <w:bookmarkEnd w:id="122"/>
      <w:bookmarkEnd w:id="123"/>
    </w:p>
    <w:p w14:paraId="7C35218B" w14:textId="2D80C504" w:rsidR="00C3506D" w:rsidRPr="00C3506D" w:rsidRDefault="00C3506D" w:rsidP="00C3506D">
      <w:pPr>
        <w:widowControl w:val="0"/>
        <w:autoSpaceDE w:val="0"/>
        <w:autoSpaceDN w:val="0"/>
        <w:adjustRightInd w:val="0"/>
        <w:spacing w:before="120" w:after="120"/>
      </w:pPr>
      <w:r w:rsidRPr="00C3506D">
        <w:t xml:space="preserve">Prehranu za zbrinute osobe osigurava Župan Karlovačke županije u suradnji sa Stožerom </w:t>
      </w:r>
      <w:r>
        <w:t>civilne zaštite putem tvrtke Pleter-usluge d.o.o.</w:t>
      </w:r>
    </w:p>
    <w:p w14:paraId="1D54DB97" w14:textId="187192E2" w:rsidR="00C3506D" w:rsidRPr="00C3506D" w:rsidRDefault="00C3506D" w:rsidP="00C3506D">
      <w:pPr>
        <w:widowControl w:val="0"/>
        <w:autoSpaceDE w:val="0"/>
        <w:autoSpaceDN w:val="0"/>
        <w:adjustRightInd w:val="0"/>
        <w:spacing w:before="120" w:after="120"/>
      </w:pPr>
      <w:r w:rsidRPr="00C3506D">
        <w:t xml:space="preserve">Vodu za piće ukoliko nije objekt priključen na javnu mrežu ili se zbog određenih razloga voda ne smije koristiti osigurava Komunalno poduzeće Duga Resa, Komunalno Ozalj d.o.o., Komunalac Slunj d.o.o., Vodovod i kanalizacija d.o.o. Ogulin i </w:t>
      </w:r>
      <w:r>
        <w:t xml:space="preserve">Vodovod i kanalizacija Karlovac, uz pomoć JVP-ova i DVD-ova sa područja županije putem njihovih cisterni </w:t>
      </w:r>
      <w:r w:rsidRPr="00C3506D">
        <w:t>(ukoliko nisu angažirane na poslovima gašenja požara).</w:t>
      </w:r>
    </w:p>
    <w:p w14:paraId="4C1CD2DB" w14:textId="5B1A1F5C" w:rsidR="00C3506D" w:rsidRPr="00C3506D" w:rsidRDefault="00C3506D" w:rsidP="00C3506D">
      <w:pPr>
        <w:widowControl w:val="0"/>
        <w:autoSpaceDE w:val="0"/>
        <w:autoSpaceDN w:val="0"/>
        <w:adjustRightInd w:val="0"/>
        <w:spacing w:before="120" w:after="120"/>
      </w:pPr>
      <w:r w:rsidRPr="00C3506D">
        <w:t>Zdravstvenu zaštitu osiguravaju timovi Doma zdravlja Karlovačke županije.</w:t>
      </w:r>
      <w:r w:rsidR="00B33302">
        <w:t xml:space="preserve"> </w:t>
      </w:r>
      <w:r w:rsidRPr="00C3506D">
        <w:t>Socijalnu pomoć i psihosocijalnu pomoć osiguravaju centri za socijalnu skrb Karlovačke županije.</w:t>
      </w:r>
    </w:p>
    <w:p w14:paraId="4300DECE" w14:textId="77777777" w:rsidR="00FC4AE3" w:rsidRPr="00803FD4" w:rsidRDefault="00FC4AE3" w:rsidP="0086678D">
      <w:pPr>
        <w:widowControl w:val="0"/>
        <w:autoSpaceDE w:val="0"/>
        <w:autoSpaceDN w:val="0"/>
        <w:adjustRightInd w:val="0"/>
        <w:spacing w:before="120" w:after="120"/>
        <w:rPr>
          <w:b/>
          <w:sz w:val="2"/>
        </w:rPr>
      </w:pPr>
    </w:p>
    <w:p w14:paraId="1F31B628" w14:textId="77777777" w:rsidR="00803FD4" w:rsidRPr="00354C39" w:rsidRDefault="00803FD4" w:rsidP="00354C39">
      <w:pPr>
        <w:rPr>
          <w:rFonts w:eastAsiaTheme="majorEastAsia"/>
          <w:color w:val="54883D"/>
        </w:rPr>
      </w:pPr>
      <w:bookmarkStart w:id="124" w:name="_Toc298521413"/>
      <w:bookmarkStart w:id="125" w:name="_Toc431368094"/>
      <w:bookmarkStart w:id="126" w:name="_Toc432405429"/>
      <w:r w:rsidRPr="00354C39">
        <w:rPr>
          <w:rFonts w:eastAsiaTheme="majorEastAsia"/>
          <w:color w:val="54883D"/>
        </w:rPr>
        <w:t>Pregled humanitarnih i drugih organizacija koje pomažu u zbrinjavanju</w:t>
      </w:r>
      <w:bookmarkEnd w:id="124"/>
      <w:bookmarkEnd w:id="125"/>
      <w:bookmarkEnd w:id="126"/>
    </w:p>
    <w:p w14:paraId="0211CE49" w14:textId="77777777" w:rsidR="00B33302" w:rsidRDefault="00B33302" w:rsidP="00B33302">
      <w:bookmarkStart w:id="127" w:name="_Toc298521414"/>
      <w:bookmarkStart w:id="128" w:name="_Toc431368095"/>
      <w:bookmarkStart w:id="129" w:name="_Toc432405430"/>
      <w:r>
        <w:t xml:space="preserve">Stožer civilne zaštite zajedno s društvom Crvenog križa Karlovačke županije organizira osiguranje osnovnih potreba stanovništva (odjeća, obuća, prehrana i dr.) i uspostavljanjem obiteljskih veza ukoliko je došlo do razdvajanja obitelji. </w:t>
      </w:r>
    </w:p>
    <w:p w14:paraId="36367144" w14:textId="00237D39" w:rsidR="00CE515B" w:rsidRDefault="00B33302" w:rsidP="00B33302">
      <w:r>
        <w:t>VZ Karlovačke županije s pripadajućim vatrogasnim zajednicama i postrojbama,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7EA63328" w14:textId="77777777" w:rsidR="00803FD4" w:rsidRPr="00354C39" w:rsidRDefault="00803FD4" w:rsidP="00354C39">
      <w:pPr>
        <w:rPr>
          <w:rFonts w:eastAsiaTheme="majorEastAsia"/>
          <w:color w:val="54883D"/>
        </w:rPr>
      </w:pPr>
      <w:r w:rsidRPr="00354C39">
        <w:rPr>
          <w:rFonts w:eastAsiaTheme="majorEastAsia"/>
          <w:color w:val="54883D"/>
        </w:rPr>
        <w:t>Veterinarsko zbrinjavanje</w:t>
      </w:r>
      <w:bookmarkEnd w:id="127"/>
      <w:bookmarkEnd w:id="128"/>
      <w:bookmarkEnd w:id="129"/>
    </w:p>
    <w:p w14:paraId="4B9F2E8E" w14:textId="77777777" w:rsidR="00B33302" w:rsidRPr="00B33302" w:rsidRDefault="00B33302" w:rsidP="00B33302">
      <w:pPr>
        <w:tabs>
          <w:tab w:val="left" w:pos="3179"/>
        </w:tabs>
        <w:rPr>
          <w:rFonts w:eastAsia="Calibri"/>
          <w:bCs/>
          <w:color w:val="auto"/>
          <w:szCs w:val="22"/>
        </w:rPr>
      </w:pPr>
      <w:r w:rsidRPr="00B33302">
        <w:rPr>
          <w:rFonts w:eastAsia="Calibri"/>
          <w:bCs/>
          <w:color w:val="auto"/>
          <w:szCs w:val="22"/>
        </w:rPr>
        <w:t>Nositelji veterinarskog zbrinjavanja na području Karlovačke županije su Veterinarske stanice na području Karlovačke županije.</w:t>
      </w:r>
    </w:p>
    <w:p w14:paraId="34C9E00B" w14:textId="77777777" w:rsidR="00B33302" w:rsidRPr="00B33302" w:rsidRDefault="00B33302" w:rsidP="00B33302">
      <w:pPr>
        <w:tabs>
          <w:tab w:val="left" w:pos="3179"/>
        </w:tabs>
        <w:rPr>
          <w:rFonts w:eastAsia="Calibri"/>
          <w:bCs/>
          <w:color w:val="auto"/>
          <w:szCs w:val="22"/>
        </w:rPr>
      </w:pPr>
      <w:r w:rsidRPr="00B33302">
        <w:rPr>
          <w:rFonts w:eastAsia="Calibri"/>
          <w:bCs/>
          <w:color w:val="auto"/>
          <w:szCs w:val="22"/>
        </w:rPr>
        <w:t>Veterinarskom zbrinjavanju na području s kojeg je izvršena evakuacija stanovništva podliježu sve kategorije domaćih životinja, smještajem na sigurna područja ili odvozom u najbližu klaonicu, prema procjeni veterinarske struke.</w:t>
      </w:r>
    </w:p>
    <w:p w14:paraId="3FA4D366" w14:textId="348AA00C" w:rsidR="00B33302" w:rsidRPr="00B33302" w:rsidRDefault="00B33302" w:rsidP="00B33302">
      <w:pPr>
        <w:tabs>
          <w:tab w:val="left" w:pos="3179"/>
        </w:tabs>
        <w:rPr>
          <w:rFonts w:eastAsia="Calibri"/>
          <w:bCs/>
          <w:color w:val="auto"/>
          <w:szCs w:val="22"/>
        </w:rPr>
      </w:pPr>
      <w:r w:rsidRPr="00B33302">
        <w:rPr>
          <w:rFonts w:eastAsia="Calibri"/>
          <w:bCs/>
          <w:color w:val="auto"/>
          <w:szCs w:val="22"/>
        </w:rPr>
        <w:t>Osim nositelja u veterinarsko zbrinjavanje uključuju se vlasnici prometnih sre</w:t>
      </w:r>
      <w:r>
        <w:rPr>
          <w:rFonts w:eastAsia="Calibri"/>
          <w:bCs/>
          <w:color w:val="auto"/>
          <w:szCs w:val="22"/>
        </w:rPr>
        <w:t xml:space="preserve">dstava namijenjenih za prijevoz </w:t>
      </w:r>
      <w:r w:rsidRPr="00B33302">
        <w:rPr>
          <w:rFonts w:eastAsia="Calibri"/>
          <w:bCs/>
          <w:color w:val="auto"/>
          <w:szCs w:val="22"/>
        </w:rPr>
        <w:t>te vlasnici stoke (životinja), angažiranjem vlastitih kapaciteta (traktori s prikolicama namijenjenim za prijevoz životinja).</w:t>
      </w:r>
    </w:p>
    <w:p w14:paraId="28D57963" w14:textId="616E458C" w:rsidR="00B33302" w:rsidRDefault="00B33302" w:rsidP="00CE515B">
      <w:pPr>
        <w:tabs>
          <w:tab w:val="left" w:pos="3179"/>
        </w:tabs>
        <w:rPr>
          <w:rFonts w:eastAsia="Calibri"/>
          <w:bCs/>
          <w:color w:val="auto"/>
          <w:szCs w:val="22"/>
        </w:rPr>
      </w:pPr>
      <w:r w:rsidRPr="00B33302">
        <w:rPr>
          <w:rFonts w:eastAsia="Calibri"/>
          <w:bCs/>
          <w:color w:val="auto"/>
          <w:szCs w:val="22"/>
        </w:rPr>
        <w:t xml:space="preserve">Za prikupljanje i zbrinjavanje leševa uginulih životinja angažirat će se </w:t>
      </w:r>
      <w:r w:rsidR="00EE2578">
        <w:rPr>
          <w:rFonts w:eastAsia="Calibri"/>
          <w:bCs/>
          <w:color w:val="auto"/>
          <w:szCs w:val="22"/>
        </w:rPr>
        <w:t>higijeničarska služba.</w:t>
      </w:r>
    </w:p>
    <w:p w14:paraId="61B8C1AA" w14:textId="77777777" w:rsidR="00B33302" w:rsidRDefault="00B33302">
      <w:pPr>
        <w:spacing w:before="0" w:after="200"/>
        <w:jc w:val="left"/>
        <w:rPr>
          <w:rFonts w:eastAsia="Calibri"/>
          <w:bCs/>
          <w:color w:val="auto"/>
          <w:szCs w:val="22"/>
        </w:rPr>
      </w:pPr>
      <w:r>
        <w:rPr>
          <w:rFonts w:eastAsia="Calibri"/>
          <w:bCs/>
          <w:color w:val="auto"/>
          <w:szCs w:val="22"/>
        </w:rPr>
        <w:br w:type="page"/>
      </w:r>
    </w:p>
    <w:p w14:paraId="2B506E5E" w14:textId="4B276A23" w:rsidR="00354C39" w:rsidRPr="00354C39" w:rsidRDefault="002F7444" w:rsidP="009F50E4">
      <w:pPr>
        <w:keepNext/>
        <w:spacing w:before="0" w:after="200"/>
        <w:ind w:left="567" w:hanging="567"/>
        <w:outlineLvl w:val="1"/>
        <w:rPr>
          <w:rFonts w:eastAsiaTheme="majorEastAsia"/>
          <w:bCs/>
          <w:color w:val="54883D"/>
          <w:sz w:val="28"/>
          <w:lang w:bidi="en-US"/>
        </w:rPr>
      </w:pPr>
      <w:bookmarkStart w:id="130" w:name="_Toc521327831"/>
      <w:bookmarkStart w:id="131" w:name="_Toc160787200"/>
      <w:r>
        <w:rPr>
          <w:rFonts w:eastAsiaTheme="majorEastAsia"/>
          <w:bCs/>
          <w:color w:val="54883D"/>
          <w:sz w:val="28"/>
          <w:lang w:bidi="en-US"/>
        </w:rPr>
        <w:t>6.</w:t>
      </w:r>
      <w:r w:rsidR="00B33302">
        <w:rPr>
          <w:rFonts w:eastAsiaTheme="majorEastAsia"/>
          <w:bCs/>
          <w:color w:val="54883D"/>
          <w:sz w:val="28"/>
          <w:lang w:bidi="en-US"/>
        </w:rPr>
        <w:t>8</w:t>
      </w:r>
      <w:r w:rsidR="00354C39">
        <w:rPr>
          <w:rFonts w:eastAsiaTheme="majorEastAsia"/>
          <w:bCs/>
          <w:color w:val="54883D"/>
          <w:sz w:val="28"/>
          <w:lang w:bidi="en-US"/>
        </w:rPr>
        <w:t xml:space="preserve"> </w:t>
      </w:r>
      <w:r w:rsidR="00354C39" w:rsidRPr="00354C39">
        <w:rPr>
          <w:rFonts w:eastAsiaTheme="majorEastAsia"/>
          <w:bCs/>
          <w:color w:val="54883D"/>
          <w:sz w:val="28"/>
          <w:lang w:bidi="en-US"/>
        </w:rPr>
        <w:t>Način zahtijevanja i pružanja pomoći između različitih hijerarhijskih razina sustava civilne zaštite u velikoj nesreći i katastrofi</w:t>
      </w:r>
      <w:bookmarkEnd w:id="130"/>
      <w:bookmarkEnd w:id="131"/>
    </w:p>
    <w:p w14:paraId="32508785" w14:textId="77777777" w:rsidR="00BA720D" w:rsidRPr="00BA720D" w:rsidRDefault="00BA720D" w:rsidP="00BA720D">
      <w:pPr>
        <w:rPr>
          <w:lang w:bidi="en-US"/>
        </w:rPr>
      </w:pPr>
      <w:r w:rsidRPr="00BA720D">
        <w:rPr>
          <w:lang w:bidi="en-US"/>
        </w:rPr>
        <w:t>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ministar.</w:t>
      </w:r>
    </w:p>
    <w:p w14:paraId="1147D4D2" w14:textId="77777777" w:rsidR="001F5469" w:rsidRPr="001F5469" w:rsidRDefault="001F5469" w:rsidP="001F5469">
      <w:pPr>
        <w:rPr>
          <w:lang w:bidi="en-US"/>
        </w:rPr>
      </w:pPr>
      <w:r w:rsidRPr="001F5469">
        <w:rPr>
          <w:lang w:bidi="en-US"/>
        </w:rPr>
        <w:t>Nakon provedenog postupka sagledavanja poduzetih operativnih aktivnosti sustava civilne zaštite na nižoj hijerarhijskoj razini sustava civilne zaštite u velikoj nesreći, Stožer civilne zaštite Karlovačke županije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Karlovačke županije, po pribavljenoj prethodnoj suglasnosti Župana Karlovačke županije, zahtjev za traženje pomoći šalje Stožeru civilne zaštite Republike Hrvatske.</w:t>
      </w:r>
    </w:p>
    <w:p w14:paraId="0BBC2B59" w14:textId="77777777" w:rsidR="001F5469" w:rsidRPr="001F5469" w:rsidRDefault="001F5469" w:rsidP="001F5469">
      <w:pPr>
        <w:rPr>
          <w:lang w:bidi="en-US"/>
        </w:rPr>
      </w:pPr>
      <w:r w:rsidRPr="001F5469">
        <w:rPr>
          <w:lang w:bidi="en-US"/>
        </w:rPr>
        <w:t>Zahtjev kojim se traži pomoć podnosi se samo u izvanrednim situacijama kada se analizom svih poduzetih operativnih aktivnosti sustava civilne zaštite na području Karlovačke županije u velikoj nesreći utvrdi stvarno stanje spremnosti kapaciteta sustava prema sljedećim kriterijima:</w:t>
      </w:r>
    </w:p>
    <w:p w14:paraId="4CD7AB81" w14:textId="77777777" w:rsidR="001F5469" w:rsidRPr="001F5469" w:rsidRDefault="001F5469" w:rsidP="001F5469">
      <w:pPr>
        <w:numPr>
          <w:ilvl w:val="0"/>
          <w:numId w:val="34"/>
        </w:numPr>
        <w:ind w:left="284" w:hanging="284"/>
        <w:contextualSpacing/>
        <w:rPr>
          <w:bCs/>
          <w:lang w:bidi="en-US"/>
        </w:rPr>
      </w:pPr>
      <w:r w:rsidRPr="001F5469">
        <w:rPr>
          <w:bCs/>
          <w:lang w:bidi="en-US"/>
        </w:rPr>
        <w:t>stvarni manjak u potrebi operativnim kapacitetima za učinkovito spašavanje u slučaju velike nesreće i katastrofe,</w:t>
      </w:r>
    </w:p>
    <w:p w14:paraId="08DB5A38" w14:textId="77777777" w:rsidR="001F5469" w:rsidRPr="001F5469" w:rsidRDefault="001F5469" w:rsidP="001F5469">
      <w:pPr>
        <w:numPr>
          <w:ilvl w:val="0"/>
          <w:numId w:val="34"/>
        </w:numPr>
        <w:ind w:left="284" w:hanging="284"/>
        <w:contextualSpacing/>
        <w:rPr>
          <w:bCs/>
          <w:lang w:bidi="en-US"/>
        </w:rPr>
      </w:pPr>
      <w:r w:rsidRPr="001F5469">
        <w:rPr>
          <w:bCs/>
          <w:lang w:bidi="en-US"/>
        </w:rPr>
        <w:t>izraženim velikim nedostatcima u osposobljenosti ili opremljenosti te kompetencijama/stručnosti operativnih snaga koji značajno umanjuju njihovu operativnu spremnost za uspješno djelovanje u velikoj nesreći,</w:t>
      </w:r>
    </w:p>
    <w:p w14:paraId="6220CE77" w14:textId="77777777" w:rsidR="001F5469" w:rsidRDefault="001F5469" w:rsidP="001F5469">
      <w:pPr>
        <w:numPr>
          <w:ilvl w:val="0"/>
          <w:numId w:val="34"/>
        </w:numPr>
        <w:ind w:left="284" w:hanging="284"/>
        <w:contextualSpacing/>
        <w:rPr>
          <w:bCs/>
          <w:lang w:bidi="en-US"/>
        </w:rPr>
      </w:pPr>
      <w:r w:rsidRPr="001F5469">
        <w:rPr>
          <w:bCs/>
          <w:lang w:bidi="en-US"/>
        </w:rPr>
        <w:t>kao zamjena lokalno angažiranih operativnih snaga nakon 24 sata njihovog besprekidnog djelovanja u velikoj nesreći, s time da se nakon odmora od 12 sati ponovo uključe u sanaciju posljedica izvanrednog događaja.</w:t>
      </w:r>
    </w:p>
    <w:p w14:paraId="6BB08A8D" w14:textId="77777777" w:rsidR="001F5469" w:rsidRDefault="001F5469" w:rsidP="001F5469">
      <w:pPr>
        <w:ind w:left="284"/>
        <w:contextualSpacing/>
        <w:rPr>
          <w:bCs/>
          <w:lang w:bidi="en-US"/>
        </w:rPr>
      </w:pPr>
    </w:p>
    <w:p w14:paraId="1F9D86F2" w14:textId="77777777" w:rsidR="001F5469" w:rsidRPr="001F5469" w:rsidRDefault="001F5469" w:rsidP="001F5469">
      <w:pPr>
        <w:rPr>
          <w:lang w:bidi="en-US"/>
        </w:rPr>
      </w:pPr>
      <w:r w:rsidRPr="001F5469">
        <w:rPr>
          <w:lang w:bidi="en-US"/>
        </w:rPr>
        <w:t xml:space="preserve">Zahtjev kojim se traži pomoć koji nije u skladu s ranije navedenim kriterijima i odredbama Zakona o sustavu civilne zaštite, smatrat će se neosnovanim te kao pokušaj zlouporabe načela solidarnosti. </w:t>
      </w:r>
    </w:p>
    <w:p w14:paraId="794EB1F9" w14:textId="77777777" w:rsidR="001F5469" w:rsidRPr="001F5469" w:rsidRDefault="001F5469" w:rsidP="001F5469">
      <w:pPr>
        <w:rPr>
          <w:lang w:bidi="en-US"/>
        </w:rPr>
      </w:pPr>
      <w:r w:rsidRPr="001F5469">
        <w:rPr>
          <w:lang w:bidi="en-US"/>
        </w:rPr>
        <w:t>Viša razina sustava civilne zaštite procjenjuje opravdanost zahtjeva za pružanje pomoći zaprimljenog od strane niže razine te u slučaju njegove neopravdanosti odobrava slanje pomoći.</w:t>
      </w:r>
    </w:p>
    <w:p w14:paraId="5B0EA946" w14:textId="77777777" w:rsidR="001F5469" w:rsidRPr="001F5469" w:rsidRDefault="001F5469" w:rsidP="001F5469">
      <w:pPr>
        <w:rPr>
          <w:lang w:bidi="en-US"/>
        </w:rPr>
      </w:pPr>
      <w:r w:rsidRPr="001F5469">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5C80BA2B" w14:textId="77777777" w:rsidR="001F5469" w:rsidRPr="001F5469" w:rsidRDefault="001F5469" w:rsidP="001F5469">
      <w:pPr>
        <w:rPr>
          <w:lang w:bidi="en-US"/>
        </w:rPr>
      </w:pPr>
      <w:r w:rsidRPr="001F5469">
        <w:rPr>
          <w:lang w:bidi="en-US"/>
        </w:rPr>
        <w:t>Niža hijerarhijska razina koja je zatražila pomoć i istu dobila, obvezna je sa svojim operativnim snagama sustava civilne zaštite nastaviti s djelovanjem na sanaciji posljedica izvanrednog događaja.</w:t>
      </w:r>
    </w:p>
    <w:p w14:paraId="5172F85C" w14:textId="77777777" w:rsidR="001F5469" w:rsidRPr="001F5469" w:rsidRDefault="001F5469" w:rsidP="001F5469">
      <w:pPr>
        <w:spacing w:before="0" w:after="200"/>
        <w:jc w:val="left"/>
      </w:pPr>
      <w:r w:rsidRPr="001F5469">
        <w:t xml:space="preserve">Shema postupanja nalazi se u nastavku a zahtjevi za zahtijevanje pomoći nalaze se prilogu. </w:t>
      </w:r>
    </w:p>
    <w:p w14:paraId="104521CF" w14:textId="77777777" w:rsidR="002E25D7" w:rsidRPr="00354C39" w:rsidRDefault="002E25D7" w:rsidP="00354C39">
      <w:pPr>
        <w:spacing w:before="0" w:after="200"/>
        <w:jc w:val="left"/>
      </w:pPr>
    </w:p>
    <w:p w14:paraId="0F1C307C" w14:textId="58B06012" w:rsidR="00BA720D" w:rsidRPr="00675C8A" w:rsidRDefault="00BA720D" w:rsidP="00BA720D">
      <w:pPr>
        <w:spacing w:before="0" w:after="200"/>
        <w:jc w:val="left"/>
        <w:rPr>
          <w:highlight w:val="yellow"/>
        </w:rPr>
      </w:pPr>
      <w:bookmarkStart w:id="132" w:name="_Toc521327832"/>
    </w:p>
    <w:p w14:paraId="12750EE5" w14:textId="77777777" w:rsidR="00BA720D" w:rsidRDefault="00BA720D" w:rsidP="00BA720D">
      <w:pPr>
        <w:spacing w:before="0" w:after="200"/>
        <w:jc w:val="left"/>
        <w:rPr>
          <w:highlight w:val="yellow"/>
        </w:rPr>
      </w:pPr>
    </w:p>
    <w:p w14:paraId="477CC197"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46752" behindDoc="0" locked="0" layoutInCell="1" allowOverlap="1" wp14:anchorId="0EED6703" wp14:editId="4495873A">
                <wp:simplePos x="0" y="0"/>
                <wp:positionH relativeFrom="column">
                  <wp:posOffset>3557905</wp:posOffset>
                </wp:positionH>
                <wp:positionV relativeFrom="paragraph">
                  <wp:posOffset>245745</wp:posOffset>
                </wp:positionV>
                <wp:extent cx="1828800" cy="6477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62B" w14:textId="71DC08BE" w:rsidR="0093252D" w:rsidRPr="001F5469" w:rsidRDefault="0093252D" w:rsidP="00BA720D">
                            <w:pPr>
                              <w:spacing w:after="0"/>
                              <w:jc w:val="center"/>
                              <w:rPr>
                                <w:b/>
                              </w:rPr>
                            </w:pPr>
                            <w:r w:rsidRPr="001F5469">
                              <w:rPr>
                                <w:b/>
                              </w:rPr>
                              <w:t>Župan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6703" id="Rectangle 457" o:spid="_x0000_s1107" style="position:absolute;margin-left:280.15pt;margin-top:19.35pt;width:2in;height:51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ChwIAAHIFAAAOAAAAZHJzL2Uyb0RvYy54bWysVEtv2zAMvg/YfxB0X+0EaZsFdYqgRYYB&#10;RVesHXpWZCk2IIsapSTOfv0o+ZGgK3YY5oNMieTHN29u28awvUJfgy345CLnTFkJZW23Bf/xsv40&#10;58wHYUthwKqCH5Xnt8uPH24ObqGmUIEpFTICsX5xcAWvQnCLLPOyUo3wF+CUJaYGbESgK26zEsWB&#10;0BuTTfP8KjsAlg5BKu/p9b5j8mXC11rJ8E1rrwIzBSffQjoxnZt4ZssbsdiicFUtezfEP3jRiNqS&#10;0RHqXgTBdlj/AdXUEsGDDhcSmgy0rqVKMVA0k/xNNM+VcCrFQsnxbkyT/3+w8nH/7J6Q0nBwfuGJ&#10;jFG0Gpv4J/9Ym5J1HJOl2sAkPU7m0/k8p5xK4l3Nrq+JJpjspO3Qhy8KGhaJgiMVI+VI7B986EQH&#10;kWjMwro2JhXE2PjgwdRlfEsX3G7uDLK9oEqu1zl9vbkzMTIeVbNTLIkKR6MihrHflWZ1Sd5Pkyep&#10;zdQIK6RUNkw6ViVK1Vm7PDcWGzNqpEgTYETW5OWI3QMMkh3IgN3F3ctHVZW6dFTO/+ZYpzxqJMtg&#10;w6jc1BbwPQBDUfWWO/khSV1qYpZCu2kpN1TLeRSNTxsoj0/IELqx8U6uayrlg/DhSSDNCVWfZj98&#10;o0MbOBQceoqzCvDXe+9RntqXuJwdaO4K7n/uBCrOzFdLjf15MpvFQU2X2eX1lC54ztmcc+yuuQNq&#10;iAltGScTGeWDGUiN0LzSilhFq8QSVpLtgsuAw+UudPuAloxUq1USo+F0IjzYZycjeEx0bNWX9lWg&#10;6/s50CQ8wjCjYvGmrTvZqGlhtQug69Tzp7z2JaDBTr3UL6G4Oc7vSeq0Kpe/AQAA//8DAFBLAwQU&#10;AAYACAAAACEAhj0Kn98AAAAKAQAADwAAAGRycy9kb3ducmV2LnhtbEyPsU7DMBCGdyTewTokFkRt&#10;SEmtEKeCSnRgqERhYXPiI4ka25HtNOHtOSYY7+7Tf99fbhc7sDOG2Hun4G4lgKFrvOldq+Dj/eVW&#10;AotJO6MH71DBN0bYVpcXpS6Mn90bno+pZRTiYqEVdCmNBeex6dDquPIjOrp9+WB1ojG03AQ9U7gd&#10;+L0QObe6d/Sh0yPuOmxOx8kqqPefYSefs32abnKKPrWveJiVur5anh6BJVzSHwy/+qQOFTnVfnIm&#10;skHBQy4yQhVkcgOMALmWtKiJXIsN8Krk/ytUPwAAAP//AwBQSwECLQAUAAYACAAAACEAtoM4kv4A&#10;AADhAQAAEwAAAAAAAAAAAAAAAAAAAAAAW0NvbnRlbnRfVHlwZXNdLnhtbFBLAQItABQABgAIAAAA&#10;IQA4/SH/1gAAAJQBAAALAAAAAAAAAAAAAAAAAC8BAABfcmVscy8ucmVsc1BLAQItABQABgAIAAAA&#10;IQDQVrGChwIAAHIFAAAOAAAAAAAAAAAAAAAAAC4CAABkcnMvZTJvRG9jLnhtbFBLAQItABQABgAI&#10;AAAAIQCGPQqf3wAAAAoBAAAPAAAAAAAAAAAAAAAAAOEEAABkcnMvZG93bnJldi54bWxQSwUGAAAA&#10;AAQABADzAAAA7QUAAAAA&#10;" filled="f" strokecolor="red" strokeweight="2pt">
                <v:textbox>
                  <w:txbxContent>
                    <w:p w14:paraId="57EDF62B" w14:textId="71DC08BE" w:rsidR="0093252D" w:rsidRPr="001F5469" w:rsidRDefault="0093252D" w:rsidP="00BA720D">
                      <w:pPr>
                        <w:spacing w:after="0"/>
                        <w:jc w:val="center"/>
                        <w:rPr>
                          <w:b/>
                        </w:rPr>
                      </w:pPr>
                      <w:r w:rsidRPr="001F5469">
                        <w:rPr>
                          <w:b/>
                        </w:rPr>
                        <w:t>Župan Karlovačke županije</w:t>
                      </w:r>
                    </w:p>
                  </w:txbxContent>
                </v:textbox>
              </v:rect>
            </w:pict>
          </mc:Fallback>
        </mc:AlternateContent>
      </w:r>
    </w:p>
    <w:p w14:paraId="181B8EB5"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0848" behindDoc="0" locked="0" layoutInCell="1" allowOverlap="1" wp14:anchorId="37718B32" wp14:editId="19F5CFD0">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AFAD" w14:textId="77777777" w:rsidR="0093252D" w:rsidRDefault="0093252D" w:rsidP="00BA720D">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8B32" id="Text Box 458" o:spid="_x0000_s1108" type="#_x0000_t202" style="position:absolute;margin-left:124.4pt;margin-top:17.75pt;width:135.3pt;height:24.75pt;rotation:-1419533fd;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ogwIAAHwFAAAOAAAAZHJzL2Uyb0RvYy54bWysVEtvGyEQvlfqf0Dc612/4tjKOnITuapk&#10;JVGTKmfMQozKMhSwd91f34FdP5rmkqoXNDAf37zn6rqpNNkJ5xWYgvZ7OSXCcCiVeSno96flp0tK&#10;fGCmZBqMKOheeHo9//jhqrYzMYAN6FI4giTGz2pb0E0IdpZlnm9ExXwPrDColOAqFvDqXrLSsRrZ&#10;K50N8vwiq8GV1gEX3uPrbauk88QvpeDhXkovAtEFRd9COl061/HM5lds9uKY3SjeucH+wYuKKYNG&#10;j1S3LDCydeovqkpxBx5k6HGoMpBScZFiwGj6+atoHjfMihQLJsfbY5r8/6Pld7tH++BIaD5DgwWM&#10;Camtn3l8jPE00lXEAeZtkA/zfDiZpjDRcYJwzOj+mEXRBMIjx6R/OR6NKeGoG/ZHw8E4smYtWSS1&#10;zocvAioShYI6rFJiZbuVDy30AIlwD1qVS6V1usTOEDfakR3DmuqQXEbyP1DakLqgF8NxnogNxO8t&#10;szaRRqTe6MydAk5S2GsRMdp8E5KoMgX6hm3GuTBH+wkdURJNvedjhz959Z7PbRz4I1kGE46fK2XA&#10;pejTMJ1SVv44pEy2eKzNWdxRDM26wcAxg9NDQ6yh3GOfpFbAsnvLlwqrt2I+PDCHM4OPuAfCPR5S&#10;A2YfOomSDbhfb71HPLYyaimpcQYL6n9umROU6K8Gm3zaH43i0KbLaDwZ4MWda9bnGrOtbgBbop+8&#10;S2LEB30QpYPqGdfFIlpFFTMcbRc0HMSb0G4GXDdcLBYJhGNqWViZR8sjdUxz7M2n5pk52zVwwNa/&#10;g8O0stmrPm6x8aeBxTaAVKnJY6LbrHYFwBFPY9Kto7hDzu8JdVqa898AAAD//wMAUEsDBBQABgAI&#10;AAAAIQCLx5Ba3QAAAAkBAAAPAAAAZHJzL2Rvd25yZXYueG1sTI/BTsMwEETvSPyDtUjcqN3SQAjZ&#10;VAWpJ9RDCuLsxEsciNdR7Lbh7zEnOI5mNPOm3MxuECeaQu8ZYblQIIhbb3ruEN5edzc5iBA1Gz14&#10;JoRvCrCpLi9KXRh/5ppOh9iJVMKh0Ag2xrGQMrSWnA4LPxIn78NPTsckp06aSZ9TuRvkSqk76XTP&#10;acHqkZ4ttV+Ho0Oo7+0T7ff1lv3uRTe9Ue+fmUK8vpq3jyAizfEvDL/4CR2qxNT4I5sgBoTVOk/o&#10;EeE2y0CkQLZ8WINoEPJMgaxK+f9B9QMAAP//AwBQSwECLQAUAAYACAAAACEAtoM4kv4AAADhAQAA&#10;EwAAAAAAAAAAAAAAAAAAAAAAW0NvbnRlbnRfVHlwZXNdLnhtbFBLAQItABQABgAIAAAAIQA4/SH/&#10;1gAAAJQBAAALAAAAAAAAAAAAAAAAAC8BAABfcmVscy8ucmVsc1BLAQItABQABgAIAAAAIQC0C/yo&#10;gwIAAHwFAAAOAAAAAAAAAAAAAAAAAC4CAABkcnMvZTJvRG9jLnhtbFBLAQItABQABgAIAAAAIQCL&#10;x5Ba3QAAAAkBAAAPAAAAAAAAAAAAAAAAAN0EAABkcnMvZG93bnJldi54bWxQSwUGAAAAAAQABADz&#10;AAAA5wUAAAAA&#10;" fillcolor="white [3201]" stroked="f" strokeweight=".5pt">
                <v:textbox>
                  <w:txbxContent>
                    <w:p w14:paraId="5F09AFAD" w14:textId="77777777" w:rsidR="0093252D" w:rsidRDefault="0093252D" w:rsidP="00BA720D">
                      <w:r>
                        <w:t>1   Zahtjev za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8800" behindDoc="0" locked="0" layoutInCell="1" allowOverlap="1" wp14:anchorId="06321F74" wp14:editId="4BED6428">
                <wp:simplePos x="0" y="0"/>
                <wp:positionH relativeFrom="column">
                  <wp:posOffset>1357629</wp:posOffset>
                </wp:positionH>
                <wp:positionV relativeFrom="paragraph">
                  <wp:posOffset>191135</wp:posOffset>
                </wp:positionV>
                <wp:extent cx="2200275" cy="857250"/>
                <wp:effectExtent l="19050" t="57150" r="0" b="19050"/>
                <wp:wrapNone/>
                <wp:docPr id="198"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71746" id="Straight Arrow Connector 459" o:spid="_x0000_s1026" type="#_x0000_t32" style="position:absolute;margin-left:106.9pt;margin-top:15.05pt;width:173.25pt;height:67.5pt;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LfAAIAAFEEAAAOAAAAZHJzL2Uyb0RvYy54bWysVE2P0zAQvSPxHyzfadKKsrtV0xV0WS4I&#10;KnaXu+vYiSXbY41N0/57xk4bvg8gLo6/3ps3b8ZZ3x6dZQeF0YBv+HxWc6a8hNb4ruFPj/cvrjmL&#10;SfhWWPCq4ScV+e3m+bP1EFZqAT3YViEjEh9XQ2h4n1JYVVWUvXIiziAoT4ca0IlES+yqFsVA7M5W&#10;i7p+VQ2AbUCQKkbavRsP+abwa61k+qh1VInZhpO2VEYs4z6P1WYtVh2K0Bt5liH+QYUTxlPQiepO&#10;JMG+oPmFyhmJEEGnmQRXgdZGqpIDZTOvf8rmoRdBlVzInBgmm+L/o5UfDjtkpqXa3VCpvHBUpIeE&#10;wnR9Yq8RYWBb8J6MBGQvlzfZsSHEFQG3fofnVQw7zOkfNTqmrQmfibAYQimyY/H7NPmtjolJ2lxQ&#10;BRdXS84knV0vrxbLUpBq5Ml8AWN6p8CxPGl4PAubFI0xxOF9TKSEgBdABlvPBgpCxMsiJYI17b2x&#10;Nh9G7PZbi+wgcmfUb+op9g/XkjD2rW9ZOgUyJqERvrMqm0DBrKdPNmNMv8zSyaox+CelyVhKcxRZ&#10;WlpNIYWUyqf5xES3M0yTvAlYj7LzW/gT8Hw/Q1Vp978BT4gSGXyawM54wN9FT8eLZD3evzgw5p0t&#10;2EN7Ko1RrKG+LV6d31h+GN+vC/zbn2DzFQAA//8DAFBLAwQUAAYACAAAACEAIPVbPN8AAAAKAQAA&#10;DwAAAGRycy9kb3ducmV2LnhtbEyPwU7DMBBE70j8g7VI3KidRolQiFNVCMSFCy0S9ObGSxI1Xkex&#10;05q/ZznBcTVPM2/rTXKjOOMcBk8aspUCgdR6O1Cn4X3/fHcPIkRD1oyeUMM3Btg011e1qay/0Bue&#10;d7ETXEKhMhr6GKdKytD26ExY+QmJsy8/OxP5nDtpZ3PhcjfKtVKldGYgXujNhI89tqfd4jTYfInz&#10;4fOpKA777enFvaaPKSWtb2/S9gFExBT/YPjVZ3Vo2OnoF7JBjBrWWc7qUUOuMhAMFKXKQRyZLIsM&#10;ZFPL/y80PwAAAP//AwBQSwECLQAUAAYACAAAACEAtoM4kv4AAADhAQAAEwAAAAAAAAAAAAAAAAAA&#10;AAAAW0NvbnRlbnRfVHlwZXNdLnhtbFBLAQItABQABgAIAAAAIQA4/SH/1gAAAJQBAAALAAAAAAAA&#10;AAAAAAAAAC8BAABfcmVscy8ucmVsc1BLAQItABQABgAIAAAAIQBf4ILfAAIAAFEEAAAOAAAAAAAA&#10;AAAAAAAAAC4CAABkcnMvZTJvRG9jLnhtbFBLAQItABQABgAIAAAAIQAg9Vs83wAAAAoBAAAPAAAA&#10;AAAAAAAAAAAAAFoEAABkcnMvZG93bnJldi54bWxQSwUGAAAAAAQABADzAAAAZgUAAAAA&#10;" strokecolor="#00b050" strokeweight="2.25pt">
                <v:stroke endarrow="block"/>
              </v:shape>
            </w:pict>
          </mc:Fallback>
        </mc:AlternateContent>
      </w:r>
    </w:p>
    <w:p w14:paraId="743E68DA"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3920" behindDoc="0" locked="0" layoutInCell="1" allowOverlap="1" wp14:anchorId="6D282327" wp14:editId="37D97A17">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57ACF" w14:textId="77777777" w:rsidR="0093252D" w:rsidRDefault="0093252D" w:rsidP="00BA720D">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2327" id="Text Box 460" o:spid="_x0000_s1109" type="#_x0000_t202" style="position:absolute;margin-left:113.65pt;margin-top:185.4pt;width:173pt;height:24.75pt;rotation:2044457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VHdQIAAFMFAAAOAAAAZHJzL2Uyb0RvYy54bWysVEtPGzEQvlfqf7B8L5sNeRGxQSmIqhIC&#10;VKg4O16brOr1uPYku+mv79i7eYj2QtWLNZ75/Hnel1dtbdhW+VCBLXh+NuBMWQllZV8L/v359tOM&#10;s4DClsKAVQXfqcCvFh8/XDZuroawBlMqz4jEhnnjCr5GdPMsC3KtahHOwClLRg2+FkhX/5qVXjTE&#10;XptsOBhMsgZ86TxIFQJpbzojXyR+rZXEB62DQmYKTr5hOn06V/HMFpdi/uqFW1eyd0P8gxe1qCx9&#10;eqC6ESjYxld/UNWV9BBA45mEOgOtK6lSDBRNPngTzdNaOJVioeQEd0hT+H+08n775B49w/YztFTA&#10;mJDGhXkgZYyn1b5mHihv+WyaT8eTFCX5zQhNCd0dkqhaZJKUw/xiMptMOZNkO89H58NxJM06rsjp&#10;fMAvCmoWhYJ7KlJiFdu7gB10D4lwC7eVMalQxrKm4JPz8SA9OFiI3NiIVankPc0xjiThzqiIMfab&#10;0qwqUwBRkZpNXRvPtoLaREipLKZMJF5CR5QmJ97zsMcfvXrP4y6O/c9g8fC4riz4FP0bt8sfe5d1&#10;h6ecn8QdRWxXLQVe8Glq/KhaQbmj8qcKUzmDk7cVVeVOBHwUnkaBlDTe+ECHNkDZh17ibA3+19/0&#10;EU8dSlbOGhqtgoefG+EVZ+arpd69yEejOIvpMhpPh3Txp5bVqcVu6mugsuTJuyRGPJq9qD3UL7QF&#10;lvFXMgkr6e+C4168xm7gaYtItVwmEE2fE3hnn5yM1LFKseee2xfhXd+YSC19D/shFPM3/dlh40sL&#10;yw2CrlLzHrPaF4AmN7V/v2Xiaji9J9RxFy5+AwAA//8DAFBLAwQUAAYACAAAACEAoCUgYOEAAAAL&#10;AQAADwAAAGRycy9kb3ducmV2LnhtbEyPy07DMBBF90j8gzVI7KhNUggNcSqEVCTEqqU8lm48TUL9&#10;iGK3MX/PsILlzBzdObdaJmvYCcfQeyfheiaAoWu87l0rYfu6uroDFqJyWhnvUMI3BljW52eVKrWf&#10;3BpPm9gyCnGhVBK6GIeS89B0aFWY+QEd3fZ+tCrSOLZcj2qicGt4JsQtt6p39KFTAz522Bw2Ryvh&#10;a/uZ5uaJr9/TftEfnj9W08viTcrLi/RwDyxiin8w/OqTOtTktPNHpwMzErKsyAmVkBeCOhBxU+S0&#10;2UmYZyIHXlf8f4f6BwAA//8DAFBLAQItABQABgAIAAAAIQC2gziS/gAAAOEBAAATAAAAAAAAAAAA&#10;AAAAAAAAAABbQ29udGVudF9UeXBlc10ueG1sUEsBAi0AFAAGAAgAAAAhADj9If/WAAAAlAEAAAsA&#10;AAAAAAAAAAAAAAAALwEAAF9yZWxzLy5yZWxzUEsBAi0AFAAGAAgAAAAhAOHo9Ud1AgAAUwUAAA4A&#10;AAAAAAAAAAAAAAAALgIAAGRycy9lMm9Eb2MueG1sUEsBAi0AFAAGAAgAAAAhAKAlIGDhAAAACwEA&#10;AA8AAAAAAAAAAAAAAAAAzwQAAGRycy9kb3ducmV2LnhtbFBLBQYAAAAABAAEAPMAAADdBQAAAAA=&#10;" filled="f" stroked="f" strokeweight=".5pt">
                <v:textbox>
                  <w:txbxContent>
                    <w:p w14:paraId="11A57ACF" w14:textId="77777777" w:rsidR="0093252D" w:rsidRDefault="0093252D" w:rsidP="00BA720D">
                      <w:r>
                        <w:t>3   Zahtjev za pružanje pomoći</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52896" behindDoc="0" locked="0" layoutInCell="1" allowOverlap="1" wp14:anchorId="2D2DA5FD" wp14:editId="4B45A863">
                <wp:simplePos x="0" y="0"/>
                <wp:positionH relativeFrom="column">
                  <wp:posOffset>1214754</wp:posOffset>
                </wp:positionH>
                <wp:positionV relativeFrom="paragraph">
                  <wp:posOffset>1450975</wp:posOffset>
                </wp:positionV>
                <wp:extent cx="3038475" cy="1838325"/>
                <wp:effectExtent l="19050" t="19050" r="66675" b="47625"/>
                <wp:wrapNone/>
                <wp:docPr id="461" name="Straight Arrow Connector 461"/>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E4F6E" id="Straight Arrow Connector 461" o:spid="_x0000_s1026" type="#_x0000_t32" style="position:absolute;margin-left:95.65pt;margin-top:114.25pt;width:239.25pt;height:144.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ZM/wEAAEgEAAAOAAAAZHJzL2Uyb0RvYy54bWysVNuO0zAQfUfiHyy/0yTtdomqpivUpbwg&#10;qFj4ANexE0u+aWya9u8ZO2mW6wOIFydjz5lz5mSc7cPFaHIWEJSzDa0WJSXCctcq2zX0y+fDq5qS&#10;EJltmXZWNPQqAn3YvXyxHfxGLF3vdCuAYBEbNoNvaB+j3xRF4L0wLCycFxYPpQPDIobQFS2wAasb&#10;XSzL8r4YHLQeHBch4O7jeEh3ub6UgsePUgYRiW4oaot5hbye0lrstmzTAfO94pMM9g8qDFMWSedS&#10;jywy8hXUL6WM4uCCk3HBnSmclIqL3AN2U5U/dfPUMy9yL2hO8LNN4f+V5R/ORyCqbejdfUWJZQY/&#10;0lMEpro+kjcAbiB7Zy0a6YCkHHRs8GGDwL09whQFf4TU/kWCSU9sjFyyy9fZZXGJhOPmqlzVd6/X&#10;lHA8q+pVvVquU9XiGe4hxHfCGZJeGhomPbOQKnvNzu9DHIE3QOLWlgwNXdZr5EhxcFq1B6V1DqA7&#10;7TWQM8OBOBz2ZZlnALl/SItM6be2JfHq0Y8IitlOi0mltig2eTB2nd/iVYuR/JOQ6Cf2OYrMkyxm&#10;Ssa5sDG7iJzaYnaCSZQ3A8tRdroCfwJO+Qkq8pT/DXhGZGZn4ww2yjr4HXu83CTLMf/mwNh3suDk&#10;2mueh2wNjmv+otPVSvfh+zjDn38Au28AAAD//wMAUEsDBBQABgAIAAAAIQAC+YoK4QAAAAsBAAAP&#10;AAAAZHJzL2Rvd25yZXYueG1sTI/BTsMwEETvSPyDtUjcqJ1UTdM0ToUQlTiAKkrF2Y3dJDReR7Fb&#10;h79nOcFxtE+zb8rNZHt2NaPvHEpIZgKYwdrpDhsJh4/tQw7MB4Va9Q6NhG/jYVPd3pSq0C7iu7nu&#10;Q8OoBH2hJLQhDAXnvm6NVX7mBoN0O7nRqkBxbLgeVaRy2/NUiIxb1SF9aNVgnlpTn/cXK2EZvuKz&#10;HQ4ivi7nb2K7i5/nlyjl/d30uAYWzBT+YPjVJ3WoyOnoLqg96ymvkjmhEtI0XwAjIstWNOYoYZHk&#10;AnhV8v8bqh8AAAD//wMAUEsBAi0AFAAGAAgAAAAhALaDOJL+AAAA4QEAABMAAAAAAAAAAAAAAAAA&#10;AAAAAFtDb250ZW50X1R5cGVzXS54bWxQSwECLQAUAAYACAAAACEAOP0h/9YAAACUAQAACwAAAAAA&#10;AAAAAAAAAAAvAQAAX3JlbHMvLnJlbHNQSwECLQAUAAYACAAAACEA1unGTP8BAABIBAAADgAAAAAA&#10;AAAAAAAAAAAuAgAAZHJzL2Uyb0RvYy54bWxQSwECLQAUAAYACAAAACEAAvmKCuEAAAALAQAADwAA&#10;AAAAAAAAAAAAAABZBAAAZHJzL2Rvd25yZXYueG1sUEsFBgAAAAAEAAQA8wAAAGcFAAAAAA==&#10;" strokecolor="#ffc000"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7776" behindDoc="0" locked="0" layoutInCell="1" allowOverlap="1" wp14:anchorId="4A59B0C3" wp14:editId="6DDEF7A9">
                <wp:simplePos x="0" y="0"/>
                <wp:positionH relativeFrom="column">
                  <wp:posOffset>3090545</wp:posOffset>
                </wp:positionH>
                <wp:positionV relativeFrom="paragraph">
                  <wp:posOffset>3289300</wp:posOffset>
                </wp:positionV>
                <wp:extent cx="2124075" cy="685800"/>
                <wp:effectExtent l="0" t="0" r="28575" b="19050"/>
                <wp:wrapNone/>
                <wp:docPr id="462" name="Rectangle 462"/>
                <wp:cNvGraphicFramePr/>
                <a:graphic xmlns:a="http://schemas.openxmlformats.org/drawingml/2006/main">
                  <a:graphicData uri="http://schemas.microsoft.com/office/word/2010/wordprocessingShape">
                    <wps:wsp>
                      <wps:cNvSpPr/>
                      <wps:spPr>
                        <a:xfrm>
                          <a:off x="0" y="0"/>
                          <a:ext cx="2124075" cy="6858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50D73" w14:textId="0B828225" w:rsidR="0093252D" w:rsidRPr="001F5469" w:rsidRDefault="0093252D" w:rsidP="00BA720D">
                            <w:pPr>
                              <w:jc w:val="center"/>
                              <w:rPr>
                                <w:b/>
                              </w:rPr>
                            </w:pPr>
                            <w:r w:rsidRPr="001F5469">
                              <w:rPr>
                                <w:b/>
                              </w:rPr>
                              <w:t>Načelnik Stožera CZ Republike Hrvatske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B0C3" id="Rectangle 462" o:spid="_x0000_s1110" style="position:absolute;margin-left:243.35pt;margin-top:259pt;width:167.25pt;height:5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TMhgIAAHIFAAAOAAAAZHJzL2Uyb0RvYy54bWysVMFu2zAMvQ/YPwi6r3aCpO2COkWQIsOA&#10;oi3WDj0rshQbkEWNUuJkXz9KdpygLXYYdrFFkXwkn0je3O4bw3YKfQ224KOLnDNlJZS13RT858vq&#10;yzVnPghbCgNWFfygPL+df/5007qZGkMFplTICMT6WesKXoXgZlnmZaUa4S/AKUtKDdiIQCJushJF&#10;S+iNycZ5fpm1gKVDkMp7ur3rlHye8LVWMjxq7VVgpuCUW0hfTN91/GbzGzHboHBVLfs0xD9k0Yja&#10;UtAB6k4EwbZYv4NqaongQYcLCU0GWtdSpRqomlH+pprnSjiVaiFyvBto8v8PVj7snt0TEg2t8zNP&#10;x1jFXmMT/5Qf2yeyDgNZah+YpMvxaDzJr6acSdJdXk+v88RmdvJ26MM3BQ2Lh4IjPUbiSOzufaCI&#10;ZHo0icEsrGpj0oMYGy88mLqMd0nAzXppkO0EveRqtcyHcGdmhBhds1Mt6RQORkUMY38ozeoyZp8y&#10;SW2mBlghpbJh1KkqUaou2pRiHWsbPFL6CTAia8pywO4BYgu/x+7q7u2jq0pdOjjnf0uscx48UmSw&#10;YXBuagv4EYChqvrInf2RpI6ayFLYr/fETcGvkmm8WkN5eEKG0I2Nd3JV01PeCx+eBNKc0ETR7IdH&#10;+mgDbcGhP3FWAf7+6D7aU/uSlrOW5q7g/tdWoOLMfLfU2F9Hk0kc1CRMpldjEvBcsz7X2G2zBGqI&#10;EW0ZJ9Mx2gdzPGqE5pVWxCJGJZWwkmIXXAY8CsvQ7QNaMlItFsmMhtOJcG+fnYzgkejYqi/7V4Gu&#10;7+dAk/AAxxkVszdt3dlGTwuLbQBdp54/8do/AQ126qV+CcXNcS4nq9OqnP8BAAD//wMAUEsDBBQA&#10;BgAIAAAAIQBNPsYU4AAAAAsBAAAPAAAAZHJzL2Rvd25yZXYueG1sTI/LSsRAEEX3gv/QlODO6SRo&#10;DJlUhkF0I8jgRJxtT7pNov0I3Z2Hf2+50mVRh3vPrXar0WxWPgzOIqSbBJiyrZOD7RDemqebAliI&#10;wkqhnVUI3yrArr68qEQp3WJf1XyMHaMQG0qB0Mc4lpyHtldGhI0blaXfh/NGRDp9x6UXC4UbzbMk&#10;ybkRg6WGXozqoVft13EyCHFuVvds3g+PL7oZTn4/HT6XCfH6at1vgUW1xj8YfvVJHWpyOrvJysA0&#10;wm2R3xOKcJcWNIqIIkszYGeEPMsT4HXF/2+ofwAAAP//AwBQSwECLQAUAAYACAAAACEAtoM4kv4A&#10;AADhAQAAEwAAAAAAAAAAAAAAAAAAAAAAW0NvbnRlbnRfVHlwZXNdLnhtbFBLAQItABQABgAIAAAA&#10;IQA4/SH/1gAAAJQBAAALAAAAAAAAAAAAAAAAAC8BAABfcmVscy8ucmVsc1BLAQItABQABgAIAAAA&#10;IQD+72TMhgIAAHIFAAAOAAAAAAAAAAAAAAAAAC4CAABkcnMvZTJvRG9jLnhtbFBLAQItABQABgAI&#10;AAAAIQBNPsYU4AAAAAsBAAAPAAAAAAAAAAAAAAAAAOAEAABkcnMvZG93bnJldi54bWxQSwUGAAAA&#10;AAQABADzAAAA7QUAAAAA&#10;" filled="f" strokecolor="#ffc000" strokeweight="2pt">
                <v:textbox>
                  <w:txbxContent>
                    <w:p w14:paraId="14650D73" w14:textId="0B828225" w:rsidR="0093252D" w:rsidRPr="001F5469" w:rsidRDefault="0093252D" w:rsidP="00BA720D">
                      <w:pPr>
                        <w:jc w:val="center"/>
                        <w:rPr>
                          <w:b/>
                        </w:rPr>
                      </w:pPr>
                      <w:r w:rsidRPr="001F5469">
                        <w:rPr>
                          <w:b/>
                        </w:rPr>
                        <w:t>Načelnik Stožera CZ Republike Hrvatske</w:t>
                      </w:r>
                    </w:p>
                  </w:txbxContent>
                </v:textbox>
              </v:rect>
            </w:pict>
          </mc:Fallback>
        </mc:AlternateContent>
      </w:r>
      <w:r w:rsidRPr="00675C8A">
        <w:rPr>
          <w:noProof/>
          <w:highlight w:val="yellow"/>
          <w:lang w:eastAsia="hr-HR"/>
        </w:rPr>
        <mc:AlternateContent>
          <mc:Choice Requires="wps">
            <w:drawing>
              <wp:anchor distT="0" distB="0" distL="114300" distR="114300" simplePos="0" relativeHeight="252751872" behindDoc="0" locked="0" layoutInCell="1" allowOverlap="1" wp14:anchorId="1DD011E5" wp14:editId="524B4FA3">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1BBBD" w14:textId="77777777" w:rsidR="0093252D" w:rsidRDefault="0093252D" w:rsidP="00BA720D">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11E5" id="Text Box 463" o:spid="_x0000_s1111" type="#_x0000_t202" style="position:absolute;margin-left:202.3pt;margin-top:52pt;width:121.5pt;height:24.75pt;rotation:-1419533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LCggIAAHwFAAAOAAAAZHJzL2Uyb0RvYy54bWysVEtPGzEQvlfqf7B8L7t5QYnYoBREVQkB&#10;aqg4O16brOr1uPYku+mvZ+zdPEq5UPVijT2fv3nPxWVbG7ZRPlRgCz44yTlTVkJZ2eeC/3i8+fSZ&#10;s4DClsKAVQXfqsAvZx8/XDRuqoawAlMqz4jEhmnjCr5CdNMsC3KlahFOwClLSg2+FkhX/5yVXjTE&#10;XptsmOenWQO+dB6kCoFerzslnyV+rZXEe62DQmYKTr5hOn06l/HMZhdi+uyFW1Wyd0P8gxe1qCwZ&#10;3VNdCxRs7au/qOpKegig8URCnYHWlVQpBopmkL+KZrESTqVYKDnB7dMU/h+tvNss3INn2H6BlgoY&#10;E9K4MA30GONpta+ZB8rbMB/l+ejsPIVJjjOCU0a3+yyqFpmMHJPxKJ+QSpJuNBiPhpPImnVkkdT5&#10;gF8V1CwKBfdUpcQqNrcBO+gOEuEBTFXeVMakS+wMdWU82wiqqcHkMpH/gTKWNQU/HZEb8ZOF+L1j&#10;Nja+qNQbvblDwEnCrVERY+x3pVlVpkDfsC2kVHZvP6EjSpOp93zs8Qev3vO5i4N+JMtgcf+5riz4&#10;FH0apkPKyp+7lOkOT7U5ijuK2C5bCrzgZ8NdQyyh3FKfpFag2gYnbyqq3q0I+CA8zQw90h7Aezq0&#10;Aco+9BJnK/C/33qPeGpl0nLW0AwWPPxaC684M98sNfn5YDwmWkyX8eRsSBd/rFkea+y6vgJqiUHy&#10;LokRj2Ynag/1E62LebRKKmEl2S447sQr7DYDrRup5vMEojF1Am/twslIHdMce/OxfRLe9Q2M1Pp3&#10;sJtWMX3Vxx02/rQwXyPoKjV5THSX1b4ANOJpTPp1FHfI8T2hDktz9gIAAP//AwBQSwMEFAAGAAgA&#10;AAAhABV42urdAAAACwEAAA8AAABkcnMvZG93bnJldi54bWxMj8FOwzAQRO9I/IO1SNyoDSQpCnGq&#10;gtQT6iEFcXbiJQ7E6yh22/D3LCc47szT7Ey1WfwoTjjHIZCG25UCgdQFO1Cv4e11d/MAIiZD1oyB&#10;UMM3RtjUlxeVKW04U4OnQ+oFh1AsjQaX0lRKGTuH3sRVmJDY+wizN4nPuZd2NmcO96O8U6qQ3gzE&#10;H5yZ8Nlh93U4eg3N2j3hft9sKexeTDtY9f6ZK62vr5btI4iES/qD4bc+V4eaO7XhSDaKUUOmsoJR&#10;NlTGo5gosjUrLSv5fQ6yruT/DfUPAAAA//8DAFBLAQItABQABgAIAAAAIQC2gziS/gAAAOEBAAAT&#10;AAAAAAAAAAAAAAAAAAAAAABbQ29udGVudF9UeXBlc10ueG1sUEsBAi0AFAAGAAgAAAAhADj9If/W&#10;AAAAlAEAAAsAAAAAAAAAAAAAAAAALwEAAF9yZWxzLy5yZWxzUEsBAi0AFAAGAAgAAAAhAFLqAsKC&#10;AgAAfAUAAA4AAAAAAAAAAAAAAAAALgIAAGRycy9lMm9Eb2MueG1sUEsBAi0AFAAGAAgAAAAhABV4&#10;2urdAAAACwEAAA8AAAAAAAAAAAAAAAAA3AQAAGRycy9kb3ducmV2LnhtbFBLBQYAAAAABAAEAPMA&#10;AADmBQAAAAA=&#10;" fillcolor="white [3201]" stroked="f" strokeweight=".5pt">
                <v:textbox>
                  <w:txbxContent>
                    <w:p w14:paraId="03C1BBBD" w14:textId="77777777" w:rsidR="0093252D" w:rsidRDefault="0093252D" w:rsidP="00BA720D">
                      <w:r>
                        <w:t>2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9824" behindDoc="0" locked="0" layoutInCell="1" allowOverlap="1" wp14:anchorId="2E3B0B10" wp14:editId="2A243F67">
                <wp:simplePos x="0" y="0"/>
                <wp:positionH relativeFrom="column">
                  <wp:posOffset>1967230</wp:posOffset>
                </wp:positionH>
                <wp:positionV relativeFrom="paragraph">
                  <wp:posOffset>269875</wp:posOffset>
                </wp:positionV>
                <wp:extent cx="2152650" cy="904875"/>
                <wp:effectExtent l="38100" t="19050" r="19050" b="47625"/>
                <wp:wrapNone/>
                <wp:docPr id="464" name="Straight Arrow Connector 464"/>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FD1AC" id="Straight Arrow Connector 464" o:spid="_x0000_s1026" type="#_x0000_t32" style="position:absolute;margin-left:154.9pt;margin-top:21.25pt;width:169.5pt;height:71.25pt;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AAAAIAAFEEAAAOAAAAZHJzL2Uyb0RvYy54bWysVMuu0zAQ3SPxD5b3NGnVlhI1vUK9FBYI&#10;qvv4ANexE0t+aWya9u8ZO2l4L0BkYWXiOWfOHI+zvbsYTc4CgnK2pvNZSYmw3DXKtjV9fjq82lAS&#10;IrMN086Kml5FoHe7ly+2va/EwnVONwIIkthQ9b6mXYy+KorAO2FYmDkvLG5KB4ZFDKEtGmA9shtd&#10;LMpyXfQOGg+OixDw6/2wSXeZX0rB42cpg4hE1xS1xbxCXk9pLXZbVrXAfKf4KIP9gwrDlMWiE9U9&#10;i4x8AfULlVEcXHAyzrgzhZNScZF7wG7m5U/dPHbMi9wLmhP8ZFP4f7T80/kIRDU1Xa6XlFhm8JAe&#10;IzDVdpG8BXA92Ttr0UgHJOWgY70PFQL39ghjFPwRUvsXCYZIrfwHHIZsCLZILtnv6+S3uETC8eNi&#10;vlqsV3gsHPfelMvN61WiLwaexOchxPfCGZJeahpGYZOioQY7fwxxAN4ACawt6bHIZoW0KQ5Oq+ag&#10;tM4BtKe9BnJmOBmHQ4nPWPuHtMiUfmcbEq8ejYmgmG21GDO1RbHJjKH9/BavWgzFH4REY7HNQWQe&#10;aTGVZJwLG+cTE2YnmER5E7AcZKe78CfgmJ+gIo/734AnRK7sbJzARlkHv6seLzfJcsi/OTD0nSw4&#10;ueaaByNbg3ObT3S8Y+lifB9n+Lc/we4rAAAA//8DAFBLAwQUAAYACAAAACEAVbfRzuEAAAAKAQAA&#10;DwAAAGRycy9kb3ducmV2LnhtbEyPwU7DMAyG70i8Q2QkLoilLVvVdU2ngQBx4cBWcc4ar63WOFWT&#10;bd3bY05wtP3p9/cX68n24oyj7xwpiGcRCKTamY4aBdXu7TED4YMmo3tHqOCKHtbl7U2hc+Mu9IXn&#10;bWgEh5DPtYI2hCGX0tctWu1nbkDi28GNVgcex0aaUV843PYyiaJUWt0Rf2j1gC8t1sftySrYPWzi&#10;6vB5vD4ncVp9vHbfKTXvSt3fTZsViIBT+IPhV5/VoWSnvTuR8aJX8BQtWT0omCcLEAyk84wXeyaz&#10;RQSyLOT/CuUPAAAA//8DAFBLAQItABQABgAIAAAAIQC2gziS/gAAAOEBAAATAAAAAAAAAAAAAAAA&#10;AAAAAABbQ29udGVudF9UeXBlc10ueG1sUEsBAi0AFAAGAAgAAAAhADj9If/WAAAAlAEAAAsAAAAA&#10;AAAAAAAAAAAALwEAAF9yZWxzLy5yZWxzUEsBAi0AFAAGAAgAAAAhAEr0UAAAAgAAUQQAAA4AAAAA&#10;AAAAAAAAAAAALgIAAGRycy9lMm9Eb2MueG1sUEsBAi0AFAAGAAgAAAAhAFW30c7hAAAACgEAAA8A&#10;AAAAAAAAAAAAAAAAWgQAAGRycy9kb3ducmV2LnhtbFBLBQYAAAAABAAEAPMAAABoBQAAAAA=&#10;" strokecolor="red"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5728" behindDoc="0" locked="0" layoutInCell="1" allowOverlap="1" wp14:anchorId="4BA11D0C" wp14:editId="7EE42BE6">
                <wp:simplePos x="0" y="0"/>
                <wp:positionH relativeFrom="column">
                  <wp:posOffset>318770</wp:posOffset>
                </wp:positionH>
                <wp:positionV relativeFrom="paragraph">
                  <wp:posOffset>736600</wp:posOffset>
                </wp:positionV>
                <wp:extent cx="1647825" cy="7143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BF5A9" w14:textId="066958D7" w:rsidR="0093252D" w:rsidRPr="001F5469" w:rsidRDefault="0093252D" w:rsidP="00BA720D">
                            <w:pPr>
                              <w:jc w:val="center"/>
                              <w:rPr>
                                <w:b/>
                              </w:rPr>
                            </w:pPr>
                            <w:r w:rsidRPr="001F5469">
                              <w:rPr>
                                <w:b/>
                              </w:rPr>
                              <w:t>Načelnik Stožera civilne zaštite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1D0C" id="Rectangle 477" o:spid="_x0000_s1112" style="position:absolute;margin-left:25.1pt;margin-top:58pt;width:129.75pt;height:56.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iQIAAHIFAAAOAAAAZHJzL2Uyb0RvYy54bWysVF9v2yAQf5+074B4X22nSdNFdaqsVadJ&#10;1VqtnfpMMMRImGNAYmeffgd2nKit9jDND5jj7n73/66uu0aTnXBegSlpcZZTIgyHSplNSX8+3326&#10;pMQHZiqmwYiS7oWn18uPH65auxATqEFXwhEEMX7R2pLWIdhFlnlei4b5M7DCIFOCa1hA0m2yyrEW&#10;0RudTfL8ImvBVdYBF97j623PpMuEL6Xg4UFKLwLRJUXfQjpdOtfxzJZXbLFxzNaKD26wf/CiYcqg&#10;0RHqlgVGtk69gWoUd+BBhjMOTQZSKi5SDBhNkb+K5qlmVqRYMDnejmny/w+Wf9892UeHaWitX3i8&#10;xig66Zr4R/9Il5K1H5MlukA4PhYX0/nlZEYJR968mJ7PZzGb2VHbOh++CmhIvJTUYTFSjtju3ode&#10;9CASjRm4U1qngmgTHzxoVcW3RLjN+kY7smOxkvmXfJaKh+ZOxJCKqtkxlnQLey0ihjY/hCSqQu8n&#10;yZPUZmKEZZwLE4qeVbNK9NZmOX5DbKNGijQBRmSJXo7YA0Bs4bfYfdyDfFQVqUtH5fxvjvXKo0ay&#10;DCaMyo0y4N4D0BjVYLmXPySpT03MUujWHeYGa3keRePTGqr9oyMO+rHxlt8pLOU98+GROZwTnCic&#10;/fCAh9TQlhSGGyU1uN/vvUd5bF/kUtLi3JXU/9oyJyjR3ww29udiOo2DmojpbD5Bwp1y1qccs21u&#10;ABuiwC1jebpG+aAPV+mgecEVsYpWkcUMR9sl5cEdiJvQ7wNcMlysVkkMh9OycG+eLI/gMdGxVZ+7&#10;F+bs0M8BJ+E7HGaULV61dS8bNQ2stgGkSj1/zOtQAhzs1EvDEoqb45ROUsdVufwDAAD//wMAUEsD&#10;BBQABgAIAAAAIQDK7QWk4AAAAAoBAAAPAAAAZHJzL2Rvd25yZXYueG1sTI/BTsMwDIbvSLxDZCQu&#10;iCUtrJTSdAIkJG5bBwe4ZY1pC41TNdlW3h5zgqPtT7+/v1zNbhAHnELvSUOyUCCQGm97ajW8vjxd&#10;5iBCNGTN4Ak1fGOAVXV6UprC+iPVeNjGVnAIhcJo6GIcCylD06EzYeFHJL59+MmZyOPUSjuZI4e7&#10;QaZKZdKZnvhDZ0Z87LD52u6dhs173ZjxLUu6vN4848PFuv28Xmt9fjbf34GIOMc/GH71WR0qdtr5&#10;PdkgBg1LlTLJ+yTjTgxcqdsbEDsNaZovQVal/F+h+gEAAP//AwBQSwECLQAUAAYACAAAACEAtoM4&#10;kv4AAADhAQAAEwAAAAAAAAAAAAAAAAAAAAAAW0NvbnRlbnRfVHlwZXNdLnhtbFBLAQItABQABgAI&#10;AAAAIQA4/SH/1gAAAJQBAAALAAAAAAAAAAAAAAAAAC8BAABfcmVscy8ucmVsc1BLAQItABQABgAI&#10;AAAAIQD/vpPwiQIAAHIFAAAOAAAAAAAAAAAAAAAAAC4CAABkcnMvZTJvRG9jLnhtbFBLAQItABQA&#10;BgAIAAAAIQDK7QWk4AAAAAoBAAAPAAAAAAAAAAAAAAAAAOMEAABkcnMvZG93bnJldi54bWxQSwUG&#10;AAAAAAQABADzAAAA8AUAAAAA&#10;" filled="f" strokecolor="#00b050" strokeweight="2pt">
                <v:textbox>
                  <w:txbxContent>
                    <w:p w14:paraId="3A4BF5A9" w14:textId="066958D7" w:rsidR="0093252D" w:rsidRPr="001F5469" w:rsidRDefault="0093252D" w:rsidP="00BA720D">
                      <w:pPr>
                        <w:jc w:val="center"/>
                        <w:rPr>
                          <w:b/>
                        </w:rPr>
                      </w:pPr>
                      <w:r w:rsidRPr="001F5469">
                        <w:rPr>
                          <w:b/>
                        </w:rPr>
                        <w:t>Načelnik Stožera civilne zaštite Karlovačke županije</w:t>
                      </w:r>
                    </w:p>
                  </w:txbxContent>
                </v:textbox>
              </v:rect>
            </w:pict>
          </mc:Fallback>
        </mc:AlternateContent>
      </w:r>
    </w:p>
    <w:p w14:paraId="19496EC1" w14:textId="77777777" w:rsidR="00BA720D" w:rsidRPr="00675C8A" w:rsidRDefault="00BA720D" w:rsidP="00BA720D">
      <w:pPr>
        <w:spacing w:before="0" w:after="200"/>
        <w:jc w:val="left"/>
        <w:rPr>
          <w:highlight w:val="yellow"/>
        </w:rPr>
      </w:pPr>
    </w:p>
    <w:p w14:paraId="312AA9D2" w14:textId="77777777" w:rsidR="00BA720D" w:rsidRPr="00675C8A" w:rsidRDefault="00BA720D" w:rsidP="00BA720D">
      <w:pPr>
        <w:spacing w:before="0" w:after="200"/>
        <w:jc w:val="left"/>
        <w:rPr>
          <w:highlight w:val="yellow"/>
        </w:rPr>
      </w:pPr>
    </w:p>
    <w:p w14:paraId="4CC1B09C" w14:textId="77777777" w:rsidR="00BA720D" w:rsidRPr="00675C8A" w:rsidRDefault="00BA720D" w:rsidP="00BA720D">
      <w:pPr>
        <w:spacing w:before="0" w:after="200"/>
        <w:jc w:val="left"/>
        <w:rPr>
          <w:highlight w:val="yellow"/>
        </w:rPr>
      </w:pPr>
    </w:p>
    <w:p w14:paraId="3DA129E9" w14:textId="77777777" w:rsidR="00BA720D" w:rsidRPr="00675C8A" w:rsidRDefault="00BA720D" w:rsidP="00BA720D">
      <w:pPr>
        <w:spacing w:before="0" w:after="200"/>
        <w:jc w:val="left"/>
        <w:rPr>
          <w:highlight w:val="yellow"/>
        </w:rPr>
      </w:pPr>
    </w:p>
    <w:p w14:paraId="6AD1B64B" w14:textId="77777777" w:rsidR="00BA720D" w:rsidRPr="00675C8A" w:rsidRDefault="00BA720D" w:rsidP="00BA720D">
      <w:pPr>
        <w:spacing w:before="0" w:after="200"/>
        <w:jc w:val="left"/>
        <w:rPr>
          <w:highlight w:val="yellow"/>
        </w:rPr>
      </w:pPr>
    </w:p>
    <w:p w14:paraId="0A4B559C" w14:textId="77777777" w:rsidR="00BA720D" w:rsidRPr="00675C8A" w:rsidRDefault="00BA720D" w:rsidP="00BA720D">
      <w:pPr>
        <w:spacing w:before="0" w:after="200"/>
        <w:jc w:val="left"/>
        <w:rPr>
          <w:highlight w:val="yellow"/>
        </w:rPr>
      </w:pPr>
    </w:p>
    <w:p w14:paraId="071FE69E" w14:textId="77777777" w:rsidR="00BA720D" w:rsidRPr="00675C8A" w:rsidRDefault="00BA720D" w:rsidP="00BA720D">
      <w:pPr>
        <w:spacing w:before="0" w:after="200"/>
        <w:jc w:val="left"/>
        <w:rPr>
          <w:highlight w:val="yellow"/>
        </w:rPr>
      </w:pPr>
    </w:p>
    <w:p w14:paraId="6DDEDD90" w14:textId="77777777" w:rsidR="00BA720D" w:rsidRPr="00675C8A" w:rsidRDefault="00BA720D" w:rsidP="00BA720D">
      <w:pPr>
        <w:spacing w:before="0" w:after="200"/>
        <w:jc w:val="left"/>
        <w:rPr>
          <w:highlight w:val="yellow"/>
        </w:rPr>
      </w:pPr>
    </w:p>
    <w:p w14:paraId="19E6D6EC" w14:textId="77777777" w:rsidR="00BA720D" w:rsidRPr="00675C8A" w:rsidRDefault="00BA720D" w:rsidP="00BA720D">
      <w:pPr>
        <w:spacing w:before="0" w:after="200"/>
        <w:jc w:val="left"/>
        <w:rPr>
          <w:highlight w:val="yellow"/>
        </w:rPr>
      </w:pPr>
    </w:p>
    <w:p w14:paraId="619CCA1D" w14:textId="77777777" w:rsidR="009253A3" w:rsidRDefault="009253A3" w:rsidP="00BA720D">
      <w:pPr>
        <w:spacing w:before="0" w:after="200"/>
        <w:jc w:val="left"/>
        <w:rPr>
          <w:highlight w:val="yellow"/>
        </w:rPr>
      </w:pPr>
    </w:p>
    <w:p w14:paraId="57029965" w14:textId="77777777" w:rsidR="009253A3" w:rsidRDefault="009253A3" w:rsidP="00BA720D">
      <w:pPr>
        <w:spacing w:before="0" w:after="200"/>
        <w:jc w:val="left"/>
        <w:rPr>
          <w:highlight w:val="yellow"/>
        </w:rPr>
      </w:pPr>
    </w:p>
    <w:p w14:paraId="19C38FE2" w14:textId="77777777" w:rsidR="009253A3" w:rsidRDefault="009253A3" w:rsidP="00BA720D">
      <w:pPr>
        <w:spacing w:before="0" w:after="200"/>
        <w:jc w:val="left"/>
        <w:rPr>
          <w:highlight w:val="yellow"/>
        </w:rPr>
      </w:pPr>
    </w:p>
    <w:p w14:paraId="7E73A2EB" w14:textId="77777777" w:rsidR="009253A3" w:rsidRDefault="009253A3" w:rsidP="00BA720D">
      <w:pPr>
        <w:spacing w:before="0" w:after="200"/>
        <w:jc w:val="left"/>
        <w:rPr>
          <w:highlight w:val="yellow"/>
        </w:rPr>
      </w:pPr>
    </w:p>
    <w:p w14:paraId="353E1F10" w14:textId="77777777" w:rsidR="009253A3" w:rsidRDefault="009253A3" w:rsidP="00BA720D">
      <w:pPr>
        <w:spacing w:before="0" w:after="200"/>
        <w:jc w:val="left"/>
        <w:rPr>
          <w:highlight w:val="yellow"/>
        </w:rPr>
      </w:pPr>
    </w:p>
    <w:p w14:paraId="2B3A6EDF" w14:textId="77777777" w:rsidR="009253A3" w:rsidRDefault="009253A3" w:rsidP="00BA720D">
      <w:pPr>
        <w:spacing w:before="0" w:after="200"/>
        <w:jc w:val="left"/>
        <w:rPr>
          <w:highlight w:val="yellow"/>
        </w:rPr>
      </w:pPr>
    </w:p>
    <w:p w14:paraId="47CFEE15" w14:textId="6077628C" w:rsidR="00BA720D" w:rsidRPr="00675C8A" w:rsidRDefault="009253A3" w:rsidP="009253A3">
      <w:pPr>
        <w:spacing w:before="0" w:after="200"/>
        <w:rPr>
          <w:highlight w:val="yellow"/>
        </w:rPr>
      </w:pPr>
      <w:r w:rsidRPr="009253A3">
        <w:t>Zahtjev za suglasnost na zahtjev za traženje pomoći od više hijerarhijske razine sustava civilne zaštite</w:t>
      </w:r>
      <w:r>
        <w:t xml:space="preserve"> kao i </w:t>
      </w:r>
      <w:r w:rsidRPr="009253A3">
        <w:t xml:space="preserve"> Suglasnost na zahtjev za traženje pomoći od više hijerarhijske razine sustava civilne zaštite nalazi se u </w:t>
      </w:r>
      <w:r w:rsidRPr="009253A3">
        <w:rPr>
          <w:b/>
        </w:rPr>
        <w:t>Prilogu 7.</w:t>
      </w:r>
      <w:r w:rsidR="003D2163">
        <w:rPr>
          <w:b/>
        </w:rPr>
        <w:t>14</w:t>
      </w:r>
      <w:r w:rsidRPr="009253A3">
        <w:rPr>
          <w:b/>
        </w:rPr>
        <w:t xml:space="preserve">. </w:t>
      </w:r>
      <w:r w:rsidRPr="009253A3">
        <w:t>i</w:t>
      </w:r>
      <w:r w:rsidRPr="009253A3">
        <w:rPr>
          <w:b/>
        </w:rPr>
        <w:t xml:space="preserve"> 7.</w:t>
      </w:r>
      <w:r w:rsidR="003D2163">
        <w:rPr>
          <w:b/>
        </w:rPr>
        <w:t>15</w:t>
      </w:r>
      <w:r w:rsidRPr="009253A3">
        <w:t>.</w:t>
      </w:r>
      <w:r w:rsidR="00BA720D" w:rsidRPr="00675C8A">
        <w:rPr>
          <w:highlight w:val="yellow"/>
        </w:rPr>
        <w:br w:type="page"/>
      </w:r>
    </w:p>
    <w:p w14:paraId="21051216" w14:textId="2165C606" w:rsidR="00354C39" w:rsidRPr="00354C39" w:rsidRDefault="00E6264B" w:rsidP="00354C39">
      <w:pPr>
        <w:keepNext/>
        <w:spacing w:before="0" w:after="200"/>
        <w:outlineLvl w:val="1"/>
        <w:rPr>
          <w:rFonts w:eastAsiaTheme="majorEastAsia"/>
          <w:bCs/>
          <w:color w:val="54883D"/>
          <w:sz w:val="28"/>
          <w:lang w:bidi="en-US"/>
        </w:rPr>
      </w:pPr>
      <w:bookmarkStart w:id="133" w:name="_Toc160787201"/>
      <w:r>
        <w:rPr>
          <w:rFonts w:eastAsiaTheme="majorEastAsia"/>
          <w:bCs/>
          <w:color w:val="54883D"/>
          <w:sz w:val="28"/>
          <w:lang w:bidi="en-US"/>
        </w:rPr>
        <w:t>6.</w:t>
      </w:r>
      <w:r w:rsidR="008170E7">
        <w:rPr>
          <w:rFonts w:eastAsiaTheme="majorEastAsia"/>
          <w:bCs/>
          <w:color w:val="54883D"/>
          <w:sz w:val="28"/>
          <w:lang w:bidi="en-US"/>
        </w:rPr>
        <w:t>8</w:t>
      </w:r>
      <w:r w:rsidR="00354C39">
        <w:rPr>
          <w:rFonts w:eastAsiaTheme="majorEastAsia"/>
          <w:bCs/>
          <w:color w:val="54883D"/>
          <w:sz w:val="28"/>
          <w:lang w:bidi="en-US"/>
        </w:rPr>
        <w:t xml:space="preserve"> </w:t>
      </w:r>
      <w:r w:rsidR="00354C39" w:rsidRPr="00354C39">
        <w:rPr>
          <w:rFonts w:eastAsiaTheme="majorEastAsia"/>
          <w:bCs/>
          <w:color w:val="54883D"/>
          <w:sz w:val="28"/>
          <w:lang w:bidi="en-US"/>
        </w:rPr>
        <w:t>Isplata novčanih sredstava</w:t>
      </w:r>
      <w:bookmarkEnd w:id="132"/>
      <w:bookmarkEnd w:id="133"/>
    </w:p>
    <w:p w14:paraId="5A9397B4" w14:textId="77777777" w:rsidR="00354C39" w:rsidRPr="00F95322" w:rsidRDefault="00354C39" w:rsidP="00354C39">
      <w:pPr>
        <w:rPr>
          <w:b/>
          <w:u w:val="single"/>
        </w:rPr>
      </w:pPr>
      <w:r w:rsidRPr="00F95322">
        <w:rPr>
          <w:b/>
          <w:u w:val="single"/>
        </w:rPr>
        <w:t>Isplata za angažirana materijalno-tehnička sredstva isplaćivat će se po modelu:</w:t>
      </w:r>
    </w:p>
    <w:p w14:paraId="6B2FB9B1" w14:textId="2E8FFC95" w:rsidR="00354C39" w:rsidRPr="00F95322" w:rsidRDefault="00354C39" w:rsidP="00354C39">
      <w:r w:rsidRPr="00F95322">
        <w:t xml:space="preserve">- za osobna i kombi vozila: broj prijeđenih kilometara x </w:t>
      </w:r>
      <w:r w:rsidR="00467DF6" w:rsidRPr="00467DF6">
        <w:t xml:space="preserve">0,40 €/km </w:t>
      </w:r>
      <w:r w:rsidRPr="00F95322">
        <w:t>= ukupna naknada</w:t>
      </w:r>
    </w:p>
    <w:p w14:paraId="20F3AB52" w14:textId="77777777" w:rsidR="00354C39" w:rsidRPr="00F95322" w:rsidRDefault="00354C39" w:rsidP="00354C39">
      <w:r w:rsidRPr="00F95322">
        <w:t>- za kamione i autobuse: prema tržišnoj cijeni na dan angažiranja</w:t>
      </w:r>
    </w:p>
    <w:p w14:paraId="3F00318B" w14:textId="77777777" w:rsidR="00354C39" w:rsidRPr="00F95322" w:rsidRDefault="00354C39" w:rsidP="00354C39">
      <w:r w:rsidRPr="00F95322">
        <w:t>- za radne strojeve: prema tržišnoj vrijednosti na dan angažiranja</w:t>
      </w:r>
    </w:p>
    <w:p w14:paraId="057989A6" w14:textId="77777777" w:rsidR="00354C39" w:rsidRPr="00F95322" w:rsidRDefault="00354C39" w:rsidP="00354C39"/>
    <w:tbl>
      <w:tblPr>
        <w:tblStyle w:val="Svijetlatablicareetke1-isticanje2"/>
        <w:tblW w:w="9186"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098"/>
        <w:gridCol w:w="1800"/>
        <w:gridCol w:w="2288"/>
      </w:tblGrid>
      <w:tr w:rsidR="00354C39" w:rsidRPr="00F95322" w14:paraId="10E24964" w14:textId="77777777" w:rsidTr="001F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shd w:val="clear" w:color="auto" w:fill="D6E3BC"/>
            <w:vAlign w:val="center"/>
          </w:tcPr>
          <w:p w14:paraId="22A26B37" w14:textId="77777777" w:rsidR="00354C39" w:rsidRPr="00F95322" w:rsidRDefault="00354C39" w:rsidP="00354C39">
            <w:pPr>
              <w:jc w:val="center"/>
              <w:rPr>
                <w:i/>
                <w:color w:val="000000"/>
                <w:sz w:val="20"/>
              </w:rPr>
            </w:pPr>
            <w:r w:rsidRPr="00F95322">
              <w:rPr>
                <w:color w:val="000000"/>
                <w:sz w:val="20"/>
              </w:rPr>
              <w:t>Radnje i postupci</w:t>
            </w:r>
          </w:p>
        </w:tc>
        <w:tc>
          <w:tcPr>
            <w:tcW w:w="1800" w:type="dxa"/>
            <w:tcBorders>
              <w:bottom w:val="none" w:sz="0" w:space="0" w:color="auto"/>
            </w:tcBorders>
            <w:shd w:val="clear" w:color="auto" w:fill="D6E3BC"/>
            <w:vAlign w:val="center"/>
          </w:tcPr>
          <w:p w14:paraId="4BF7E283"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Rukovođenje</w:t>
            </w:r>
          </w:p>
        </w:tc>
        <w:tc>
          <w:tcPr>
            <w:tcW w:w="2288" w:type="dxa"/>
            <w:tcBorders>
              <w:bottom w:val="none" w:sz="0" w:space="0" w:color="auto"/>
            </w:tcBorders>
            <w:shd w:val="clear" w:color="auto" w:fill="D6E3BC"/>
            <w:vAlign w:val="center"/>
          </w:tcPr>
          <w:p w14:paraId="7FB9AB01"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Izvršenje/Suradnja</w:t>
            </w:r>
          </w:p>
        </w:tc>
      </w:tr>
      <w:tr w:rsidR="000E0A25" w:rsidRPr="00354C39" w14:paraId="5E4FF94D" w14:textId="77777777" w:rsidTr="000E0A25">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42636E7" w14:textId="64837664" w:rsidR="000E0A25" w:rsidRPr="000E0A25" w:rsidRDefault="000E0A25" w:rsidP="000E0A25">
            <w:pPr>
              <w:rPr>
                <w:b w:val="0"/>
                <w:color w:val="000000"/>
                <w:sz w:val="20"/>
              </w:rPr>
            </w:pPr>
            <w:r w:rsidRPr="005F48B5">
              <w:rPr>
                <w:b w:val="0"/>
                <w:color w:val="000000"/>
                <w:sz w:val="20"/>
              </w:rPr>
              <w:t>Uplata na bankovne račune vlasnika materijalno-tehničkih sredstava. Prema zapisniku o predaji MTS-a.</w:t>
            </w:r>
          </w:p>
        </w:tc>
        <w:tc>
          <w:tcPr>
            <w:tcW w:w="1800" w:type="dxa"/>
            <w:shd w:val="clear" w:color="auto" w:fill="auto"/>
            <w:vAlign w:val="center"/>
          </w:tcPr>
          <w:p w14:paraId="591510E3" w14:textId="3C124BD4" w:rsidR="000E0A25" w:rsidRPr="000E0A25" w:rsidRDefault="001F5469" w:rsidP="001F5469">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Župan</w:t>
            </w:r>
          </w:p>
        </w:tc>
        <w:tc>
          <w:tcPr>
            <w:tcW w:w="2288" w:type="dxa"/>
            <w:shd w:val="clear" w:color="auto" w:fill="auto"/>
            <w:vAlign w:val="center"/>
          </w:tcPr>
          <w:p w14:paraId="1835AD8F" w14:textId="58B7ED34" w:rsidR="000E0A25" w:rsidRPr="000E0A25" w:rsidRDefault="001F5469" w:rsidP="00B75D58">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Karlovačka županija</w:t>
            </w:r>
          </w:p>
        </w:tc>
      </w:tr>
    </w:tbl>
    <w:p w14:paraId="499770E9" w14:textId="77777777" w:rsidR="005F48B5" w:rsidRDefault="005F48B5" w:rsidP="005F48B5"/>
    <w:p w14:paraId="44D270A3" w14:textId="04B5E1E6" w:rsidR="00467DF6" w:rsidRDefault="00467DF6" w:rsidP="00467DF6">
      <w:pPr>
        <w:pStyle w:val="Naslov2"/>
        <w:numPr>
          <w:ilvl w:val="1"/>
          <w:numId w:val="53"/>
        </w:numPr>
      </w:pPr>
      <w:r>
        <w:t xml:space="preserve"> </w:t>
      </w:r>
      <w:bookmarkStart w:id="134" w:name="_Toc160787202"/>
      <w:r w:rsidR="00FE277C">
        <w:t>Planske operativne mjere vezene uz osobe sa invaliditetom</w:t>
      </w:r>
      <w:bookmarkEnd w:id="134"/>
    </w:p>
    <w:p w14:paraId="5210EEC4" w14:textId="6C6FA1E4" w:rsidR="00FE277C" w:rsidRDefault="00FE277C" w:rsidP="00467DF6">
      <w:pPr>
        <w:rPr>
          <w:lang w:eastAsia="hr-HR" w:bidi="en-US"/>
        </w:rPr>
      </w:pPr>
      <w:r w:rsidRPr="00FE277C">
        <w:rPr>
          <w:lang w:eastAsia="hr-HR" w:bidi="en-US"/>
        </w:rPr>
        <w:t xml:space="preserve">U mogućim velikim nesrećama, katastrofama i posebnim okolnostima potrebno je predvidjeti konkretne planske i operativne mjere za </w:t>
      </w:r>
      <w:proofErr w:type="spellStart"/>
      <w:r w:rsidRPr="00FE277C">
        <w:rPr>
          <w:lang w:eastAsia="hr-HR" w:bidi="en-US"/>
        </w:rPr>
        <w:t>nediskriminatorno</w:t>
      </w:r>
      <w:proofErr w:type="spellEnd"/>
      <w:r w:rsidRPr="00FE277C">
        <w:rPr>
          <w:lang w:eastAsia="hr-HR" w:bidi="en-US"/>
        </w:rPr>
        <w:t xml:space="preserve"> postupanje sudionika i operativnih snaga sustava civilne zaštite prema osobama s invaliditetom, u cilju njihove zaštite i sigurnosti.</w:t>
      </w:r>
    </w:p>
    <w:p w14:paraId="23F04076" w14:textId="5B9C5E28" w:rsidR="00714BF3" w:rsidRDefault="00467DF6" w:rsidP="00467DF6">
      <w:pPr>
        <w:rPr>
          <w:lang w:eastAsia="hr-HR" w:bidi="en-US"/>
        </w:rPr>
      </w:pPr>
      <w:r>
        <w:rPr>
          <w:lang w:eastAsia="hr-HR" w:bidi="en-US"/>
        </w:rPr>
        <w:t xml:space="preserve">Temeljem članka </w:t>
      </w:r>
      <w:r w:rsidR="00FE277C">
        <w:rPr>
          <w:lang w:eastAsia="hr-HR" w:bidi="en-US"/>
        </w:rPr>
        <w:t>25</w:t>
      </w:r>
      <w:r>
        <w:rPr>
          <w:lang w:eastAsia="hr-HR" w:bidi="en-US"/>
        </w:rPr>
        <w:t xml:space="preserve">. stavka </w:t>
      </w:r>
      <w:r w:rsidR="00FE277C">
        <w:rPr>
          <w:lang w:eastAsia="hr-HR" w:bidi="en-US"/>
        </w:rPr>
        <w:t>1</w:t>
      </w:r>
      <w:r>
        <w:rPr>
          <w:lang w:eastAsia="hr-HR" w:bidi="en-US"/>
        </w:rPr>
        <w:t xml:space="preserve">. Pravilnika o nositeljima, sadržaju i postupcima izrade planskih dokumenata u civilnoj zaštiti te načinu informiranja javnosti u postupku njihova donošenja (Narodne novine </w:t>
      </w:r>
      <w:r w:rsidR="00FE277C">
        <w:rPr>
          <w:lang w:eastAsia="hr-HR" w:bidi="en-US"/>
        </w:rPr>
        <w:t>6/21</w:t>
      </w:r>
      <w:r>
        <w:rPr>
          <w:lang w:eastAsia="hr-HR" w:bidi="en-US"/>
        </w:rPr>
        <w:t xml:space="preserve">) plan djelovanja civilne zaštite </w:t>
      </w:r>
      <w:r w:rsidR="00FE277C">
        <w:rPr>
          <w:lang w:eastAsia="hr-HR" w:bidi="en-US"/>
        </w:rPr>
        <w:t>je</w:t>
      </w:r>
      <w:r w:rsidR="00FE277C" w:rsidRPr="00FE277C">
        <w:rPr>
          <w:lang w:eastAsia="hr-HR" w:bidi="en-US"/>
        </w:rPr>
        <w:t>dinica područnih (regionalnih) samouprava</w:t>
      </w:r>
      <w:r w:rsidR="00FE277C">
        <w:rPr>
          <w:lang w:eastAsia="hr-HR" w:bidi="en-US"/>
        </w:rPr>
        <w:t xml:space="preserve"> </w:t>
      </w:r>
      <w:r>
        <w:rPr>
          <w:lang w:eastAsia="hr-HR" w:bidi="en-US"/>
        </w:rPr>
        <w:t xml:space="preserve">mora sadržavati </w:t>
      </w:r>
      <w:r w:rsidR="00714BF3" w:rsidRPr="00714BF3">
        <w:rPr>
          <w:lang w:eastAsia="hr-HR" w:bidi="en-US"/>
        </w:rPr>
        <w:t>razradu zadovoljavanja potreba skupina ili kategorija osoba s invaliditetom</w:t>
      </w:r>
      <w:r w:rsidR="00714BF3">
        <w:rPr>
          <w:lang w:eastAsia="hr-HR" w:bidi="en-US"/>
        </w:rPr>
        <w:t>.</w:t>
      </w:r>
    </w:p>
    <w:p w14:paraId="6DF209E8" w14:textId="25F8B6BC" w:rsidR="00714BF3" w:rsidRDefault="00714BF3" w:rsidP="00467DF6">
      <w:pPr>
        <w:rPr>
          <w:lang w:eastAsia="hr-HR" w:bidi="en-US"/>
        </w:rPr>
      </w:pPr>
      <w:r w:rsidRPr="00714BF3">
        <w:rPr>
          <w:lang w:eastAsia="hr-HR" w:bidi="en-US"/>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s naglaskom na prilagođavanje prijenosa informacija primjerenih kategorijama invalidnosti osoba s invaliditetom.</w:t>
      </w:r>
    </w:p>
    <w:p w14:paraId="0E511F52" w14:textId="77777777" w:rsidR="00467DF6" w:rsidRDefault="00467DF6" w:rsidP="00467DF6">
      <w:pPr>
        <w:rPr>
          <w:lang w:eastAsia="hr-HR" w:bidi="en-US"/>
        </w:rPr>
      </w:pPr>
      <w:r>
        <w:rPr>
          <w:lang w:eastAsia="hr-HR" w:bidi="en-US"/>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592B456F" w14:textId="77777777" w:rsidR="00467DF6" w:rsidRDefault="00467DF6" w:rsidP="00467DF6">
      <w:pPr>
        <w:rPr>
          <w:lang w:eastAsia="hr-HR" w:bidi="en-US"/>
        </w:rPr>
      </w:pPr>
      <w:r>
        <w:rPr>
          <w:lang w:eastAsia="hr-HR" w:bidi="en-US"/>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6C139973" w14:textId="77777777" w:rsidR="00467DF6" w:rsidRDefault="00467DF6" w:rsidP="00467DF6">
      <w:pPr>
        <w:rPr>
          <w:lang w:eastAsia="hr-HR" w:bidi="en-US"/>
        </w:rPr>
      </w:pPr>
      <w:r>
        <w:rPr>
          <w:lang w:eastAsia="hr-HR" w:bidi="en-US"/>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46F2C0B8" w14:textId="66EDBDA5" w:rsidR="00467DF6" w:rsidRDefault="00467DF6" w:rsidP="00467DF6">
      <w:pPr>
        <w:rPr>
          <w:lang w:eastAsia="hr-HR" w:bidi="en-US"/>
        </w:rPr>
      </w:pPr>
      <w:r>
        <w:rPr>
          <w:lang w:eastAsia="hr-HR" w:bidi="en-US"/>
        </w:rPr>
        <w:t>U evakuaciju osoba s invaliditetom može se uključiti rodbina i prijatelji bolesne osobe, osobe s invaliditetom i nemoćne osobe. Rodbina i prijatelji, ukoliko sami ne mogu evakuirati osobu s invaliditetom i/ili nemoćnu osobu zatražit će pomoć</w:t>
      </w:r>
      <w:r w:rsidR="00714BF3">
        <w:rPr>
          <w:lang w:eastAsia="hr-HR" w:bidi="en-US"/>
        </w:rPr>
        <w:t xml:space="preserve"> operativnih snaga civilne zaštite</w:t>
      </w:r>
      <w:r w:rsidRPr="00EA6993">
        <w:rPr>
          <w:lang w:eastAsia="hr-HR" w:bidi="en-US"/>
        </w:rPr>
        <w:t>.</w:t>
      </w:r>
    </w:p>
    <w:p w14:paraId="69D83B11" w14:textId="77777777" w:rsidR="00467DF6" w:rsidRDefault="00467DF6" w:rsidP="00467DF6">
      <w:pPr>
        <w:rPr>
          <w:lang w:eastAsia="hr-HR" w:bidi="en-US"/>
        </w:rPr>
      </w:pPr>
      <w:r>
        <w:rPr>
          <w:lang w:eastAsia="hr-HR" w:bidi="en-US"/>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383EBC9C" w14:textId="03554569" w:rsidR="0054111C" w:rsidRPr="008C7030" w:rsidRDefault="0054111C" w:rsidP="0054111C">
      <w:pPr>
        <w:spacing w:before="0" w:after="0"/>
        <w:jc w:val="center"/>
        <w:rPr>
          <w:rFonts w:eastAsia="Calibri"/>
          <w:bCs/>
          <w:color w:val="54883D"/>
          <w:sz w:val="20"/>
          <w:szCs w:val="20"/>
          <w:highlight w:val="yellow"/>
        </w:rPr>
      </w:pPr>
      <w:r w:rsidRPr="005A53CF">
        <w:rPr>
          <w:rFonts w:eastAsia="Calibri"/>
          <w:bCs/>
          <w:color w:val="54883D"/>
          <w:sz w:val="20"/>
          <w:szCs w:val="20"/>
        </w:rPr>
        <w:t xml:space="preserve">Tablica </w:t>
      </w:r>
      <w:r w:rsidRPr="005A53CF">
        <w:rPr>
          <w:rFonts w:eastAsia="Calibri"/>
          <w:bCs/>
          <w:color w:val="54883D"/>
          <w:sz w:val="20"/>
          <w:szCs w:val="20"/>
        </w:rPr>
        <w:fldChar w:fldCharType="begin"/>
      </w:r>
      <w:r w:rsidRPr="005A53CF">
        <w:rPr>
          <w:rFonts w:eastAsia="Calibri"/>
          <w:bCs/>
          <w:color w:val="54883D"/>
          <w:sz w:val="20"/>
          <w:szCs w:val="20"/>
        </w:rPr>
        <w:instrText xml:space="preserve"> SEQ Tabela \* ARABIC </w:instrText>
      </w:r>
      <w:r w:rsidRPr="005A53CF">
        <w:rPr>
          <w:rFonts w:eastAsia="Calibri"/>
          <w:bCs/>
          <w:color w:val="54883D"/>
          <w:sz w:val="20"/>
          <w:szCs w:val="20"/>
        </w:rPr>
        <w:fldChar w:fldCharType="separate"/>
      </w:r>
      <w:r w:rsidR="00494652">
        <w:rPr>
          <w:rFonts w:eastAsia="Calibri"/>
          <w:bCs/>
          <w:noProof/>
          <w:color w:val="54883D"/>
          <w:sz w:val="20"/>
          <w:szCs w:val="20"/>
        </w:rPr>
        <w:t>1</w:t>
      </w:r>
      <w:r w:rsidRPr="005A53CF">
        <w:rPr>
          <w:rFonts w:eastAsia="Calibri"/>
          <w:bCs/>
          <w:noProof/>
          <w:color w:val="54883D"/>
          <w:sz w:val="20"/>
          <w:szCs w:val="20"/>
        </w:rPr>
        <w:fldChar w:fldCharType="end"/>
      </w:r>
      <w:r w:rsidRPr="005A53CF">
        <w:rPr>
          <w:rFonts w:eastAsia="Calibri"/>
          <w:bCs/>
          <w:color w:val="54883D"/>
          <w:sz w:val="20"/>
          <w:szCs w:val="20"/>
        </w:rPr>
        <w:t xml:space="preserve">. </w:t>
      </w:r>
      <w:r w:rsidRPr="0054111C">
        <w:rPr>
          <w:color w:val="54883D"/>
          <w:sz w:val="20"/>
          <w:szCs w:val="20"/>
        </w:rPr>
        <w:t>Pregled vrsta i težina teškoća te vrste potrebne podrške osoba s invaliditetom</w:t>
      </w:r>
    </w:p>
    <w:tbl>
      <w:tblPr>
        <w:tblStyle w:val="Tablicareetke4-isticanje121"/>
        <w:tblW w:w="9209" w:type="dxa"/>
        <w:jc w:val="center"/>
        <w:tblBorders>
          <w:top w:val="single" w:sz="4" w:space="0" w:color="548840"/>
          <w:left w:val="single" w:sz="4" w:space="0" w:color="548840"/>
          <w:bottom w:val="single" w:sz="4" w:space="0" w:color="548840"/>
          <w:right w:val="single" w:sz="4" w:space="0" w:color="548840"/>
          <w:insideH w:val="single" w:sz="4" w:space="0" w:color="548840"/>
          <w:insideV w:val="single" w:sz="4" w:space="0" w:color="548840"/>
        </w:tblBorders>
        <w:tblLook w:val="04A0" w:firstRow="1" w:lastRow="0" w:firstColumn="1" w:lastColumn="0" w:noHBand="0" w:noVBand="1"/>
      </w:tblPr>
      <w:tblGrid>
        <w:gridCol w:w="2263"/>
        <w:gridCol w:w="3261"/>
        <w:gridCol w:w="3685"/>
      </w:tblGrid>
      <w:tr w:rsidR="0054111C" w:rsidRPr="0054111C" w14:paraId="26C70D1F" w14:textId="77777777" w:rsidTr="0054111C">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C2D69B" w:themeFill="accent3" w:themeFillTint="99"/>
          </w:tcPr>
          <w:p w14:paraId="24F62D31" w14:textId="77777777" w:rsidR="0054111C" w:rsidRPr="0054111C" w:rsidRDefault="0054111C" w:rsidP="0054111C">
            <w:pPr>
              <w:tabs>
                <w:tab w:val="left" w:pos="284"/>
              </w:tabs>
              <w:spacing w:before="0" w:after="0" w:line="276" w:lineRule="auto"/>
              <w:jc w:val="center"/>
              <w:rPr>
                <w:rFonts w:eastAsia="Calibri"/>
                <w:bCs w:val="0"/>
                <w:color w:val="auto"/>
                <w:szCs w:val="20"/>
              </w:rPr>
            </w:pPr>
            <w:r w:rsidRPr="0054111C">
              <w:rPr>
                <w:rFonts w:eastAsia="Calibri"/>
                <w:bCs w:val="0"/>
                <w:color w:val="auto"/>
                <w:szCs w:val="20"/>
              </w:rPr>
              <w:t>Vrsta teškoće</w:t>
            </w:r>
          </w:p>
        </w:tc>
        <w:tc>
          <w:tcPr>
            <w:tcW w:w="3261" w:type="dxa"/>
            <w:tcBorders>
              <w:top w:val="none" w:sz="0" w:space="0" w:color="auto"/>
              <w:left w:val="none" w:sz="0" w:space="0" w:color="auto"/>
              <w:bottom w:val="none" w:sz="0" w:space="0" w:color="auto"/>
              <w:right w:val="none" w:sz="0" w:space="0" w:color="auto"/>
            </w:tcBorders>
            <w:shd w:val="clear" w:color="auto" w:fill="C2D69B" w:themeFill="accent3" w:themeFillTint="99"/>
          </w:tcPr>
          <w:p w14:paraId="133082C7" w14:textId="77777777" w:rsidR="0054111C" w:rsidRPr="0054111C" w:rsidRDefault="0054111C" w:rsidP="0054111C">
            <w:pPr>
              <w:tabs>
                <w:tab w:val="left" w:pos="284"/>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Calibri"/>
                <w:bCs w:val="0"/>
                <w:color w:val="auto"/>
                <w:szCs w:val="20"/>
              </w:rPr>
            </w:pPr>
            <w:r w:rsidRPr="0054111C">
              <w:rPr>
                <w:rFonts w:eastAsia="Calibri"/>
                <w:bCs w:val="0"/>
                <w:color w:val="auto"/>
                <w:szCs w:val="20"/>
              </w:rPr>
              <w:t>Težina teškoće</w:t>
            </w:r>
          </w:p>
        </w:tc>
        <w:tc>
          <w:tcPr>
            <w:tcW w:w="3685" w:type="dxa"/>
            <w:tcBorders>
              <w:top w:val="none" w:sz="0" w:space="0" w:color="auto"/>
              <w:left w:val="none" w:sz="0" w:space="0" w:color="auto"/>
              <w:bottom w:val="none" w:sz="0" w:space="0" w:color="auto"/>
              <w:right w:val="none" w:sz="0" w:space="0" w:color="auto"/>
            </w:tcBorders>
            <w:shd w:val="clear" w:color="auto" w:fill="C2D69B" w:themeFill="accent3" w:themeFillTint="99"/>
          </w:tcPr>
          <w:p w14:paraId="4715B4D4" w14:textId="77777777" w:rsidR="0054111C" w:rsidRPr="0054111C" w:rsidRDefault="0054111C" w:rsidP="0054111C">
            <w:pPr>
              <w:tabs>
                <w:tab w:val="left" w:pos="284"/>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eastAsia="Calibri"/>
                <w:bCs w:val="0"/>
                <w:color w:val="auto"/>
                <w:szCs w:val="20"/>
              </w:rPr>
            </w:pPr>
            <w:r w:rsidRPr="0054111C">
              <w:rPr>
                <w:rFonts w:eastAsia="Calibri"/>
                <w:bCs w:val="0"/>
                <w:color w:val="auto"/>
                <w:szCs w:val="20"/>
              </w:rPr>
              <w:t>Podrška</w:t>
            </w:r>
          </w:p>
        </w:tc>
      </w:tr>
      <w:tr w:rsidR="0054111C" w:rsidRPr="0054111C" w14:paraId="057614CC" w14:textId="77777777" w:rsidTr="0054111C">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D4F2B83"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 xml:space="preserve">Intelektualne teškoće </w:t>
            </w:r>
          </w:p>
        </w:tc>
        <w:tc>
          <w:tcPr>
            <w:tcW w:w="3261" w:type="dxa"/>
            <w:shd w:val="clear" w:color="auto" w:fill="auto"/>
          </w:tcPr>
          <w:p w14:paraId="214524D9"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Laka</w:t>
            </w:r>
          </w:p>
          <w:p w14:paraId="74A34DA7"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Umjerena</w:t>
            </w:r>
          </w:p>
          <w:p w14:paraId="37E7020B"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 xml:space="preserve">Teška </w:t>
            </w:r>
          </w:p>
        </w:tc>
        <w:tc>
          <w:tcPr>
            <w:tcW w:w="3685" w:type="dxa"/>
            <w:shd w:val="clear" w:color="auto" w:fill="auto"/>
          </w:tcPr>
          <w:p w14:paraId="34463BEF" w14:textId="77777777" w:rsidR="0054111C" w:rsidRPr="0054111C" w:rsidRDefault="0054111C" w:rsidP="0054111C">
            <w:pPr>
              <w:tabs>
                <w:tab w:val="left" w:pos="284"/>
              </w:tabs>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Komunikacija jednostavnim rečenicama i/ili grafičkim pomagalima</w:t>
            </w:r>
          </w:p>
        </w:tc>
      </w:tr>
      <w:tr w:rsidR="0054111C" w:rsidRPr="0054111C" w14:paraId="14231BFB" w14:textId="77777777" w:rsidTr="0054111C">
        <w:trPr>
          <w:trHeight w:val="883"/>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E0888D7"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Motorika</w:t>
            </w:r>
          </w:p>
        </w:tc>
        <w:tc>
          <w:tcPr>
            <w:tcW w:w="3261" w:type="dxa"/>
            <w:shd w:val="clear" w:color="auto" w:fill="auto"/>
          </w:tcPr>
          <w:p w14:paraId="48765275"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Nepokretan (npr. krevet, pasivna kolica)</w:t>
            </w:r>
          </w:p>
          <w:p w14:paraId="7E462EBD"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Teško pokretan (npr. štake, aktivna kolica)</w:t>
            </w:r>
          </w:p>
          <w:p w14:paraId="657BF980"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Teže pokretan (npr. štaka, štap, hodalica)</w:t>
            </w:r>
          </w:p>
          <w:p w14:paraId="601F929E"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Rijetka bolest (npr. staklene kosti)</w:t>
            </w:r>
          </w:p>
        </w:tc>
        <w:tc>
          <w:tcPr>
            <w:tcW w:w="3685" w:type="dxa"/>
            <w:shd w:val="clear" w:color="auto" w:fill="auto"/>
          </w:tcPr>
          <w:p w14:paraId="36489F8D" w14:textId="77777777" w:rsidR="0054111C" w:rsidRPr="0054111C" w:rsidRDefault="0054111C" w:rsidP="0054111C">
            <w:pPr>
              <w:tabs>
                <w:tab w:val="left" w:pos="284"/>
              </w:tabs>
              <w:spacing w:before="0" w:after="0" w:line="276" w:lineRule="auto"/>
              <w:ind w:left="33"/>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Nošenje uz podršku nekoliko osoba</w:t>
            </w:r>
          </w:p>
          <w:p w14:paraId="1B1DAA22" w14:textId="77777777" w:rsidR="0054111C" w:rsidRPr="0054111C" w:rsidRDefault="0054111C" w:rsidP="0054111C">
            <w:pPr>
              <w:tabs>
                <w:tab w:val="left" w:pos="284"/>
              </w:tabs>
              <w:spacing w:before="0" w:after="0" w:line="276" w:lineRule="auto"/>
              <w:ind w:left="33"/>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Pomoć više osoba</w:t>
            </w:r>
          </w:p>
          <w:p w14:paraId="5C149FE2" w14:textId="77777777" w:rsidR="0054111C" w:rsidRPr="0054111C" w:rsidRDefault="0054111C" w:rsidP="0054111C">
            <w:pPr>
              <w:tabs>
                <w:tab w:val="left" w:pos="284"/>
              </w:tabs>
              <w:spacing w:before="0" w:after="0" w:line="276" w:lineRule="auto"/>
              <w:ind w:left="33"/>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Pomoć jedne osobe</w:t>
            </w:r>
          </w:p>
          <w:p w14:paraId="1E469086" w14:textId="77777777" w:rsidR="0054111C" w:rsidRPr="0054111C" w:rsidRDefault="0054111C" w:rsidP="0054111C">
            <w:pPr>
              <w:tabs>
                <w:tab w:val="left" w:pos="284"/>
              </w:tabs>
              <w:spacing w:before="0" w:after="0" w:line="276" w:lineRule="auto"/>
              <w:ind w:left="293"/>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p>
        </w:tc>
      </w:tr>
      <w:tr w:rsidR="0054111C" w:rsidRPr="0054111C" w14:paraId="5ABE072C" w14:textId="77777777" w:rsidTr="0054111C">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1F5219C"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Psihičke bolesti</w:t>
            </w:r>
          </w:p>
        </w:tc>
        <w:tc>
          <w:tcPr>
            <w:tcW w:w="3261" w:type="dxa"/>
            <w:shd w:val="clear" w:color="auto" w:fill="auto"/>
          </w:tcPr>
          <w:p w14:paraId="541724B4" w14:textId="77777777" w:rsidR="0054111C" w:rsidRPr="0054111C" w:rsidRDefault="0054111C" w:rsidP="0054111C">
            <w:pPr>
              <w:tabs>
                <w:tab w:val="left" w:pos="284"/>
              </w:tabs>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p>
        </w:tc>
        <w:tc>
          <w:tcPr>
            <w:tcW w:w="3685" w:type="dxa"/>
            <w:shd w:val="clear" w:color="auto" w:fill="auto"/>
          </w:tcPr>
          <w:p w14:paraId="16E7EEBA" w14:textId="77777777" w:rsidR="0054111C" w:rsidRPr="0054111C" w:rsidRDefault="0054111C" w:rsidP="0054111C">
            <w:pPr>
              <w:tabs>
                <w:tab w:val="left" w:pos="284"/>
              </w:tabs>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Stručna osoba (npr. psiholog, psihijatar, socijalni radnik)</w:t>
            </w:r>
          </w:p>
        </w:tc>
      </w:tr>
      <w:tr w:rsidR="0054111C" w:rsidRPr="0054111C" w14:paraId="2DF0E68F" w14:textId="77777777" w:rsidTr="0054111C">
        <w:trPr>
          <w:trHeight w:val="665"/>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7260644"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Sluh</w:t>
            </w:r>
          </w:p>
        </w:tc>
        <w:tc>
          <w:tcPr>
            <w:tcW w:w="3261" w:type="dxa"/>
            <w:shd w:val="clear" w:color="auto" w:fill="auto"/>
          </w:tcPr>
          <w:p w14:paraId="18CB2C08"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Nagluhost</w:t>
            </w:r>
          </w:p>
          <w:p w14:paraId="4564F3C4"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Gluhoća</w:t>
            </w:r>
          </w:p>
          <w:p w14:paraId="4CE87D45" w14:textId="77777777" w:rsidR="0054111C" w:rsidRPr="0054111C" w:rsidRDefault="0054111C" w:rsidP="0054111C">
            <w:pPr>
              <w:tabs>
                <w:tab w:val="left" w:pos="284"/>
              </w:tabs>
              <w:spacing w:before="0" w:after="0" w:line="276" w:lineRule="auto"/>
              <w:ind w:left="-44"/>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Gluhonijemost</w:t>
            </w:r>
          </w:p>
        </w:tc>
        <w:tc>
          <w:tcPr>
            <w:tcW w:w="3685" w:type="dxa"/>
            <w:shd w:val="clear" w:color="auto" w:fill="auto"/>
          </w:tcPr>
          <w:p w14:paraId="0E1A9C75" w14:textId="77777777" w:rsidR="0054111C" w:rsidRPr="0054111C" w:rsidRDefault="0054111C" w:rsidP="0054111C">
            <w:pPr>
              <w:tabs>
                <w:tab w:val="left" w:pos="284"/>
              </w:tabs>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Pomoć komunikacijskog posrednika</w:t>
            </w:r>
          </w:p>
        </w:tc>
      </w:tr>
      <w:tr w:rsidR="0054111C" w:rsidRPr="0054111C" w14:paraId="52A6631F" w14:textId="77777777" w:rsidTr="0054111C">
        <w:trPr>
          <w:cnfStyle w:val="000000100000" w:firstRow="0" w:lastRow="0" w:firstColumn="0" w:lastColumn="0" w:oddVBand="0" w:evenVBand="0" w:oddHBand="1" w:evenHBand="0" w:firstRowFirstColumn="0" w:firstRowLastColumn="0" w:lastRowFirstColumn="0" w:lastRowLastColumn="0"/>
          <w:trHeight w:val="893"/>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DC9BC51"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Vid</w:t>
            </w:r>
          </w:p>
        </w:tc>
        <w:tc>
          <w:tcPr>
            <w:tcW w:w="3261" w:type="dxa"/>
            <w:shd w:val="clear" w:color="auto" w:fill="auto"/>
          </w:tcPr>
          <w:p w14:paraId="0F4A2407"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Slabovidnost</w:t>
            </w:r>
          </w:p>
          <w:p w14:paraId="2A54E7A7"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Visoka slabovidnost</w:t>
            </w:r>
          </w:p>
          <w:p w14:paraId="1647B39C"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Sljepoća</w:t>
            </w:r>
          </w:p>
          <w:p w14:paraId="57C21527" w14:textId="77777777" w:rsidR="0054111C" w:rsidRPr="0054111C" w:rsidRDefault="0054111C" w:rsidP="0054111C">
            <w:pPr>
              <w:tabs>
                <w:tab w:val="left" w:pos="284"/>
              </w:tabs>
              <w:spacing w:before="0" w:after="0" w:line="276" w:lineRule="auto"/>
              <w:ind w:left="-44"/>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proofErr w:type="spellStart"/>
            <w:r w:rsidRPr="0054111C">
              <w:rPr>
                <w:rFonts w:eastAsia="Calibri"/>
                <w:color w:val="000000"/>
                <w:szCs w:val="20"/>
              </w:rPr>
              <w:t>Gluhosljepoća</w:t>
            </w:r>
            <w:proofErr w:type="spellEnd"/>
          </w:p>
        </w:tc>
        <w:tc>
          <w:tcPr>
            <w:tcW w:w="3685" w:type="dxa"/>
            <w:shd w:val="clear" w:color="auto" w:fill="auto"/>
          </w:tcPr>
          <w:p w14:paraId="4BB25CD2" w14:textId="77777777" w:rsidR="0054111C" w:rsidRPr="0054111C" w:rsidRDefault="0054111C" w:rsidP="0054111C">
            <w:pPr>
              <w:tabs>
                <w:tab w:val="left" w:pos="284"/>
              </w:tabs>
              <w:spacing w:before="0" w:after="0" w:line="276" w:lineRule="auto"/>
              <w:ind w:left="33"/>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Pomoć jedne osobe</w:t>
            </w:r>
          </w:p>
          <w:p w14:paraId="149FD476" w14:textId="77777777" w:rsidR="0054111C" w:rsidRPr="0054111C" w:rsidRDefault="0054111C" w:rsidP="0054111C">
            <w:pPr>
              <w:tabs>
                <w:tab w:val="left" w:pos="284"/>
              </w:tabs>
              <w:spacing w:before="0" w:after="0" w:line="276" w:lineRule="auto"/>
              <w:ind w:left="33"/>
              <w:jc w:val="left"/>
              <w:cnfStyle w:val="000000100000" w:firstRow="0" w:lastRow="0" w:firstColumn="0" w:lastColumn="0" w:oddVBand="0" w:evenVBand="0" w:oddHBand="1" w:evenHBand="0" w:firstRowFirstColumn="0" w:firstRowLastColumn="0" w:lastRowFirstColumn="0" w:lastRowLastColumn="0"/>
              <w:rPr>
                <w:rFonts w:eastAsia="Calibri"/>
                <w:color w:val="000000"/>
                <w:szCs w:val="20"/>
              </w:rPr>
            </w:pPr>
            <w:r w:rsidRPr="0054111C">
              <w:rPr>
                <w:rFonts w:eastAsia="Calibri"/>
                <w:color w:val="000000"/>
                <w:szCs w:val="20"/>
              </w:rPr>
              <w:t>Pomoć komunikacijskog posrednika</w:t>
            </w:r>
          </w:p>
        </w:tc>
      </w:tr>
      <w:tr w:rsidR="0054111C" w:rsidRPr="0054111C" w14:paraId="275717AD" w14:textId="77777777" w:rsidTr="0054111C">
        <w:trPr>
          <w:trHeight w:val="569"/>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4357533" w14:textId="77777777" w:rsidR="0054111C" w:rsidRPr="0054111C" w:rsidRDefault="0054111C" w:rsidP="0054111C">
            <w:pPr>
              <w:tabs>
                <w:tab w:val="left" w:pos="284"/>
              </w:tabs>
              <w:spacing w:before="0" w:after="0" w:line="276" w:lineRule="auto"/>
              <w:jc w:val="left"/>
              <w:rPr>
                <w:rFonts w:eastAsia="Calibri"/>
                <w:color w:val="000000"/>
                <w:szCs w:val="20"/>
              </w:rPr>
            </w:pPr>
            <w:r w:rsidRPr="0054111C">
              <w:rPr>
                <w:rFonts w:eastAsia="Calibri"/>
                <w:color w:val="000000"/>
                <w:szCs w:val="20"/>
              </w:rPr>
              <w:t>Višestruke teškoće i razni ostali sindromi (Alzheimerova bolest, demencija  i dr.)</w:t>
            </w:r>
          </w:p>
        </w:tc>
        <w:tc>
          <w:tcPr>
            <w:tcW w:w="3261" w:type="dxa"/>
            <w:shd w:val="clear" w:color="auto" w:fill="auto"/>
          </w:tcPr>
          <w:p w14:paraId="21DE16AC" w14:textId="77777777" w:rsidR="0054111C" w:rsidRPr="0054111C" w:rsidRDefault="0054111C" w:rsidP="0054111C">
            <w:pPr>
              <w:tabs>
                <w:tab w:val="left" w:pos="284"/>
              </w:tabs>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p>
        </w:tc>
        <w:tc>
          <w:tcPr>
            <w:tcW w:w="3685" w:type="dxa"/>
            <w:shd w:val="clear" w:color="auto" w:fill="auto"/>
          </w:tcPr>
          <w:p w14:paraId="60188299" w14:textId="77777777" w:rsidR="0054111C" w:rsidRPr="0054111C" w:rsidRDefault="0054111C" w:rsidP="0054111C">
            <w:pPr>
              <w:tabs>
                <w:tab w:val="left" w:pos="284"/>
              </w:tabs>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Cs w:val="20"/>
              </w:rPr>
            </w:pPr>
            <w:r w:rsidRPr="0054111C">
              <w:rPr>
                <w:rFonts w:eastAsia="Calibri"/>
                <w:color w:val="000000"/>
                <w:szCs w:val="20"/>
              </w:rPr>
              <w:t>Pomoć druge osobe za vođenje i zaštitu</w:t>
            </w:r>
          </w:p>
        </w:tc>
      </w:tr>
    </w:tbl>
    <w:p w14:paraId="742E598B" w14:textId="77777777" w:rsidR="0054111C" w:rsidRDefault="0054111C" w:rsidP="00714BF3"/>
    <w:p w14:paraId="5A780D28" w14:textId="3A38452C" w:rsidR="00714BF3" w:rsidRDefault="00714BF3" w:rsidP="00714BF3">
      <w:r>
        <w:t xml:space="preserve">U Karlovačkoj županiji, po stanju na dan 04.09.2023., živi 19.501 osoba s invaliditetom od čega je 10.896 muškog spola (55,9%) i 8.605 ženskog spola (44,1%) (tablica 1) te na taj način osobe s invaliditetom čine 17,4% ukupnog stanovništva Karlovačke županije. Najveći broj osoba s invaliditetom, njih 9.246 (47,4%), je u dobnoj skupini 65+ godina. Iz tablice 1 moguće je uočiti da je invaliditet prisutan u svim dobnim skupinama, a u udjelu od 12,1% prisutan je i u dječjoj dobi, 0 - 19 godina. </w:t>
      </w:r>
    </w:p>
    <w:p w14:paraId="4A9D94AB" w14:textId="77777777" w:rsidR="00714BF3" w:rsidRPr="007A4DA1" w:rsidRDefault="00714BF3" w:rsidP="00714BF3">
      <w:r>
        <w:t>Iz Karlovačke županije, u Registar osoba s invaliditetom, pristigla su rješenja o primjerenom obliku školovanja za 1.126 osoba s većim brojem muških osoba (67%). Oštećenja govorno-glasovne komunikacije i specifične teškoće učenja, višestruka oštećenja te intelektualna oštećenja najčešći su specificirani uzroci koji određuju potrebu primjerenog oblika školovanja. U Karlovačkoj županiji živi 2.521 branitelj s invaliditetom te 245 osoba koje imaju posljedice ratnih djelovanja iz II svjetskog rata ili su civilni invalidi rata i poraća.</w:t>
      </w:r>
      <w:r>
        <w:rPr>
          <w:rStyle w:val="Referencafusnote"/>
        </w:rPr>
        <w:footnoteReference w:id="3"/>
      </w:r>
    </w:p>
    <w:p w14:paraId="1A5D357F" w14:textId="503DD103" w:rsidR="00714BF3" w:rsidRPr="00040801" w:rsidRDefault="00714BF3" w:rsidP="00714BF3">
      <w:pPr>
        <w:spacing w:before="0" w:after="0"/>
        <w:jc w:val="center"/>
        <w:rPr>
          <w:color w:val="54883D"/>
          <w:sz w:val="20"/>
          <w:szCs w:val="20"/>
        </w:rPr>
      </w:pPr>
      <w:r w:rsidRPr="005A53CF">
        <w:rPr>
          <w:rFonts w:eastAsia="Calibri"/>
          <w:bCs/>
          <w:color w:val="54883D"/>
          <w:sz w:val="20"/>
          <w:szCs w:val="20"/>
        </w:rPr>
        <w:t xml:space="preserve">Tablica </w:t>
      </w:r>
      <w:r w:rsidRPr="005A53CF">
        <w:rPr>
          <w:rFonts w:eastAsia="Calibri"/>
          <w:bCs/>
          <w:color w:val="54883D"/>
          <w:sz w:val="20"/>
          <w:szCs w:val="20"/>
        </w:rPr>
        <w:fldChar w:fldCharType="begin"/>
      </w:r>
      <w:r w:rsidRPr="005A53CF">
        <w:rPr>
          <w:rFonts w:eastAsia="Calibri"/>
          <w:bCs/>
          <w:color w:val="54883D"/>
          <w:sz w:val="20"/>
          <w:szCs w:val="20"/>
        </w:rPr>
        <w:instrText xml:space="preserve"> SEQ Tabela \* ARABIC </w:instrText>
      </w:r>
      <w:r w:rsidRPr="005A53CF">
        <w:rPr>
          <w:rFonts w:eastAsia="Calibri"/>
          <w:bCs/>
          <w:color w:val="54883D"/>
          <w:sz w:val="20"/>
          <w:szCs w:val="20"/>
        </w:rPr>
        <w:fldChar w:fldCharType="separate"/>
      </w:r>
      <w:r w:rsidR="00494652">
        <w:rPr>
          <w:rFonts w:eastAsia="Calibri"/>
          <w:bCs/>
          <w:noProof/>
          <w:color w:val="54883D"/>
          <w:sz w:val="20"/>
          <w:szCs w:val="20"/>
        </w:rPr>
        <w:t>2</w:t>
      </w:r>
      <w:r w:rsidRPr="005A53CF">
        <w:rPr>
          <w:rFonts w:eastAsia="Calibri"/>
          <w:bCs/>
          <w:noProof/>
          <w:color w:val="54883D"/>
          <w:sz w:val="20"/>
          <w:szCs w:val="20"/>
        </w:rPr>
        <w:fldChar w:fldCharType="end"/>
      </w:r>
      <w:r w:rsidRPr="005A53CF">
        <w:rPr>
          <w:rFonts w:eastAsia="Calibri"/>
          <w:bCs/>
          <w:color w:val="54883D"/>
          <w:sz w:val="20"/>
          <w:szCs w:val="20"/>
        </w:rPr>
        <w:t xml:space="preserve">. </w:t>
      </w:r>
      <w:r w:rsidRPr="005A53CF">
        <w:rPr>
          <w:color w:val="54883D"/>
          <w:sz w:val="20"/>
          <w:szCs w:val="20"/>
        </w:rPr>
        <w:t>Prikaz broja</w:t>
      </w:r>
      <w:r w:rsidRPr="00040801">
        <w:rPr>
          <w:color w:val="54883D"/>
          <w:sz w:val="20"/>
          <w:szCs w:val="20"/>
        </w:rPr>
        <w:t xml:space="preserve"> osoba s invaliditetom prema spolu, dobnim skupinama i gradovima/općinama</w:t>
      </w:r>
    </w:p>
    <w:p w14:paraId="04DA06A8" w14:textId="77777777" w:rsidR="00714BF3" w:rsidRPr="008C7030" w:rsidRDefault="00714BF3" w:rsidP="00714BF3">
      <w:pPr>
        <w:spacing w:before="0" w:after="0"/>
        <w:jc w:val="center"/>
        <w:rPr>
          <w:rFonts w:eastAsia="Calibri"/>
          <w:bCs/>
          <w:color w:val="54883D"/>
          <w:sz w:val="20"/>
          <w:szCs w:val="20"/>
          <w:highlight w:val="yellow"/>
        </w:rPr>
      </w:pPr>
      <w:r w:rsidRPr="00040801">
        <w:rPr>
          <w:color w:val="54883D"/>
          <w:sz w:val="20"/>
          <w:szCs w:val="20"/>
        </w:rPr>
        <w:t>Karlovačke županije</w:t>
      </w:r>
    </w:p>
    <w:tbl>
      <w:tblPr>
        <w:tblpPr w:leftFromText="180" w:rightFromText="180" w:vertAnchor="text" w:tblpXSpec="center" w:tblpY="1"/>
        <w:tblOverlap w:val="never"/>
        <w:tblW w:w="8075"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28" w:type="dxa"/>
          <w:right w:w="28" w:type="dxa"/>
        </w:tblCellMar>
        <w:tblLook w:val="04A0" w:firstRow="1" w:lastRow="0" w:firstColumn="1" w:lastColumn="0" w:noHBand="0" w:noVBand="1"/>
      </w:tblPr>
      <w:tblGrid>
        <w:gridCol w:w="1838"/>
        <w:gridCol w:w="2126"/>
        <w:gridCol w:w="709"/>
        <w:gridCol w:w="567"/>
        <w:gridCol w:w="709"/>
        <w:gridCol w:w="567"/>
        <w:gridCol w:w="850"/>
        <w:gridCol w:w="709"/>
      </w:tblGrid>
      <w:tr w:rsidR="00714BF3" w:rsidRPr="00A23AC8" w14:paraId="5D3F7151" w14:textId="77777777" w:rsidTr="005538B2">
        <w:trPr>
          <w:cantSplit/>
          <w:trHeight w:val="270"/>
          <w:tblHeader/>
        </w:trPr>
        <w:tc>
          <w:tcPr>
            <w:tcW w:w="1838" w:type="dxa"/>
            <w:vMerge w:val="restart"/>
            <w:shd w:val="clear" w:color="auto" w:fill="auto"/>
            <w:vAlign w:val="center"/>
            <w:hideMark/>
          </w:tcPr>
          <w:p w14:paraId="3B3E1361"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GRAD/OPĆINA</w:t>
            </w:r>
          </w:p>
        </w:tc>
        <w:tc>
          <w:tcPr>
            <w:tcW w:w="2126" w:type="dxa"/>
            <w:vMerge w:val="restart"/>
            <w:shd w:val="clear" w:color="auto" w:fill="auto"/>
            <w:vAlign w:val="center"/>
            <w:hideMark/>
          </w:tcPr>
          <w:p w14:paraId="577A3A7E" w14:textId="77777777" w:rsidR="00714BF3" w:rsidRPr="00A23AC8" w:rsidRDefault="00714BF3" w:rsidP="005538B2">
            <w:pPr>
              <w:widowControl w:val="0"/>
              <w:spacing w:after="0" w:line="240" w:lineRule="auto"/>
              <w:jc w:val="center"/>
              <w:rPr>
                <w:b/>
                <w:color w:val="auto"/>
                <w:sz w:val="20"/>
                <w:szCs w:val="20"/>
                <w:lang w:eastAsia="zh-CN"/>
              </w:rPr>
            </w:pPr>
            <w:r w:rsidRPr="00A23AC8">
              <w:rPr>
                <w:b/>
                <w:color w:val="auto"/>
                <w:sz w:val="20"/>
                <w:szCs w:val="20"/>
                <w:lang w:eastAsia="zh-CN"/>
              </w:rPr>
              <w:t xml:space="preserve">BROJ </w:t>
            </w:r>
            <w:r>
              <w:rPr>
                <w:b/>
                <w:color w:val="auto"/>
                <w:sz w:val="20"/>
                <w:szCs w:val="20"/>
                <w:lang w:eastAsia="zh-CN"/>
              </w:rPr>
              <w:t>OSOBA SA INVALIDITETOM</w:t>
            </w:r>
          </w:p>
        </w:tc>
        <w:tc>
          <w:tcPr>
            <w:tcW w:w="4111" w:type="dxa"/>
            <w:gridSpan w:val="6"/>
            <w:vAlign w:val="center"/>
          </w:tcPr>
          <w:p w14:paraId="0722CDD7"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DOBNE SKUPINE</w:t>
            </w:r>
          </w:p>
        </w:tc>
      </w:tr>
      <w:tr w:rsidR="00714BF3" w:rsidRPr="00A23AC8" w14:paraId="01ED850F" w14:textId="77777777" w:rsidTr="005538B2">
        <w:trPr>
          <w:cantSplit/>
          <w:trHeight w:val="270"/>
          <w:tblHeader/>
        </w:trPr>
        <w:tc>
          <w:tcPr>
            <w:tcW w:w="1838" w:type="dxa"/>
            <w:vMerge/>
            <w:shd w:val="clear" w:color="auto" w:fill="auto"/>
            <w:vAlign w:val="center"/>
          </w:tcPr>
          <w:p w14:paraId="65EB23D0" w14:textId="77777777" w:rsidR="00714BF3" w:rsidRDefault="00714BF3" w:rsidP="005538B2">
            <w:pPr>
              <w:widowControl w:val="0"/>
              <w:spacing w:after="0" w:line="240" w:lineRule="auto"/>
              <w:jc w:val="center"/>
              <w:rPr>
                <w:b/>
                <w:color w:val="auto"/>
                <w:sz w:val="20"/>
                <w:szCs w:val="20"/>
                <w:lang w:eastAsia="zh-CN"/>
              </w:rPr>
            </w:pPr>
          </w:p>
        </w:tc>
        <w:tc>
          <w:tcPr>
            <w:tcW w:w="2126" w:type="dxa"/>
            <w:vMerge/>
            <w:shd w:val="clear" w:color="auto" w:fill="auto"/>
            <w:vAlign w:val="center"/>
          </w:tcPr>
          <w:p w14:paraId="08C9D847" w14:textId="77777777" w:rsidR="00714BF3" w:rsidRPr="00A23AC8" w:rsidRDefault="00714BF3" w:rsidP="005538B2">
            <w:pPr>
              <w:widowControl w:val="0"/>
              <w:spacing w:after="0" w:line="240" w:lineRule="auto"/>
              <w:jc w:val="center"/>
              <w:rPr>
                <w:b/>
                <w:color w:val="auto"/>
                <w:sz w:val="20"/>
                <w:szCs w:val="20"/>
                <w:lang w:eastAsia="zh-CN"/>
              </w:rPr>
            </w:pPr>
          </w:p>
        </w:tc>
        <w:tc>
          <w:tcPr>
            <w:tcW w:w="1276" w:type="dxa"/>
            <w:gridSpan w:val="2"/>
            <w:vAlign w:val="center"/>
          </w:tcPr>
          <w:p w14:paraId="427ADCFB"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0-19</w:t>
            </w:r>
          </w:p>
        </w:tc>
        <w:tc>
          <w:tcPr>
            <w:tcW w:w="1276" w:type="dxa"/>
            <w:gridSpan w:val="2"/>
            <w:vAlign w:val="center"/>
          </w:tcPr>
          <w:p w14:paraId="7E7C6411"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20-64</w:t>
            </w:r>
          </w:p>
        </w:tc>
        <w:tc>
          <w:tcPr>
            <w:tcW w:w="1559" w:type="dxa"/>
            <w:gridSpan w:val="2"/>
            <w:vAlign w:val="center"/>
          </w:tcPr>
          <w:p w14:paraId="0517ED0B"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65+</w:t>
            </w:r>
          </w:p>
        </w:tc>
      </w:tr>
      <w:tr w:rsidR="00714BF3" w:rsidRPr="00A23AC8" w14:paraId="28CA9714" w14:textId="77777777" w:rsidTr="005538B2">
        <w:trPr>
          <w:cantSplit/>
          <w:trHeight w:val="270"/>
          <w:tblHeader/>
        </w:trPr>
        <w:tc>
          <w:tcPr>
            <w:tcW w:w="1838" w:type="dxa"/>
            <w:vMerge/>
            <w:shd w:val="clear" w:color="auto" w:fill="auto"/>
            <w:vAlign w:val="center"/>
          </w:tcPr>
          <w:p w14:paraId="10163D8F" w14:textId="77777777" w:rsidR="00714BF3" w:rsidRDefault="00714BF3" w:rsidP="005538B2">
            <w:pPr>
              <w:widowControl w:val="0"/>
              <w:spacing w:after="0" w:line="240" w:lineRule="auto"/>
              <w:jc w:val="center"/>
              <w:rPr>
                <w:b/>
                <w:color w:val="auto"/>
                <w:sz w:val="20"/>
                <w:szCs w:val="20"/>
                <w:lang w:eastAsia="zh-CN"/>
              </w:rPr>
            </w:pPr>
          </w:p>
        </w:tc>
        <w:tc>
          <w:tcPr>
            <w:tcW w:w="2126" w:type="dxa"/>
            <w:vMerge/>
            <w:shd w:val="clear" w:color="auto" w:fill="auto"/>
            <w:vAlign w:val="center"/>
          </w:tcPr>
          <w:p w14:paraId="404457C4" w14:textId="77777777" w:rsidR="00714BF3" w:rsidRPr="00A23AC8" w:rsidRDefault="00714BF3" w:rsidP="005538B2">
            <w:pPr>
              <w:widowControl w:val="0"/>
              <w:spacing w:after="0" w:line="240" w:lineRule="auto"/>
              <w:jc w:val="center"/>
              <w:rPr>
                <w:b/>
                <w:color w:val="auto"/>
                <w:sz w:val="20"/>
                <w:szCs w:val="20"/>
                <w:lang w:eastAsia="zh-CN"/>
              </w:rPr>
            </w:pPr>
          </w:p>
        </w:tc>
        <w:tc>
          <w:tcPr>
            <w:tcW w:w="709" w:type="dxa"/>
            <w:vAlign w:val="center"/>
          </w:tcPr>
          <w:p w14:paraId="18E7C941"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M</w:t>
            </w:r>
          </w:p>
        </w:tc>
        <w:tc>
          <w:tcPr>
            <w:tcW w:w="567" w:type="dxa"/>
            <w:vAlign w:val="center"/>
          </w:tcPr>
          <w:p w14:paraId="0F208E4B"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Ž</w:t>
            </w:r>
          </w:p>
        </w:tc>
        <w:tc>
          <w:tcPr>
            <w:tcW w:w="709" w:type="dxa"/>
            <w:vAlign w:val="center"/>
          </w:tcPr>
          <w:p w14:paraId="6EFF9841"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M</w:t>
            </w:r>
          </w:p>
        </w:tc>
        <w:tc>
          <w:tcPr>
            <w:tcW w:w="567" w:type="dxa"/>
            <w:vAlign w:val="center"/>
          </w:tcPr>
          <w:p w14:paraId="5E80DA9D"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Ž</w:t>
            </w:r>
          </w:p>
        </w:tc>
        <w:tc>
          <w:tcPr>
            <w:tcW w:w="850" w:type="dxa"/>
            <w:vAlign w:val="center"/>
          </w:tcPr>
          <w:p w14:paraId="104FB38C"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M</w:t>
            </w:r>
          </w:p>
        </w:tc>
        <w:tc>
          <w:tcPr>
            <w:tcW w:w="709" w:type="dxa"/>
            <w:vAlign w:val="center"/>
          </w:tcPr>
          <w:p w14:paraId="5CA7B4A9"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Ž</w:t>
            </w:r>
          </w:p>
        </w:tc>
      </w:tr>
      <w:tr w:rsidR="00714BF3" w:rsidRPr="00A23AC8" w14:paraId="4DE3EC35" w14:textId="77777777" w:rsidTr="005538B2">
        <w:trPr>
          <w:cantSplit/>
          <w:trHeight w:val="63"/>
        </w:trPr>
        <w:tc>
          <w:tcPr>
            <w:tcW w:w="1838" w:type="dxa"/>
            <w:shd w:val="clear" w:color="auto" w:fill="auto"/>
            <w:vAlign w:val="center"/>
          </w:tcPr>
          <w:p w14:paraId="7F12B261"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Duga Resa</w:t>
            </w:r>
          </w:p>
        </w:tc>
        <w:tc>
          <w:tcPr>
            <w:tcW w:w="2126" w:type="dxa"/>
            <w:shd w:val="clear" w:color="auto" w:fill="auto"/>
            <w:vAlign w:val="center"/>
          </w:tcPr>
          <w:p w14:paraId="0B522475"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1 818</w:t>
            </w:r>
          </w:p>
        </w:tc>
        <w:tc>
          <w:tcPr>
            <w:tcW w:w="709" w:type="dxa"/>
            <w:vAlign w:val="center"/>
          </w:tcPr>
          <w:p w14:paraId="694D61A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147</w:t>
            </w:r>
          </w:p>
        </w:tc>
        <w:tc>
          <w:tcPr>
            <w:tcW w:w="567" w:type="dxa"/>
            <w:vAlign w:val="center"/>
          </w:tcPr>
          <w:p w14:paraId="58A8835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92</w:t>
            </w:r>
          </w:p>
        </w:tc>
        <w:tc>
          <w:tcPr>
            <w:tcW w:w="709" w:type="dxa"/>
            <w:vAlign w:val="center"/>
          </w:tcPr>
          <w:p w14:paraId="53C3462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417</w:t>
            </w:r>
          </w:p>
        </w:tc>
        <w:tc>
          <w:tcPr>
            <w:tcW w:w="567" w:type="dxa"/>
            <w:vAlign w:val="center"/>
          </w:tcPr>
          <w:p w14:paraId="0566D35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285</w:t>
            </w:r>
          </w:p>
        </w:tc>
        <w:tc>
          <w:tcPr>
            <w:tcW w:w="850" w:type="dxa"/>
            <w:vAlign w:val="center"/>
          </w:tcPr>
          <w:p w14:paraId="54C722B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395</w:t>
            </w:r>
          </w:p>
        </w:tc>
        <w:tc>
          <w:tcPr>
            <w:tcW w:w="709" w:type="dxa"/>
            <w:vAlign w:val="center"/>
          </w:tcPr>
          <w:p w14:paraId="768B024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482</w:t>
            </w:r>
          </w:p>
        </w:tc>
      </w:tr>
      <w:tr w:rsidR="00714BF3" w:rsidRPr="00A23AC8" w14:paraId="6233CF96" w14:textId="77777777" w:rsidTr="005538B2">
        <w:trPr>
          <w:cantSplit/>
          <w:trHeight w:val="63"/>
        </w:trPr>
        <w:tc>
          <w:tcPr>
            <w:tcW w:w="1838" w:type="dxa"/>
            <w:shd w:val="clear" w:color="auto" w:fill="auto"/>
            <w:vAlign w:val="center"/>
          </w:tcPr>
          <w:p w14:paraId="3BE99BE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Karlovac</w:t>
            </w:r>
          </w:p>
        </w:tc>
        <w:tc>
          <w:tcPr>
            <w:tcW w:w="2126" w:type="dxa"/>
            <w:shd w:val="clear" w:color="auto" w:fill="auto"/>
            <w:vAlign w:val="center"/>
          </w:tcPr>
          <w:p w14:paraId="0C0F917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7 919</w:t>
            </w:r>
          </w:p>
        </w:tc>
        <w:tc>
          <w:tcPr>
            <w:tcW w:w="709" w:type="dxa"/>
            <w:vAlign w:val="center"/>
          </w:tcPr>
          <w:p w14:paraId="4C4B545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671</w:t>
            </w:r>
          </w:p>
        </w:tc>
        <w:tc>
          <w:tcPr>
            <w:tcW w:w="567" w:type="dxa"/>
            <w:vAlign w:val="center"/>
          </w:tcPr>
          <w:p w14:paraId="00EEB77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437</w:t>
            </w:r>
          </w:p>
        </w:tc>
        <w:tc>
          <w:tcPr>
            <w:tcW w:w="709" w:type="dxa"/>
            <w:vAlign w:val="center"/>
          </w:tcPr>
          <w:p w14:paraId="610021D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1985</w:t>
            </w:r>
          </w:p>
        </w:tc>
        <w:tc>
          <w:tcPr>
            <w:tcW w:w="567" w:type="dxa"/>
            <w:vAlign w:val="center"/>
          </w:tcPr>
          <w:p w14:paraId="5D204E37" w14:textId="77777777" w:rsidR="00714BF3" w:rsidRDefault="00714BF3" w:rsidP="005538B2">
            <w:pPr>
              <w:widowControl w:val="0"/>
              <w:spacing w:after="0" w:line="240" w:lineRule="auto"/>
              <w:rPr>
                <w:color w:val="auto"/>
                <w:sz w:val="20"/>
                <w:szCs w:val="20"/>
                <w:lang w:eastAsia="zh-CN"/>
              </w:rPr>
            </w:pPr>
            <w:r>
              <w:rPr>
                <w:color w:val="auto"/>
                <w:sz w:val="20"/>
                <w:szCs w:val="20"/>
                <w:lang w:eastAsia="zh-CN"/>
              </w:rPr>
              <w:t>1271</w:t>
            </w:r>
          </w:p>
        </w:tc>
        <w:tc>
          <w:tcPr>
            <w:tcW w:w="850" w:type="dxa"/>
            <w:vAlign w:val="center"/>
          </w:tcPr>
          <w:p w14:paraId="3B656FF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1632</w:t>
            </w:r>
          </w:p>
        </w:tc>
        <w:tc>
          <w:tcPr>
            <w:tcW w:w="709" w:type="dxa"/>
            <w:vAlign w:val="center"/>
          </w:tcPr>
          <w:p w14:paraId="3D863F3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1923</w:t>
            </w:r>
          </w:p>
        </w:tc>
      </w:tr>
      <w:tr w:rsidR="00714BF3" w:rsidRPr="00A23AC8" w14:paraId="191DBBF9" w14:textId="77777777" w:rsidTr="005538B2">
        <w:trPr>
          <w:cantSplit/>
          <w:trHeight w:val="63"/>
        </w:trPr>
        <w:tc>
          <w:tcPr>
            <w:tcW w:w="1838" w:type="dxa"/>
            <w:shd w:val="clear" w:color="auto" w:fill="auto"/>
            <w:vAlign w:val="center"/>
          </w:tcPr>
          <w:p w14:paraId="78AF869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Ogulin</w:t>
            </w:r>
          </w:p>
        </w:tc>
        <w:tc>
          <w:tcPr>
            <w:tcW w:w="2126" w:type="dxa"/>
            <w:shd w:val="clear" w:color="auto" w:fill="auto"/>
            <w:vAlign w:val="center"/>
          </w:tcPr>
          <w:p w14:paraId="00CADAD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2 203</w:t>
            </w:r>
          </w:p>
        </w:tc>
        <w:tc>
          <w:tcPr>
            <w:tcW w:w="709" w:type="dxa"/>
            <w:vAlign w:val="center"/>
          </w:tcPr>
          <w:p w14:paraId="013A6CB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133</w:t>
            </w:r>
          </w:p>
        </w:tc>
        <w:tc>
          <w:tcPr>
            <w:tcW w:w="567" w:type="dxa"/>
            <w:vAlign w:val="center"/>
          </w:tcPr>
          <w:p w14:paraId="3969263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81</w:t>
            </w:r>
          </w:p>
        </w:tc>
        <w:tc>
          <w:tcPr>
            <w:tcW w:w="709" w:type="dxa"/>
            <w:vAlign w:val="center"/>
          </w:tcPr>
          <w:p w14:paraId="11EC9FE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558</w:t>
            </w:r>
          </w:p>
        </w:tc>
        <w:tc>
          <w:tcPr>
            <w:tcW w:w="567" w:type="dxa"/>
            <w:vAlign w:val="center"/>
          </w:tcPr>
          <w:p w14:paraId="3DBF32D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354</w:t>
            </w:r>
          </w:p>
        </w:tc>
        <w:tc>
          <w:tcPr>
            <w:tcW w:w="850" w:type="dxa"/>
            <w:vAlign w:val="center"/>
          </w:tcPr>
          <w:p w14:paraId="6B0D43D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565</w:t>
            </w:r>
          </w:p>
        </w:tc>
        <w:tc>
          <w:tcPr>
            <w:tcW w:w="709" w:type="dxa"/>
            <w:vAlign w:val="center"/>
          </w:tcPr>
          <w:p w14:paraId="76F110C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512</w:t>
            </w:r>
          </w:p>
        </w:tc>
      </w:tr>
      <w:tr w:rsidR="00714BF3" w:rsidRPr="00A23AC8" w14:paraId="640F8C1F" w14:textId="77777777" w:rsidTr="005538B2">
        <w:trPr>
          <w:cantSplit/>
          <w:trHeight w:val="63"/>
        </w:trPr>
        <w:tc>
          <w:tcPr>
            <w:tcW w:w="1838" w:type="dxa"/>
            <w:shd w:val="clear" w:color="auto" w:fill="auto"/>
            <w:vAlign w:val="center"/>
          </w:tcPr>
          <w:p w14:paraId="24C107E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Ozalj</w:t>
            </w:r>
          </w:p>
        </w:tc>
        <w:tc>
          <w:tcPr>
            <w:tcW w:w="2126" w:type="dxa"/>
            <w:shd w:val="clear" w:color="auto" w:fill="auto"/>
            <w:vAlign w:val="center"/>
          </w:tcPr>
          <w:p w14:paraId="1C59684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781</w:t>
            </w:r>
          </w:p>
        </w:tc>
        <w:tc>
          <w:tcPr>
            <w:tcW w:w="709" w:type="dxa"/>
            <w:vAlign w:val="center"/>
          </w:tcPr>
          <w:p w14:paraId="2D028EE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73</w:t>
            </w:r>
          </w:p>
        </w:tc>
        <w:tc>
          <w:tcPr>
            <w:tcW w:w="567" w:type="dxa"/>
            <w:vAlign w:val="center"/>
          </w:tcPr>
          <w:p w14:paraId="56316B0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55</w:t>
            </w:r>
          </w:p>
        </w:tc>
        <w:tc>
          <w:tcPr>
            <w:tcW w:w="709" w:type="dxa"/>
            <w:vAlign w:val="center"/>
          </w:tcPr>
          <w:p w14:paraId="40E45C2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169</w:t>
            </w:r>
          </w:p>
        </w:tc>
        <w:tc>
          <w:tcPr>
            <w:tcW w:w="567" w:type="dxa"/>
            <w:vAlign w:val="center"/>
          </w:tcPr>
          <w:p w14:paraId="13AF8E1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136</w:t>
            </w:r>
          </w:p>
        </w:tc>
        <w:tc>
          <w:tcPr>
            <w:tcW w:w="850" w:type="dxa"/>
            <w:vAlign w:val="center"/>
          </w:tcPr>
          <w:p w14:paraId="50EA1CD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173</w:t>
            </w:r>
          </w:p>
        </w:tc>
        <w:tc>
          <w:tcPr>
            <w:tcW w:w="709" w:type="dxa"/>
            <w:vAlign w:val="center"/>
          </w:tcPr>
          <w:p w14:paraId="4060FE7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175</w:t>
            </w:r>
          </w:p>
        </w:tc>
      </w:tr>
      <w:tr w:rsidR="00714BF3" w:rsidRPr="00A23AC8" w14:paraId="251EECE5" w14:textId="77777777" w:rsidTr="005538B2">
        <w:trPr>
          <w:cantSplit/>
          <w:trHeight w:val="63"/>
        </w:trPr>
        <w:tc>
          <w:tcPr>
            <w:tcW w:w="1838" w:type="dxa"/>
            <w:shd w:val="clear" w:color="auto" w:fill="auto"/>
            <w:vAlign w:val="center"/>
          </w:tcPr>
          <w:p w14:paraId="437F807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Slunj </w:t>
            </w:r>
          </w:p>
        </w:tc>
        <w:tc>
          <w:tcPr>
            <w:tcW w:w="2126" w:type="dxa"/>
            <w:shd w:val="clear" w:color="auto" w:fill="auto"/>
            <w:vAlign w:val="center"/>
          </w:tcPr>
          <w:p w14:paraId="0D71259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906</w:t>
            </w:r>
          </w:p>
        </w:tc>
        <w:tc>
          <w:tcPr>
            <w:tcW w:w="709" w:type="dxa"/>
            <w:vAlign w:val="center"/>
          </w:tcPr>
          <w:p w14:paraId="48BBADB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32</w:t>
            </w:r>
          </w:p>
        </w:tc>
        <w:tc>
          <w:tcPr>
            <w:tcW w:w="567" w:type="dxa"/>
            <w:vAlign w:val="center"/>
          </w:tcPr>
          <w:p w14:paraId="6304A84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w:t>
            </w:r>
          </w:p>
        </w:tc>
        <w:tc>
          <w:tcPr>
            <w:tcW w:w="709" w:type="dxa"/>
            <w:vAlign w:val="center"/>
          </w:tcPr>
          <w:p w14:paraId="44B8F20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287</w:t>
            </w:r>
          </w:p>
        </w:tc>
        <w:tc>
          <w:tcPr>
            <w:tcW w:w="567" w:type="dxa"/>
            <w:vAlign w:val="center"/>
          </w:tcPr>
          <w:p w14:paraId="062ACE6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95</w:t>
            </w:r>
          </w:p>
        </w:tc>
        <w:tc>
          <w:tcPr>
            <w:tcW w:w="850" w:type="dxa"/>
            <w:vAlign w:val="center"/>
          </w:tcPr>
          <w:p w14:paraId="333C9AD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265</w:t>
            </w:r>
          </w:p>
        </w:tc>
        <w:tc>
          <w:tcPr>
            <w:tcW w:w="709" w:type="dxa"/>
            <w:vAlign w:val="center"/>
          </w:tcPr>
          <w:p w14:paraId="370DBD2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208</w:t>
            </w:r>
          </w:p>
        </w:tc>
      </w:tr>
      <w:tr w:rsidR="00714BF3" w:rsidRPr="00A23AC8" w14:paraId="3680A4E3" w14:textId="77777777" w:rsidTr="005538B2">
        <w:trPr>
          <w:cantSplit/>
          <w:trHeight w:val="63"/>
        </w:trPr>
        <w:tc>
          <w:tcPr>
            <w:tcW w:w="1838" w:type="dxa"/>
            <w:shd w:val="clear" w:color="auto" w:fill="auto"/>
            <w:vAlign w:val="center"/>
          </w:tcPr>
          <w:p w14:paraId="2E72D19A"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Barilović</w:t>
            </w:r>
            <w:proofErr w:type="spellEnd"/>
            <w:r>
              <w:rPr>
                <w:color w:val="auto"/>
                <w:sz w:val="20"/>
                <w:szCs w:val="20"/>
                <w:lang w:eastAsia="zh-CN"/>
              </w:rPr>
              <w:t xml:space="preserve"> </w:t>
            </w:r>
          </w:p>
        </w:tc>
        <w:tc>
          <w:tcPr>
            <w:tcW w:w="2126" w:type="dxa"/>
            <w:shd w:val="clear" w:color="auto" w:fill="auto"/>
            <w:vAlign w:val="center"/>
          </w:tcPr>
          <w:p w14:paraId="05DFD49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550</w:t>
            </w:r>
          </w:p>
        </w:tc>
        <w:tc>
          <w:tcPr>
            <w:tcW w:w="709" w:type="dxa"/>
            <w:vAlign w:val="center"/>
          </w:tcPr>
          <w:p w14:paraId="76EA8D6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36</w:t>
            </w:r>
          </w:p>
        </w:tc>
        <w:tc>
          <w:tcPr>
            <w:tcW w:w="567" w:type="dxa"/>
            <w:vAlign w:val="center"/>
          </w:tcPr>
          <w:p w14:paraId="1F4064C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21</w:t>
            </w:r>
          </w:p>
        </w:tc>
        <w:tc>
          <w:tcPr>
            <w:tcW w:w="709" w:type="dxa"/>
            <w:vAlign w:val="center"/>
          </w:tcPr>
          <w:p w14:paraId="046688D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144</w:t>
            </w:r>
          </w:p>
        </w:tc>
        <w:tc>
          <w:tcPr>
            <w:tcW w:w="567" w:type="dxa"/>
            <w:vAlign w:val="center"/>
          </w:tcPr>
          <w:p w14:paraId="6C9CB7E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80</w:t>
            </w:r>
          </w:p>
        </w:tc>
        <w:tc>
          <w:tcPr>
            <w:tcW w:w="850" w:type="dxa"/>
            <w:vAlign w:val="center"/>
          </w:tcPr>
          <w:p w14:paraId="53483FA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124</w:t>
            </w:r>
          </w:p>
        </w:tc>
        <w:tc>
          <w:tcPr>
            <w:tcW w:w="709" w:type="dxa"/>
            <w:vAlign w:val="center"/>
          </w:tcPr>
          <w:p w14:paraId="15BE098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145</w:t>
            </w:r>
          </w:p>
        </w:tc>
      </w:tr>
      <w:tr w:rsidR="00714BF3" w:rsidRPr="00A23AC8" w14:paraId="0B1782CF" w14:textId="77777777" w:rsidTr="005538B2">
        <w:trPr>
          <w:cantSplit/>
          <w:trHeight w:val="63"/>
        </w:trPr>
        <w:tc>
          <w:tcPr>
            <w:tcW w:w="1838" w:type="dxa"/>
            <w:shd w:val="clear" w:color="auto" w:fill="auto"/>
            <w:vAlign w:val="center"/>
          </w:tcPr>
          <w:p w14:paraId="0042635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Bosiljevo </w:t>
            </w:r>
          </w:p>
        </w:tc>
        <w:tc>
          <w:tcPr>
            <w:tcW w:w="2126" w:type="dxa"/>
            <w:shd w:val="clear" w:color="auto" w:fill="auto"/>
            <w:vAlign w:val="center"/>
          </w:tcPr>
          <w:p w14:paraId="0DE905E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176</w:t>
            </w:r>
          </w:p>
        </w:tc>
        <w:tc>
          <w:tcPr>
            <w:tcW w:w="709" w:type="dxa"/>
            <w:vAlign w:val="center"/>
          </w:tcPr>
          <w:p w14:paraId="3F9327F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w:t>
            </w:r>
          </w:p>
        </w:tc>
        <w:tc>
          <w:tcPr>
            <w:tcW w:w="567" w:type="dxa"/>
            <w:vAlign w:val="center"/>
          </w:tcPr>
          <w:p w14:paraId="0B71CCF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w:t>
            </w:r>
          </w:p>
        </w:tc>
        <w:tc>
          <w:tcPr>
            <w:tcW w:w="709" w:type="dxa"/>
            <w:vAlign w:val="center"/>
          </w:tcPr>
          <w:p w14:paraId="27CFEFC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35</w:t>
            </w:r>
          </w:p>
        </w:tc>
        <w:tc>
          <w:tcPr>
            <w:tcW w:w="567" w:type="dxa"/>
            <w:vAlign w:val="center"/>
          </w:tcPr>
          <w:p w14:paraId="6F2F526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23</w:t>
            </w:r>
          </w:p>
        </w:tc>
        <w:tc>
          <w:tcPr>
            <w:tcW w:w="850" w:type="dxa"/>
            <w:vAlign w:val="center"/>
          </w:tcPr>
          <w:p w14:paraId="057A205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50</w:t>
            </w:r>
          </w:p>
        </w:tc>
        <w:tc>
          <w:tcPr>
            <w:tcW w:w="709" w:type="dxa"/>
            <w:vAlign w:val="center"/>
          </w:tcPr>
          <w:p w14:paraId="3936EC6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47</w:t>
            </w:r>
          </w:p>
        </w:tc>
      </w:tr>
      <w:tr w:rsidR="00714BF3" w:rsidRPr="00A23AC8" w14:paraId="5B807E36" w14:textId="77777777" w:rsidTr="005538B2">
        <w:trPr>
          <w:cantSplit/>
          <w:trHeight w:val="63"/>
        </w:trPr>
        <w:tc>
          <w:tcPr>
            <w:tcW w:w="1838" w:type="dxa"/>
            <w:shd w:val="clear" w:color="auto" w:fill="auto"/>
            <w:vAlign w:val="center"/>
          </w:tcPr>
          <w:p w14:paraId="200207CF"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Centingrad</w:t>
            </w:r>
            <w:proofErr w:type="spellEnd"/>
            <w:r>
              <w:rPr>
                <w:color w:val="auto"/>
                <w:sz w:val="20"/>
                <w:szCs w:val="20"/>
                <w:lang w:eastAsia="zh-CN"/>
              </w:rPr>
              <w:t xml:space="preserve"> </w:t>
            </w:r>
          </w:p>
        </w:tc>
        <w:tc>
          <w:tcPr>
            <w:tcW w:w="2126" w:type="dxa"/>
            <w:shd w:val="clear" w:color="auto" w:fill="auto"/>
            <w:vAlign w:val="center"/>
          </w:tcPr>
          <w:p w14:paraId="08F2440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306</w:t>
            </w:r>
          </w:p>
        </w:tc>
        <w:tc>
          <w:tcPr>
            <w:tcW w:w="709" w:type="dxa"/>
            <w:vAlign w:val="center"/>
          </w:tcPr>
          <w:p w14:paraId="512974D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567" w:type="dxa"/>
            <w:vAlign w:val="center"/>
          </w:tcPr>
          <w:p w14:paraId="3E757A2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w:t>
            </w:r>
          </w:p>
        </w:tc>
        <w:tc>
          <w:tcPr>
            <w:tcW w:w="709" w:type="dxa"/>
            <w:vAlign w:val="center"/>
          </w:tcPr>
          <w:p w14:paraId="3BDC46F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113</w:t>
            </w:r>
          </w:p>
        </w:tc>
        <w:tc>
          <w:tcPr>
            <w:tcW w:w="567" w:type="dxa"/>
            <w:vAlign w:val="center"/>
          </w:tcPr>
          <w:p w14:paraId="0C9C5EC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33</w:t>
            </w:r>
          </w:p>
        </w:tc>
        <w:tc>
          <w:tcPr>
            <w:tcW w:w="850" w:type="dxa"/>
            <w:vAlign w:val="center"/>
          </w:tcPr>
          <w:p w14:paraId="65ECF6B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73</w:t>
            </w:r>
          </w:p>
        </w:tc>
        <w:tc>
          <w:tcPr>
            <w:tcW w:w="709" w:type="dxa"/>
            <w:vAlign w:val="center"/>
          </w:tcPr>
          <w:p w14:paraId="4EC0F4E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65</w:t>
            </w:r>
          </w:p>
        </w:tc>
      </w:tr>
      <w:tr w:rsidR="00714BF3" w:rsidRPr="00A23AC8" w14:paraId="2D8DAB73" w14:textId="77777777" w:rsidTr="005538B2">
        <w:trPr>
          <w:cantSplit/>
          <w:trHeight w:val="63"/>
        </w:trPr>
        <w:tc>
          <w:tcPr>
            <w:tcW w:w="1838" w:type="dxa"/>
            <w:shd w:val="clear" w:color="auto" w:fill="auto"/>
            <w:vAlign w:val="center"/>
          </w:tcPr>
          <w:p w14:paraId="6B76C93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Draganić </w:t>
            </w:r>
          </w:p>
        </w:tc>
        <w:tc>
          <w:tcPr>
            <w:tcW w:w="2126" w:type="dxa"/>
            <w:shd w:val="clear" w:color="auto" w:fill="auto"/>
            <w:vAlign w:val="center"/>
          </w:tcPr>
          <w:p w14:paraId="4712168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381</w:t>
            </w:r>
          </w:p>
        </w:tc>
        <w:tc>
          <w:tcPr>
            <w:tcW w:w="709" w:type="dxa"/>
            <w:vAlign w:val="center"/>
          </w:tcPr>
          <w:p w14:paraId="1BF700E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46</w:t>
            </w:r>
          </w:p>
        </w:tc>
        <w:tc>
          <w:tcPr>
            <w:tcW w:w="567" w:type="dxa"/>
            <w:vAlign w:val="center"/>
          </w:tcPr>
          <w:p w14:paraId="6DEA58C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w:t>
            </w:r>
          </w:p>
        </w:tc>
        <w:tc>
          <w:tcPr>
            <w:tcW w:w="709" w:type="dxa"/>
            <w:vAlign w:val="center"/>
          </w:tcPr>
          <w:p w14:paraId="525DF48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102</w:t>
            </w:r>
          </w:p>
        </w:tc>
        <w:tc>
          <w:tcPr>
            <w:tcW w:w="567" w:type="dxa"/>
            <w:vAlign w:val="center"/>
          </w:tcPr>
          <w:p w14:paraId="797BF96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79</w:t>
            </w:r>
          </w:p>
        </w:tc>
        <w:tc>
          <w:tcPr>
            <w:tcW w:w="850" w:type="dxa"/>
            <w:vAlign w:val="center"/>
          </w:tcPr>
          <w:p w14:paraId="241C9E8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70</w:t>
            </w:r>
          </w:p>
        </w:tc>
        <w:tc>
          <w:tcPr>
            <w:tcW w:w="709" w:type="dxa"/>
            <w:vAlign w:val="center"/>
          </w:tcPr>
          <w:p w14:paraId="78FA189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68</w:t>
            </w:r>
          </w:p>
        </w:tc>
      </w:tr>
      <w:tr w:rsidR="00714BF3" w:rsidRPr="00A23AC8" w14:paraId="0BC5DB13" w14:textId="77777777" w:rsidTr="005538B2">
        <w:trPr>
          <w:cantSplit/>
          <w:trHeight w:val="63"/>
        </w:trPr>
        <w:tc>
          <w:tcPr>
            <w:tcW w:w="1838" w:type="dxa"/>
            <w:shd w:val="clear" w:color="auto" w:fill="auto"/>
            <w:vAlign w:val="center"/>
          </w:tcPr>
          <w:p w14:paraId="2EF731E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Generalski Stol</w:t>
            </w:r>
          </w:p>
        </w:tc>
        <w:tc>
          <w:tcPr>
            <w:tcW w:w="2126" w:type="dxa"/>
            <w:shd w:val="clear" w:color="auto" w:fill="auto"/>
            <w:vAlign w:val="center"/>
          </w:tcPr>
          <w:p w14:paraId="5C42E7B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490</w:t>
            </w:r>
          </w:p>
        </w:tc>
        <w:tc>
          <w:tcPr>
            <w:tcW w:w="709" w:type="dxa"/>
            <w:vAlign w:val="center"/>
          </w:tcPr>
          <w:p w14:paraId="0DC09ED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24</w:t>
            </w:r>
          </w:p>
        </w:tc>
        <w:tc>
          <w:tcPr>
            <w:tcW w:w="567" w:type="dxa"/>
            <w:vAlign w:val="center"/>
          </w:tcPr>
          <w:p w14:paraId="319B6B6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709" w:type="dxa"/>
            <w:vAlign w:val="center"/>
          </w:tcPr>
          <w:p w14:paraId="32738C6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134</w:t>
            </w:r>
          </w:p>
        </w:tc>
        <w:tc>
          <w:tcPr>
            <w:tcW w:w="567" w:type="dxa"/>
            <w:vAlign w:val="center"/>
          </w:tcPr>
          <w:p w14:paraId="15DE4AA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65</w:t>
            </w:r>
          </w:p>
        </w:tc>
        <w:tc>
          <w:tcPr>
            <w:tcW w:w="850" w:type="dxa"/>
            <w:vAlign w:val="center"/>
          </w:tcPr>
          <w:p w14:paraId="0BE2861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106</w:t>
            </w:r>
          </w:p>
        </w:tc>
        <w:tc>
          <w:tcPr>
            <w:tcW w:w="709" w:type="dxa"/>
            <w:vAlign w:val="center"/>
          </w:tcPr>
          <w:p w14:paraId="0C3FEF2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144</w:t>
            </w:r>
          </w:p>
        </w:tc>
      </w:tr>
      <w:tr w:rsidR="00714BF3" w:rsidRPr="00A23AC8" w14:paraId="0854F06D" w14:textId="77777777" w:rsidTr="005538B2">
        <w:trPr>
          <w:cantSplit/>
          <w:trHeight w:val="63"/>
        </w:trPr>
        <w:tc>
          <w:tcPr>
            <w:tcW w:w="1838" w:type="dxa"/>
            <w:shd w:val="clear" w:color="auto" w:fill="auto"/>
            <w:vAlign w:val="center"/>
          </w:tcPr>
          <w:p w14:paraId="407214B6"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Josipdol</w:t>
            </w:r>
            <w:proofErr w:type="spellEnd"/>
            <w:r>
              <w:rPr>
                <w:color w:val="auto"/>
                <w:sz w:val="20"/>
                <w:szCs w:val="20"/>
                <w:lang w:eastAsia="zh-CN"/>
              </w:rPr>
              <w:t xml:space="preserve"> </w:t>
            </w:r>
          </w:p>
        </w:tc>
        <w:tc>
          <w:tcPr>
            <w:tcW w:w="2126" w:type="dxa"/>
            <w:shd w:val="clear" w:color="auto" w:fill="auto"/>
            <w:vAlign w:val="center"/>
          </w:tcPr>
          <w:p w14:paraId="7391556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670</w:t>
            </w:r>
          </w:p>
        </w:tc>
        <w:tc>
          <w:tcPr>
            <w:tcW w:w="709" w:type="dxa"/>
            <w:vAlign w:val="center"/>
          </w:tcPr>
          <w:p w14:paraId="2986D8C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59</w:t>
            </w:r>
          </w:p>
        </w:tc>
        <w:tc>
          <w:tcPr>
            <w:tcW w:w="567" w:type="dxa"/>
            <w:vAlign w:val="center"/>
          </w:tcPr>
          <w:p w14:paraId="3536AA7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38</w:t>
            </w:r>
          </w:p>
        </w:tc>
        <w:tc>
          <w:tcPr>
            <w:tcW w:w="709" w:type="dxa"/>
            <w:vAlign w:val="center"/>
          </w:tcPr>
          <w:p w14:paraId="0D35D00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173</w:t>
            </w:r>
          </w:p>
        </w:tc>
        <w:tc>
          <w:tcPr>
            <w:tcW w:w="567" w:type="dxa"/>
            <w:vAlign w:val="center"/>
          </w:tcPr>
          <w:p w14:paraId="647B472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92</w:t>
            </w:r>
          </w:p>
        </w:tc>
        <w:tc>
          <w:tcPr>
            <w:tcW w:w="850" w:type="dxa"/>
            <w:vAlign w:val="center"/>
          </w:tcPr>
          <w:p w14:paraId="6864B6F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174</w:t>
            </w:r>
          </w:p>
        </w:tc>
        <w:tc>
          <w:tcPr>
            <w:tcW w:w="709" w:type="dxa"/>
            <w:vAlign w:val="center"/>
          </w:tcPr>
          <w:p w14:paraId="7ACC3D3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134</w:t>
            </w:r>
          </w:p>
        </w:tc>
      </w:tr>
      <w:tr w:rsidR="00714BF3" w:rsidRPr="00A23AC8" w14:paraId="6B3A4C90" w14:textId="77777777" w:rsidTr="005538B2">
        <w:trPr>
          <w:cantSplit/>
          <w:trHeight w:val="63"/>
        </w:trPr>
        <w:tc>
          <w:tcPr>
            <w:tcW w:w="1838" w:type="dxa"/>
            <w:shd w:val="clear" w:color="auto" w:fill="auto"/>
            <w:vAlign w:val="center"/>
          </w:tcPr>
          <w:p w14:paraId="3D9834E1"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Kamanje</w:t>
            </w:r>
            <w:proofErr w:type="spellEnd"/>
            <w:r>
              <w:rPr>
                <w:color w:val="auto"/>
                <w:sz w:val="20"/>
                <w:szCs w:val="20"/>
                <w:lang w:eastAsia="zh-CN"/>
              </w:rPr>
              <w:t xml:space="preserve"> </w:t>
            </w:r>
          </w:p>
        </w:tc>
        <w:tc>
          <w:tcPr>
            <w:tcW w:w="2126" w:type="dxa"/>
            <w:shd w:val="clear" w:color="auto" w:fill="auto"/>
            <w:vAlign w:val="center"/>
          </w:tcPr>
          <w:p w14:paraId="133166D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90</w:t>
            </w:r>
          </w:p>
        </w:tc>
        <w:tc>
          <w:tcPr>
            <w:tcW w:w="709" w:type="dxa"/>
            <w:vAlign w:val="center"/>
          </w:tcPr>
          <w:p w14:paraId="694239E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w:t>
            </w:r>
          </w:p>
        </w:tc>
        <w:tc>
          <w:tcPr>
            <w:tcW w:w="567" w:type="dxa"/>
            <w:vAlign w:val="center"/>
          </w:tcPr>
          <w:p w14:paraId="2CB4A59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w:t>
            </w:r>
          </w:p>
        </w:tc>
        <w:tc>
          <w:tcPr>
            <w:tcW w:w="709" w:type="dxa"/>
            <w:vAlign w:val="center"/>
          </w:tcPr>
          <w:p w14:paraId="29426F8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w:t>
            </w:r>
          </w:p>
        </w:tc>
        <w:tc>
          <w:tcPr>
            <w:tcW w:w="567" w:type="dxa"/>
            <w:vAlign w:val="center"/>
          </w:tcPr>
          <w:p w14:paraId="74BE1CD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w:t>
            </w:r>
          </w:p>
        </w:tc>
        <w:tc>
          <w:tcPr>
            <w:tcW w:w="850" w:type="dxa"/>
            <w:vAlign w:val="center"/>
          </w:tcPr>
          <w:p w14:paraId="3C65027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29</w:t>
            </w:r>
          </w:p>
        </w:tc>
        <w:tc>
          <w:tcPr>
            <w:tcW w:w="709" w:type="dxa"/>
            <w:vAlign w:val="center"/>
          </w:tcPr>
          <w:p w14:paraId="0A1BE55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w:t>
            </w:r>
          </w:p>
        </w:tc>
      </w:tr>
      <w:tr w:rsidR="00714BF3" w:rsidRPr="00A23AC8" w14:paraId="4172372F" w14:textId="77777777" w:rsidTr="005538B2">
        <w:trPr>
          <w:cantSplit/>
          <w:trHeight w:val="63"/>
        </w:trPr>
        <w:tc>
          <w:tcPr>
            <w:tcW w:w="1838" w:type="dxa"/>
            <w:shd w:val="clear" w:color="auto" w:fill="auto"/>
            <w:vAlign w:val="center"/>
          </w:tcPr>
          <w:p w14:paraId="36982A3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Krnjak</w:t>
            </w:r>
          </w:p>
        </w:tc>
        <w:tc>
          <w:tcPr>
            <w:tcW w:w="2126" w:type="dxa"/>
            <w:shd w:val="clear" w:color="auto" w:fill="auto"/>
            <w:vAlign w:val="center"/>
          </w:tcPr>
          <w:p w14:paraId="0698949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308</w:t>
            </w:r>
          </w:p>
        </w:tc>
        <w:tc>
          <w:tcPr>
            <w:tcW w:w="709" w:type="dxa"/>
            <w:vAlign w:val="center"/>
          </w:tcPr>
          <w:p w14:paraId="2688399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567" w:type="dxa"/>
            <w:vAlign w:val="center"/>
          </w:tcPr>
          <w:p w14:paraId="5315670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w:t>
            </w:r>
          </w:p>
        </w:tc>
        <w:tc>
          <w:tcPr>
            <w:tcW w:w="709" w:type="dxa"/>
            <w:vAlign w:val="center"/>
          </w:tcPr>
          <w:p w14:paraId="771EABA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63</w:t>
            </w:r>
          </w:p>
        </w:tc>
        <w:tc>
          <w:tcPr>
            <w:tcW w:w="567" w:type="dxa"/>
            <w:vAlign w:val="center"/>
          </w:tcPr>
          <w:p w14:paraId="6EACB26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40</w:t>
            </w:r>
          </w:p>
        </w:tc>
        <w:tc>
          <w:tcPr>
            <w:tcW w:w="850" w:type="dxa"/>
            <w:vAlign w:val="center"/>
          </w:tcPr>
          <w:p w14:paraId="72463B2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709" w:type="dxa"/>
            <w:vAlign w:val="center"/>
          </w:tcPr>
          <w:p w14:paraId="0B57C6C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106</w:t>
            </w:r>
          </w:p>
        </w:tc>
      </w:tr>
      <w:tr w:rsidR="00714BF3" w:rsidRPr="00A23AC8" w14:paraId="32EB92EE" w14:textId="77777777" w:rsidTr="005538B2">
        <w:trPr>
          <w:cantSplit/>
          <w:trHeight w:val="63"/>
        </w:trPr>
        <w:tc>
          <w:tcPr>
            <w:tcW w:w="1838" w:type="dxa"/>
            <w:shd w:val="clear" w:color="auto" w:fill="auto"/>
            <w:vAlign w:val="center"/>
          </w:tcPr>
          <w:p w14:paraId="55BBCCF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Lasinja </w:t>
            </w:r>
          </w:p>
        </w:tc>
        <w:tc>
          <w:tcPr>
            <w:tcW w:w="2126" w:type="dxa"/>
            <w:shd w:val="clear" w:color="auto" w:fill="auto"/>
            <w:vAlign w:val="center"/>
          </w:tcPr>
          <w:p w14:paraId="20B2A66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265</w:t>
            </w:r>
          </w:p>
        </w:tc>
        <w:tc>
          <w:tcPr>
            <w:tcW w:w="709" w:type="dxa"/>
            <w:vAlign w:val="center"/>
          </w:tcPr>
          <w:p w14:paraId="00A6774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w:t>
            </w:r>
          </w:p>
        </w:tc>
        <w:tc>
          <w:tcPr>
            <w:tcW w:w="567" w:type="dxa"/>
            <w:vAlign w:val="center"/>
          </w:tcPr>
          <w:p w14:paraId="0D3A27E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w:t>
            </w:r>
          </w:p>
        </w:tc>
        <w:tc>
          <w:tcPr>
            <w:tcW w:w="709" w:type="dxa"/>
            <w:vAlign w:val="center"/>
          </w:tcPr>
          <w:p w14:paraId="0B186A6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78</w:t>
            </w:r>
          </w:p>
        </w:tc>
        <w:tc>
          <w:tcPr>
            <w:tcW w:w="567" w:type="dxa"/>
            <w:vAlign w:val="center"/>
          </w:tcPr>
          <w:p w14:paraId="42B604C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32</w:t>
            </w:r>
          </w:p>
        </w:tc>
        <w:tc>
          <w:tcPr>
            <w:tcW w:w="850" w:type="dxa"/>
            <w:vAlign w:val="center"/>
          </w:tcPr>
          <w:p w14:paraId="5BE35B2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77</w:t>
            </w:r>
          </w:p>
        </w:tc>
        <w:tc>
          <w:tcPr>
            <w:tcW w:w="709" w:type="dxa"/>
            <w:vAlign w:val="center"/>
          </w:tcPr>
          <w:p w14:paraId="3C2D5A3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57</w:t>
            </w:r>
          </w:p>
        </w:tc>
      </w:tr>
      <w:tr w:rsidR="00714BF3" w:rsidRPr="00A23AC8" w14:paraId="277066AA" w14:textId="77777777" w:rsidTr="005538B2">
        <w:trPr>
          <w:cantSplit/>
          <w:trHeight w:val="63"/>
        </w:trPr>
        <w:tc>
          <w:tcPr>
            <w:tcW w:w="1838" w:type="dxa"/>
            <w:shd w:val="clear" w:color="auto" w:fill="auto"/>
            <w:vAlign w:val="center"/>
          </w:tcPr>
          <w:p w14:paraId="127073DA"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Netretić</w:t>
            </w:r>
            <w:proofErr w:type="spellEnd"/>
            <w:r>
              <w:rPr>
                <w:color w:val="auto"/>
                <w:sz w:val="20"/>
                <w:szCs w:val="20"/>
                <w:lang w:eastAsia="zh-CN"/>
              </w:rPr>
              <w:t xml:space="preserve"> </w:t>
            </w:r>
          </w:p>
        </w:tc>
        <w:tc>
          <w:tcPr>
            <w:tcW w:w="2126" w:type="dxa"/>
            <w:shd w:val="clear" w:color="auto" w:fill="auto"/>
            <w:vAlign w:val="center"/>
          </w:tcPr>
          <w:p w14:paraId="7F193F4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494</w:t>
            </w:r>
          </w:p>
        </w:tc>
        <w:tc>
          <w:tcPr>
            <w:tcW w:w="709" w:type="dxa"/>
            <w:vAlign w:val="center"/>
          </w:tcPr>
          <w:p w14:paraId="069E1CE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27</w:t>
            </w:r>
          </w:p>
        </w:tc>
        <w:tc>
          <w:tcPr>
            <w:tcW w:w="567" w:type="dxa"/>
            <w:vAlign w:val="center"/>
          </w:tcPr>
          <w:p w14:paraId="7AC8938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20</w:t>
            </w:r>
          </w:p>
        </w:tc>
        <w:tc>
          <w:tcPr>
            <w:tcW w:w="709" w:type="dxa"/>
            <w:vAlign w:val="center"/>
          </w:tcPr>
          <w:p w14:paraId="7BD07D4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112</w:t>
            </w:r>
          </w:p>
        </w:tc>
        <w:tc>
          <w:tcPr>
            <w:tcW w:w="567" w:type="dxa"/>
            <w:vAlign w:val="center"/>
          </w:tcPr>
          <w:p w14:paraId="0863FC7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59</w:t>
            </w:r>
          </w:p>
        </w:tc>
        <w:tc>
          <w:tcPr>
            <w:tcW w:w="850" w:type="dxa"/>
            <w:vAlign w:val="center"/>
          </w:tcPr>
          <w:p w14:paraId="7ED9470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126</w:t>
            </w:r>
          </w:p>
        </w:tc>
        <w:tc>
          <w:tcPr>
            <w:tcW w:w="709" w:type="dxa"/>
            <w:vAlign w:val="center"/>
          </w:tcPr>
          <w:p w14:paraId="7087DE8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150</w:t>
            </w:r>
          </w:p>
        </w:tc>
      </w:tr>
      <w:tr w:rsidR="00714BF3" w:rsidRPr="00A23AC8" w14:paraId="09A4E478" w14:textId="77777777" w:rsidTr="005538B2">
        <w:trPr>
          <w:cantSplit/>
          <w:trHeight w:val="63"/>
        </w:trPr>
        <w:tc>
          <w:tcPr>
            <w:tcW w:w="1838" w:type="dxa"/>
            <w:shd w:val="clear" w:color="auto" w:fill="auto"/>
            <w:vAlign w:val="center"/>
          </w:tcPr>
          <w:p w14:paraId="1E1F533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Plaški </w:t>
            </w:r>
          </w:p>
        </w:tc>
        <w:tc>
          <w:tcPr>
            <w:tcW w:w="2126" w:type="dxa"/>
            <w:shd w:val="clear" w:color="auto" w:fill="auto"/>
            <w:vAlign w:val="center"/>
          </w:tcPr>
          <w:p w14:paraId="32C8151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501</w:t>
            </w:r>
          </w:p>
        </w:tc>
        <w:tc>
          <w:tcPr>
            <w:tcW w:w="709" w:type="dxa"/>
            <w:vAlign w:val="center"/>
          </w:tcPr>
          <w:p w14:paraId="40DDB7F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38</w:t>
            </w:r>
          </w:p>
        </w:tc>
        <w:tc>
          <w:tcPr>
            <w:tcW w:w="567" w:type="dxa"/>
            <w:vAlign w:val="center"/>
          </w:tcPr>
          <w:p w14:paraId="14E884A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22</w:t>
            </w:r>
          </w:p>
        </w:tc>
        <w:tc>
          <w:tcPr>
            <w:tcW w:w="709" w:type="dxa"/>
            <w:vAlign w:val="center"/>
          </w:tcPr>
          <w:p w14:paraId="373604C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90</w:t>
            </w:r>
          </w:p>
        </w:tc>
        <w:tc>
          <w:tcPr>
            <w:tcW w:w="567" w:type="dxa"/>
            <w:vAlign w:val="center"/>
          </w:tcPr>
          <w:p w14:paraId="2E617D9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45</w:t>
            </w:r>
          </w:p>
        </w:tc>
        <w:tc>
          <w:tcPr>
            <w:tcW w:w="850" w:type="dxa"/>
            <w:vAlign w:val="center"/>
          </w:tcPr>
          <w:p w14:paraId="6D1CC28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155</w:t>
            </w:r>
          </w:p>
        </w:tc>
        <w:tc>
          <w:tcPr>
            <w:tcW w:w="709" w:type="dxa"/>
            <w:vAlign w:val="center"/>
          </w:tcPr>
          <w:p w14:paraId="035FB4B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151</w:t>
            </w:r>
          </w:p>
        </w:tc>
      </w:tr>
      <w:tr w:rsidR="00714BF3" w:rsidRPr="00A23AC8" w14:paraId="3288A00A" w14:textId="77777777" w:rsidTr="005538B2">
        <w:trPr>
          <w:cantSplit/>
          <w:trHeight w:val="63"/>
        </w:trPr>
        <w:tc>
          <w:tcPr>
            <w:tcW w:w="1838" w:type="dxa"/>
            <w:shd w:val="clear" w:color="auto" w:fill="auto"/>
            <w:vAlign w:val="center"/>
          </w:tcPr>
          <w:p w14:paraId="15DD791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Rakovica</w:t>
            </w:r>
          </w:p>
        </w:tc>
        <w:tc>
          <w:tcPr>
            <w:tcW w:w="2126" w:type="dxa"/>
            <w:shd w:val="clear" w:color="auto" w:fill="auto"/>
            <w:vAlign w:val="center"/>
          </w:tcPr>
          <w:p w14:paraId="6C7BCC6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415</w:t>
            </w:r>
          </w:p>
        </w:tc>
        <w:tc>
          <w:tcPr>
            <w:tcW w:w="709" w:type="dxa"/>
            <w:vAlign w:val="center"/>
          </w:tcPr>
          <w:p w14:paraId="645DBC8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22</w:t>
            </w:r>
          </w:p>
        </w:tc>
        <w:tc>
          <w:tcPr>
            <w:tcW w:w="567" w:type="dxa"/>
            <w:vAlign w:val="center"/>
          </w:tcPr>
          <w:p w14:paraId="7B172FF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w:t>
            </w:r>
          </w:p>
        </w:tc>
        <w:tc>
          <w:tcPr>
            <w:tcW w:w="709" w:type="dxa"/>
            <w:vAlign w:val="center"/>
          </w:tcPr>
          <w:p w14:paraId="4398AA5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183</w:t>
            </w:r>
          </w:p>
        </w:tc>
        <w:tc>
          <w:tcPr>
            <w:tcW w:w="567" w:type="dxa"/>
            <w:vAlign w:val="center"/>
          </w:tcPr>
          <w:p w14:paraId="52CAC24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54</w:t>
            </w:r>
          </w:p>
        </w:tc>
        <w:tc>
          <w:tcPr>
            <w:tcW w:w="850" w:type="dxa"/>
            <w:vAlign w:val="center"/>
          </w:tcPr>
          <w:p w14:paraId="478B603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87</w:t>
            </w:r>
          </w:p>
        </w:tc>
        <w:tc>
          <w:tcPr>
            <w:tcW w:w="709" w:type="dxa"/>
            <w:vAlign w:val="center"/>
          </w:tcPr>
          <w:p w14:paraId="48F678E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58</w:t>
            </w:r>
          </w:p>
        </w:tc>
      </w:tr>
      <w:tr w:rsidR="00714BF3" w:rsidRPr="00A23AC8" w14:paraId="5C7A9078" w14:textId="77777777" w:rsidTr="005538B2">
        <w:trPr>
          <w:cantSplit/>
          <w:trHeight w:val="63"/>
        </w:trPr>
        <w:tc>
          <w:tcPr>
            <w:tcW w:w="1838" w:type="dxa"/>
            <w:shd w:val="clear" w:color="auto" w:fill="auto"/>
            <w:vAlign w:val="center"/>
          </w:tcPr>
          <w:p w14:paraId="3E7077F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Ribnik </w:t>
            </w:r>
          </w:p>
        </w:tc>
        <w:tc>
          <w:tcPr>
            <w:tcW w:w="2126" w:type="dxa"/>
            <w:shd w:val="clear" w:color="auto" w:fill="auto"/>
            <w:vAlign w:val="center"/>
          </w:tcPr>
          <w:p w14:paraId="7BB76B3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46</w:t>
            </w:r>
          </w:p>
        </w:tc>
        <w:tc>
          <w:tcPr>
            <w:tcW w:w="709" w:type="dxa"/>
            <w:vAlign w:val="center"/>
          </w:tcPr>
          <w:p w14:paraId="4698FC1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0</w:t>
            </w:r>
          </w:p>
        </w:tc>
        <w:tc>
          <w:tcPr>
            <w:tcW w:w="567" w:type="dxa"/>
            <w:vAlign w:val="center"/>
          </w:tcPr>
          <w:p w14:paraId="760ADEF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w:t>
            </w:r>
          </w:p>
        </w:tc>
        <w:tc>
          <w:tcPr>
            <w:tcW w:w="709" w:type="dxa"/>
            <w:vAlign w:val="center"/>
          </w:tcPr>
          <w:p w14:paraId="1A1935F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w:t>
            </w:r>
          </w:p>
        </w:tc>
        <w:tc>
          <w:tcPr>
            <w:tcW w:w="567" w:type="dxa"/>
            <w:vAlign w:val="center"/>
          </w:tcPr>
          <w:p w14:paraId="543875C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w:t>
            </w:r>
          </w:p>
        </w:tc>
        <w:tc>
          <w:tcPr>
            <w:tcW w:w="850" w:type="dxa"/>
            <w:vAlign w:val="center"/>
          </w:tcPr>
          <w:p w14:paraId="150B822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w:t>
            </w:r>
          </w:p>
        </w:tc>
        <w:tc>
          <w:tcPr>
            <w:tcW w:w="709" w:type="dxa"/>
            <w:vAlign w:val="center"/>
          </w:tcPr>
          <w:p w14:paraId="758DD03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w:t>
            </w:r>
          </w:p>
        </w:tc>
      </w:tr>
      <w:tr w:rsidR="00714BF3" w:rsidRPr="00A23AC8" w14:paraId="539DE64F" w14:textId="77777777" w:rsidTr="005538B2">
        <w:trPr>
          <w:cantSplit/>
          <w:trHeight w:val="63"/>
        </w:trPr>
        <w:tc>
          <w:tcPr>
            <w:tcW w:w="1838" w:type="dxa"/>
            <w:shd w:val="clear" w:color="auto" w:fill="auto"/>
            <w:vAlign w:val="center"/>
          </w:tcPr>
          <w:p w14:paraId="65054367" w14:textId="77777777" w:rsidR="00714BF3" w:rsidRDefault="00714BF3" w:rsidP="005538B2">
            <w:pPr>
              <w:widowControl w:val="0"/>
              <w:spacing w:after="0" w:line="240" w:lineRule="auto"/>
              <w:jc w:val="center"/>
              <w:rPr>
                <w:color w:val="auto"/>
                <w:sz w:val="20"/>
                <w:szCs w:val="20"/>
                <w:lang w:eastAsia="zh-CN"/>
              </w:rPr>
            </w:pPr>
            <w:r w:rsidRPr="00A106ED">
              <w:rPr>
                <w:color w:val="auto"/>
                <w:sz w:val="20"/>
                <w:szCs w:val="20"/>
                <w:lang w:eastAsia="zh-CN"/>
              </w:rPr>
              <w:t>Saborsko</w:t>
            </w:r>
          </w:p>
        </w:tc>
        <w:tc>
          <w:tcPr>
            <w:tcW w:w="2126" w:type="dxa"/>
            <w:shd w:val="clear" w:color="auto" w:fill="auto"/>
            <w:vAlign w:val="center"/>
          </w:tcPr>
          <w:p w14:paraId="15F7B14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151</w:t>
            </w:r>
          </w:p>
        </w:tc>
        <w:tc>
          <w:tcPr>
            <w:tcW w:w="709" w:type="dxa"/>
            <w:vAlign w:val="center"/>
          </w:tcPr>
          <w:p w14:paraId="5A58584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w:t>
            </w:r>
          </w:p>
        </w:tc>
        <w:tc>
          <w:tcPr>
            <w:tcW w:w="567" w:type="dxa"/>
            <w:vAlign w:val="center"/>
          </w:tcPr>
          <w:p w14:paraId="0A3FFFE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w:t>
            </w:r>
          </w:p>
        </w:tc>
        <w:tc>
          <w:tcPr>
            <w:tcW w:w="709" w:type="dxa"/>
            <w:vAlign w:val="center"/>
          </w:tcPr>
          <w:p w14:paraId="54480AE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67</w:t>
            </w:r>
          </w:p>
        </w:tc>
        <w:tc>
          <w:tcPr>
            <w:tcW w:w="567" w:type="dxa"/>
            <w:vAlign w:val="center"/>
          </w:tcPr>
          <w:p w14:paraId="6AD7AB5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w:t>
            </w:r>
          </w:p>
        </w:tc>
        <w:tc>
          <w:tcPr>
            <w:tcW w:w="850" w:type="dxa"/>
            <w:vAlign w:val="center"/>
          </w:tcPr>
          <w:p w14:paraId="6ED51DD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33</w:t>
            </w:r>
          </w:p>
        </w:tc>
        <w:tc>
          <w:tcPr>
            <w:tcW w:w="709" w:type="dxa"/>
            <w:vAlign w:val="center"/>
          </w:tcPr>
          <w:p w14:paraId="00E7B1D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27</w:t>
            </w:r>
          </w:p>
        </w:tc>
      </w:tr>
      <w:tr w:rsidR="00714BF3" w:rsidRPr="00A23AC8" w14:paraId="57291E90" w14:textId="77777777" w:rsidTr="005538B2">
        <w:trPr>
          <w:cantSplit/>
          <w:trHeight w:val="63"/>
        </w:trPr>
        <w:tc>
          <w:tcPr>
            <w:tcW w:w="1838" w:type="dxa"/>
            <w:shd w:val="clear" w:color="auto" w:fill="auto"/>
            <w:vAlign w:val="center"/>
          </w:tcPr>
          <w:p w14:paraId="6B994BCD"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Tounj</w:t>
            </w:r>
            <w:proofErr w:type="spellEnd"/>
            <w:r>
              <w:rPr>
                <w:color w:val="auto"/>
                <w:sz w:val="20"/>
                <w:szCs w:val="20"/>
                <w:lang w:eastAsia="zh-CN"/>
              </w:rPr>
              <w:t xml:space="preserve"> </w:t>
            </w:r>
          </w:p>
        </w:tc>
        <w:tc>
          <w:tcPr>
            <w:tcW w:w="2126" w:type="dxa"/>
            <w:shd w:val="clear" w:color="auto" w:fill="auto"/>
            <w:vAlign w:val="center"/>
          </w:tcPr>
          <w:p w14:paraId="72FDDA6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229</w:t>
            </w:r>
          </w:p>
        </w:tc>
        <w:tc>
          <w:tcPr>
            <w:tcW w:w="709" w:type="dxa"/>
            <w:vAlign w:val="center"/>
          </w:tcPr>
          <w:p w14:paraId="0FAF8C1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567" w:type="dxa"/>
            <w:vAlign w:val="center"/>
          </w:tcPr>
          <w:p w14:paraId="5C9E018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w:t>
            </w:r>
          </w:p>
        </w:tc>
        <w:tc>
          <w:tcPr>
            <w:tcW w:w="709" w:type="dxa"/>
            <w:vAlign w:val="center"/>
          </w:tcPr>
          <w:p w14:paraId="34AD9A9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74</w:t>
            </w:r>
          </w:p>
        </w:tc>
        <w:tc>
          <w:tcPr>
            <w:tcW w:w="567" w:type="dxa"/>
            <w:vAlign w:val="center"/>
          </w:tcPr>
          <w:p w14:paraId="030F968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24</w:t>
            </w:r>
          </w:p>
        </w:tc>
        <w:tc>
          <w:tcPr>
            <w:tcW w:w="850" w:type="dxa"/>
            <w:vAlign w:val="center"/>
          </w:tcPr>
          <w:p w14:paraId="080F6BF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59</w:t>
            </w:r>
          </w:p>
        </w:tc>
        <w:tc>
          <w:tcPr>
            <w:tcW w:w="709" w:type="dxa"/>
            <w:vAlign w:val="center"/>
          </w:tcPr>
          <w:p w14:paraId="52AD231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50</w:t>
            </w:r>
          </w:p>
        </w:tc>
      </w:tr>
      <w:tr w:rsidR="00714BF3" w:rsidRPr="00A23AC8" w14:paraId="0CC41270" w14:textId="77777777" w:rsidTr="005538B2">
        <w:trPr>
          <w:cantSplit/>
          <w:trHeight w:val="63"/>
        </w:trPr>
        <w:tc>
          <w:tcPr>
            <w:tcW w:w="1838" w:type="dxa"/>
            <w:shd w:val="clear" w:color="auto" w:fill="auto"/>
            <w:vAlign w:val="center"/>
          </w:tcPr>
          <w:p w14:paraId="5F8661B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 xml:space="preserve">Vojnić </w:t>
            </w:r>
          </w:p>
        </w:tc>
        <w:tc>
          <w:tcPr>
            <w:tcW w:w="2126" w:type="dxa"/>
            <w:shd w:val="clear" w:color="auto" w:fill="auto"/>
            <w:vAlign w:val="center"/>
          </w:tcPr>
          <w:p w14:paraId="415F766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622</w:t>
            </w:r>
          </w:p>
        </w:tc>
        <w:tc>
          <w:tcPr>
            <w:tcW w:w="709" w:type="dxa"/>
            <w:vAlign w:val="center"/>
          </w:tcPr>
          <w:p w14:paraId="064F48B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31</w:t>
            </w:r>
          </w:p>
        </w:tc>
        <w:tc>
          <w:tcPr>
            <w:tcW w:w="567" w:type="dxa"/>
            <w:vAlign w:val="center"/>
          </w:tcPr>
          <w:p w14:paraId="2AA50D1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w:t>
            </w:r>
          </w:p>
        </w:tc>
        <w:tc>
          <w:tcPr>
            <w:tcW w:w="709" w:type="dxa"/>
            <w:vAlign w:val="center"/>
          </w:tcPr>
          <w:p w14:paraId="18F2F95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131</w:t>
            </w:r>
          </w:p>
        </w:tc>
        <w:tc>
          <w:tcPr>
            <w:tcW w:w="567" w:type="dxa"/>
            <w:vAlign w:val="center"/>
          </w:tcPr>
          <w:p w14:paraId="3C53CF2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94</w:t>
            </w:r>
          </w:p>
        </w:tc>
        <w:tc>
          <w:tcPr>
            <w:tcW w:w="850" w:type="dxa"/>
            <w:vAlign w:val="center"/>
          </w:tcPr>
          <w:p w14:paraId="763FCC0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157</w:t>
            </w:r>
          </w:p>
        </w:tc>
        <w:tc>
          <w:tcPr>
            <w:tcW w:w="709" w:type="dxa"/>
            <w:vAlign w:val="center"/>
          </w:tcPr>
          <w:p w14:paraId="088260B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190</w:t>
            </w:r>
          </w:p>
        </w:tc>
      </w:tr>
      <w:tr w:rsidR="00714BF3" w:rsidRPr="00A23AC8" w14:paraId="5ED5CC54" w14:textId="77777777" w:rsidTr="005538B2">
        <w:trPr>
          <w:cantSplit/>
          <w:trHeight w:val="63"/>
        </w:trPr>
        <w:tc>
          <w:tcPr>
            <w:tcW w:w="1838" w:type="dxa"/>
            <w:shd w:val="clear" w:color="auto" w:fill="auto"/>
            <w:vAlign w:val="center"/>
          </w:tcPr>
          <w:p w14:paraId="590405A3" w14:textId="77777777" w:rsidR="00714BF3" w:rsidRDefault="00714BF3" w:rsidP="005538B2">
            <w:pPr>
              <w:widowControl w:val="0"/>
              <w:spacing w:after="0" w:line="240" w:lineRule="auto"/>
              <w:jc w:val="center"/>
              <w:rPr>
                <w:color w:val="auto"/>
                <w:sz w:val="20"/>
                <w:szCs w:val="20"/>
                <w:lang w:eastAsia="zh-CN"/>
              </w:rPr>
            </w:pPr>
            <w:proofErr w:type="spellStart"/>
            <w:r>
              <w:rPr>
                <w:color w:val="auto"/>
                <w:sz w:val="20"/>
                <w:szCs w:val="20"/>
                <w:lang w:eastAsia="zh-CN"/>
              </w:rPr>
              <w:t>Žakanje</w:t>
            </w:r>
            <w:proofErr w:type="spellEnd"/>
          </w:p>
        </w:tc>
        <w:tc>
          <w:tcPr>
            <w:tcW w:w="2126" w:type="dxa"/>
            <w:shd w:val="clear" w:color="auto" w:fill="auto"/>
            <w:vAlign w:val="center"/>
          </w:tcPr>
          <w:p w14:paraId="0A592BD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179</w:t>
            </w:r>
          </w:p>
        </w:tc>
        <w:tc>
          <w:tcPr>
            <w:tcW w:w="709" w:type="dxa"/>
            <w:vAlign w:val="center"/>
          </w:tcPr>
          <w:p w14:paraId="19F3809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w:t>
            </w:r>
          </w:p>
        </w:tc>
        <w:tc>
          <w:tcPr>
            <w:tcW w:w="567" w:type="dxa"/>
            <w:vAlign w:val="center"/>
          </w:tcPr>
          <w:p w14:paraId="2D99F90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w:t>
            </w:r>
          </w:p>
        </w:tc>
        <w:tc>
          <w:tcPr>
            <w:tcW w:w="709" w:type="dxa"/>
            <w:vAlign w:val="center"/>
          </w:tcPr>
          <w:p w14:paraId="06F2596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35</w:t>
            </w:r>
          </w:p>
        </w:tc>
        <w:tc>
          <w:tcPr>
            <w:tcW w:w="567" w:type="dxa"/>
            <w:vAlign w:val="center"/>
          </w:tcPr>
          <w:p w14:paraId="1A5CAD8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36</w:t>
            </w:r>
          </w:p>
        </w:tc>
        <w:tc>
          <w:tcPr>
            <w:tcW w:w="850" w:type="dxa"/>
            <w:vAlign w:val="center"/>
          </w:tcPr>
          <w:p w14:paraId="707A814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42</w:t>
            </w:r>
          </w:p>
        </w:tc>
        <w:tc>
          <w:tcPr>
            <w:tcW w:w="709" w:type="dxa"/>
            <w:vAlign w:val="center"/>
          </w:tcPr>
          <w:p w14:paraId="26BDEA6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42</w:t>
            </w:r>
          </w:p>
        </w:tc>
      </w:tr>
      <w:tr w:rsidR="00714BF3" w:rsidRPr="00A23AC8" w14:paraId="227E2A81" w14:textId="77777777" w:rsidTr="005538B2">
        <w:trPr>
          <w:cantSplit/>
          <w:trHeight w:val="63"/>
        </w:trPr>
        <w:tc>
          <w:tcPr>
            <w:tcW w:w="1838" w:type="dxa"/>
            <w:shd w:val="clear" w:color="auto" w:fill="auto"/>
            <w:vAlign w:val="center"/>
          </w:tcPr>
          <w:p w14:paraId="4B0C8FBA" w14:textId="77777777" w:rsidR="00714BF3" w:rsidRDefault="00714BF3" w:rsidP="005538B2">
            <w:pPr>
              <w:widowControl w:val="0"/>
              <w:spacing w:after="0" w:line="240" w:lineRule="auto"/>
              <w:jc w:val="center"/>
              <w:rPr>
                <w:color w:val="auto"/>
                <w:sz w:val="20"/>
                <w:szCs w:val="20"/>
                <w:lang w:eastAsia="zh-CN"/>
              </w:rPr>
            </w:pPr>
            <w:r w:rsidRPr="00A23AC8">
              <w:rPr>
                <w:b/>
                <w:color w:val="auto"/>
                <w:sz w:val="20"/>
                <w:szCs w:val="20"/>
                <w:lang w:eastAsia="zh-CN"/>
              </w:rPr>
              <w:t xml:space="preserve">Ukupno </w:t>
            </w:r>
          </w:p>
        </w:tc>
        <w:tc>
          <w:tcPr>
            <w:tcW w:w="2126" w:type="dxa"/>
            <w:shd w:val="clear" w:color="auto" w:fill="auto"/>
            <w:vAlign w:val="center"/>
          </w:tcPr>
          <w:p w14:paraId="3BF2AAE9" w14:textId="77777777" w:rsidR="00714BF3" w:rsidRDefault="00714BF3" w:rsidP="005538B2">
            <w:pPr>
              <w:widowControl w:val="0"/>
              <w:spacing w:after="0" w:line="240" w:lineRule="auto"/>
              <w:jc w:val="center"/>
              <w:rPr>
                <w:color w:val="auto"/>
                <w:sz w:val="20"/>
                <w:szCs w:val="20"/>
                <w:lang w:eastAsia="zh-CN"/>
              </w:rPr>
            </w:pPr>
            <w:r>
              <w:rPr>
                <w:b/>
                <w:color w:val="auto"/>
                <w:sz w:val="20"/>
                <w:szCs w:val="20"/>
                <w:lang w:eastAsia="zh-CN"/>
              </w:rPr>
              <w:t>19 501</w:t>
            </w:r>
          </w:p>
        </w:tc>
        <w:tc>
          <w:tcPr>
            <w:tcW w:w="4111" w:type="dxa"/>
            <w:gridSpan w:val="6"/>
            <w:vAlign w:val="center"/>
          </w:tcPr>
          <w:p w14:paraId="67938C67" w14:textId="77777777" w:rsidR="00714BF3" w:rsidRDefault="00714BF3" w:rsidP="005538B2">
            <w:pPr>
              <w:widowControl w:val="0"/>
              <w:spacing w:after="0" w:line="240" w:lineRule="auto"/>
              <w:jc w:val="center"/>
              <w:rPr>
                <w:color w:val="auto"/>
                <w:sz w:val="20"/>
                <w:szCs w:val="20"/>
                <w:lang w:eastAsia="zh-CN"/>
              </w:rPr>
            </w:pPr>
          </w:p>
        </w:tc>
      </w:tr>
    </w:tbl>
    <w:p w14:paraId="5D315D98" w14:textId="77777777" w:rsidR="00714BF3" w:rsidRDefault="00714BF3" w:rsidP="00714BF3">
      <w:pPr>
        <w:spacing w:before="0" w:after="120"/>
        <w:jc w:val="center"/>
        <w:rPr>
          <w:i/>
          <w:color w:val="54883D"/>
          <w:sz w:val="20"/>
          <w:szCs w:val="18"/>
        </w:rPr>
      </w:pPr>
      <w:r w:rsidRPr="000E63FA">
        <w:rPr>
          <w:i/>
          <w:color w:val="54883D"/>
          <w:sz w:val="20"/>
          <w:szCs w:val="18"/>
        </w:rPr>
        <w:t xml:space="preserve">Izvor: </w:t>
      </w:r>
      <w:r w:rsidRPr="0045652E">
        <w:rPr>
          <w:i/>
          <w:color w:val="54883D"/>
          <w:sz w:val="20"/>
          <w:szCs w:val="18"/>
        </w:rPr>
        <w:t>Izvješće o osobama sa invaliditetom u Republici Hrvatskoj, rujan 2023</w:t>
      </w:r>
      <w:r>
        <w:rPr>
          <w:i/>
          <w:color w:val="54883D"/>
          <w:sz w:val="20"/>
          <w:szCs w:val="18"/>
        </w:rPr>
        <w:t>.</w:t>
      </w:r>
    </w:p>
    <w:p w14:paraId="49E07C0A" w14:textId="77777777" w:rsidR="00714BF3" w:rsidRPr="0045652E" w:rsidRDefault="00714BF3" w:rsidP="00714BF3">
      <w:r>
        <w:t xml:space="preserve">Najčešće vrste oštećenja kod osoba s invaliditetom s područja Karlovačke županije, na temelju Zakona o Registru osoba s invaliditetom (NN 63/22), su višestruka oštećenja, oštećenja drugih organa te oštećenja lokomotornog sustava. </w:t>
      </w:r>
    </w:p>
    <w:p w14:paraId="44037415" w14:textId="3F786C1B" w:rsidR="00714BF3" w:rsidRPr="0045652E" w:rsidRDefault="00714BF3" w:rsidP="00714BF3">
      <w:pPr>
        <w:spacing w:before="0" w:after="0"/>
        <w:jc w:val="center"/>
        <w:rPr>
          <w:color w:val="54883D"/>
          <w:sz w:val="20"/>
          <w:szCs w:val="20"/>
        </w:rPr>
      </w:pPr>
      <w:r w:rsidRPr="008C2D02">
        <w:rPr>
          <w:rFonts w:eastAsia="Calibri"/>
          <w:bCs/>
          <w:color w:val="54883D"/>
          <w:sz w:val="20"/>
          <w:szCs w:val="20"/>
        </w:rPr>
        <w:t xml:space="preserve">Tablica </w:t>
      </w:r>
      <w:r w:rsidRPr="008C2D02">
        <w:rPr>
          <w:rFonts w:eastAsia="Calibri"/>
          <w:bCs/>
          <w:color w:val="54883D"/>
          <w:sz w:val="20"/>
          <w:szCs w:val="20"/>
        </w:rPr>
        <w:fldChar w:fldCharType="begin"/>
      </w:r>
      <w:r w:rsidRPr="008C2D02">
        <w:rPr>
          <w:rFonts w:eastAsia="Calibri"/>
          <w:bCs/>
          <w:color w:val="54883D"/>
          <w:sz w:val="20"/>
          <w:szCs w:val="20"/>
        </w:rPr>
        <w:instrText xml:space="preserve"> SEQ Tabela \* ARABIC </w:instrText>
      </w:r>
      <w:r w:rsidRPr="008C2D02">
        <w:rPr>
          <w:rFonts w:eastAsia="Calibri"/>
          <w:bCs/>
          <w:color w:val="54883D"/>
          <w:sz w:val="20"/>
          <w:szCs w:val="20"/>
        </w:rPr>
        <w:fldChar w:fldCharType="separate"/>
      </w:r>
      <w:r w:rsidR="00494652">
        <w:rPr>
          <w:rFonts w:eastAsia="Calibri"/>
          <w:bCs/>
          <w:noProof/>
          <w:color w:val="54883D"/>
          <w:sz w:val="20"/>
          <w:szCs w:val="20"/>
        </w:rPr>
        <w:t>3</w:t>
      </w:r>
      <w:r w:rsidRPr="008C2D02">
        <w:rPr>
          <w:rFonts w:eastAsia="Calibri"/>
          <w:bCs/>
          <w:noProof/>
          <w:color w:val="54883D"/>
          <w:sz w:val="20"/>
          <w:szCs w:val="20"/>
        </w:rPr>
        <w:fldChar w:fldCharType="end"/>
      </w:r>
      <w:r w:rsidRPr="008C2D02">
        <w:rPr>
          <w:rFonts w:eastAsia="Calibri"/>
          <w:bCs/>
          <w:color w:val="54883D"/>
          <w:sz w:val="20"/>
          <w:szCs w:val="20"/>
        </w:rPr>
        <w:t xml:space="preserve">. </w:t>
      </w:r>
      <w:r w:rsidRPr="008C2D02">
        <w:rPr>
          <w:color w:val="54883D"/>
          <w:sz w:val="20"/>
          <w:szCs w:val="20"/>
        </w:rPr>
        <w:t>Prikaz</w:t>
      </w:r>
      <w:r w:rsidRPr="0045652E">
        <w:rPr>
          <w:color w:val="54883D"/>
          <w:sz w:val="20"/>
          <w:szCs w:val="20"/>
        </w:rPr>
        <w:t xml:space="preserve"> vrsta oštećenja koje uzrokuju invaliditet ili kao </w:t>
      </w:r>
      <w:proofErr w:type="spellStart"/>
      <w:r w:rsidRPr="0045652E">
        <w:rPr>
          <w:color w:val="54883D"/>
          <w:sz w:val="20"/>
          <w:szCs w:val="20"/>
        </w:rPr>
        <w:t>komorbiditetne</w:t>
      </w:r>
      <w:proofErr w:type="spellEnd"/>
      <w:r w:rsidRPr="0045652E">
        <w:rPr>
          <w:color w:val="54883D"/>
          <w:sz w:val="20"/>
          <w:szCs w:val="20"/>
        </w:rPr>
        <w:t xml:space="preserve"> dijagnoze pridonose stupnju</w:t>
      </w:r>
      <w:r>
        <w:rPr>
          <w:color w:val="54883D"/>
          <w:sz w:val="20"/>
          <w:szCs w:val="20"/>
        </w:rPr>
        <w:t xml:space="preserve"> </w:t>
      </w:r>
      <w:r w:rsidRPr="0045652E">
        <w:rPr>
          <w:color w:val="54883D"/>
          <w:sz w:val="20"/>
          <w:szCs w:val="20"/>
        </w:rPr>
        <w:t>funkcionalnog oštećenja osobe prema spolu i dobnim skupinama</w:t>
      </w:r>
    </w:p>
    <w:tbl>
      <w:tblPr>
        <w:tblpPr w:leftFromText="180" w:rightFromText="180" w:vertAnchor="text" w:tblpXSpec="center" w:tblpY="1"/>
        <w:tblOverlap w:val="never"/>
        <w:tblW w:w="8642"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28" w:type="dxa"/>
          <w:right w:w="28" w:type="dxa"/>
        </w:tblCellMar>
        <w:tblLook w:val="04A0" w:firstRow="1" w:lastRow="0" w:firstColumn="1" w:lastColumn="0" w:noHBand="0" w:noVBand="1"/>
      </w:tblPr>
      <w:tblGrid>
        <w:gridCol w:w="3681"/>
        <w:gridCol w:w="1276"/>
        <w:gridCol w:w="708"/>
        <w:gridCol w:w="992"/>
        <w:gridCol w:w="992"/>
        <w:gridCol w:w="993"/>
      </w:tblGrid>
      <w:tr w:rsidR="00714BF3" w:rsidRPr="00A23AC8" w14:paraId="2A28B8C8" w14:textId="77777777" w:rsidTr="005538B2">
        <w:trPr>
          <w:cantSplit/>
          <w:trHeight w:val="553"/>
          <w:tblHeader/>
        </w:trPr>
        <w:tc>
          <w:tcPr>
            <w:tcW w:w="3681" w:type="dxa"/>
            <w:vMerge w:val="restart"/>
            <w:shd w:val="clear" w:color="auto" w:fill="auto"/>
            <w:vAlign w:val="center"/>
          </w:tcPr>
          <w:p w14:paraId="53892B69"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VRSTE OŠTEĆENJA</w:t>
            </w:r>
          </w:p>
        </w:tc>
        <w:tc>
          <w:tcPr>
            <w:tcW w:w="1276" w:type="dxa"/>
            <w:vMerge w:val="restart"/>
            <w:shd w:val="clear" w:color="auto" w:fill="auto"/>
            <w:vAlign w:val="center"/>
          </w:tcPr>
          <w:p w14:paraId="5053368E"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UKUPAN BROJ</w:t>
            </w:r>
          </w:p>
        </w:tc>
        <w:tc>
          <w:tcPr>
            <w:tcW w:w="708" w:type="dxa"/>
            <w:vMerge w:val="restart"/>
            <w:vAlign w:val="center"/>
          </w:tcPr>
          <w:p w14:paraId="2360D681"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SPOL</w:t>
            </w:r>
          </w:p>
        </w:tc>
        <w:tc>
          <w:tcPr>
            <w:tcW w:w="2977" w:type="dxa"/>
            <w:gridSpan w:val="3"/>
            <w:vAlign w:val="center"/>
          </w:tcPr>
          <w:p w14:paraId="5511E270"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DOBNE SKUPINE</w:t>
            </w:r>
          </w:p>
        </w:tc>
      </w:tr>
      <w:tr w:rsidR="00714BF3" w:rsidRPr="00A23AC8" w14:paraId="21865EB2" w14:textId="77777777" w:rsidTr="005538B2">
        <w:trPr>
          <w:cantSplit/>
          <w:trHeight w:val="420"/>
          <w:tblHeader/>
        </w:trPr>
        <w:tc>
          <w:tcPr>
            <w:tcW w:w="3681" w:type="dxa"/>
            <w:vMerge/>
            <w:shd w:val="clear" w:color="auto" w:fill="auto"/>
            <w:vAlign w:val="center"/>
          </w:tcPr>
          <w:p w14:paraId="77459F2E" w14:textId="77777777" w:rsidR="00714BF3" w:rsidRDefault="00714BF3" w:rsidP="005538B2">
            <w:pPr>
              <w:widowControl w:val="0"/>
              <w:spacing w:after="0" w:line="240" w:lineRule="auto"/>
              <w:jc w:val="center"/>
              <w:rPr>
                <w:b/>
                <w:color w:val="auto"/>
                <w:sz w:val="20"/>
                <w:szCs w:val="20"/>
                <w:lang w:eastAsia="zh-CN"/>
              </w:rPr>
            </w:pPr>
          </w:p>
        </w:tc>
        <w:tc>
          <w:tcPr>
            <w:tcW w:w="1276" w:type="dxa"/>
            <w:vMerge/>
            <w:shd w:val="clear" w:color="auto" w:fill="auto"/>
            <w:vAlign w:val="center"/>
          </w:tcPr>
          <w:p w14:paraId="44F88F56" w14:textId="77777777" w:rsidR="00714BF3" w:rsidRPr="00A23AC8" w:rsidRDefault="00714BF3" w:rsidP="005538B2">
            <w:pPr>
              <w:widowControl w:val="0"/>
              <w:spacing w:after="0" w:line="240" w:lineRule="auto"/>
              <w:jc w:val="center"/>
              <w:rPr>
                <w:b/>
                <w:color w:val="auto"/>
                <w:sz w:val="20"/>
                <w:szCs w:val="20"/>
                <w:lang w:eastAsia="zh-CN"/>
              </w:rPr>
            </w:pPr>
          </w:p>
        </w:tc>
        <w:tc>
          <w:tcPr>
            <w:tcW w:w="708" w:type="dxa"/>
            <w:vMerge/>
            <w:vAlign w:val="center"/>
          </w:tcPr>
          <w:p w14:paraId="0E9FB82D" w14:textId="77777777" w:rsidR="00714BF3" w:rsidRPr="00A23AC8" w:rsidRDefault="00714BF3" w:rsidP="005538B2">
            <w:pPr>
              <w:widowControl w:val="0"/>
              <w:spacing w:after="0" w:line="240" w:lineRule="auto"/>
              <w:jc w:val="center"/>
              <w:rPr>
                <w:b/>
                <w:color w:val="auto"/>
                <w:sz w:val="20"/>
                <w:szCs w:val="20"/>
                <w:lang w:eastAsia="zh-CN"/>
              </w:rPr>
            </w:pPr>
          </w:p>
        </w:tc>
        <w:tc>
          <w:tcPr>
            <w:tcW w:w="992" w:type="dxa"/>
            <w:vAlign w:val="center"/>
          </w:tcPr>
          <w:p w14:paraId="20695956"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0-19</w:t>
            </w:r>
          </w:p>
        </w:tc>
        <w:tc>
          <w:tcPr>
            <w:tcW w:w="992" w:type="dxa"/>
            <w:vAlign w:val="center"/>
          </w:tcPr>
          <w:p w14:paraId="0494FA8F"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20-64</w:t>
            </w:r>
          </w:p>
        </w:tc>
        <w:tc>
          <w:tcPr>
            <w:tcW w:w="993" w:type="dxa"/>
            <w:vAlign w:val="center"/>
          </w:tcPr>
          <w:p w14:paraId="625CE9E8" w14:textId="77777777" w:rsidR="00714BF3" w:rsidRPr="00A23AC8" w:rsidRDefault="00714BF3" w:rsidP="005538B2">
            <w:pPr>
              <w:widowControl w:val="0"/>
              <w:spacing w:after="0" w:line="240" w:lineRule="auto"/>
              <w:jc w:val="center"/>
              <w:rPr>
                <w:b/>
                <w:color w:val="auto"/>
                <w:sz w:val="20"/>
                <w:szCs w:val="20"/>
                <w:lang w:eastAsia="zh-CN"/>
              </w:rPr>
            </w:pPr>
            <w:r>
              <w:rPr>
                <w:b/>
                <w:color w:val="auto"/>
                <w:sz w:val="20"/>
                <w:szCs w:val="20"/>
                <w:lang w:eastAsia="zh-CN"/>
              </w:rPr>
              <w:t>65+</w:t>
            </w:r>
          </w:p>
        </w:tc>
      </w:tr>
      <w:tr w:rsidR="00714BF3" w:rsidRPr="00A23AC8" w14:paraId="686E7885" w14:textId="77777777" w:rsidTr="005538B2">
        <w:trPr>
          <w:cantSplit/>
          <w:trHeight w:val="63"/>
        </w:trPr>
        <w:tc>
          <w:tcPr>
            <w:tcW w:w="3681" w:type="dxa"/>
            <w:vMerge w:val="restart"/>
            <w:shd w:val="clear" w:color="auto" w:fill="auto"/>
            <w:vAlign w:val="center"/>
          </w:tcPr>
          <w:p w14:paraId="3AEB9E58"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Višestruka oštećenja</w:t>
            </w:r>
          </w:p>
        </w:tc>
        <w:tc>
          <w:tcPr>
            <w:tcW w:w="1276" w:type="dxa"/>
            <w:vMerge w:val="restart"/>
            <w:shd w:val="clear" w:color="auto" w:fill="auto"/>
            <w:vAlign w:val="center"/>
          </w:tcPr>
          <w:p w14:paraId="7C265AF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6 552</w:t>
            </w:r>
          </w:p>
          <w:p w14:paraId="667D0DD2"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66882BC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11050A4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186</w:t>
            </w:r>
          </w:p>
        </w:tc>
        <w:tc>
          <w:tcPr>
            <w:tcW w:w="992" w:type="dxa"/>
            <w:vAlign w:val="center"/>
          </w:tcPr>
          <w:p w14:paraId="0967FF1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868</w:t>
            </w:r>
          </w:p>
        </w:tc>
        <w:tc>
          <w:tcPr>
            <w:tcW w:w="993" w:type="dxa"/>
            <w:vAlign w:val="center"/>
          </w:tcPr>
          <w:p w14:paraId="75B2D3A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2245</w:t>
            </w:r>
          </w:p>
        </w:tc>
      </w:tr>
      <w:tr w:rsidR="00714BF3" w:rsidRPr="00A23AC8" w14:paraId="01360F8C" w14:textId="77777777" w:rsidTr="005538B2">
        <w:trPr>
          <w:cantSplit/>
          <w:trHeight w:val="63"/>
        </w:trPr>
        <w:tc>
          <w:tcPr>
            <w:tcW w:w="3681" w:type="dxa"/>
            <w:vMerge/>
            <w:shd w:val="clear" w:color="auto" w:fill="auto"/>
            <w:vAlign w:val="center"/>
          </w:tcPr>
          <w:p w14:paraId="711271D6"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6BA611AE"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5D0132A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12000C0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335</w:t>
            </w:r>
          </w:p>
        </w:tc>
        <w:tc>
          <w:tcPr>
            <w:tcW w:w="992" w:type="dxa"/>
            <w:vAlign w:val="center"/>
          </w:tcPr>
          <w:p w14:paraId="26DB261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1442</w:t>
            </w:r>
          </w:p>
        </w:tc>
        <w:tc>
          <w:tcPr>
            <w:tcW w:w="993" w:type="dxa"/>
            <w:vAlign w:val="center"/>
          </w:tcPr>
          <w:p w14:paraId="4051124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1446</w:t>
            </w:r>
          </w:p>
        </w:tc>
      </w:tr>
      <w:tr w:rsidR="00714BF3" w:rsidRPr="00A23AC8" w14:paraId="5AA6C18A" w14:textId="77777777" w:rsidTr="005538B2">
        <w:trPr>
          <w:cantSplit/>
          <w:trHeight w:val="478"/>
        </w:trPr>
        <w:tc>
          <w:tcPr>
            <w:tcW w:w="3681" w:type="dxa"/>
            <w:vMerge w:val="restart"/>
            <w:shd w:val="clear" w:color="auto" w:fill="auto"/>
            <w:vAlign w:val="center"/>
          </w:tcPr>
          <w:p w14:paraId="11FF2FB9" w14:textId="77777777" w:rsidR="00714BF3" w:rsidRPr="005F205A" w:rsidRDefault="00714BF3" w:rsidP="005538B2">
            <w:pPr>
              <w:widowControl w:val="0"/>
              <w:spacing w:before="0" w:after="0" w:line="240" w:lineRule="auto"/>
              <w:jc w:val="center"/>
              <w:rPr>
                <w:color w:val="auto"/>
                <w:sz w:val="20"/>
                <w:szCs w:val="20"/>
                <w:lang w:eastAsia="zh-CN"/>
              </w:rPr>
            </w:pPr>
            <w:r w:rsidRPr="005F205A">
              <w:rPr>
                <w:color w:val="auto"/>
                <w:sz w:val="20"/>
                <w:szCs w:val="20"/>
                <w:lang w:eastAsia="zh-CN"/>
              </w:rPr>
              <w:t xml:space="preserve">Oštećenja drugih organa i organskih sustava, </w:t>
            </w:r>
            <w:proofErr w:type="spellStart"/>
            <w:r w:rsidRPr="005F205A">
              <w:rPr>
                <w:color w:val="auto"/>
                <w:sz w:val="20"/>
                <w:szCs w:val="20"/>
                <w:lang w:eastAsia="zh-CN"/>
              </w:rPr>
              <w:t>kromosomopatije</w:t>
            </w:r>
            <w:proofErr w:type="spellEnd"/>
            <w:r w:rsidRPr="005F205A">
              <w:rPr>
                <w:color w:val="auto"/>
                <w:sz w:val="20"/>
                <w:szCs w:val="20"/>
                <w:lang w:eastAsia="zh-CN"/>
              </w:rPr>
              <w:t>,</w:t>
            </w:r>
          </w:p>
          <w:p w14:paraId="05D69917" w14:textId="77777777" w:rsidR="00714BF3" w:rsidRPr="00A23AC8"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prirođene anomalije i rijetke bolesti</w:t>
            </w:r>
          </w:p>
        </w:tc>
        <w:tc>
          <w:tcPr>
            <w:tcW w:w="1276" w:type="dxa"/>
            <w:vMerge w:val="restart"/>
            <w:shd w:val="clear" w:color="auto" w:fill="auto"/>
            <w:vAlign w:val="center"/>
          </w:tcPr>
          <w:p w14:paraId="14BBADE9"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6 395</w:t>
            </w:r>
          </w:p>
        </w:tc>
        <w:tc>
          <w:tcPr>
            <w:tcW w:w="708" w:type="dxa"/>
            <w:vAlign w:val="center"/>
          </w:tcPr>
          <w:p w14:paraId="7F0B755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75A224F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85</w:t>
            </w:r>
          </w:p>
        </w:tc>
        <w:tc>
          <w:tcPr>
            <w:tcW w:w="992" w:type="dxa"/>
            <w:vAlign w:val="center"/>
          </w:tcPr>
          <w:p w14:paraId="68713EE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1028</w:t>
            </w:r>
          </w:p>
        </w:tc>
        <w:tc>
          <w:tcPr>
            <w:tcW w:w="993" w:type="dxa"/>
            <w:vAlign w:val="center"/>
          </w:tcPr>
          <w:p w14:paraId="5B86BA5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2669</w:t>
            </w:r>
          </w:p>
        </w:tc>
      </w:tr>
      <w:tr w:rsidR="00714BF3" w:rsidRPr="00A23AC8" w14:paraId="73E90942" w14:textId="77777777" w:rsidTr="005538B2">
        <w:trPr>
          <w:cantSplit/>
          <w:trHeight w:val="63"/>
        </w:trPr>
        <w:tc>
          <w:tcPr>
            <w:tcW w:w="3681" w:type="dxa"/>
            <w:vMerge/>
            <w:shd w:val="clear" w:color="auto" w:fill="auto"/>
            <w:vAlign w:val="center"/>
          </w:tcPr>
          <w:p w14:paraId="4A5BBE99"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3CABC9E6"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256D5FF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700821C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136</w:t>
            </w:r>
          </w:p>
        </w:tc>
        <w:tc>
          <w:tcPr>
            <w:tcW w:w="992" w:type="dxa"/>
            <w:vAlign w:val="center"/>
          </w:tcPr>
          <w:p w14:paraId="0305E52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972</w:t>
            </w:r>
          </w:p>
        </w:tc>
        <w:tc>
          <w:tcPr>
            <w:tcW w:w="993" w:type="dxa"/>
            <w:vAlign w:val="center"/>
          </w:tcPr>
          <w:p w14:paraId="1435ED9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1505</w:t>
            </w:r>
          </w:p>
        </w:tc>
      </w:tr>
      <w:tr w:rsidR="00714BF3" w:rsidRPr="00A23AC8" w14:paraId="325A0297" w14:textId="77777777" w:rsidTr="005538B2">
        <w:trPr>
          <w:cantSplit/>
          <w:trHeight w:val="63"/>
        </w:trPr>
        <w:tc>
          <w:tcPr>
            <w:tcW w:w="3681" w:type="dxa"/>
            <w:vMerge w:val="restart"/>
            <w:shd w:val="clear" w:color="auto" w:fill="auto"/>
            <w:vAlign w:val="center"/>
          </w:tcPr>
          <w:p w14:paraId="4E15116D" w14:textId="77777777" w:rsidR="00714BF3" w:rsidRPr="00A23AC8"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lokomotornog sustava</w:t>
            </w:r>
          </w:p>
        </w:tc>
        <w:tc>
          <w:tcPr>
            <w:tcW w:w="1276" w:type="dxa"/>
            <w:vMerge w:val="restart"/>
            <w:shd w:val="clear" w:color="auto" w:fill="auto"/>
            <w:vAlign w:val="center"/>
          </w:tcPr>
          <w:p w14:paraId="194A6488"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6 006</w:t>
            </w:r>
          </w:p>
        </w:tc>
        <w:tc>
          <w:tcPr>
            <w:tcW w:w="708" w:type="dxa"/>
            <w:vAlign w:val="center"/>
          </w:tcPr>
          <w:p w14:paraId="55FF786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44BA7D0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36</w:t>
            </w:r>
          </w:p>
        </w:tc>
        <w:tc>
          <w:tcPr>
            <w:tcW w:w="992" w:type="dxa"/>
            <w:vAlign w:val="center"/>
          </w:tcPr>
          <w:p w14:paraId="415A5FB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726</w:t>
            </w:r>
          </w:p>
        </w:tc>
        <w:tc>
          <w:tcPr>
            <w:tcW w:w="993" w:type="dxa"/>
            <w:vAlign w:val="center"/>
          </w:tcPr>
          <w:p w14:paraId="4315B1F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2228</w:t>
            </w:r>
          </w:p>
        </w:tc>
      </w:tr>
      <w:tr w:rsidR="00714BF3" w:rsidRPr="00A23AC8" w14:paraId="7BEC22B0" w14:textId="77777777" w:rsidTr="005538B2">
        <w:trPr>
          <w:cantSplit/>
          <w:trHeight w:val="63"/>
        </w:trPr>
        <w:tc>
          <w:tcPr>
            <w:tcW w:w="3681" w:type="dxa"/>
            <w:vMerge/>
            <w:shd w:val="clear" w:color="auto" w:fill="auto"/>
            <w:vAlign w:val="center"/>
          </w:tcPr>
          <w:p w14:paraId="42221FDD"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322D464A"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0DEE590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0BDA3AB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59</w:t>
            </w:r>
          </w:p>
        </w:tc>
        <w:tc>
          <w:tcPr>
            <w:tcW w:w="992" w:type="dxa"/>
            <w:vAlign w:val="center"/>
          </w:tcPr>
          <w:p w14:paraId="4E0B117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1374</w:t>
            </w:r>
          </w:p>
        </w:tc>
        <w:tc>
          <w:tcPr>
            <w:tcW w:w="993" w:type="dxa"/>
            <w:vAlign w:val="center"/>
          </w:tcPr>
          <w:p w14:paraId="19A8CDC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1583</w:t>
            </w:r>
          </w:p>
        </w:tc>
      </w:tr>
      <w:tr w:rsidR="00714BF3" w:rsidRPr="00A23AC8" w14:paraId="5FB210CA" w14:textId="77777777" w:rsidTr="005538B2">
        <w:trPr>
          <w:cantSplit/>
          <w:trHeight w:val="63"/>
        </w:trPr>
        <w:tc>
          <w:tcPr>
            <w:tcW w:w="3681" w:type="dxa"/>
            <w:vMerge w:val="restart"/>
            <w:shd w:val="clear" w:color="auto" w:fill="auto"/>
            <w:vAlign w:val="center"/>
          </w:tcPr>
          <w:p w14:paraId="2CFBA563" w14:textId="77777777" w:rsidR="00714BF3" w:rsidRPr="00A23AC8"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Mentalna oštećenja</w:t>
            </w:r>
          </w:p>
        </w:tc>
        <w:tc>
          <w:tcPr>
            <w:tcW w:w="1276" w:type="dxa"/>
            <w:vMerge w:val="restart"/>
            <w:shd w:val="clear" w:color="auto" w:fill="auto"/>
            <w:vAlign w:val="center"/>
          </w:tcPr>
          <w:p w14:paraId="4D048CB9"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4 494</w:t>
            </w:r>
          </w:p>
        </w:tc>
        <w:tc>
          <w:tcPr>
            <w:tcW w:w="708" w:type="dxa"/>
            <w:vAlign w:val="center"/>
          </w:tcPr>
          <w:p w14:paraId="4297732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472A09E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63</w:t>
            </w:r>
          </w:p>
        </w:tc>
        <w:tc>
          <w:tcPr>
            <w:tcW w:w="992" w:type="dxa"/>
            <w:vAlign w:val="center"/>
          </w:tcPr>
          <w:p w14:paraId="32CB594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663</w:t>
            </w:r>
          </w:p>
        </w:tc>
        <w:tc>
          <w:tcPr>
            <w:tcW w:w="993" w:type="dxa"/>
            <w:vAlign w:val="center"/>
          </w:tcPr>
          <w:p w14:paraId="3E2D01F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1111</w:t>
            </w:r>
          </w:p>
        </w:tc>
      </w:tr>
      <w:tr w:rsidR="00714BF3" w:rsidRPr="00A23AC8" w14:paraId="579D3C89" w14:textId="77777777" w:rsidTr="005538B2">
        <w:trPr>
          <w:cantSplit/>
          <w:trHeight w:val="63"/>
        </w:trPr>
        <w:tc>
          <w:tcPr>
            <w:tcW w:w="3681" w:type="dxa"/>
            <w:vMerge/>
            <w:shd w:val="clear" w:color="auto" w:fill="auto"/>
            <w:vAlign w:val="center"/>
          </w:tcPr>
          <w:p w14:paraId="4D3AF2F8"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6987E8E9"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1DFF242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601B19D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161</w:t>
            </w:r>
          </w:p>
        </w:tc>
        <w:tc>
          <w:tcPr>
            <w:tcW w:w="992" w:type="dxa"/>
            <w:vAlign w:val="center"/>
          </w:tcPr>
          <w:p w14:paraId="0ABB9BB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1519</w:t>
            </w:r>
          </w:p>
        </w:tc>
        <w:tc>
          <w:tcPr>
            <w:tcW w:w="993" w:type="dxa"/>
            <w:vAlign w:val="center"/>
          </w:tcPr>
          <w:p w14:paraId="5A505A1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977</w:t>
            </w:r>
          </w:p>
        </w:tc>
      </w:tr>
      <w:tr w:rsidR="00714BF3" w:rsidRPr="00A23AC8" w14:paraId="0A3A3546" w14:textId="77777777" w:rsidTr="005538B2">
        <w:trPr>
          <w:cantSplit/>
          <w:trHeight w:val="63"/>
        </w:trPr>
        <w:tc>
          <w:tcPr>
            <w:tcW w:w="3681" w:type="dxa"/>
            <w:vMerge w:val="restart"/>
            <w:shd w:val="clear" w:color="auto" w:fill="auto"/>
            <w:vAlign w:val="center"/>
          </w:tcPr>
          <w:p w14:paraId="46282A3D" w14:textId="77777777" w:rsidR="00714BF3" w:rsidRPr="00A23AC8"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središnjeg živčanog sustava</w:t>
            </w:r>
          </w:p>
        </w:tc>
        <w:tc>
          <w:tcPr>
            <w:tcW w:w="1276" w:type="dxa"/>
            <w:vMerge w:val="restart"/>
            <w:shd w:val="clear" w:color="auto" w:fill="auto"/>
            <w:vAlign w:val="center"/>
          </w:tcPr>
          <w:p w14:paraId="0DE9312B"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3 900</w:t>
            </w:r>
          </w:p>
        </w:tc>
        <w:tc>
          <w:tcPr>
            <w:tcW w:w="708" w:type="dxa"/>
            <w:vAlign w:val="center"/>
          </w:tcPr>
          <w:p w14:paraId="460FEB4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6BC1E68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396</w:t>
            </w:r>
          </w:p>
        </w:tc>
        <w:tc>
          <w:tcPr>
            <w:tcW w:w="992" w:type="dxa"/>
            <w:vAlign w:val="center"/>
          </w:tcPr>
          <w:p w14:paraId="08B5737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506</w:t>
            </w:r>
          </w:p>
        </w:tc>
        <w:tc>
          <w:tcPr>
            <w:tcW w:w="993" w:type="dxa"/>
            <w:vAlign w:val="center"/>
          </w:tcPr>
          <w:p w14:paraId="341AFBC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1030</w:t>
            </w:r>
          </w:p>
        </w:tc>
      </w:tr>
      <w:tr w:rsidR="00714BF3" w:rsidRPr="00A23AC8" w14:paraId="3A8AF9C8" w14:textId="77777777" w:rsidTr="005538B2">
        <w:trPr>
          <w:cantSplit/>
          <w:trHeight w:val="63"/>
        </w:trPr>
        <w:tc>
          <w:tcPr>
            <w:tcW w:w="3681" w:type="dxa"/>
            <w:vMerge/>
            <w:shd w:val="clear" w:color="auto" w:fill="auto"/>
            <w:vAlign w:val="center"/>
          </w:tcPr>
          <w:p w14:paraId="761A7D71"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714B4F09"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7123F73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0BCEF47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522</w:t>
            </w:r>
          </w:p>
        </w:tc>
        <w:tc>
          <w:tcPr>
            <w:tcW w:w="992" w:type="dxa"/>
            <w:vAlign w:val="center"/>
          </w:tcPr>
          <w:p w14:paraId="1D8413E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657</w:t>
            </w:r>
          </w:p>
        </w:tc>
        <w:tc>
          <w:tcPr>
            <w:tcW w:w="993" w:type="dxa"/>
            <w:vAlign w:val="center"/>
          </w:tcPr>
          <w:p w14:paraId="6EFB522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789</w:t>
            </w:r>
          </w:p>
        </w:tc>
      </w:tr>
      <w:tr w:rsidR="00714BF3" w:rsidRPr="00A23AC8" w14:paraId="6B6D9D8C" w14:textId="77777777" w:rsidTr="005538B2">
        <w:trPr>
          <w:cantSplit/>
          <w:trHeight w:val="63"/>
        </w:trPr>
        <w:tc>
          <w:tcPr>
            <w:tcW w:w="3681" w:type="dxa"/>
            <w:vMerge w:val="restart"/>
            <w:shd w:val="clear" w:color="auto" w:fill="auto"/>
            <w:vAlign w:val="center"/>
          </w:tcPr>
          <w:p w14:paraId="009D4B3F" w14:textId="77777777" w:rsidR="00714BF3" w:rsidRPr="00A23AC8"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govorno-glasovne komunikacije</w:t>
            </w:r>
          </w:p>
        </w:tc>
        <w:tc>
          <w:tcPr>
            <w:tcW w:w="1276" w:type="dxa"/>
            <w:vMerge w:val="restart"/>
            <w:shd w:val="clear" w:color="auto" w:fill="auto"/>
            <w:vAlign w:val="center"/>
          </w:tcPr>
          <w:p w14:paraId="2D5C5E58" w14:textId="77777777" w:rsidR="00714BF3" w:rsidRPr="00A23AC8" w:rsidRDefault="00714BF3" w:rsidP="005538B2">
            <w:pPr>
              <w:widowControl w:val="0"/>
              <w:spacing w:after="0" w:line="240" w:lineRule="auto"/>
              <w:jc w:val="center"/>
              <w:rPr>
                <w:color w:val="auto"/>
                <w:sz w:val="20"/>
                <w:szCs w:val="20"/>
                <w:lang w:eastAsia="zh-CN"/>
              </w:rPr>
            </w:pPr>
            <w:r>
              <w:rPr>
                <w:color w:val="auto"/>
                <w:sz w:val="20"/>
                <w:szCs w:val="20"/>
                <w:lang w:eastAsia="zh-CN"/>
              </w:rPr>
              <w:t>1 446</w:t>
            </w:r>
          </w:p>
        </w:tc>
        <w:tc>
          <w:tcPr>
            <w:tcW w:w="708" w:type="dxa"/>
            <w:vAlign w:val="center"/>
          </w:tcPr>
          <w:p w14:paraId="4B9C211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3FAF8EB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291</w:t>
            </w:r>
          </w:p>
        </w:tc>
        <w:tc>
          <w:tcPr>
            <w:tcW w:w="992" w:type="dxa"/>
            <w:vAlign w:val="center"/>
          </w:tcPr>
          <w:p w14:paraId="4D0312F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163</w:t>
            </w:r>
          </w:p>
        </w:tc>
        <w:tc>
          <w:tcPr>
            <w:tcW w:w="993" w:type="dxa"/>
            <w:vAlign w:val="center"/>
          </w:tcPr>
          <w:p w14:paraId="09FA893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35</w:t>
            </w:r>
          </w:p>
        </w:tc>
      </w:tr>
      <w:tr w:rsidR="00714BF3" w:rsidRPr="00A23AC8" w14:paraId="45F08C16" w14:textId="77777777" w:rsidTr="005538B2">
        <w:trPr>
          <w:cantSplit/>
          <w:trHeight w:val="63"/>
        </w:trPr>
        <w:tc>
          <w:tcPr>
            <w:tcW w:w="3681" w:type="dxa"/>
            <w:vMerge/>
            <w:shd w:val="clear" w:color="auto" w:fill="auto"/>
            <w:vAlign w:val="center"/>
          </w:tcPr>
          <w:p w14:paraId="6741FD04" w14:textId="77777777" w:rsidR="00714BF3" w:rsidRPr="00A23AC8"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699477B7" w14:textId="77777777" w:rsidR="00714BF3" w:rsidRPr="00A23AC8" w:rsidRDefault="00714BF3" w:rsidP="005538B2">
            <w:pPr>
              <w:widowControl w:val="0"/>
              <w:spacing w:after="0" w:line="240" w:lineRule="auto"/>
              <w:jc w:val="center"/>
              <w:rPr>
                <w:color w:val="auto"/>
                <w:sz w:val="20"/>
                <w:szCs w:val="20"/>
                <w:lang w:eastAsia="zh-CN"/>
              </w:rPr>
            </w:pPr>
          </w:p>
        </w:tc>
        <w:tc>
          <w:tcPr>
            <w:tcW w:w="708" w:type="dxa"/>
            <w:vAlign w:val="center"/>
          </w:tcPr>
          <w:p w14:paraId="7FC18B9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3F14C6B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577</w:t>
            </w:r>
          </w:p>
        </w:tc>
        <w:tc>
          <w:tcPr>
            <w:tcW w:w="992" w:type="dxa"/>
            <w:vAlign w:val="center"/>
          </w:tcPr>
          <w:p w14:paraId="1B194B5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337</w:t>
            </w:r>
          </w:p>
        </w:tc>
        <w:tc>
          <w:tcPr>
            <w:tcW w:w="993" w:type="dxa"/>
            <w:vAlign w:val="center"/>
          </w:tcPr>
          <w:p w14:paraId="346C9DD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43</w:t>
            </w:r>
          </w:p>
        </w:tc>
      </w:tr>
      <w:tr w:rsidR="00714BF3" w:rsidRPr="00A23AC8" w14:paraId="28690B25" w14:textId="77777777" w:rsidTr="005538B2">
        <w:trPr>
          <w:cantSplit/>
          <w:trHeight w:val="63"/>
        </w:trPr>
        <w:tc>
          <w:tcPr>
            <w:tcW w:w="3681" w:type="dxa"/>
            <w:vMerge w:val="restart"/>
            <w:shd w:val="clear" w:color="auto" w:fill="auto"/>
            <w:vAlign w:val="center"/>
          </w:tcPr>
          <w:p w14:paraId="383B044E" w14:textId="77777777" w:rsidR="00714BF3"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Intelektualna oštećenja</w:t>
            </w:r>
          </w:p>
        </w:tc>
        <w:tc>
          <w:tcPr>
            <w:tcW w:w="1276" w:type="dxa"/>
            <w:vMerge w:val="restart"/>
            <w:shd w:val="clear" w:color="auto" w:fill="auto"/>
            <w:vAlign w:val="center"/>
          </w:tcPr>
          <w:p w14:paraId="4B20F5C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993</w:t>
            </w:r>
          </w:p>
        </w:tc>
        <w:tc>
          <w:tcPr>
            <w:tcW w:w="708" w:type="dxa"/>
            <w:vAlign w:val="center"/>
          </w:tcPr>
          <w:p w14:paraId="4A81E48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7428037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888</w:t>
            </w:r>
          </w:p>
        </w:tc>
        <w:tc>
          <w:tcPr>
            <w:tcW w:w="992" w:type="dxa"/>
            <w:vAlign w:val="center"/>
          </w:tcPr>
          <w:p w14:paraId="3E1943C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279</w:t>
            </w:r>
          </w:p>
        </w:tc>
        <w:tc>
          <w:tcPr>
            <w:tcW w:w="993" w:type="dxa"/>
            <w:vAlign w:val="center"/>
          </w:tcPr>
          <w:p w14:paraId="6A49B31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37</w:t>
            </w:r>
          </w:p>
        </w:tc>
      </w:tr>
      <w:tr w:rsidR="00714BF3" w:rsidRPr="00A23AC8" w14:paraId="4A7EBCBA" w14:textId="77777777" w:rsidTr="005538B2">
        <w:trPr>
          <w:cantSplit/>
          <w:trHeight w:val="63"/>
        </w:trPr>
        <w:tc>
          <w:tcPr>
            <w:tcW w:w="3681" w:type="dxa"/>
            <w:vMerge/>
            <w:shd w:val="clear" w:color="auto" w:fill="auto"/>
            <w:vAlign w:val="center"/>
          </w:tcPr>
          <w:p w14:paraId="60DD5957"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26B942B6"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2C410D5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56AAB36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168</w:t>
            </w:r>
          </w:p>
        </w:tc>
        <w:tc>
          <w:tcPr>
            <w:tcW w:w="992" w:type="dxa"/>
            <w:vAlign w:val="center"/>
          </w:tcPr>
          <w:p w14:paraId="6DB1519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386</w:t>
            </w:r>
          </w:p>
        </w:tc>
        <w:tc>
          <w:tcPr>
            <w:tcW w:w="993" w:type="dxa"/>
            <w:vAlign w:val="center"/>
          </w:tcPr>
          <w:p w14:paraId="4694835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35</w:t>
            </w:r>
          </w:p>
        </w:tc>
      </w:tr>
      <w:tr w:rsidR="00714BF3" w:rsidRPr="00A23AC8" w14:paraId="67C4ECFA" w14:textId="77777777" w:rsidTr="005538B2">
        <w:trPr>
          <w:cantSplit/>
          <w:trHeight w:val="63"/>
        </w:trPr>
        <w:tc>
          <w:tcPr>
            <w:tcW w:w="3681" w:type="dxa"/>
            <w:vMerge w:val="restart"/>
            <w:shd w:val="clear" w:color="auto" w:fill="auto"/>
            <w:vAlign w:val="center"/>
          </w:tcPr>
          <w:p w14:paraId="7B1B0089" w14:textId="77777777" w:rsidR="00714BF3"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vida</w:t>
            </w:r>
          </w:p>
        </w:tc>
        <w:tc>
          <w:tcPr>
            <w:tcW w:w="1276" w:type="dxa"/>
            <w:vMerge w:val="restart"/>
            <w:shd w:val="clear" w:color="auto" w:fill="auto"/>
            <w:vAlign w:val="center"/>
          </w:tcPr>
          <w:p w14:paraId="55F0873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886</w:t>
            </w:r>
          </w:p>
        </w:tc>
        <w:tc>
          <w:tcPr>
            <w:tcW w:w="708" w:type="dxa"/>
            <w:vAlign w:val="center"/>
          </w:tcPr>
          <w:p w14:paraId="07806E8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651BE15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21</w:t>
            </w:r>
          </w:p>
        </w:tc>
        <w:tc>
          <w:tcPr>
            <w:tcW w:w="992" w:type="dxa"/>
            <w:vAlign w:val="center"/>
          </w:tcPr>
          <w:p w14:paraId="79A0B35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94</w:t>
            </w:r>
          </w:p>
        </w:tc>
        <w:tc>
          <w:tcPr>
            <w:tcW w:w="993" w:type="dxa"/>
            <w:vAlign w:val="center"/>
          </w:tcPr>
          <w:p w14:paraId="250C667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347</w:t>
            </w:r>
          </w:p>
        </w:tc>
      </w:tr>
      <w:tr w:rsidR="00714BF3" w:rsidRPr="00A23AC8" w14:paraId="6FB8BDBA" w14:textId="77777777" w:rsidTr="005538B2">
        <w:trPr>
          <w:cantSplit/>
          <w:trHeight w:val="63"/>
        </w:trPr>
        <w:tc>
          <w:tcPr>
            <w:tcW w:w="3681" w:type="dxa"/>
            <w:vMerge/>
            <w:shd w:val="clear" w:color="auto" w:fill="auto"/>
            <w:vAlign w:val="center"/>
          </w:tcPr>
          <w:p w14:paraId="08C420AB"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6725FE89"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37A2B36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77C8290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17</w:t>
            </w:r>
          </w:p>
        </w:tc>
        <w:tc>
          <w:tcPr>
            <w:tcW w:w="992" w:type="dxa"/>
            <w:vAlign w:val="center"/>
          </w:tcPr>
          <w:p w14:paraId="54DB433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168</w:t>
            </w:r>
          </w:p>
        </w:tc>
        <w:tc>
          <w:tcPr>
            <w:tcW w:w="993" w:type="dxa"/>
            <w:vAlign w:val="center"/>
          </w:tcPr>
          <w:p w14:paraId="7AAD91A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239</w:t>
            </w:r>
          </w:p>
        </w:tc>
      </w:tr>
      <w:tr w:rsidR="00714BF3" w:rsidRPr="00A23AC8" w14:paraId="07978E86" w14:textId="77777777" w:rsidTr="005538B2">
        <w:trPr>
          <w:cantSplit/>
          <w:trHeight w:val="63"/>
        </w:trPr>
        <w:tc>
          <w:tcPr>
            <w:tcW w:w="3681" w:type="dxa"/>
            <w:vMerge w:val="restart"/>
            <w:shd w:val="clear" w:color="auto" w:fill="auto"/>
            <w:vAlign w:val="center"/>
          </w:tcPr>
          <w:p w14:paraId="1D538CAC" w14:textId="77777777" w:rsidR="00714BF3"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sluha</w:t>
            </w:r>
          </w:p>
        </w:tc>
        <w:tc>
          <w:tcPr>
            <w:tcW w:w="1276" w:type="dxa"/>
            <w:vMerge w:val="restart"/>
            <w:shd w:val="clear" w:color="auto" w:fill="auto"/>
            <w:vAlign w:val="center"/>
          </w:tcPr>
          <w:p w14:paraId="29485EF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724</w:t>
            </w:r>
          </w:p>
        </w:tc>
        <w:tc>
          <w:tcPr>
            <w:tcW w:w="708" w:type="dxa"/>
            <w:vAlign w:val="center"/>
          </w:tcPr>
          <w:p w14:paraId="586F808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48A24BE7"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15</w:t>
            </w:r>
          </w:p>
        </w:tc>
        <w:tc>
          <w:tcPr>
            <w:tcW w:w="992" w:type="dxa"/>
            <w:vAlign w:val="center"/>
          </w:tcPr>
          <w:p w14:paraId="1546B1B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83</w:t>
            </w:r>
          </w:p>
        </w:tc>
        <w:tc>
          <w:tcPr>
            <w:tcW w:w="993" w:type="dxa"/>
            <w:vAlign w:val="center"/>
          </w:tcPr>
          <w:p w14:paraId="541D6AD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209</w:t>
            </w:r>
          </w:p>
        </w:tc>
      </w:tr>
      <w:tr w:rsidR="00714BF3" w:rsidRPr="00A23AC8" w14:paraId="49783D8D" w14:textId="77777777" w:rsidTr="005538B2">
        <w:trPr>
          <w:cantSplit/>
          <w:trHeight w:val="63"/>
        </w:trPr>
        <w:tc>
          <w:tcPr>
            <w:tcW w:w="3681" w:type="dxa"/>
            <w:vMerge/>
            <w:shd w:val="clear" w:color="auto" w:fill="auto"/>
            <w:vAlign w:val="center"/>
          </w:tcPr>
          <w:p w14:paraId="5C435FCD"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1FBF335C"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05221BE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089436D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44</w:t>
            </w:r>
          </w:p>
        </w:tc>
        <w:tc>
          <w:tcPr>
            <w:tcW w:w="992" w:type="dxa"/>
            <w:vAlign w:val="center"/>
          </w:tcPr>
          <w:p w14:paraId="3908C77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163</w:t>
            </w:r>
          </w:p>
        </w:tc>
        <w:tc>
          <w:tcPr>
            <w:tcW w:w="993" w:type="dxa"/>
            <w:vAlign w:val="center"/>
          </w:tcPr>
          <w:p w14:paraId="20D93FF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210</w:t>
            </w:r>
          </w:p>
        </w:tc>
      </w:tr>
      <w:tr w:rsidR="00714BF3" w:rsidRPr="00A23AC8" w14:paraId="1252BB20" w14:textId="77777777" w:rsidTr="005538B2">
        <w:trPr>
          <w:cantSplit/>
          <w:trHeight w:val="63"/>
        </w:trPr>
        <w:tc>
          <w:tcPr>
            <w:tcW w:w="3681" w:type="dxa"/>
            <w:vMerge w:val="restart"/>
            <w:shd w:val="clear" w:color="auto" w:fill="auto"/>
            <w:vAlign w:val="center"/>
          </w:tcPr>
          <w:p w14:paraId="24DE1AFF" w14:textId="77777777" w:rsidR="00714BF3"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Oštećenja perifernog živčanog sustava</w:t>
            </w:r>
          </w:p>
        </w:tc>
        <w:tc>
          <w:tcPr>
            <w:tcW w:w="1276" w:type="dxa"/>
            <w:vMerge w:val="restart"/>
            <w:shd w:val="clear" w:color="auto" w:fill="auto"/>
            <w:vAlign w:val="center"/>
          </w:tcPr>
          <w:p w14:paraId="77BE7B2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699</w:t>
            </w:r>
          </w:p>
        </w:tc>
        <w:tc>
          <w:tcPr>
            <w:tcW w:w="708" w:type="dxa"/>
            <w:vAlign w:val="center"/>
          </w:tcPr>
          <w:p w14:paraId="6186A0A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04CE876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w:t>
            </w:r>
          </w:p>
        </w:tc>
        <w:tc>
          <w:tcPr>
            <w:tcW w:w="992" w:type="dxa"/>
            <w:vAlign w:val="center"/>
          </w:tcPr>
          <w:p w14:paraId="022C641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96</w:t>
            </w:r>
          </w:p>
        </w:tc>
        <w:tc>
          <w:tcPr>
            <w:tcW w:w="993" w:type="dxa"/>
            <w:vAlign w:val="center"/>
          </w:tcPr>
          <w:p w14:paraId="7C097822"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143</w:t>
            </w:r>
          </w:p>
        </w:tc>
      </w:tr>
      <w:tr w:rsidR="00714BF3" w:rsidRPr="00A23AC8" w14:paraId="50CDE8EF" w14:textId="77777777" w:rsidTr="005538B2">
        <w:trPr>
          <w:cantSplit/>
          <w:trHeight w:val="63"/>
        </w:trPr>
        <w:tc>
          <w:tcPr>
            <w:tcW w:w="3681" w:type="dxa"/>
            <w:vMerge/>
            <w:shd w:val="clear" w:color="auto" w:fill="auto"/>
            <w:vAlign w:val="center"/>
          </w:tcPr>
          <w:p w14:paraId="0AE16E1B"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0549AD1F"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7683314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2206B21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w:t>
            </w:r>
          </w:p>
        </w:tc>
        <w:tc>
          <w:tcPr>
            <w:tcW w:w="992" w:type="dxa"/>
            <w:vAlign w:val="center"/>
          </w:tcPr>
          <w:p w14:paraId="75EBA7E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246</w:t>
            </w:r>
          </w:p>
        </w:tc>
        <w:tc>
          <w:tcPr>
            <w:tcW w:w="993" w:type="dxa"/>
            <w:vAlign w:val="center"/>
          </w:tcPr>
          <w:p w14:paraId="6C95FB1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198</w:t>
            </w:r>
          </w:p>
        </w:tc>
      </w:tr>
      <w:tr w:rsidR="00714BF3" w:rsidRPr="00A23AC8" w14:paraId="7172ECC3" w14:textId="77777777" w:rsidTr="005538B2">
        <w:trPr>
          <w:cantSplit/>
          <w:trHeight w:val="63"/>
        </w:trPr>
        <w:tc>
          <w:tcPr>
            <w:tcW w:w="3681" w:type="dxa"/>
            <w:vMerge w:val="restart"/>
            <w:shd w:val="clear" w:color="auto" w:fill="auto"/>
            <w:vAlign w:val="center"/>
          </w:tcPr>
          <w:p w14:paraId="066DFB5C" w14:textId="77777777" w:rsidR="00714BF3" w:rsidRDefault="00714BF3" w:rsidP="005538B2">
            <w:pPr>
              <w:widowControl w:val="0"/>
              <w:spacing w:after="0" w:line="240" w:lineRule="auto"/>
              <w:jc w:val="center"/>
              <w:rPr>
                <w:color w:val="auto"/>
                <w:sz w:val="20"/>
                <w:szCs w:val="20"/>
                <w:lang w:eastAsia="zh-CN"/>
              </w:rPr>
            </w:pPr>
            <w:r w:rsidRPr="005F205A">
              <w:rPr>
                <w:color w:val="auto"/>
                <w:sz w:val="20"/>
                <w:szCs w:val="20"/>
                <w:lang w:eastAsia="zh-CN"/>
              </w:rPr>
              <w:t>Poremećaji iz spektra autizma</w:t>
            </w:r>
          </w:p>
        </w:tc>
        <w:tc>
          <w:tcPr>
            <w:tcW w:w="1276" w:type="dxa"/>
            <w:vMerge w:val="restart"/>
            <w:shd w:val="clear" w:color="auto" w:fill="auto"/>
            <w:vAlign w:val="center"/>
          </w:tcPr>
          <w:p w14:paraId="4450A66E"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83</w:t>
            </w:r>
          </w:p>
        </w:tc>
        <w:tc>
          <w:tcPr>
            <w:tcW w:w="708" w:type="dxa"/>
            <w:vAlign w:val="center"/>
          </w:tcPr>
          <w:p w14:paraId="650D91AA"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549A2071"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7</w:t>
            </w:r>
          </w:p>
        </w:tc>
        <w:tc>
          <w:tcPr>
            <w:tcW w:w="992" w:type="dxa"/>
            <w:vAlign w:val="center"/>
          </w:tcPr>
          <w:p w14:paraId="37DB684B"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w:t>
            </w:r>
          </w:p>
        </w:tc>
        <w:tc>
          <w:tcPr>
            <w:tcW w:w="993" w:type="dxa"/>
            <w:vAlign w:val="center"/>
          </w:tcPr>
          <w:p w14:paraId="773CC588"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w:t>
            </w:r>
          </w:p>
        </w:tc>
      </w:tr>
      <w:tr w:rsidR="00714BF3" w:rsidRPr="00A23AC8" w14:paraId="4FF08B43" w14:textId="77777777" w:rsidTr="005538B2">
        <w:trPr>
          <w:cantSplit/>
          <w:trHeight w:val="63"/>
        </w:trPr>
        <w:tc>
          <w:tcPr>
            <w:tcW w:w="3681" w:type="dxa"/>
            <w:vMerge/>
            <w:shd w:val="clear" w:color="auto" w:fill="auto"/>
            <w:vAlign w:val="center"/>
          </w:tcPr>
          <w:p w14:paraId="60F1E681"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3B24D1D5"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0E92B29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2CDA3F5F"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56</w:t>
            </w:r>
          </w:p>
        </w:tc>
        <w:tc>
          <w:tcPr>
            <w:tcW w:w="992" w:type="dxa"/>
            <w:vAlign w:val="center"/>
          </w:tcPr>
          <w:p w14:paraId="4BBDE44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13</w:t>
            </w:r>
          </w:p>
        </w:tc>
        <w:tc>
          <w:tcPr>
            <w:tcW w:w="993" w:type="dxa"/>
            <w:vAlign w:val="center"/>
          </w:tcPr>
          <w:p w14:paraId="4EEC07B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w:t>
            </w:r>
          </w:p>
        </w:tc>
      </w:tr>
      <w:tr w:rsidR="00714BF3" w:rsidRPr="00A23AC8" w14:paraId="5E091407" w14:textId="77777777" w:rsidTr="005538B2">
        <w:trPr>
          <w:cantSplit/>
          <w:trHeight w:val="63"/>
        </w:trPr>
        <w:tc>
          <w:tcPr>
            <w:tcW w:w="3681" w:type="dxa"/>
            <w:vMerge w:val="restart"/>
            <w:shd w:val="clear" w:color="auto" w:fill="auto"/>
            <w:vAlign w:val="center"/>
          </w:tcPr>
          <w:p w14:paraId="5A1B6161" w14:textId="77777777" w:rsidR="00714BF3" w:rsidRDefault="00714BF3" w:rsidP="005538B2">
            <w:pPr>
              <w:widowControl w:val="0"/>
              <w:spacing w:after="0" w:line="240" w:lineRule="auto"/>
              <w:jc w:val="center"/>
              <w:rPr>
                <w:color w:val="auto"/>
                <w:sz w:val="20"/>
                <w:szCs w:val="20"/>
                <w:lang w:eastAsia="zh-CN"/>
              </w:rPr>
            </w:pPr>
            <w:proofErr w:type="spellStart"/>
            <w:r w:rsidRPr="005F205A">
              <w:rPr>
                <w:color w:val="auto"/>
                <w:sz w:val="20"/>
                <w:szCs w:val="20"/>
                <w:lang w:eastAsia="zh-CN"/>
              </w:rPr>
              <w:t>Gluhosljepoća</w:t>
            </w:r>
            <w:proofErr w:type="spellEnd"/>
          </w:p>
        </w:tc>
        <w:tc>
          <w:tcPr>
            <w:tcW w:w="1276" w:type="dxa"/>
            <w:vMerge w:val="restart"/>
            <w:shd w:val="clear" w:color="auto" w:fill="auto"/>
            <w:vAlign w:val="center"/>
          </w:tcPr>
          <w:p w14:paraId="6773B07C"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9</w:t>
            </w:r>
          </w:p>
        </w:tc>
        <w:tc>
          <w:tcPr>
            <w:tcW w:w="708" w:type="dxa"/>
            <w:vAlign w:val="center"/>
          </w:tcPr>
          <w:p w14:paraId="5C46749D"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Ž</w:t>
            </w:r>
          </w:p>
        </w:tc>
        <w:tc>
          <w:tcPr>
            <w:tcW w:w="992" w:type="dxa"/>
            <w:vAlign w:val="center"/>
          </w:tcPr>
          <w:p w14:paraId="15F496A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0</w:t>
            </w:r>
          </w:p>
        </w:tc>
        <w:tc>
          <w:tcPr>
            <w:tcW w:w="992" w:type="dxa"/>
            <w:vAlign w:val="center"/>
          </w:tcPr>
          <w:p w14:paraId="63439865"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w:t>
            </w:r>
          </w:p>
        </w:tc>
        <w:tc>
          <w:tcPr>
            <w:tcW w:w="993" w:type="dxa"/>
            <w:vAlign w:val="center"/>
          </w:tcPr>
          <w:p w14:paraId="333A48D6"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5</w:t>
            </w:r>
          </w:p>
        </w:tc>
      </w:tr>
      <w:tr w:rsidR="00714BF3" w:rsidRPr="00A23AC8" w14:paraId="3C76DB9D" w14:textId="77777777" w:rsidTr="005538B2">
        <w:trPr>
          <w:cantSplit/>
          <w:trHeight w:val="63"/>
        </w:trPr>
        <w:tc>
          <w:tcPr>
            <w:tcW w:w="3681" w:type="dxa"/>
            <w:vMerge/>
            <w:shd w:val="clear" w:color="auto" w:fill="auto"/>
            <w:vAlign w:val="center"/>
          </w:tcPr>
          <w:p w14:paraId="1D524C07" w14:textId="77777777" w:rsidR="00714BF3" w:rsidRDefault="00714BF3" w:rsidP="005538B2">
            <w:pPr>
              <w:widowControl w:val="0"/>
              <w:spacing w:after="0" w:line="240" w:lineRule="auto"/>
              <w:jc w:val="center"/>
              <w:rPr>
                <w:color w:val="auto"/>
                <w:sz w:val="20"/>
                <w:szCs w:val="20"/>
                <w:lang w:eastAsia="zh-CN"/>
              </w:rPr>
            </w:pPr>
          </w:p>
        </w:tc>
        <w:tc>
          <w:tcPr>
            <w:tcW w:w="1276" w:type="dxa"/>
            <w:vMerge/>
            <w:shd w:val="clear" w:color="auto" w:fill="auto"/>
            <w:vAlign w:val="center"/>
          </w:tcPr>
          <w:p w14:paraId="793B6934" w14:textId="77777777" w:rsidR="00714BF3" w:rsidRDefault="00714BF3" w:rsidP="005538B2">
            <w:pPr>
              <w:widowControl w:val="0"/>
              <w:spacing w:after="0" w:line="240" w:lineRule="auto"/>
              <w:jc w:val="center"/>
              <w:rPr>
                <w:color w:val="auto"/>
                <w:sz w:val="20"/>
                <w:szCs w:val="20"/>
                <w:lang w:eastAsia="zh-CN"/>
              </w:rPr>
            </w:pPr>
          </w:p>
        </w:tc>
        <w:tc>
          <w:tcPr>
            <w:tcW w:w="708" w:type="dxa"/>
            <w:vAlign w:val="center"/>
          </w:tcPr>
          <w:p w14:paraId="773FE6B9"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M</w:t>
            </w:r>
          </w:p>
        </w:tc>
        <w:tc>
          <w:tcPr>
            <w:tcW w:w="992" w:type="dxa"/>
            <w:vAlign w:val="center"/>
          </w:tcPr>
          <w:p w14:paraId="69834AB4"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0</w:t>
            </w:r>
          </w:p>
        </w:tc>
        <w:tc>
          <w:tcPr>
            <w:tcW w:w="992" w:type="dxa"/>
            <w:vAlign w:val="center"/>
          </w:tcPr>
          <w:p w14:paraId="6CD5D333"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2</w:t>
            </w:r>
          </w:p>
        </w:tc>
        <w:tc>
          <w:tcPr>
            <w:tcW w:w="993" w:type="dxa"/>
            <w:vAlign w:val="center"/>
          </w:tcPr>
          <w:p w14:paraId="62143660" w14:textId="77777777" w:rsidR="00714BF3" w:rsidRDefault="00714BF3" w:rsidP="005538B2">
            <w:pPr>
              <w:widowControl w:val="0"/>
              <w:spacing w:after="0" w:line="240" w:lineRule="auto"/>
              <w:jc w:val="center"/>
              <w:rPr>
                <w:color w:val="auto"/>
                <w:sz w:val="20"/>
                <w:szCs w:val="20"/>
                <w:lang w:eastAsia="zh-CN"/>
              </w:rPr>
            </w:pPr>
            <w:r>
              <w:rPr>
                <w:color w:val="auto"/>
                <w:sz w:val="20"/>
                <w:szCs w:val="20"/>
                <w:lang w:eastAsia="zh-CN"/>
              </w:rPr>
              <w:t>1</w:t>
            </w:r>
          </w:p>
        </w:tc>
      </w:tr>
    </w:tbl>
    <w:p w14:paraId="36D3EE9A" w14:textId="77777777" w:rsidR="00714BF3" w:rsidRDefault="00714BF3" w:rsidP="00714BF3">
      <w:pPr>
        <w:spacing w:before="0" w:after="120"/>
        <w:jc w:val="center"/>
        <w:rPr>
          <w:i/>
          <w:color w:val="54883D"/>
          <w:sz w:val="20"/>
          <w:szCs w:val="18"/>
        </w:rPr>
      </w:pPr>
      <w:r w:rsidRPr="000E63FA">
        <w:rPr>
          <w:i/>
          <w:color w:val="54883D"/>
          <w:sz w:val="20"/>
          <w:szCs w:val="18"/>
        </w:rPr>
        <w:t xml:space="preserve">Izvor: </w:t>
      </w:r>
      <w:r w:rsidRPr="0045652E">
        <w:rPr>
          <w:i/>
          <w:color w:val="54883D"/>
          <w:sz w:val="20"/>
          <w:szCs w:val="18"/>
        </w:rPr>
        <w:t>Izvješće o osobama sa invaliditetom u Republici Hrvatskoj, rujan 2023</w:t>
      </w:r>
      <w:r>
        <w:rPr>
          <w:i/>
          <w:color w:val="54883D"/>
          <w:sz w:val="20"/>
          <w:szCs w:val="18"/>
        </w:rPr>
        <w:t>.</w:t>
      </w:r>
    </w:p>
    <w:p w14:paraId="275EEE6B" w14:textId="18735007" w:rsidR="00467DF6" w:rsidRPr="00CD27ED" w:rsidRDefault="00467DF6" w:rsidP="00467DF6">
      <w:pPr>
        <w:rPr>
          <w:u w:val="single"/>
          <w:lang w:eastAsia="hr-HR" w:bidi="en-US"/>
        </w:rPr>
      </w:pPr>
      <w:r w:rsidRPr="00CD27ED">
        <w:rPr>
          <w:u w:val="single"/>
          <w:lang w:eastAsia="hr-HR" w:bidi="en-US"/>
        </w:rPr>
        <w:t>Evakuacijski plan</w:t>
      </w:r>
    </w:p>
    <w:p w14:paraId="2C623847" w14:textId="1044C0F9" w:rsidR="00714BF3" w:rsidRPr="00714BF3" w:rsidRDefault="00714BF3" w:rsidP="00714BF3">
      <w:pPr>
        <w:rPr>
          <w:lang w:eastAsia="hr-HR" w:bidi="en-US"/>
        </w:rPr>
      </w:pPr>
      <w:r>
        <w:rPr>
          <w:lang w:eastAsia="hr-HR" w:bidi="en-US"/>
        </w:rPr>
        <w:t>P</w:t>
      </w:r>
      <w:r w:rsidRPr="00714BF3">
        <w:rPr>
          <w:lang w:eastAsia="hr-HR" w:bidi="en-US"/>
        </w:rPr>
        <w:t>lanovi djelovanja civilne zaštite lokalnih samouprava moraju sadržavati osiguravanje specifičnih potreba svake osobe s invaliditetom.</w:t>
      </w:r>
    </w:p>
    <w:p w14:paraId="7FED4048" w14:textId="068FCBA7" w:rsidR="00467DF6" w:rsidRDefault="00467DF6" w:rsidP="00467DF6">
      <w:pPr>
        <w:rPr>
          <w:lang w:eastAsia="hr-HR" w:bidi="en-US"/>
        </w:rPr>
      </w:pPr>
      <w:r>
        <w:rPr>
          <w:lang w:eastAsia="hr-HR" w:bidi="en-US"/>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4BC7F9F3" w14:textId="77777777" w:rsidR="00467DF6" w:rsidRDefault="00467DF6" w:rsidP="00467DF6">
      <w:pPr>
        <w:rPr>
          <w:lang w:eastAsia="hr-HR" w:bidi="en-US"/>
        </w:rPr>
      </w:pPr>
      <w:r>
        <w:rPr>
          <w:lang w:eastAsia="hr-HR" w:bidi="en-US"/>
        </w:rPr>
        <w:t xml:space="preserve">Pravovremeno informiranje i ukazivanje na ozbiljnost pažljivog uzbunjivanja osoba s invaliditetom važan je segment u slučaju potrebe za evakuacijom. </w:t>
      </w:r>
    </w:p>
    <w:p w14:paraId="51CCB96A" w14:textId="77777777" w:rsidR="00467DF6" w:rsidRDefault="00467DF6" w:rsidP="00467DF6">
      <w:pPr>
        <w:rPr>
          <w:lang w:eastAsia="hr-HR" w:bidi="en-US"/>
        </w:rPr>
      </w:pPr>
      <w:r>
        <w:rPr>
          <w:lang w:eastAsia="hr-HR" w:bidi="en-US"/>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35F2050E" w14:textId="77777777" w:rsidR="00467DF6" w:rsidRDefault="00467DF6" w:rsidP="00467DF6">
      <w:pPr>
        <w:rPr>
          <w:lang w:eastAsia="hr-HR" w:bidi="en-US"/>
        </w:rPr>
      </w:pPr>
      <w:r>
        <w:rPr>
          <w:lang w:eastAsia="hr-HR" w:bidi="en-US"/>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20B8B2FE" w14:textId="77777777" w:rsidR="00467DF6" w:rsidRDefault="00467DF6" w:rsidP="00467DF6">
      <w:pPr>
        <w:rPr>
          <w:lang w:eastAsia="hr-HR" w:bidi="en-US"/>
        </w:rPr>
      </w:pPr>
      <w:r>
        <w:rPr>
          <w:lang w:eastAsia="hr-HR" w:bidi="en-US"/>
        </w:rPr>
        <w:t>Put kretanja mora biti pristupačan da se osoba s invaliditetom može slobodno kretati kroz njega bez pomoći druge osobe.</w:t>
      </w:r>
    </w:p>
    <w:p w14:paraId="68B789FF" w14:textId="77777777" w:rsidR="00467DF6" w:rsidRDefault="00467DF6" w:rsidP="00467DF6">
      <w:pPr>
        <w:rPr>
          <w:lang w:eastAsia="hr-HR" w:bidi="en-US"/>
        </w:rPr>
      </w:pPr>
      <w:r>
        <w:rPr>
          <w:lang w:eastAsia="hr-HR" w:bidi="en-US"/>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6435DFAA" w14:textId="77777777" w:rsidR="00467DF6" w:rsidRDefault="00467DF6" w:rsidP="00467DF6">
      <w:pPr>
        <w:rPr>
          <w:lang w:eastAsia="hr-HR" w:bidi="en-US"/>
        </w:rPr>
      </w:pPr>
      <w:r>
        <w:rPr>
          <w:lang w:eastAsia="hr-HR" w:bidi="en-US"/>
        </w:rPr>
        <w:t xml:space="preserve">Gluhe i nagluhe osobe trebale bi držati u pripravnosti papir i pribor za pisanje, svjetiljku i dodatne baterije za slušni aparat. </w:t>
      </w:r>
    </w:p>
    <w:p w14:paraId="01D26968" w14:textId="77777777" w:rsidR="00467DF6" w:rsidRDefault="00467DF6" w:rsidP="00467DF6">
      <w:pPr>
        <w:rPr>
          <w:lang w:eastAsia="hr-HR" w:bidi="en-US"/>
        </w:rPr>
      </w:pPr>
      <w:r>
        <w:rPr>
          <w:lang w:eastAsia="hr-HR" w:bidi="en-US"/>
        </w:rPr>
        <w:t xml:space="preserve">Slijepe i slabovidne osobe trebale bi imati u zalihi dodatni sklopivi bijeli štap te zaštitne rukavice za ruke. </w:t>
      </w:r>
    </w:p>
    <w:p w14:paraId="00227CCC" w14:textId="77777777" w:rsidR="00467DF6" w:rsidRDefault="00467DF6" w:rsidP="00467DF6">
      <w:pPr>
        <w:rPr>
          <w:lang w:eastAsia="hr-HR" w:bidi="en-US"/>
        </w:rPr>
      </w:pPr>
      <w:r>
        <w:rPr>
          <w:lang w:eastAsia="hr-HR" w:bidi="en-US"/>
        </w:rPr>
        <w:t xml:space="preserve">Za osobe koje koriste psa vodiča potrebno je priložiti upute kako pristupiti psu, te hranu za psa. </w:t>
      </w:r>
    </w:p>
    <w:p w14:paraId="461A5290" w14:textId="77777777" w:rsidR="00467DF6" w:rsidRDefault="00467DF6" w:rsidP="00467DF6">
      <w:pPr>
        <w:rPr>
          <w:lang w:eastAsia="hr-HR" w:bidi="en-US"/>
        </w:rPr>
      </w:pPr>
      <w:r>
        <w:rPr>
          <w:lang w:eastAsia="hr-HR" w:bidi="en-US"/>
        </w:rPr>
        <w:t>Za osobe s teškoćama u govoru preporučuje se da u zalihi uz ostalo imaju papir i pribor za pisanje, kao oblik komunikacije ili pripremljene napisane instrukcije.</w:t>
      </w:r>
    </w:p>
    <w:p w14:paraId="7ADE2E7A" w14:textId="77777777" w:rsidR="00467DF6" w:rsidRDefault="00467DF6" w:rsidP="00467DF6">
      <w:pPr>
        <w:rPr>
          <w:lang w:eastAsia="hr-HR" w:bidi="en-US"/>
        </w:rPr>
      </w:pPr>
      <w:r>
        <w:rPr>
          <w:lang w:eastAsia="hr-HR" w:bidi="en-US"/>
        </w:rPr>
        <w:t>Kod osoba sa psihičkim teškoćama važno je između ostalim neophodnim stvarima imati pripremljene i lijekove.</w:t>
      </w:r>
    </w:p>
    <w:p w14:paraId="38A9FBE7" w14:textId="77777777" w:rsidR="00467DF6" w:rsidRDefault="00467DF6" w:rsidP="00467DF6">
      <w:pPr>
        <w:rPr>
          <w:lang w:eastAsia="hr-HR" w:bidi="en-US"/>
        </w:rPr>
      </w:pPr>
      <w:r>
        <w:rPr>
          <w:lang w:eastAsia="hr-HR" w:bidi="en-US"/>
        </w:rPr>
        <w:t>Uzbunjivanje  i pružanje pomoći osoba s invaliditetom</w:t>
      </w:r>
    </w:p>
    <w:p w14:paraId="6C3190E0" w14:textId="77777777" w:rsidR="00467DF6" w:rsidRDefault="00467DF6" w:rsidP="00467DF6">
      <w:pPr>
        <w:rPr>
          <w:lang w:eastAsia="hr-HR" w:bidi="en-US"/>
        </w:rPr>
      </w:pPr>
      <w:r>
        <w:rPr>
          <w:lang w:eastAsia="hr-HR" w:bidi="en-US"/>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448FD7E9" w14:textId="77777777" w:rsidR="00467DF6" w:rsidRDefault="00467DF6" w:rsidP="00467DF6">
      <w:pPr>
        <w:rPr>
          <w:lang w:eastAsia="hr-HR" w:bidi="en-US"/>
        </w:rPr>
      </w:pPr>
      <w:r>
        <w:rPr>
          <w:lang w:eastAsia="hr-HR" w:bidi="en-US"/>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5D5AED45" w14:textId="77777777" w:rsidR="00467DF6" w:rsidRDefault="00467DF6" w:rsidP="00467DF6">
      <w:pPr>
        <w:rPr>
          <w:lang w:eastAsia="hr-HR" w:bidi="en-US"/>
        </w:rPr>
      </w:pPr>
      <w:r>
        <w:rPr>
          <w:lang w:eastAsia="hr-HR" w:bidi="en-US"/>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44D51ED" w14:textId="77777777" w:rsidR="00467DF6" w:rsidRDefault="00467DF6" w:rsidP="00467DF6">
      <w:pPr>
        <w:rPr>
          <w:lang w:eastAsia="hr-HR" w:bidi="en-US"/>
        </w:rPr>
      </w:pPr>
      <w:r>
        <w:rPr>
          <w:lang w:eastAsia="hr-HR" w:bidi="en-US"/>
        </w:rPr>
        <w:t>U slučaju da je potrebno evakuirati psa, a istodobno se pomaže korisniku, držati psa za povodac, a ne za pojas.</w:t>
      </w:r>
    </w:p>
    <w:p w14:paraId="254CAD1E" w14:textId="77777777" w:rsidR="00467DF6" w:rsidRDefault="00467DF6" w:rsidP="00467DF6">
      <w:pPr>
        <w:rPr>
          <w:lang w:eastAsia="hr-HR" w:bidi="en-US"/>
        </w:rPr>
      </w:pPr>
      <w:r>
        <w:rPr>
          <w:lang w:eastAsia="hr-HR" w:bidi="en-US"/>
        </w:rPr>
        <w:t>Izrada evakuacijskog plana za osobu ograničene pokretljivosti</w:t>
      </w:r>
    </w:p>
    <w:p w14:paraId="099A1E56" w14:textId="77777777" w:rsidR="00467DF6" w:rsidRDefault="00467DF6" w:rsidP="00467DF6">
      <w:pPr>
        <w:rPr>
          <w:lang w:eastAsia="hr-HR" w:bidi="en-US"/>
        </w:rPr>
      </w:pPr>
      <w:r>
        <w:rPr>
          <w:lang w:eastAsia="hr-HR" w:bidi="en-US"/>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788A72D3" w14:textId="77777777" w:rsidR="00467DF6" w:rsidRDefault="00467DF6" w:rsidP="00467DF6">
      <w:pPr>
        <w:rPr>
          <w:lang w:eastAsia="hr-HR" w:bidi="en-US"/>
        </w:rPr>
      </w:pPr>
      <w:r>
        <w:rPr>
          <w:lang w:eastAsia="hr-HR" w:bidi="en-US"/>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72640195" w14:textId="77777777" w:rsidR="00467DF6" w:rsidRDefault="00467DF6" w:rsidP="00467DF6">
      <w:pPr>
        <w:rPr>
          <w:lang w:eastAsia="hr-HR" w:bidi="en-US"/>
        </w:rPr>
      </w:pPr>
      <w:r>
        <w:rPr>
          <w:lang w:eastAsia="hr-HR" w:bidi="en-US"/>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0ACED17A" w14:textId="77777777" w:rsidR="00467DF6" w:rsidRDefault="00467DF6" w:rsidP="00467DF6">
      <w:pPr>
        <w:rPr>
          <w:color w:val="54883D"/>
          <w:u w:val="single"/>
        </w:rPr>
      </w:pPr>
      <w:r w:rsidRPr="00CD27ED">
        <w:rPr>
          <w:color w:val="54883D"/>
          <w:u w:val="single"/>
        </w:rPr>
        <w:t>Smjernice za pomoć osobama s invaliditetom u rizičnim i kriznim situacijama</w:t>
      </w:r>
    </w:p>
    <w:tbl>
      <w:tblPr>
        <w:tblStyle w:val="TableGrid2"/>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467DF6" w:rsidRPr="00CD27ED" w14:paraId="5EED1770" w14:textId="77777777" w:rsidTr="00494652">
        <w:trPr>
          <w:trHeight w:val="373"/>
          <w:tblHeader/>
        </w:trPr>
        <w:tc>
          <w:tcPr>
            <w:tcW w:w="827" w:type="pct"/>
            <w:shd w:val="clear" w:color="auto" w:fill="D6E3BC" w:themeFill="accent3" w:themeFillTint="66"/>
            <w:vAlign w:val="center"/>
          </w:tcPr>
          <w:p w14:paraId="3B46FA7B" w14:textId="77777777" w:rsidR="00467DF6" w:rsidRPr="00CD27ED" w:rsidRDefault="00467DF6" w:rsidP="005538B2">
            <w:pPr>
              <w:spacing w:before="0" w:after="0" w:line="276" w:lineRule="auto"/>
              <w:jc w:val="center"/>
              <w:rPr>
                <w:b/>
                <w:color w:val="auto"/>
                <w:sz w:val="20"/>
                <w:szCs w:val="20"/>
              </w:rPr>
            </w:pPr>
            <w:r w:rsidRPr="00CD27ED">
              <w:rPr>
                <w:b/>
                <w:color w:val="auto"/>
                <w:sz w:val="20"/>
                <w:szCs w:val="20"/>
              </w:rPr>
              <w:t>VRSTA INVALIDITETA</w:t>
            </w:r>
          </w:p>
        </w:tc>
        <w:tc>
          <w:tcPr>
            <w:tcW w:w="1383" w:type="pct"/>
            <w:shd w:val="clear" w:color="auto" w:fill="D6E3BC" w:themeFill="accent3" w:themeFillTint="66"/>
            <w:vAlign w:val="center"/>
          </w:tcPr>
          <w:p w14:paraId="2D040D43" w14:textId="77777777" w:rsidR="00467DF6" w:rsidRPr="00CD27ED" w:rsidRDefault="00467DF6" w:rsidP="005538B2">
            <w:pPr>
              <w:spacing w:before="0" w:after="0" w:line="276" w:lineRule="auto"/>
              <w:jc w:val="center"/>
              <w:rPr>
                <w:b/>
                <w:color w:val="auto"/>
                <w:sz w:val="20"/>
                <w:szCs w:val="20"/>
              </w:rPr>
            </w:pPr>
            <w:r w:rsidRPr="00CD27ED">
              <w:rPr>
                <w:b/>
                <w:color w:val="auto"/>
                <w:sz w:val="20"/>
                <w:szCs w:val="20"/>
              </w:rPr>
              <w:t>RIZIK/PROBLEM</w:t>
            </w:r>
          </w:p>
        </w:tc>
        <w:tc>
          <w:tcPr>
            <w:tcW w:w="2790" w:type="pct"/>
            <w:shd w:val="clear" w:color="auto" w:fill="D6E3BC" w:themeFill="accent3" w:themeFillTint="66"/>
            <w:vAlign w:val="center"/>
          </w:tcPr>
          <w:p w14:paraId="0F7D8F3F" w14:textId="77777777" w:rsidR="00467DF6" w:rsidRPr="00CD27ED" w:rsidRDefault="00467DF6" w:rsidP="005538B2">
            <w:pPr>
              <w:spacing w:before="0" w:after="0" w:line="276" w:lineRule="auto"/>
              <w:jc w:val="center"/>
              <w:rPr>
                <w:b/>
                <w:color w:val="auto"/>
                <w:sz w:val="20"/>
                <w:szCs w:val="20"/>
              </w:rPr>
            </w:pPr>
            <w:r w:rsidRPr="00CD27ED">
              <w:rPr>
                <w:b/>
                <w:color w:val="auto"/>
                <w:sz w:val="20"/>
                <w:szCs w:val="20"/>
              </w:rPr>
              <w:t>SAVJET KAKO POMOĆI</w:t>
            </w:r>
          </w:p>
        </w:tc>
      </w:tr>
      <w:tr w:rsidR="00467DF6" w:rsidRPr="00CD27ED" w14:paraId="2C2877F6" w14:textId="77777777" w:rsidTr="005538B2">
        <w:trPr>
          <w:trHeight w:val="290"/>
        </w:trPr>
        <w:tc>
          <w:tcPr>
            <w:tcW w:w="827" w:type="pct"/>
            <w:vAlign w:val="center"/>
          </w:tcPr>
          <w:p w14:paraId="48A8FC54" w14:textId="77777777" w:rsidR="00467DF6" w:rsidRPr="00CD27ED" w:rsidRDefault="00467DF6" w:rsidP="005538B2">
            <w:pPr>
              <w:spacing w:before="0" w:after="0" w:line="276" w:lineRule="auto"/>
              <w:jc w:val="center"/>
              <w:rPr>
                <w:b/>
                <w:color w:val="auto"/>
                <w:sz w:val="20"/>
                <w:szCs w:val="20"/>
              </w:rPr>
            </w:pPr>
            <w:r w:rsidRPr="00CD27ED">
              <w:rPr>
                <w:b/>
                <w:color w:val="auto"/>
                <w:sz w:val="20"/>
                <w:szCs w:val="20"/>
              </w:rPr>
              <w:t>Osobe u invalidskim kolicima</w:t>
            </w:r>
          </w:p>
        </w:tc>
        <w:tc>
          <w:tcPr>
            <w:tcW w:w="1383" w:type="pct"/>
            <w:vAlign w:val="center"/>
          </w:tcPr>
          <w:p w14:paraId="15E4F7C9" w14:textId="77777777" w:rsidR="00467DF6" w:rsidRPr="00CD27ED" w:rsidRDefault="00467DF6" w:rsidP="005538B2">
            <w:pPr>
              <w:spacing w:line="276" w:lineRule="auto"/>
              <w:rPr>
                <w:color w:val="auto"/>
                <w:sz w:val="20"/>
                <w:szCs w:val="20"/>
              </w:rPr>
            </w:pPr>
            <w:r w:rsidRPr="00CD27ED">
              <w:rPr>
                <w:color w:val="auto"/>
                <w:sz w:val="20"/>
                <w:szCs w:val="20"/>
              </w:rPr>
              <w:t>Osobe smanjene i otežane pokretljivosti trebaju posebnu pomoć da bi dospjele u sklonište.</w:t>
            </w:r>
          </w:p>
        </w:tc>
        <w:tc>
          <w:tcPr>
            <w:tcW w:w="2790" w:type="pct"/>
            <w:vAlign w:val="center"/>
          </w:tcPr>
          <w:p w14:paraId="0C02A89F" w14:textId="77777777" w:rsidR="00467DF6" w:rsidRPr="00CD27ED" w:rsidRDefault="00467DF6" w:rsidP="005538B2">
            <w:pPr>
              <w:spacing w:before="0" w:after="0" w:line="276" w:lineRule="auto"/>
              <w:rPr>
                <w:color w:val="auto"/>
                <w:sz w:val="20"/>
                <w:szCs w:val="20"/>
              </w:rPr>
            </w:pPr>
            <w:r w:rsidRPr="00CD27ED">
              <w:rPr>
                <w:color w:val="auto"/>
                <w:sz w:val="20"/>
                <w:szCs w:val="20"/>
              </w:rPr>
              <w:t>- prilikom davanja uputa osobi u invalidskim kolicima razmisliti o udaljenosti, vremenskim uvjetima i fizičkim preprekama kao što su stepenice, vrata…</w:t>
            </w:r>
          </w:p>
          <w:p w14:paraId="5D0BA3FE" w14:textId="77777777" w:rsidR="00467DF6" w:rsidRPr="00CD27ED" w:rsidRDefault="00467DF6" w:rsidP="005538B2">
            <w:pPr>
              <w:spacing w:before="0" w:after="0" w:line="276" w:lineRule="auto"/>
              <w:rPr>
                <w:color w:val="auto"/>
                <w:sz w:val="20"/>
                <w:szCs w:val="20"/>
              </w:rPr>
            </w:pPr>
            <w:r w:rsidRPr="00CD27ED">
              <w:rPr>
                <w:color w:val="auto"/>
                <w:sz w:val="20"/>
                <w:szCs w:val="20"/>
              </w:rPr>
              <w:t>- opustite se i neka razgovor krene svojim prirodnim tokom,</w:t>
            </w:r>
          </w:p>
          <w:p w14:paraId="229F2503" w14:textId="77777777" w:rsidR="00467DF6" w:rsidRPr="00CD27ED" w:rsidRDefault="00467DF6" w:rsidP="005538B2">
            <w:pPr>
              <w:spacing w:before="0" w:after="0" w:line="276" w:lineRule="auto"/>
              <w:rPr>
                <w:color w:val="auto"/>
                <w:sz w:val="20"/>
                <w:szCs w:val="20"/>
              </w:rPr>
            </w:pPr>
            <w:r w:rsidRPr="00CD27ED">
              <w:rPr>
                <w:color w:val="auto"/>
                <w:sz w:val="20"/>
                <w:szCs w:val="20"/>
              </w:rPr>
              <w:t>- prilikom obraćanja osobi u invalidskim kolicima, ne naslanjati se na invalidska kolica, osim uz dopuštenje; invalidska kolica su dio osobnog prostora,</w:t>
            </w:r>
          </w:p>
          <w:p w14:paraId="4E5BA07B" w14:textId="77777777" w:rsidR="00467DF6" w:rsidRPr="00CD27ED" w:rsidRDefault="00467DF6" w:rsidP="005538B2">
            <w:pPr>
              <w:spacing w:before="0" w:after="0" w:line="276" w:lineRule="auto"/>
              <w:rPr>
                <w:color w:val="auto"/>
                <w:sz w:val="20"/>
                <w:szCs w:val="20"/>
              </w:rPr>
            </w:pPr>
            <w:r w:rsidRPr="00CD27ED">
              <w:rPr>
                <w:color w:val="auto"/>
                <w:sz w:val="20"/>
                <w:szCs w:val="20"/>
              </w:rPr>
              <w:t>- gledati i govoriti izravno osobi u invalidskim kolicima, a ne preko treće osobe.</w:t>
            </w:r>
          </w:p>
        </w:tc>
      </w:tr>
      <w:tr w:rsidR="00467DF6" w:rsidRPr="00CD27ED" w14:paraId="1811B1B6" w14:textId="77777777" w:rsidTr="005538B2">
        <w:trPr>
          <w:trHeight w:val="373"/>
        </w:trPr>
        <w:tc>
          <w:tcPr>
            <w:tcW w:w="827" w:type="pct"/>
            <w:vAlign w:val="center"/>
          </w:tcPr>
          <w:p w14:paraId="278ED3B6" w14:textId="77777777" w:rsidR="00467DF6" w:rsidRPr="00CD27ED" w:rsidRDefault="00467DF6" w:rsidP="005538B2">
            <w:pPr>
              <w:spacing w:line="276" w:lineRule="auto"/>
              <w:jc w:val="center"/>
              <w:rPr>
                <w:b/>
                <w:color w:val="auto"/>
                <w:sz w:val="20"/>
                <w:szCs w:val="20"/>
              </w:rPr>
            </w:pPr>
            <w:r w:rsidRPr="00CD27ED">
              <w:rPr>
                <w:b/>
                <w:color w:val="auto"/>
                <w:sz w:val="20"/>
                <w:szCs w:val="20"/>
              </w:rPr>
              <w:t>Nagluhe i gluhe osobe</w:t>
            </w:r>
          </w:p>
        </w:tc>
        <w:tc>
          <w:tcPr>
            <w:tcW w:w="1383" w:type="pct"/>
            <w:vAlign w:val="center"/>
          </w:tcPr>
          <w:p w14:paraId="2D5CC190" w14:textId="77777777" w:rsidR="00467DF6" w:rsidRPr="00CD27ED" w:rsidRDefault="00467DF6" w:rsidP="005538B2">
            <w:pPr>
              <w:spacing w:line="276" w:lineRule="auto"/>
              <w:rPr>
                <w:color w:val="auto"/>
                <w:sz w:val="20"/>
                <w:szCs w:val="20"/>
              </w:rPr>
            </w:pPr>
            <w:r w:rsidRPr="00CD27ED">
              <w:rPr>
                <w:color w:val="auto"/>
                <w:sz w:val="20"/>
                <w:szCs w:val="20"/>
              </w:rPr>
              <w:t>Nagluhe i gluhe osobe zahtijevaju posebne načine primanja upozorenja i obavijesti.</w:t>
            </w:r>
          </w:p>
        </w:tc>
        <w:tc>
          <w:tcPr>
            <w:tcW w:w="2790" w:type="pct"/>
            <w:vAlign w:val="center"/>
          </w:tcPr>
          <w:p w14:paraId="5A7A7FFC" w14:textId="77777777" w:rsidR="00467DF6" w:rsidRPr="00CD27ED" w:rsidRDefault="00467DF6" w:rsidP="005538B2">
            <w:pPr>
              <w:spacing w:before="0" w:after="0" w:line="276" w:lineRule="auto"/>
              <w:rPr>
                <w:color w:val="auto"/>
                <w:sz w:val="20"/>
                <w:szCs w:val="20"/>
              </w:rPr>
            </w:pPr>
            <w:r w:rsidRPr="00CD27ED">
              <w:rPr>
                <w:color w:val="auto"/>
                <w:sz w:val="20"/>
                <w:szCs w:val="20"/>
              </w:rPr>
              <w:t>- ponavljajući više puta upaliti/ugasiti svjetla pri ulasku u prostoriju kako bi se dobila pozornost osobe,</w:t>
            </w:r>
          </w:p>
          <w:p w14:paraId="288CDC1C" w14:textId="77777777" w:rsidR="00467DF6" w:rsidRPr="00CD27ED" w:rsidRDefault="00467DF6" w:rsidP="005538B2">
            <w:pPr>
              <w:spacing w:before="0" w:after="0" w:line="276" w:lineRule="auto"/>
              <w:rPr>
                <w:color w:val="auto"/>
                <w:sz w:val="20"/>
                <w:szCs w:val="20"/>
              </w:rPr>
            </w:pPr>
            <w:r w:rsidRPr="00CD27ED">
              <w:rPr>
                <w:color w:val="auto"/>
                <w:sz w:val="20"/>
                <w:szCs w:val="20"/>
              </w:rPr>
              <w:t>- osobe oštećenog sluha imaju potrebu za komunikacijom lice u lice,</w:t>
            </w:r>
          </w:p>
          <w:p w14:paraId="3EE4F7C9" w14:textId="77777777" w:rsidR="00467DF6" w:rsidRPr="00CD27ED" w:rsidRDefault="00467DF6" w:rsidP="005538B2">
            <w:pPr>
              <w:spacing w:before="0" w:after="0" w:line="276" w:lineRule="auto"/>
              <w:rPr>
                <w:color w:val="auto"/>
                <w:sz w:val="20"/>
                <w:szCs w:val="20"/>
              </w:rPr>
            </w:pPr>
            <w:r w:rsidRPr="00CD27ED">
              <w:rPr>
                <w:color w:val="auto"/>
                <w:sz w:val="20"/>
                <w:szCs w:val="20"/>
              </w:rPr>
              <w:t>- uspostaviti izravan kontakt očima s pojedincem,</w:t>
            </w:r>
          </w:p>
          <w:p w14:paraId="7102BD26" w14:textId="77777777" w:rsidR="00467DF6" w:rsidRPr="00CD27ED" w:rsidRDefault="00467DF6" w:rsidP="005538B2">
            <w:pPr>
              <w:spacing w:before="0" w:after="0" w:line="276" w:lineRule="auto"/>
              <w:rPr>
                <w:color w:val="auto"/>
                <w:sz w:val="20"/>
                <w:szCs w:val="20"/>
              </w:rPr>
            </w:pPr>
            <w:r w:rsidRPr="00CD27ED">
              <w:rPr>
                <w:color w:val="auto"/>
                <w:sz w:val="20"/>
                <w:szCs w:val="20"/>
              </w:rPr>
              <w:t>- stati na dobro osvijetljeno mjesto, ne okretati se, ne pokrivati usta,</w:t>
            </w:r>
          </w:p>
          <w:p w14:paraId="111F408F" w14:textId="77777777" w:rsidR="00467DF6" w:rsidRPr="00CD27ED" w:rsidRDefault="00467DF6" w:rsidP="005538B2">
            <w:pPr>
              <w:spacing w:before="0" w:after="0" w:line="276" w:lineRule="auto"/>
              <w:rPr>
                <w:color w:val="auto"/>
                <w:sz w:val="20"/>
                <w:szCs w:val="20"/>
              </w:rPr>
            </w:pPr>
            <w:r w:rsidRPr="00CD27ED">
              <w:rPr>
                <w:color w:val="auto"/>
                <w:sz w:val="20"/>
                <w:szCs w:val="20"/>
              </w:rPr>
              <w:t>- koristiti izraze lica i ručne geste kao vizualne znakove,</w:t>
            </w:r>
          </w:p>
          <w:p w14:paraId="76FC7B32" w14:textId="77777777" w:rsidR="00467DF6" w:rsidRPr="00CD27ED" w:rsidRDefault="00467DF6" w:rsidP="005538B2">
            <w:pPr>
              <w:spacing w:before="0" w:after="0" w:line="276" w:lineRule="auto"/>
              <w:rPr>
                <w:color w:val="auto"/>
                <w:sz w:val="20"/>
                <w:szCs w:val="20"/>
              </w:rPr>
            </w:pPr>
            <w:r w:rsidRPr="00CD27ED">
              <w:rPr>
                <w:color w:val="auto"/>
                <w:sz w:val="20"/>
                <w:szCs w:val="20"/>
              </w:rPr>
              <w:t xml:space="preserve">- držati ruke podalje od lica tijekom razgovora, </w:t>
            </w:r>
          </w:p>
          <w:p w14:paraId="4F0F37C8" w14:textId="77777777" w:rsidR="00467DF6" w:rsidRPr="00CD27ED" w:rsidRDefault="00467DF6" w:rsidP="005538B2">
            <w:pPr>
              <w:spacing w:before="0" w:after="0" w:line="276" w:lineRule="auto"/>
              <w:rPr>
                <w:color w:val="auto"/>
                <w:sz w:val="20"/>
                <w:szCs w:val="20"/>
              </w:rPr>
            </w:pPr>
            <w:r w:rsidRPr="00CD27ED">
              <w:rPr>
                <w:color w:val="auto"/>
                <w:sz w:val="20"/>
                <w:szCs w:val="20"/>
              </w:rPr>
              <w:t>- provjeriti da li je osoba razumjela i ponoviti ako je potrebno,</w:t>
            </w:r>
          </w:p>
          <w:p w14:paraId="15DBCEFF" w14:textId="77777777" w:rsidR="00467DF6" w:rsidRPr="00CD27ED" w:rsidRDefault="00467DF6" w:rsidP="005538B2">
            <w:pPr>
              <w:spacing w:before="0" w:after="0" w:line="276" w:lineRule="auto"/>
              <w:rPr>
                <w:color w:val="auto"/>
                <w:sz w:val="20"/>
                <w:szCs w:val="20"/>
              </w:rPr>
            </w:pPr>
            <w:r w:rsidRPr="00CD27ED">
              <w:rPr>
                <w:color w:val="auto"/>
                <w:sz w:val="20"/>
                <w:szCs w:val="20"/>
              </w:rPr>
              <w:t>- ponuditi olovku i papir, neka pojedinac pročita napisanu poruku,</w:t>
            </w:r>
          </w:p>
          <w:p w14:paraId="2CA0D039" w14:textId="77777777" w:rsidR="00467DF6" w:rsidRPr="00CD27ED" w:rsidRDefault="00467DF6" w:rsidP="005538B2">
            <w:pPr>
              <w:spacing w:before="0" w:after="0" w:line="276" w:lineRule="auto"/>
              <w:rPr>
                <w:color w:val="auto"/>
                <w:sz w:val="20"/>
                <w:szCs w:val="20"/>
              </w:rPr>
            </w:pPr>
            <w:r w:rsidRPr="00CD27ED">
              <w:rPr>
                <w:color w:val="auto"/>
                <w:sz w:val="20"/>
                <w:szCs w:val="20"/>
              </w:rPr>
              <w:t>- pisana komunikacija može biti posebno važna ako je pojedinca teško razumjeti,</w:t>
            </w:r>
          </w:p>
          <w:p w14:paraId="3060EE67" w14:textId="77777777" w:rsidR="00467DF6" w:rsidRPr="00CD27ED" w:rsidRDefault="00467DF6" w:rsidP="005538B2">
            <w:pPr>
              <w:spacing w:before="0" w:after="0" w:line="276" w:lineRule="auto"/>
              <w:rPr>
                <w:color w:val="auto"/>
                <w:sz w:val="20"/>
                <w:szCs w:val="20"/>
              </w:rPr>
            </w:pPr>
            <w:r w:rsidRPr="00CD27ED">
              <w:rPr>
                <w:color w:val="auto"/>
                <w:sz w:val="20"/>
                <w:szCs w:val="20"/>
              </w:rPr>
              <w:t>- ne dopustiti drugima da prekidaju prijenos hitnih informacija,</w:t>
            </w:r>
          </w:p>
          <w:p w14:paraId="11A6BB24" w14:textId="77777777" w:rsidR="00467DF6" w:rsidRPr="00CD27ED" w:rsidRDefault="00467DF6" w:rsidP="005538B2">
            <w:pPr>
              <w:spacing w:before="0" w:after="0" w:line="276" w:lineRule="auto"/>
              <w:rPr>
                <w:color w:val="auto"/>
                <w:sz w:val="20"/>
                <w:szCs w:val="20"/>
              </w:rPr>
            </w:pPr>
            <w:r w:rsidRPr="00CD27ED">
              <w:rPr>
                <w:color w:val="auto"/>
                <w:sz w:val="20"/>
                <w:szCs w:val="20"/>
              </w:rPr>
              <w:t>- pojedinac može imati poteškoće u shvaćanju hitnosti poruke,</w:t>
            </w:r>
          </w:p>
          <w:p w14:paraId="4465FFC3" w14:textId="77777777" w:rsidR="00467DF6" w:rsidRPr="00CD27ED" w:rsidRDefault="00467DF6" w:rsidP="005538B2">
            <w:pPr>
              <w:spacing w:before="0" w:after="0" w:line="276" w:lineRule="auto"/>
              <w:rPr>
                <w:color w:val="auto"/>
                <w:sz w:val="20"/>
                <w:szCs w:val="20"/>
              </w:rPr>
            </w:pPr>
            <w:r w:rsidRPr="00CD27ED">
              <w:rPr>
                <w:color w:val="auto"/>
                <w:sz w:val="20"/>
                <w:szCs w:val="20"/>
              </w:rPr>
              <w:t>- osigurati položaj pojedinca sa svjetiljkom za signalizaciju u slučaju da se odvoji od tima za spašavanje kako bi se olakšalo čitanje s usana u tami.</w:t>
            </w:r>
          </w:p>
        </w:tc>
      </w:tr>
      <w:tr w:rsidR="00467DF6" w:rsidRPr="00CD27ED" w14:paraId="2E519156" w14:textId="77777777" w:rsidTr="005538B2">
        <w:trPr>
          <w:trHeight w:val="383"/>
        </w:trPr>
        <w:tc>
          <w:tcPr>
            <w:tcW w:w="827" w:type="pct"/>
            <w:vAlign w:val="center"/>
          </w:tcPr>
          <w:p w14:paraId="79DB4CBC" w14:textId="77777777" w:rsidR="00467DF6" w:rsidRPr="00CD27ED" w:rsidRDefault="00467DF6" w:rsidP="005538B2">
            <w:pPr>
              <w:spacing w:line="276" w:lineRule="auto"/>
              <w:jc w:val="center"/>
              <w:rPr>
                <w:b/>
                <w:color w:val="auto"/>
                <w:sz w:val="20"/>
                <w:szCs w:val="20"/>
              </w:rPr>
            </w:pPr>
            <w:r w:rsidRPr="00CD27ED">
              <w:rPr>
                <w:b/>
                <w:color w:val="auto"/>
                <w:sz w:val="20"/>
                <w:szCs w:val="20"/>
              </w:rPr>
              <w:t>Osobe s kognitivnim oštećenjima</w:t>
            </w:r>
          </w:p>
        </w:tc>
        <w:tc>
          <w:tcPr>
            <w:tcW w:w="1383" w:type="pct"/>
            <w:vAlign w:val="center"/>
          </w:tcPr>
          <w:p w14:paraId="6D1BBC49" w14:textId="77777777" w:rsidR="00467DF6" w:rsidRPr="00CD27ED" w:rsidRDefault="00467DF6" w:rsidP="005538B2">
            <w:pPr>
              <w:spacing w:line="276" w:lineRule="auto"/>
              <w:rPr>
                <w:color w:val="auto"/>
                <w:sz w:val="20"/>
                <w:szCs w:val="20"/>
              </w:rPr>
            </w:pPr>
            <w:r w:rsidRPr="00CD27ED">
              <w:rPr>
                <w:color w:val="auto"/>
                <w:sz w:val="20"/>
                <w:szCs w:val="20"/>
              </w:rPr>
              <w:t>Osobama s intelektualnim poteškoćama potrebna je pomoć prilikom reagiranja na hitan slučaj i pri odlasku u sklonište.</w:t>
            </w:r>
          </w:p>
        </w:tc>
        <w:tc>
          <w:tcPr>
            <w:tcW w:w="2790" w:type="pct"/>
            <w:vAlign w:val="center"/>
          </w:tcPr>
          <w:p w14:paraId="5C131D40" w14:textId="77777777" w:rsidR="00467DF6" w:rsidRPr="00CD27ED" w:rsidRDefault="00467DF6" w:rsidP="005538B2">
            <w:pPr>
              <w:spacing w:before="0" w:after="0" w:line="276" w:lineRule="auto"/>
              <w:rPr>
                <w:color w:val="auto"/>
                <w:sz w:val="20"/>
                <w:szCs w:val="20"/>
              </w:rPr>
            </w:pPr>
            <w:r w:rsidRPr="00CD27ED">
              <w:rPr>
                <w:color w:val="auto"/>
                <w:sz w:val="20"/>
                <w:szCs w:val="20"/>
              </w:rPr>
              <w:t>- vizualna percepcija pisanih uputa ili znakova može biti zbunjujuća ili pogrešno protumačena,</w:t>
            </w:r>
          </w:p>
          <w:p w14:paraId="64560D45" w14:textId="77777777" w:rsidR="00467DF6" w:rsidRPr="00CD27ED" w:rsidRDefault="00467DF6" w:rsidP="005538B2">
            <w:pPr>
              <w:spacing w:before="0" w:after="0" w:line="276" w:lineRule="auto"/>
              <w:rPr>
                <w:color w:val="auto"/>
                <w:sz w:val="20"/>
                <w:szCs w:val="20"/>
              </w:rPr>
            </w:pPr>
            <w:r w:rsidRPr="00CD27ED">
              <w:rPr>
                <w:color w:val="auto"/>
                <w:sz w:val="20"/>
                <w:szCs w:val="20"/>
              </w:rPr>
              <w:t>- upute ili informacije treba podijeliti u jednostavne korake; treba biti strpljiv,</w:t>
            </w:r>
          </w:p>
          <w:p w14:paraId="5447F4EB" w14:textId="77777777" w:rsidR="00467DF6" w:rsidRPr="00CD27ED" w:rsidRDefault="00467DF6" w:rsidP="005538B2">
            <w:pPr>
              <w:spacing w:before="0" w:after="0" w:line="276" w:lineRule="auto"/>
              <w:rPr>
                <w:color w:val="auto"/>
                <w:sz w:val="20"/>
                <w:szCs w:val="20"/>
              </w:rPr>
            </w:pPr>
            <w:r w:rsidRPr="00CD27ED">
              <w:rPr>
                <w:color w:val="auto"/>
                <w:sz w:val="20"/>
                <w:szCs w:val="20"/>
              </w:rPr>
              <w:t>- koristiti jednostavne signale i/ili simbole,</w:t>
            </w:r>
          </w:p>
          <w:p w14:paraId="678BC7F1" w14:textId="77777777" w:rsidR="00467DF6" w:rsidRPr="00CD27ED" w:rsidRDefault="00467DF6" w:rsidP="005538B2">
            <w:pPr>
              <w:spacing w:before="0" w:after="0" w:line="276" w:lineRule="auto"/>
              <w:rPr>
                <w:color w:val="auto"/>
                <w:sz w:val="20"/>
                <w:szCs w:val="20"/>
              </w:rPr>
            </w:pPr>
            <w:r w:rsidRPr="00CD27ED">
              <w:rPr>
                <w:color w:val="auto"/>
                <w:sz w:val="20"/>
                <w:szCs w:val="20"/>
              </w:rPr>
              <w:t>- nikako ne razgovarati s drugima o osobi kojoj pomažete dok je ona prisutna,</w:t>
            </w:r>
          </w:p>
          <w:p w14:paraId="788249F4" w14:textId="77777777" w:rsidR="00467DF6" w:rsidRPr="00CD27ED" w:rsidRDefault="00467DF6" w:rsidP="005538B2">
            <w:pPr>
              <w:spacing w:before="0" w:after="0" w:line="276" w:lineRule="auto"/>
              <w:rPr>
                <w:color w:val="auto"/>
                <w:sz w:val="20"/>
                <w:szCs w:val="20"/>
              </w:rPr>
            </w:pPr>
            <w:r w:rsidRPr="00CD27ED">
              <w:rPr>
                <w:color w:val="auto"/>
                <w:sz w:val="20"/>
                <w:szCs w:val="20"/>
              </w:rPr>
              <w:t>- upute/postupci za evakuaciju možda će se morati ponoviti više puta zbog jasnoće i razumijevanja,</w:t>
            </w:r>
          </w:p>
          <w:p w14:paraId="395C1AF0" w14:textId="77777777" w:rsidR="00467DF6" w:rsidRPr="00CD27ED" w:rsidRDefault="00467DF6" w:rsidP="005538B2">
            <w:pPr>
              <w:spacing w:before="0" w:after="0" w:line="276" w:lineRule="auto"/>
              <w:rPr>
                <w:color w:val="auto"/>
                <w:sz w:val="20"/>
                <w:szCs w:val="20"/>
              </w:rPr>
            </w:pPr>
            <w:r w:rsidRPr="00CD27ED">
              <w:rPr>
                <w:color w:val="auto"/>
                <w:sz w:val="20"/>
                <w:szCs w:val="20"/>
              </w:rPr>
              <w:t>- izraz lica ukazat će na činjenicu da li je osoba razumjela upute/procedure odnosno da lije je uputu potrebno ponoviti,</w:t>
            </w:r>
          </w:p>
          <w:p w14:paraId="1D82486C" w14:textId="77777777" w:rsidR="00467DF6" w:rsidRPr="00CD27ED" w:rsidRDefault="00467DF6" w:rsidP="005538B2">
            <w:pPr>
              <w:spacing w:before="0" w:after="0" w:line="276" w:lineRule="auto"/>
              <w:rPr>
                <w:color w:val="auto"/>
                <w:sz w:val="20"/>
                <w:szCs w:val="20"/>
              </w:rPr>
            </w:pPr>
            <w:r w:rsidRPr="00CD27ED">
              <w:rPr>
                <w:color w:val="auto"/>
                <w:sz w:val="20"/>
                <w:szCs w:val="20"/>
              </w:rPr>
              <w:t>- osigurati slike, simbole ili dijagrame umjesto riječi,</w:t>
            </w:r>
          </w:p>
          <w:p w14:paraId="2A212BE8" w14:textId="77777777" w:rsidR="00467DF6" w:rsidRPr="00CD27ED" w:rsidRDefault="00467DF6" w:rsidP="005538B2">
            <w:pPr>
              <w:spacing w:before="0" w:after="0" w:line="276" w:lineRule="auto"/>
              <w:rPr>
                <w:color w:val="auto"/>
                <w:sz w:val="20"/>
                <w:szCs w:val="20"/>
              </w:rPr>
            </w:pPr>
            <w:r w:rsidRPr="00CD27ED">
              <w:rPr>
                <w:color w:val="auto"/>
                <w:sz w:val="20"/>
                <w:szCs w:val="20"/>
              </w:rPr>
              <w:t>- pročitati napisane informacije,</w:t>
            </w:r>
          </w:p>
          <w:p w14:paraId="559E207F" w14:textId="77777777" w:rsidR="00467DF6" w:rsidRPr="00CD27ED" w:rsidRDefault="00467DF6" w:rsidP="005538B2">
            <w:pPr>
              <w:spacing w:before="0" w:after="0" w:line="276" w:lineRule="auto"/>
              <w:rPr>
                <w:color w:val="auto"/>
                <w:sz w:val="20"/>
                <w:szCs w:val="20"/>
              </w:rPr>
            </w:pPr>
            <w:r w:rsidRPr="00CD27ED">
              <w:rPr>
                <w:color w:val="auto"/>
                <w:sz w:val="20"/>
                <w:szCs w:val="20"/>
              </w:rPr>
              <w:t>- osigurati pisane informacije na audio vrpcama.</w:t>
            </w:r>
          </w:p>
        </w:tc>
      </w:tr>
      <w:tr w:rsidR="00467DF6" w:rsidRPr="00CD27ED" w14:paraId="28A717DE" w14:textId="77777777" w:rsidTr="005538B2">
        <w:trPr>
          <w:trHeight w:val="383"/>
        </w:trPr>
        <w:tc>
          <w:tcPr>
            <w:tcW w:w="827" w:type="pct"/>
            <w:vAlign w:val="center"/>
          </w:tcPr>
          <w:p w14:paraId="0A416AFC" w14:textId="77777777" w:rsidR="00467DF6" w:rsidRPr="00CD27ED" w:rsidRDefault="00467DF6" w:rsidP="005538B2">
            <w:pPr>
              <w:spacing w:line="276" w:lineRule="auto"/>
              <w:jc w:val="center"/>
              <w:rPr>
                <w:b/>
                <w:color w:val="auto"/>
                <w:sz w:val="20"/>
                <w:szCs w:val="20"/>
              </w:rPr>
            </w:pPr>
            <w:r w:rsidRPr="00CD27ED">
              <w:rPr>
                <w:b/>
                <w:color w:val="auto"/>
                <w:sz w:val="20"/>
                <w:szCs w:val="20"/>
              </w:rPr>
              <w:t>Slijepe i slabovidne osobe</w:t>
            </w:r>
          </w:p>
        </w:tc>
        <w:tc>
          <w:tcPr>
            <w:tcW w:w="1383" w:type="pct"/>
            <w:vAlign w:val="center"/>
          </w:tcPr>
          <w:p w14:paraId="0AB1F7C1" w14:textId="77777777" w:rsidR="00467DF6" w:rsidRPr="00CD27ED" w:rsidRDefault="00467DF6" w:rsidP="005538B2">
            <w:pPr>
              <w:spacing w:line="276" w:lineRule="auto"/>
              <w:rPr>
                <w:color w:val="auto"/>
                <w:sz w:val="20"/>
                <w:szCs w:val="20"/>
              </w:rPr>
            </w:pPr>
            <w:r w:rsidRPr="00CD27ED">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687A4F0C" w14:textId="77777777" w:rsidR="00467DF6" w:rsidRPr="00CD27ED" w:rsidRDefault="00467DF6" w:rsidP="005538B2">
            <w:pPr>
              <w:spacing w:before="0" w:after="0" w:line="276" w:lineRule="auto"/>
              <w:rPr>
                <w:color w:val="auto"/>
                <w:sz w:val="20"/>
                <w:szCs w:val="20"/>
              </w:rPr>
            </w:pPr>
            <w:r w:rsidRPr="00CD27ED">
              <w:rPr>
                <w:color w:val="auto"/>
                <w:sz w:val="20"/>
                <w:szCs w:val="20"/>
              </w:rPr>
              <w:t>- najaviti prisutnost; progovoriti pri ulasku u radni prostor,</w:t>
            </w:r>
          </w:p>
          <w:p w14:paraId="37377872" w14:textId="77777777" w:rsidR="00467DF6" w:rsidRPr="00CD27ED" w:rsidRDefault="00467DF6" w:rsidP="005538B2">
            <w:pPr>
              <w:spacing w:before="0" w:after="0" w:line="276" w:lineRule="auto"/>
              <w:rPr>
                <w:color w:val="auto"/>
                <w:sz w:val="20"/>
                <w:szCs w:val="20"/>
              </w:rPr>
            </w:pPr>
            <w:r w:rsidRPr="00CD27ED">
              <w:rPr>
                <w:color w:val="auto"/>
                <w:sz w:val="20"/>
                <w:szCs w:val="20"/>
              </w:rPr>
              <w:t>- predstaviti se i ponuditi pomoć, ali neka osoba objasni kakva joj je pomoć potrebna,</w:t>
            </w:r>
          </w:p>
          <w:p w14:paraId="66147545" w14:textId="77777777" w:rsidR="00467DF6" w:rsidRPr="00CD27ED" w:rsidRDefault="00467DF6" w:rsidP="005538B2">
            <w:pPr>
              <w:spacing w:before="0" w:after="0" w:line="276" w:lineRule="auto"/>
              <w:rPr>
                <w:color w:val="auto"/>
                <w:sz w:val="20"/>
                <w:szCs w:val="20"/>
              </w:rPr>
            </w:pPr>
            <w:r w:rsidRPr="00CD27ED">
              <w:rPr>
                <w:color w:val="auto"/>
                <w:sz w:val="20"/>
                <w:szCs w:val="20"/>
              </w:rPr>
              <w:t>- neka osoba koristi svoj štap ako joj je potreban,</w:t>
            </w:r>
          </w:p>
          <w:p w14:paraId="39E3B953" w14:textId="77777777" w:rsidR="00467DF6" w:rsidRPr="00CD27ED" w:rsidRDefault="00467DF6" w:rsidP="005538B2">
            <w:pPr>
              <w:spacing w:before="0" w:after="0" w:line="276" w:lineRule="auto"/>
              <w:rPr>
                <w:color w:val="auto"/>
                <w:sz w:val="20"/>
                <w:szCs w:val="20"/>
              </w:rPr>
            </w:pPr>
            <w:r w:rsidRPr="00CD27ED">
              <w:rPr>
                <w:color w:val="auto"/>
                <w:sz w:val="20"/>
                <w:szCs w:val="20"/>
              </w:rPr>
              <w:t>- govoriti prirodno i izravno pojedincu, a ne preko treće osobe, ne vikati,</w:t>
            </w:r>
          </w:p>
          <w:p w14:paraId="70497626" w14:textId="77777777" w:rsidR="00467DF6" w:rsidRPr="00CD27ED" w:rsidRDefault="00467DF6" w:rsidP="005538B2">
            <w:pPr>
              <w:spacing w:before="0" w:after="0" w:line="276" w:lineRule="auto"/>
              <w:rPr>
                <w:color w:val="auto"/>
                <w:sz w:val="20"/>
                <w:szCs w:val="20"/>
              </w:rPr>
            </w:pPr>
            <w:r w:rsidRPr="00CD27ED">
              <w:rPr>
                <w:color w:val="auto"/>
                <w:sz w:val="20"/>
                <w:szCs w:val="20"/>
              </w:rPr>
              <w:t>- objasniti osobi prirodu hitnog slučaja i ponuditi joj vođenje tako da se primi za lakat; ne primati osobu s oštećenjem vida za ruku,</w:t>
            </w:r>
          </w:p>
          <w:p w14:paraId="4D467735" w14:textId="77777777" w:rsidR="00467DF6" w:rsidRPr="00CD27ED" w:rsidRDefault="00467DF6" w:rsidP="005538B2">
            <w:pPr>
              <w:spacing w:before="0" w:after="0" w:line="276" w:lineRule="auto"/>
              <w:rPr>
                <w:color w:val="auto"/>
                <w:sz w:val="20"/>
                <w:szCs w:val="20"/>
              </w:rPr>
            </w:pPr>
            <w:r w:rsidRPr="00CD27ED">
              <w:rPr>
                <w:color w:val="auto"/>
                <w:sz w:val="20"/>
                <w:szCs w:val="20"/>
              </w:rPr>
              <w:t>- opisati unaprijed akcije koje će se poduzeti, dati jasne upute,</w:t>
            </w:r>
          </w:p>
          <w:p w14:paraId="2357F935" w14:textId="77777777" w:rsidR="00467DF6" w:rsidRPr="00CD27ED" w:rsidRDefault="00467DF6" w:rsidP="005538B2">
            <w:pPr>
              <w:spacing w:before="0" w:after="0" w:line="276" w:lineRule="auto"/>
              <w:rPr>
                <w:color w:val="auto"/>
                <w:sz w:val="20"/>
                <w:szCs w:val="20"/>
              </w:rPr>
            </w:pPr>
            <w:r w:rsidRPr="00CD27ED">
              <w:rPr>
                <w:color w:val="auto"/>
                <w:sz w:val="20"/>
                <w:szCs w:val="20"/>
              </w:rPr>
              <w:t>- bez straha koristiti riječi „vidi“, „gledaj“, „slijep“,</w:t>
            </w:r>
          </w:p>
          <w:p w14:paraId="01002EA4" w14:textId="77777777" w:rsidR="00467DF6" w:rsidRPr="00CD27ED" w:rsidRDefault="00467DF6" w:rsidP="005538B2">
            <w:pPr>
              <w:spacing w:before="0" w:after="0" w:line="276" w:lineRule="auto"/>
              <w:rPr>
                <w:color w:val="auto"/>
                <w:sz w:val="20"/>
                <w:szCs w:val="20"/>
              </w:rPr>
            </w:pPr>
            <w:r w:rsidRPr="00CD27ED">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7F09E885" w14:textId="77777777" w:rsidR="00467DF6" w:rsidRPr="00CD27ED" w:rsidRDefault="00467DF6" w:rsidP="005538B2">
            <w:pPr>
              <w:spacing w:before="0" w:after="0" w:line="276" w:lineRule="auto"/>
              <w:rPr>
                <w:color w:val="auto"/>
                <w:sz w:val="20"/>
                <w:szCs w:val="20"/>
              </w:rPr>
            </w:pPr>
            <w:r w:rsidRPr="00CD27ED">
              <w:rPr>
                <w:color w:val="auto"/>
                <w:sz w:val="20"/>
                <w:szCs w:val="20"/>
              </w:rPr>
              <w:t>- kretati se stepenicama jedan korak ispred osobe koja se vodi,</w:t>
            </w:r>
          </w:p>
          <w:p w14:paraId="3A2A3732" w14:textId="77777777" w:rsidR="00467DF6" w:rsidRPr="00CD27ED" w:rsidRDefault="00467DF6" w:rsidP="005538B2">
            <w:pPr>
              <w:spacing w:before="0" w:after="0" w:line="276" w:lineRule="auto"/>
              <w:rPr>
                <w:color w:val="auto"/>
                <w:sz w:val="20"/>
                <w:szCs w:val="20"/>
              </w:rPr>
            </w:pPr>
            <w:r w:rsidRPr="00CD27ED">
              <w:rPr>
                <w:color w:val="auto"/>
                <w:sz w:val="20"/>
                <w:szCs w:val="20"/>
              </w:rPr>
              <w:t>- kad slijepa osoba poželi sjesti, postaviti joj ruku na naslon ili rukohvat stolice,</w:t>
            </w:r>
          </w:p>
          <w:p w14:paraId="0094485E" w14:textId="77777777" w:rsidR="00467DF6" w:rsidRPr="00CD27ED" w:rsidRDefault="00467DF6" w:rsidP="005538B2">
            <w:pPr>
              <w:spacing w:before="0" w:after="0" w:line="276" w:lineRule="auto"/>
              <w:rPr>
                <w:color w:val="auto"/>
                <w:sz w:val="20"/>
                <w:szCs w:val="20"/>
              </w:rPr>
            </w:pPr>
            <w:r w:rsidRPr="00CD27ED">
              <w:rPr>
                <w:color w:val="auto"/>
                <w:sz w:val="20"/>
                <w:szCs w:val="20"/>
              </w:rPr>
              <w:t>- ako se vodi nekoliko osoba u isto vrijeme, zamoliti ih da drže jedni druge za ruke,</w:t>
            </w:r>
          </w:p>
          <w:p w14:paraId="53A8F166" w14:textId="77777777" w:rsidR="00467DF6" w:rsidRPr="00CD27ED" w:rsidRDefault="00467DF6" w:rsidP="005538B2">
            <w:pPr>
              <w:spacing w:before="0" w:after="0" w:line="276" w:lineRule="auto"/>
              <w:rPr>
                <w:color w:val="auto"/>
                <w:sz w:val="20"/>
                <w:szCs w:val="20"/>
              </w:rPr>
            </w:pPr>
            <w:r w:rsidRPr="00CD27ED">
              <w:rPr>
                <w:color w:val="auto"/>
                <w:sz w:val="20"/>
                <w:szCs w:val="20"/>
              </w:rPr>
              <w:t>- dati verbalne upute, savjete o najsigurnijim rutama ili smjeru, potencijalnim udaljenostima ( npr. dizala se ne mogu koristiti ili postoje krhotine),</w:t>
            </w:r>
          </w:p>
          <w:p w14:paraId="1341B930" w14:textId="77777777" w:rsidR="00467DF6" w:rsidRPr="00CD27ED" w:rsidRDefault="00467DF6" w:rsidP="005538B2">
            <w:pPr>
              <w:spacing w:before="0" w:after="0" w:line="276" w:lineRule="auto"/>
              <w:rPr>
                <w:color w:val="auto"/>
                <w:sz w:val="20"/>
                <w:szCs w:val="20"/>
              </w:rPr>
            </w:pPr>
            <w:r w:rsidRPr="00CD27ED">
              <w:rPr>
                <w:color w:val="auto"/>
                <w:sz w:val="20"/>
                <w:szCs w:val="20"/>
              </w:rPr>
              <w:t>- informirati osobu o tome gdje se nalazi, savjetovati je o preprekama (npr. stepenicama, visećim predmetima, neujednačenom kolniku, rubnjacima….),</w:t>
            </w:r>
          </w:p>
          <w:p w14:paraId="5B6A314A" w14:textId="77777777" w:rsidR="00467DF6" w:rsidRPr="00CD27ED" w:rsidRDefault="00467DF6" w:rsidP="005538B2">
            <w:pPr>
              <w:spacing w:before="0" w:after="0" w:line="276" w:lineRule="auto"/>
              <w:rPr>
                <w:color w:val="auto"/>
                <w:sz w:val="20"/>
                <w:szCs w:val="20"/>
              </w:rPr>
            </w:pPr>
            <w:r w:rsidRPr="00CD27ED">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3F1CF55" w14:textId="77777777" w:rsidR="00467DF6" w:rsidRPr="00CD27ED" w:rsidRDefault="00467DF6" w:rsidP="005538B2">
            <w:pPr>
              <w:spacing w:before="0" w:after="0" w:line="276" w:lineRule="auto"/>
              <w:rPr>
                <w:color w:val="auto"/>
                <w:sz w:val="20"/>
                <w:szCs w:val="20"/>
              </w:rPr>
            </w:pPr>
            <w:r w:rsidRPr="00CD27ED">
              <w:rPr>
                <w:color w:val="auto"/>
                <w:sz w:val="20"/>
                <w:szCs w:val="20"/>
              </w:rPr>
              <w:t>- pas se evakuira s vlasnikom; u slučaju da je potrebno evakuirati psa, a istodobno se pomaže pojedincu, držati psa za povodac, a ne za pojas,</w:t>
            </w:r>
          </w:p>
          <w:p w14:paraId="3EABB57D" w14:textId="77777777" w:rsidR="00467DF6" w:rsidRPr="00CD27ED" w:rsidRDefault="00467DF6" w:rsidP="005538B2">
            <w:pPr>
              <w:spacing w:before="0" w:after="0" w:line="276" w:lineRule="auto"/>
              <w:rPr>
                <w:color w:val="auto"/>
                <w:sz w:val="20"/>
                <w:szCs w:val="20"/>
              </w:rPr>
            </w:pPr>
            <w:r w:rsidRPr="00CD27ED">
              <w:rPr>
                <w:color w:val="auto"/>
                <w:sz w:val="20"/>
                <w:szCs w:val="20"/>
              </w:rPr>
              <w:t>- dolaskom na sigurno mjesto, usmjeriti osobu na mjesto gdje se nalazi i pitati ju da li postoji potreba za daljnjom pomoći,</w:t>
            </w:r>
          </w:p>
          <w:p w14:paraId="5C5E4C6F" w14:textId="77777777" w:rsidR="00467DF6" w:rsidRPr="00CD27ED" w:rsidRDefault="00467DF6" w:rsidP="005538B2">
            <w:pPr>
              <w:spacing w:before="0" w:after="0" w:line="276" w:lineRule="auto"/>
              <w:rPr>
                <w:color w:val="auto"/>
                <w:sz w:val="20"/>
                <w:szCs w:val="20"/>
              </w:rPr>
            </w:pPr>
            <w:r w:rsidRPr="00CD27ED">
              <w:rPr>
                <w:color w:val="auto"/>
                <w:sz w:val="20"/>
                <w:szCs w:val="20"/>
              </w:rPr>
              <w:t>- bijeli štap vratiti vlasniku odmah nakon postizanja sigurnosti.</w:t>
            </w:r>
          </w:p>
        </w:tc>
      </w:tr>
    </w:tbl>
    <w:p w14:paraId="2D4B5573" w14:textId="77777777" w:rsidR="00467DF6" w:rsidRPr="00CD27ED" w:rsidRDefault="00467DF6" w:rsidP="00467DF6">
      <w:pPr>
        <w:rPr>
          <w:color w:val="54883D"/>
          <w:u w:val="single"/>
        </w:rPr>
      </w:pPr>
    </w:p>
    <w:p w14:paraId="76C5AB4C" w14:textId="77777777" w:rsidR="005F48B5" w:rsidRPr="005F48B5" w:rsidRDefault="005F48B5" w:rsidP="005F48B5">
      <w:pPr>
        <w:rPr>
          <w:highlight w:val="yellow"/>
        </w:rPr>
      </w:pPr>
    </w:p>
    <w:p w14:paraId="737151AC" w14:textId="444BB430" w:rsidR="0054111C" w:rsidRDefault="0054111C" w:rsidP="0054111C">
      <w:pPr>
        <w:pStyle w:val="Naslov2"/>
        <w:numPr>
          <w:ilvl w:val="1"/>
          <w:numId w:val="53"/>
        </w:numPr>
      </w:pPr>
      <w:bookmarkStart w:id="136" w:name="_Toc160787203"/>
      <w:r>
        <w:t>Krizno komuniciranje u velikim nesrećama, katastrofama i posebnim okolnostima</w:t>
      </w:r>
      <w:bookmarkEnd w:id="136"/>
    </w:p>
    <w:p w14:paraId="68569706" w14:textId="465536D3" w:rsidR="0054111C" w:rsidRPr="0054111C" w:rsidRDefault="0054111C" w:rsidP="0054111C">
      <w:r w:rsidRPr="0054111C">
        <w:t>Informiranje stanovništva u kriznim situacijama obveza je svih sudionika sustava civilne zaštite. Od trenutka nastanka velike nesreće, katastrofe i posebnih okolnosti, do proglašenja završetka, nužno je pravovremeno, točno i objektivno informirati javnost.</w:t>
      </w:r>
    </w:p>
    <w:p w14:paraId="7C90BA26" w14:textId="788E9383" w:rsidR="0054111C" w:rsidRPr="0054111C" w:rsidRDefault="0054111C" w:rsidP="0054111C">
      <w:r w:rsidRPr="0054111C">
        <w:t xml:space="preserve">Krizno komuniciranje, kao važan segment upravljanja krizama, sastoji se od predviđanja mogućih kriznih događaja, pripreme i komuniciranja tijekom krize te analize poduzetog nakon krize. </w:t>
      </w:r>
    </w:p>
    <w:p w14:paraId="22A284C9" w14:textId="10BE0BF2" w:rsidR="0054111C" w:rsidRPr="0054111C" w:rsidRDefault="0054111C" w:rsidP="0054111C">
      <w:r w:rsidRPr="0054111C">
        <w:t>Krizno komuniciranje u slučaju velike nesreće, katastrofe i posebnih okolnosti uključuje:</w:t>
      </w:r>
    </w:p>
    <w:p w14:paraId="4FCCD99A" w14:textId="7470C422" w:rsidR="0054111C" w:rsidRPr="0054111C" w:rsidRDefault="0054111C" w:rsidP="0054111C">
      <w:pPr>
        <w:pStyle w:val="Odlomakpopisa"/>
        <w:numPr>
          <w:ilvl w:val="0"/>
          <w:numId w:val="62"/>
        </w:numPr>
        <w:ind w:left="426"/>
        <w:rPr>
          <w:sz w:val="22"/>
          <w:szCs w:val="22"/>
        </w:rPr>
      </w:pPr>
      <w:r w:rsidRPr="0054111C">
        <w:rPr>
          <w:sz w:val="22"/>
          <w:szCs w:val="22"/>
        </w:rPr>
        <w:t>informiranje javnosti o mogućem nastanku i razvoju velike nesreće, katastrofe i posebnih okolnosti</w:t>
      </w:r>
      <w:r>
        <w:rPr>
          <w:sz w:val="22"/>
          <w:szCs w:val="22"/>
        </w:rPr>
        <w:t>,</w:t>
      </w:r>
    </w:p>
    <w:p w14:paraId="00C4C6D6" w14:textId="25214104" w:rsidR="0054111C" w:rsidRPr="0054111C" w:rsidRDefault="0054111C" w:rsidP="0054111C">
      <w:pPr>
        <w:pStyle w:val="Odlomakpopisa"/>
        <w:numPr>
          <w:ilvl w:val="0"/>
          <w:numId w:val="62"/>
        </w:numPr>
        <w:ind w:left="426"/>
        <w:rPr>
          <w:sz w:val="22"/>
          <w:szCs w:val="22"/>
        </w:rPr>
      </w:pPr>
      <w:r w:rsidRPr="0054111C">
        <w:rPr>
          <w:sz w:val="22"/>
          <w:szCs w:val="22"/>
        </w:rPr>
        <w:t>informiranje javnosti o nastanku događaja, poduzetim aktivnostima, postupanjima i mjerama koje se poduzimaju te budućim planiranim aktivnostima</w:t>
      </w:r>
      <w:r>
        <w:rPr>
          <w:sz w:val="22"/>
          <w:szCs w:val="22"/>
        </w:rPr>
        <w:t>,</w:t>
      </w:r>
    </w:p>
    <w:p w14:paraId="180CA3B6" w14:textId="2017AB14" w:rsidR="0054111C" w:rsidRPr="0054111C" w:rsidRDefault="0054111C" w:rsidP="0054111C">
      <w:pPr>
        <w:pStyle w:val="Odlomakpopisa"/>
        <w:numPr>
          <w:ilvl w:val="0"/>
          <w:numId w:val="62"/>
        </w:numPr>
        <w:ind w:left="426"/>
        <w:rPr>
          <w:sz w:val="22"/>
          <w:szCs w:val="22"/>
        </w:rPr>
      </w:pPr>
      <w:r w:rsidRPr="0054111C">
        <w:rPr>
          <w:sz w:val="22"/>
          <w:szCs w:val="22"/>
        </w:rPr>
        <w:t>davanje pravovremenih informacija tijekom cijelog trajanja velike nesreće, katastrofe i posebnih okolnosti</w:t>
      </w:r>
      <w:r>
        <w:rPr>
          <w:sz w:val="22"/>
          <w:szCs w:val="22"/>
        </w:rPr>
        <w:t>,</w:t>
      </w:r>
    </w:p>
    <w:p w14:paraId="37F137CA" w14:textId="77777777" w:rsidR="0054111C" w:rsidRPr="0054111C" w:rsidRDefault="0054111C" w:rsidP="0054111C">
      <w:pPr>
        <w:pStyle w:val="Odlomakpopisa"/>
        <w:numPr>
          <w:ilvl w:val="0"/>
          <w:numId w:val="62"/>
        </w:numPr>
        <w:ind w:left="426"/>
        <w:rPr>
          <w:sz w:val="22"/>
          <w:szCs w:val="22"/>
        </w:rPr>
      </w:pPr>
      <w:r w:rsidRPr="0054111C">
        <w:rPr>
          <w:sz w:val="22"/>
          <w:szCs w:val="22"/>
        </w:rPr>
        <w:t xml:space="preserve">davanje uputa za postupanje stanovništvu. </w:t>
      </w:r>
    </w:p>
    <w:p w14:paraId="3BF607FA" w14:textId="470AD50A" w:rsidR="0054111C" w:rsidRDefault="0054111C" w:rsidP="0054111C">
      <w:r w:rsidRPr="0054111C">
        <w:t>Krizno komuniciranje obuhvaća i praćenje medija za vrijeme velike nesreće, katastrofe i posebnih okolnosti u cilju uočavanja pojava dezinformacija, pogrešnih tumačenja i neodgovarajućeg postupanja te žurnog reagiranja na takve pojave.</w:t>
      </w:r>
    </w:p>
    <w:p w14:paraId="689CDDD5" w14:textId="77777777" w:rsidR="0054111C" w:rsidRPr="0054111C" w:rsidRDefault="0054111C" w:rsidP="0054111C">
      <w:pPr>
        <w:spacing w:before="0" w:after="200" w:line="259" w:lineRule="auto"/>
        <w:contextualSpacing/>
        <w:jc w:val="left"/>
        <w:rPr>
          <w:b/>
          <w:bCs/>
          <w:color w:val="auto"/>
          <w:szCs w:val="22"/>
          <w:u w:color="000000"/>
        </w:rPr>
      </w:pPr>
      <w:r w:rsidRPr="0054111C">
        <w:rPr>
          <w:b/>
          <w:bCs/>
          <w:color w:val="auto"/>
          <w:szCs w:val="22"/>
          <w:u w:color="000000"/>
        </w:rPr>
        <w:t>Svrha i cilj</w:t>
      </w:r>
    </w:p>
    <w:p w14:paraId="64F71050" w14:textId="64B157C5" w:rsidR="0054111C" w:rsidRPr="0054111C" w:rsidRDefault="0054111C" w:rsidP="0054111C">
      <w:pPr>
        <w:tabs>
          <w:tab w:val="left" w:pos="426"/>
        </w:tabs>
        <w:spacing w:before="0" w:after="0"/>
        <w:rPr>
          <w:bCs/>
          <w:color w:val="auto"/>
          <w:szCs w:val="22"/>
          <w:u w:color="000000"/>
        </w:rPr>
      </w:pPr>
      <w:r w:rsidRPr="0054111C">
        <w:t>Svrha je pravilnom kriznom komunikacijom osigurati neometani protok informacija prema javnosti s ciljem pružanja pravovremene, točne i jasne informacije radi zaštite stanovništva na pogođenom području</w:t>
      </w:r>
      <w:r w:rsidRPr="0054111C">
        <w:rPr>
          <w:bCs/>
          <w:color w:val="auto"/>
          <w:szCs w:val="22"/>
          <w:u w:color="000000"/>
        </w:rPr>
        <w:t>.</w:t>
      </w:r>
    </w:p>
    <w:p w14:paraId="7539C864" w14:textId="77777777" w:rsidR="0054111C" w:rsidRPr="0054111C" w:rsidRDefault="0054111C" w:rsidP="0054111C">
      <w:pPr>
        <w:tabs>
          <w:tab w:val="left" w:pos="426"/>
        </w:tabs>
        <w:spacing w:before="0" w:after="0" w:line="240" w:lineRule="auto"/>
        <w:rPr>
          <w:bCs/>
          <w:color w:val="auto"/>
          <w:szCs w:val="22"/>
          <w:u w:color="000000"/>
        </w:rPr>
      </w:pPr>
    </w:p>
    <w:p w14:paraId="44C9A3C8" w14:textId="77777777" w:rsidR="0054111C" w:rsidRPr="0054111C" w:rsidRDefault="0054111C" w:rsidP="0054111C">
      <w:pPr>
        <w:tabs>
          <w:tab w:val="left" w:pos="426"/>
        </w:tabs>
        <w:spacing w:before="0" w:after="0" w:line="240" w:lineRule="auto"/>
        <w:contextualSpacing/>
        <w:jc w:val="left"/>
        <w:rPr>
          <w:b/>
          <w:bCs/>
          <w:color w:val="auto"/>
          <w:szCs w:val="22"/>
          <w:u w:color="000000"/>
        </w:rPr>
      </w:pPr>
      <w:r w:rsidRPr="0054111C">
        <w:rPr>
          <w:b/>
          <w:color w:val="auto"/>
          <w:szCs w:val="22"/>
          <w:u w:color="000000"/>
        </w:rPr>
        <w:t>Nositelji i sudionici kriznog komuniciranja</w:t>
      </w:r>
    </w:p>
    <w:p w14:paraId="069D0873" w14:textId="08F0408C" w:rsidR="0054111C" w:rsidRPr="0054111C" w:rsidRDefault="0054111C" w:rsidP="0054111C">
      <w:r w:rsidRPr="0054111C">
        <w:t>Nositelji kriznog komuniciranja u slučaju velike nesreće, katastrofe i posebnih okolnosti su nadležni stožeri civilne zaštite</w:t>
      </w:r>
      <w:r w:rsidR="00494652">
        <w:t xml:space="preserve"> (Stožer CZ KŽ)</w:t>
      </w:r>
      <w:r w:rsidRPr="0054111C">
        <w:t xml:space="preserve"> u koordinaciji s tijelom državne uprave nadležnim za poslove civilne zaštite</w:t>
      </w:r>
      <w:r w:rsidR="00494652">
        <w:t xml:space="preserve"> (Služba civilne zaštite Karlovac)</w:t>
      </w:r>
      <w:r w:rsidRPr="0054111C">
        <w:t xml:space="preserve">. </w:t>
      </w:r>
    </w:p>
    <w:p w14:paraId="5159E09E" w14:textId="03E8E92B" w:rsidR="0054111C" w:rsidRPr="0054111C" w:rsidRDefault="0054111C" w:rsidP="0054111C">
      <w:r w:rsidRPr="0054111C">
        <w:t>Sudionici kriznog komuniciranja su:</w:t>
      </w:r>
    </w:p>
    <w:p w14:paraId="000AFA20" w14:textId="77777777" w:rsidR="0054111C" w:rsidRPr="00494652" w:rsidRDefault="0054111C" w:rsidP="00494652">
      <w:pPr>
        <w:pStyle w:val="Odlomakpopisa"/>
        <w:numPr>
          <w:ilvl w:val="0"/>
          <w:numId w:val="63"/>
        </w:numPr>
        <w:ind w:left="567"/>
        <w:rPr>
          <w:sz w:val="22"/>
          <w:szCs w:val="22"/>
        </w:rPr>
      </w:pPr>
      <w:r w:rsidRPr="00494652">
        <w:rPr>
          <w:sz w:val="22"/>
          <w:szCs w:val="22"/>
        </w:rPr>
        <w:t xml:space="preserve">tijela državne uprave </w:t>
      </w:r>
    </w:p>
    <w:p w14:paraId="402A403E" w14:textId="77777777" w:rsidR="0054111C" w:rsidRPr="00494652" w:rsidRDefault="0054111C" w:rsidP="00494652">
      <w:pPr>
        <w:pStyle w:val="Odlomakpopisa"/>
        <w:numPr>
          <w:ilvl w:val="0"/>
          <w:numId w:val="63"/>
        </w:numPr>
        <w:ind w:left="567"/>
        <w:rPr>
          <w:sz w:val="22"/>
          <w:szCs w:val="22"/>
        </w:rPr>
      </w:pPr>
      <w:r w:rsidRPr="00494652">
        <w:rPr>
          <w:sz w:val="22"/>
          <w:szCs w:val="22"/>
        </w:rPr>
        <w:t>JLP(R)S</w:t>
      </w:r>
    </w:p>
    <w:p w14:paraId="2FEF6138" w14:textId="77777777" w:rsidR="0054111C" w:rsidRPr="00494652" w:rsidRDefault="0054111C" w:rsidP="00494652">
      <w:pPr>
        <w:pStyle w:val="Odlomakpopisa"/>
        <w:numPr>
          <w:ilvl w:val="0"/>
          <w:numId w:val="63"/>
        </w:numPr>
        <w:ind w:left="567"/>
        <w:rPr>
          <w:sz w:val="22"/>
          <w:szCs w:val="22"/>
        </w:rPr>
      </w:pPr>
      <w:r w:rsidRPr="00494652">
        <w:rPr>
          <w:sz w:val="22"/>
          <w:szCs w:val="22"/>
        </w:rPr>
        <w:t>područni uredi civilne zaštite</w:t>
      </w:r>
    </w:p>
    <w:p w14:paraId="0D716887" w14:textId="77777777" w:rsidR="0054111C" w:rsidRPr="00494652" w:rsidRDefault="0054111C" w:rsidP="00494652">
      <w:pPr>
        <w:pStyle w:val="Odlomakpopisa"/>
        <w:numPr>
          <w:ilvl w:val="0"/>
          <w:numId w:val="63"/>
        </w:numPr>
        <w:ind w:left="567"/>
        <w:rPr>
          <w:sz w:val="22"/>
          <w:szCs w:val="22"/>
        </w:rPr>
      </w:pPr>
      <w:r w:rsidRPr="00494652">
        <w:rPr>
          <w:sz w:val="22"/>
          <w:szCs w:val="22"/>
        </w:rPr>
        <w:t>operativne snage sustava civilne zaštite</w:t>
      </w:r>
    </w:p>
    <w:p w14:paraId="52C3CBF3" w14:textId="77777777" w:rsidR="0054111C" w:rsidRPr="00494652" w:rsidRDefault="0054111C" w:rsidP="00494652">
      <w:pPr>
        <w:pStyle w:val="Odlomakpopisa"/>
        <w:numPr>
          <w:ilvl w:val="0"/>
          <w:numId w:val="63"/>
        </w:numPr>
        <w:ind w:left="567"/>
        <w:rPr>
          <w:sz w:val="22"/>
          <w:szCs w:val="22"/>
        </w:rPr>
      </w:pPr>
      <w:r w:rsidRPr="00494652">
        <w:rPr>
          <w:sz w:val="22"/>
          <w:szCs w:val="22"/>
        </w:rPr>
        <w:t>stručne službe/tijela državne uprave u području svoje nadležnosti</w:t>
      </w:r>
    </w:p>
    <w:p w14:paraId="3C73F900" w14:textId="77777777" w:rsidR="0054111C" w:rsidRPr="00494652" w:rsidRDefault="0054111C" w:rsidP="00494652">
      <w:pPr>
        <w:pStyle w:val="Odlomakpopisa"/>
        <w:numPr>
          <w:ilvl w:val="0"/>
          <w:numId w:val="63"/>
        </w:numPr>
        <w:ind w:left="567"/>
        <w:rPr>
          <w:sz w:val="22"/>
          <w:szCs w:val="22"/>
        </w:rPr>
      </w:pPr>
      <w:r w:rsidRPr="00494652">
        <w:rPr>
          <w:sz w:val="22"/>
          <w:szCs w:val="22"/>
        </w:rPr>
        <w:t>koordinatori na lokaciji.</w:t>
      </w:r>
    </w:p>
    <w:p w14:paraId="35784E31" w14:textId="7464E81A" w:rsidR="0054111C" w:rsidRPr="0054111C" w:rsidRDefault="0054111C" w:rsidP="0054111C">
      <w:r w:rsidRPr="0054111C">
        <w:t>Nositelji kriznog komuniciranja određuju krizne komunikacijske timove i komunikatore.</w:t>
      </w:r>
    </w:p>
    <w:p w14:paraId="635C6FD0" w14:textId="5E2921A8" w:rsidR="0054111C" w:rsidRPr="0054111C" w:rsidRDefault="0054111C" w:rsidP="0054111C">
      <w:pPr>
        <w:rPr>
          <w:lang w:eastAsia="hr-HR"/>
        </w:rPr>
      </w:pPr>
      <w:r w:rsidRPr="0054111C">
        <w:rPr>
          <w:lang w:eastAsia="hr-HR"/>
        </w:rPr>
        <w:t xml:space="preserve">Krizni komunikacijski tim je operativno nadležan za pružanje potpore stožeru civilne zaštite u komunikaciji prema javnosti. </w:t>
      </w:r>
    </w:p>
    <w:p w14:paraId="6C3A5960" w14:textId="6AFD1FBE" w:rsidR="0054111C" w:rsidRPr="0054111C" w:rsidRDefault="0054111C" w:rsidP="0054111C">
      <w:r w:rsidRPr="0054111C">
        <w:rPr>
          <w:lang w:eastAsia="hr-HR"/>
        </w:rPr>
        <w:t xml:space="preserve">Glavni komunikator </w:t>
      </w:r>
      <w:r w:rsidRPr="0054111C">
        <w:t xml:space="preserve">na lokalnoj, regionalnoj i nacionalnoj razini je načelnik nadležnog stožera civilne zaštite ili osoba koju on odredi. </w:t>
      </w:r>
    </w:p>
    <w:p w14:paraId="15839769" w14:textId="0BB7A394" w:rsidR="0054111C" w:rsidRPr="0054111C" w:rsidRDefault="0054111C" w:rsidP="0054111C">
      <w:pPr>
        <w:rPr>
          <w:lang w:eastAsia="hr-HR"/>
        </w:rPr>
      </w:pPr>
      <w:r w:rsidRPr="0054111C">
        <w:rPr>
          <w:lang w:eastAsia="hr-HR"/>
        </w:rPr>
        <w:t>Krizni komunikacijski tim je u stalnom je kontaktu s medijima i javnošću, osiguravajući pravovremeno te kontinuirano informiranje javnosti.</w:t>
      </w:r>
    </w:p>
    <w:p w14:paraId="74546165" w14:textId="1F0B1971" w:rsidR="0054111C" w:rsidRPr="0054111C" w:rsidRDefault="0054111C" w:rsidP="0054111C">
      <w:r w:rsidRPr="0054111C">
        <w:t>Aktivnosti kriznog komunikacijskog tima traju neprekidno do završetka velike nesreće, katastrofe i posebnih okolnosti, nakon čega će izraditi analitički sažetak medijskog praćenja krizne situacije.</w:t>
      </w:r>
    </w:p>
    <w:p w14:paraId="225945A1" w14:textId="77777777" w:rsidR="0054111C" w:rsidRPr="0054111C" w:rsidRDefault="0054111C" w:rsidP="00494652">
      <w:pPr>
        <w:tabs>
          <w:tab w:val="left" w:pos="426"/>
        </w:tabs>
        <w:spacing w:before="100" w:after="0" w:line="240" w:lineRule="auto"/>
        <w:contextualSpacing/>
        <w:jc w:val="left"/>
        <w:rPr>
          <w:b/>
          <w:color w:val="auto"/>
          <w:szCs w:val="22"/>
          <w:u w:color="000000"/>
        </w:rPr>
      </w:pPr>
      <w:bookmarkStart w:id="137" w:name="_Toc75083137"/>
      <w:r w:rsidRPr="0054111C">
        <w:rPr>
          <w:b/>
          <w:color w:val="auto"/>
          <w:szCs w:val="22"/>
          <w:u w:color="000000"/>
        </w:rPr>
        <w:t>Informiranje javnosti</w:t>
      </w:r>
      <w:bookmarkEnd w:id="137"/>
    </w:p>
    <w:p w14:paraId="55D0E616" w14:textId="77777777" w:rsidR="0054111C" w:rsidRPr="0054111C" w:rsidRDefault="0054111C" w:rsidP="0054111C">
      <w:pPr>
        <w:spacing w:before="0" w:after="0" w:line="240" w:lineRule="auto"/>
        <w:rPr>
          <w:color w:val="auto"/>
          <w:szCs w:val="22"/>
          <w:u w:color="000000"/>
          <w:lang w:eastAsia="hr-HR"/>
        </w:rPr>
      </w:pPr>
    </w:p>
    <w:p w14:paraId="4A17C776" w14:textId="77777777" w:rsidR="0054111C" w:rsidRPr="0054111C" w:rsidRDefault="0054111C" w:rsidP="00494652">
      <w:pPr>
        <w:rPr>
          <w:lang w:eastAsia="hr-HR"/>
        </w:rPr>
      </w:pPr>
      <w:r w:rsidRPr="0054111C">
        <w:rPr>
          <w:lang w:eastAsia="hr-HR"/>
        </w:rPr>
        <w:t>Komunikacijske aktivnosti prema javnosti uključuju:</w:t>
      </w:r>
    </w:p>
    <w:p w14:paraId="0D4BE22C" w14:textId="77777777" w:rsidR="0054111C" w:rsidRPr="0054111C" w:rsidRDefault="0054111C" w:rsidP="00494652">
      <w:pPr>
        <w:pStyle w:val="Odlomakpopisa"/>
        <w:numPr>
          <w:ilvl w:val="0"/>
          <w:numId w:val="63"/>
        </w:numPr>
        <w:ind w:left="567"/>
        <w:rPr>
          <w:sz w:val="22"/>
          <w:szCs w:val="22"/>
        </w:rPr>
      </w:pPr>
      <w:r w:rsidRPr="0054111C">
        <w:rPr>
          <w:sz w:val="22"/>
          <w:szCs w:val="22"/>
        </w:rPr>
        <w:t>informiranje javnosti putem medija,</w:t>
      </w:r>
    </w:p>
    <w:p w14:paraId="33305F78" w14:textId="77777777" w:rsidR="0054111C" w:rsidRPr="0054111C" w:rsidRDefault="0054111C" w:rsidP="00494652">
      <w:pPr>
        <w:pStyle w:val="Odlomakpopisa"/>
        <w:numPr>
          <w:ilvl w:val="0"/>
          <w:numId w:val="63"/>
        </w:numPr>
        <w:ind w:left="567"/>
        <w:rPr>
          <w:sz w:val="22"/>
          <w:szCs w:val="22"/>
        </w:rPr>
      </w:pPr>
      <w:r w:rsidRPr="0054111C">
        <w:rPr>
          <w:sz w:val="22"/>
          <w:szCs w:val="22"/>
        </w:rPr>
        <w:t>odgovaranje na upite novinara, građana i pravnih osoba i</w:t>
      </w:r>
    </w:p>
    <w:p w14:paraId="61CB3BE2" w14:textId="77777777" w:rsidR="0054111C" w:rsidRPr="0054111C" w:rsidRDefault="0054111C" w:rsidP="00494652">
      <w:pPr>
        <w:pStyle w:val="Odlomakpopisa"/>
        <w:numPr>
          <w:ilvl w:val="0"/>
          <w:numId w:val="63"/>
        </w:numPr>
        <w:ind w:left="567"/>
        <w:rPr>
          <w:sz w:val="22"/>
          <w:szCs w:val="22"/>
        </w:rPr>
      </w:pPr>
      <w:r w:rsidRPr="0054111C">
        <w:rPr>
          <w:sz w:val="22"/>
          <w:szCs w:val="22"/>
        </w:rPr>
        <w:t>ostale oblike razmjene informacija u slučaju velike nesreće, katastrofe i posebnih okolnosti.</w:t>
      </w:r>
    </w:p>
    <w:p w14:paraId="45CC56AF" w14:textId="77777777" w:rsidR="0054111C" w:rsidRPr="0054111C" w:rsidRDefault="0054111C" w:rsidP="00494652">
      <w:pPr>
        <w:rPr>
          <w:lang w:eastAsia="hr-HR"/>
        </w:rPr>
      </w:pPr>
      <w:r w:rsidRPr="0054111C">
        <w:t>Tijelo državne uprave nadležno za poslove civilne zaštite</w:t>
      </w:r>
      <w:r w:rsidRPr="0054111C">
        <w:rPr>
          <w:lang w:eastAsia="hr-HR"/>
        </w:rPr>
        <w:t xml:space="preserve"> može aktivirati posebne pozivne centre za pružanje informacija građanima.</w:t>
      </w:r>
    </w:p>
    <w:p w14:paraId="17EBA2BC" w14:textId="77777777" w:rsidR="0054111C" w:rsidRPr="0054111C" w:rsidRDefault="0054111C" w:rsidP="00494652">
      <w:r w:rsidRPr="0054111C">
        <w:t>Komunikacijski alati za informiranje javnosti putem medija su:</w:t>
      </w:r>
    </w:p>
    <w:p w14:paraId="2851E03D" w14:textId="77777777" w:rsidR="0054111C" w:rsidRPr="0054111C" w:rsidRDefault="0054111C" w:rsidP="00494652">
      <w:pPr>
        <w:pStyle w:val="Odlomakpopisa"/>
        <w:numPr>
          <w:ilvl w:val="0"/>
          <w:numId w:val="63"/>
        </w:numPr>
        <w:ind w:left="567"/>
        <w:rPr>
          <w:sz w:val="22"/>
          <w:szCs w:val="22"/>
        </w:rPr>
      </w:pPr>
      <w:r w:rsidRPr="0054111C">
        <w:rPr>
          <w:sz w:val="22"/>
          <w:szCs w:val="22"/>
        </w:rPr>
        <w:t>objave informacija na službenoj web stranici i društvenim mrežama,</w:t>
      </w:r>
    </w:p>
    <w:p w14:paraId="681453CF" w14:textId="77777777" w:rsidR="0054111C" w:rsidRPr="0054111C" w:rsidRDefault="0054111C" w:rsidP="00494652">
      <w:pPr>
        <w:pStyle w:val="Odlomakpopisa"/>
        <w:numPr>
          <w:ilvl w:val="0"/>
          <w:numId w:val="63"/>
        </w:numPr>
        <w:ind w:left="567"/>
        <w:rPr>
          <w:sz w:val="22"/>
          <w:szCs w:val="22"/>
        </w:rPr>
      </w:pPr>
      <w:r w:rsidRPr="0054111C">
        <w:rPr>
          <w:sz w:val="22"/>
          <w:szCs w:val="22"/>
        </w:rPr>
        <w:t>održavanje konferencija za medije,</w:t>
      </w:r>
    </w:p>
    <w:p w14:paraId="6EE00942" w14:textId="77777777" w:rsidR="0054111C" w:rsidRPr="0054111C" w:rsidRDefault="0054111C" w:rsidP="00494652">
      <w:pPr>
        <w:pStyle w:val="Odlomakpopisa"/>
        <w:numPr>
          <w:ilvl w:val="0"/>
          <w:numId w:val="63"/>
        </w:numPr>
        <w:ind w:left="567"/>
        <w:rPr>
          <w:sz w:val="22"/>
          <w:szCs w:val="22"/>
        </w:rPr>
      </w:pPr>
      <w:r w:rsidRPr="0054111C">
        <w:rPr>
          <w:sz w:val="22"/>
          <w:szCs w:val="22"/>
        </w:rPr>
        <w:t>slanje priopćenja za medije,</w:t>
      </w:r>
    </w:p>
    <w:p w14:paraId="23D019BF" w14:textId="77777777" w:rsidR="0054111C" w:rsidRPr="0054111C" w:rsidRDefault="0054111C" w:rsidP="00494652">
      <w:pPr>
        <w:pStyle w:val="Odlomakpopisa"/>
        <w:numPr>
          <w:ilvl w:val="0"/>
          <w:numId w:val="63"/>
        </w:numPr>
        <w:ind w:left="567"/>
        <w:rPr>
          <w:sz w:val="22"/>
          <w:szCs w:val="22"/>
        </w:rPr>
      </w:pPr>
      <w:r w:rsidRPr="0054111C">
        <w:rPr>
          <w:sz w:val="22"/>
          <w:szCs w:val="22"/>
        </w:rPr>
        <w:t>sudjelovanje u programima elektroničkih medija (radio, televizija, elektroničke publikacije),</w:t>
      </w:r>
    </w:p>
    <w:p w14:paraId="0178761A" w14:textId="77777777" w:rsidR="0054111C" w:rsidRPr="0054111C" w:rsidRDefault="0054111C" w:rsidP="00494652">
      <w:pPr>
        <w:pStyle w:val="Odlomakpopisa"/>
        <w:numPr>
          <w:ilvl w:val="0"/>
          <w:numId w:val="63"/>
        </w:numPr>
        <w:ind w:left="567"/>
        <w:rPr>
          <w:sz w:val="22"/>
          <w:szCs w:val="22"/>
        </w:rPr>
      </w:pPr>
      <w:r w:rsidRPr="0054111C">
        <w:rPr>
          <w:sz w:val="22"/>
          <w:szCs w:val="22"/>
        </w:rPr>
        <w:t>audio i video izjave za javnost,</w:t>
      </w:r>
    </w:p>
    <w:p w14:paraId="05578264" w14:textId="77777777" w:rsidR="0054111C" w:rsidRPr="0054111C" w:rsidRDefault="0054111C" w:rsidP="00494652">
      <w:pPr>
        <w:pStyle w:val="Odlomakpopisa"/>
        <w:numPr>
          <w:ilvl w:val="0"/>
          <w:numId w:val="63"/>
        </w:numPr>
        <w:ind w:left="567"/>
        <w:rPr>
          <w:sz w:val="22"/>
          <w:szCs w:val="22"/>
        </w:rPr>
      </w:pPr>
      <w:r w:rsidRPr="0054111C">
        <w:rPr>
          <w:sz w:val="22"/>
          <w:szCs w:val="22"/>
        </w:rPr>
        <w:t>tiskani materijali i</w:t>
      </w:r>
    </w:p>
    <w:p w14:paraId="0931D9A0" w14:textId="77777777" w:rsidR="0054111C" w:rsidRPr="0054111C" w:rsidRDefault="0054111C" w:rsidP="00494652">
      <w:pPr>
        <w:pStyle w:val="Odlomakpopisa"/>
        <w:numPr>
          <w:ilvl w:val="0"/>
          <w:numId w:val="63"/>
        </w:numPr>
        <w:ind w:left="567"/>
        <w:rPr>
          <w:sz w:val="22"/>
          <w:szCs w:val="22"/>
        </w:rPr>
      </w:pPr>
      <w:r w:rsidRPr="0054111C">
        <w:rPr>
          <w:sz w:val="22"/>
          <w:szCs w:val="22"/>
        </w:rPr>
        <w:t>elektronička pošta za komunikaciju s medijima, građanima i pravnim osobama.</w:t>
      </w:r>
    </w:p>
    <w:p w14:paraId="54A3EB65" w14:textId="77777777" w:rsidR="0054111C" w:rsidRPr="0054111C" w:rsidRDefault="0054111C" w:rsidP="00494652">
      <w:r w:rsidRPr="0054111C">
        <w:t>Tijekom kriznog komuniciranja nositelji informiranja djeluju u skladu s člankom 20. Zakona o elektroničkim medijima (NN 111/21, 114/22).</w:t>
      </w:r>
    </w:p>
    <w:p w14:paraId="6922CADF" w14:textId="518C79F6" w:rsidR="0054111C" w:rsidRPr="0054111C" w:rsidRDefault="00494652" w:rsidP="00494652">
      <w:pPr>
        <w:spacing w:before="0" w:after="0"/>
        <w:jc w:val="center"/>
        <w:rPr>
          <w:color w:val="54883D"/>
          <w:sz w:val="20"/>
          <w:szCs w:val="20"/>
        </w:rPr>
      </w:pPr>
      <w:r w:rsidRPr="008C2D02">
        <w:rPr>
          <w:rFonts w:eastAsia="Calibri"/>
          <w:bCs/>
          <w:color w:val="54883D"/>
          <w:sz w:val="20"/>
          <w:szCs w:val="20"/>
        </w:rPr>
        <w:t xml:space="preserve">Tablica </w:t>
      </w:r>
      <w:r w:rsidRPr="008C2D02">
        <w:rPr>
          <w:rFonts w:eastAsia="Calibri"/>
          <w:bCs/>
          <w:color w:val="54883D"/>
          <w:sz w:val="20"/>
          <w:szCs w:val="20"/>
        </w:rPr>
        <w:fldChar w:fldCharType="begin"/>
      </w:r>
      <w:r w:rsidRPr="008C2D02">
        <w:rPr>
          <w:rFonts w:eastAsia="Calibri"/>
          <w:bCs/>
          <w:color w:val="54883D"/>
          <w:sz w:val="20"/>
          <w:szCs w:val="20"/>
        </w:rPr>
        <w:instrText xml:space="preserve"> SEQ Tabela \* ARABIC </w:instrText>
      </w:r>
      <w:r w:rsidRPr="008C2D02">
        <w:rPr>
          <w:rFonts w:eastAsia="Calibri"/>
          <w:bCs/>
          <w:color w:val="54883D"/>
          <w:sz w:val="20"/>
          <w:szCs w:val="20"/>
        </w:rPr>
        <w:fldChar w:fldCharType="separate"/>
      </w:r>
      <w:r>
        <w:rPr>
          <w:rFonts w:eastAsia="Calibri"/>
          <w:bCs/>
          <w:noProof/>
          <w:color w:val="54883D"/>
          <w:sz w:val="20"/>
          <w:szCs w:val="20"/>
        </w:rPr>
        <w:t>4</w:t>
      </w:r>
      <w:r w:rsidRPr="008C2D02">
        <w:rPr>
          <w:rFonts w:eastAsia="Calibri"/>
          <w:bCs/>
          <w:noProof/>
          <w:color w:val="54883D"/>
          <w:sz w:val="20"/>
          <w:szCs w:val="20"/>
        </w:rPr>
        <w:fldChar w:fldCharType="end"/>
      </w:r>
      <w:r w:rsidRPr="008C2D02">
        <w:rPr>
          <w:rFonts w:eastAsia="Calibri"/>
          <w:bCs/>
          <w:color w:val="54883D"/>
          <w:sz w:val="20"/>
          <w:szCs w:val="20"/>
        </w:rPr>
        <w:t xml:space="preserve">. </w:t>
      </w:r>
      <w:r w:rsidR="0054111C" w:rsidRPr="0054111C">
        <w:rPr>
          <w:color w:val="54883D"/>
          <w:sz w:val="20"/>
          <w:szCs w:val="20"/>
        </w:rPr>
        <w:t xml:space="preserve">Nositelji, sudionici i aktivnosti kriznog komuniciranja u slučaju </w:t>
      </w:r>
    </w:p>
    <w:p w14:paraId="76CDB216" w14:textId="77777777" w:rsidR="0054111C" w:rsidRPr="0054111C" w:rsidRDefault="0054111C" w:rsidP="0054111C">
      <w:pPr>
        <w:spacing w:before="0" w:after="0" w:line="240" w:lineRule="auto"/>
        <w:contextualSpacing/>
        <w:jc w:val="center"/>
        <w:rPr>
          <w:color w:val="54883D"/>
          <w:sz w:val="20"/>
          <w:szCs w:val="20"/>
        </w:rPr>
      </w:pPr>
      <w:r w:rsidRPr="0054111C">
        <w:rPr>
          <w:color w:val="54883D"/>
          <w:sz w:val="20"/>
          <w:szCs w:val="20"/>
        </w:rPr>
        <w:t>aktiviranja stožera civilne zaštite</w:t>
      </w:r>
    </w:p>
    <w:tbl>
      <w:tblPr>
        <w:tblStyle w:val="Tablicareetke4-isticanje1211"/>
        <w:tblW w:w="9087" w:type="dxa"/>
        <w:jc w:val="center"/>
        <w:tblBorders>
          <w:top w:val="single" w:sz="4" w:space="0" w:color="548840"/>
          <w:left w:val="single" w:sz="4" w:space="0" w:color="548840"/>
          <w:bottom w:val="single" w:sz="4" w:space="0" w:color="548840"/>
          <w:right w:val="single" w:sz="4" w:space="0" w:color="548840"/>
          <w:insideH w:val="single" w:sz="4" w:space="0" w:color="548840"/>
          <w:insideV w:val="single" w:sz="4" w:space="0" w:color="548840"/>
        </w:tblBorders>
        <w:tblLook w:val="04A0" w:firstRow="1" w:lastRow="0" w:firstColumn="1" w:lastColumn="0" w:noHBand="0" w:noVBand="1"/>
      </w:tblPr>
      <w:tblGrid>
        <w:gridCol w:w="1696"/>
        <w:gridCol w:w="1637"/>
        <w:gridCol w:w="2210"/>
        <w:gridCol w:w="3544"/>
      </w:tblGrid>
      <w:tr w:rsidR="0054111C" w:rsidRPr="00494652" w14:paraId="4FC4BF84" w14:textId="77777777" w:rsidTr="00494652">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4D638BA3" w14:textId="77777777" w:rsidR="0054111C" w:rsidRPr="0054111C" w:rsidRDefault="0054111C" w:rsidP="00494652">
            <w:pPr>
              <w:spacing w:before="100" w:after="0"/>
              <w:contextualSpacing/>
              <w:jc w:val="center"/>
              <w:rPr>
                <w:rFonts w:eastAsia="Calibri"/>
                <w:color w:val="auto"/>
                <w:szCs w:val="20"/>
                <w:lang w:eastAsia="en-GB"/>
              </w:rPr>
            </w:pPr>
            <w:r w:rsidRPr="0054111C">
              <w:rPr>
                <w:color w:val="auto"/>
                <w:szCs w:val="20"/>
                <w:lang w:eastAsia="en-GB"/>
              </w:rPr>
              <w:t>Razina samouprave</w:t>
            </w:r>
          </w:p>
        </w:tc>
        <w:tc>
          <w:tcPr>
            <w:tcW w:w="1637"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7EF0CC45" w14:textId="77777777" w:rsidR="0054111C" w:rsidRPr="0054111C" w:rsidRDefault="0054111C" w:rsidP="00494652">
            <w:pPr>
              <w:spacing w:before="100" w:after="0"/>
              <w:contextualSpacing/>
              <w:jc w:val="center"/>
              <w:cnfStyle w:val="100000000000" w:firstRow="1"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Nositelj</w:t>
            </w:r>
          </w:p>
        </w:tc>
        <w:tc>
          <w:tcPr>
            <w:tcW w:w="2210"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76D96E05" w14:textId="77777777" w:rsidR="0054111C" w:rsidRPr="0054111C" w:rsidRDefault="0054111C" w:rsidP="00494652">
            <w:pPr>
              <w:spacing w:before="100" w:after="0"/>
              <w:contextualSpacing/>
              <w:jc w:val="center"/>
              <w:cnfStyle w:val="100000000000" w:firstRow="1"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 xml:space="preserve">Sudionici </w:t>
            </w:r>
          </w:p>
        </w:tc>
        <w:tc>
          <w:tcPr>
            <w:tcW w:w="3544"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0E5EB8DF" w14:textId="77777777" w:rsidR="0054111C" w:rsidRPr="0054111C" w:rsidRDefault="0054111C" w:rsidP="00494652">
            <w:pPr>
              <w:spacing w:before="100" w:after="0"/>
              <w:contextualSpacing/>
              <w:jc w:val="center"/>
              <w:cnfStyle w:val="100000000000" w:firstRow="1"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 xml:space="preserve">Mjere i aktivnosti </w:t>
            </w:r>
          </w:p>
          <w:p w14:paraId="62E6EAA6" w14:textId="77777777" w:rsidR="0054111C" w:rsidRPr="0054111C" w:rsidRDefault="0054111C" w:rsidP="00494652">
            <w:pPr>
              <w:spacing w:before="100" w:after="0"/>
              <w:contextualSpacing/>
              <w:jc w:val="center"/>
              <w:cnfStyle w:val="100000000000" w:firstRow="1"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 xml:space="preserve">civilne zaštite </w:t>
            </w:r>
          </w:p>
        </w:tc>
      </w:tr>
      <w:tr w:rsidR="0054111C" w:rsidRPr="00494652" w14:paraId="1B5FF1CA" w14:textId="77777777" w:rsidTr="00494652">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hideMark/>
          </w:tcPr>
          <w:p w14:paraId="49F4034B" w14:textId="77777777" w:rsidR="0054111C" w:rsidRPr="0054111C" w:rsidRDefault="0054111C" w:rsidP="00494652">
            <w:pPr>
              <w:spacing w:before="100" w:after="0" w:line="276" w:lineRule="auto"/>
              <w:contextualSpacing/>
              <w:jc w:val="center"/>
              <w:rPr>
                <w:color w:val="auto"/>
                <w:szCs w:val="20"/>
                <w:lang w:eastAsia="en-GB"/>
              </w:rPr>
            </w:pPr>
            <w:r w:rsidRPr="0054111C">
              <w:rPr>
                <w:color w:val="auto"/>
                <w:szCs w:val="20"/>
                <w:lang w:eastAsia="en-GB"/>
              </w:rPr>
              <w:t>Lokalna</w:t>
            </w:r>
          </w:p>
        </w:tc>
        <w:tc>
          <w:tcPr>
            <w:tcW w:w="1637" w:type="dxa"/>
            <w:shd w:val="clear" w:color="auto" w:fill="auto"/>
            <w:hideMark/>
          </w:tcPr>
          <w:p w14:paraId="312F3401" w14:textId="37D61B39" w:rsidR="0054111C" w:rsidRPr="0054111C" w:rsidRDefault="0054111C" w:rsidP="00494652">
            <w:pPr>
              <w:spacing w:before="100" w:after="0" w:line="276" w:lineRule="auto"/>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stožer civilne zaštite općine/grada u koordinaciji s tijelom državne uprave nadležnim za poslove civilne zaštite</w:t>
            </w:r>
          </w:p>
        </w:tc>
        <w:tc>
          <w:tcPr>
            <w:tcW w:w="2210" w:type="dxa"/>
            <w:shd w:val="clear" w:color="auto" w:fill="auto"/>
            <w:hideMark/>
          </w:tcPr>
          <w:p w14:paraId="7AEAE972"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predstavnici JLS</w:t>
            </w:r>
          </w:p>
          <w:p w14:paraId="210AA783"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područni uredi civilne zaštite</w:t>
            </w:r>
          </w:p>
          <w:p w14:paraId="30C9120D"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stručne službe/TDU u području svoje nadležnosti</w:t>
            </w:r>
          </w:p>
          <w:p w14:paraId="2CC63ED0"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operativne snage sustava civilne zaštite</w:t>
            </w:r>
          </w:p>
          <w:p w14:paraId="4C646CFB"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koordinator na lokaciji</w:t>
            </w:r>
          </w:p>
        </w:tc>
        <w:tc>
          <w:tcPr>
            <w:tcW w:w="3544" w:type="dxa"/>
            <w:shd w:val="clear" w:color="auto" w:fill="auto"/>
          </w:tcPr>
          <w:p w14:paraId="43B5B499" w14:textId="77777777" w:rsidR="0054111C" w:rsidRPr="0054111C" w:rsidRDefault="0054111C" w:rsidP="00494652">
            <w:pPr>
              <w:spacing w:before="100" w:after="0" w:line="276" w:lineRule="auto"/>
              <w:ind w:left="175"/>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p>
          <w:p w14:paraId="2CDE1C23"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 xml:space="preserve">prikupljanje i obrada informacija </w:t>
            </w:r>
          </w:p>
          <w:p w14:paraId="5FEA3A49"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održavanje konferencija za medije</w:t>
            </w:r>
          </w:p>
          <w:p w14:paraId="37CAFEFA"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sudjelovanje u programima elektroničkih medija (radio, televizija, elektroničke publikacije)</w:t>
            </w:r>
          </w:p>
          <w:p w14:paraId="01A48B59"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odgovaranje na upite novinara, građana i pravnih osoba</w:t>
            </w:r>
          </w:p>
          <w:p w14:paraId="20829699"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objave informacija na službenim web stranicama i društvenim mrežama</w:t>
            </w:r>
          </w:p>
          <w:p w14:paraId="4CD82713"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tiskani materijali</w:t>
            </w:r>
          </w:p>
        </w:tc>
      </w:tr>
      <w:tr w:rsidR="0054111C" w:rsidRPr="0054111C" w14:paraId="5BE72656" w14:textId="77777777" w:rsidTr="00494652">
        <w:trPr>
          <w:trHeight w:val="68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hideMark/>
          </w:tcPr>
          <w:p w14:paraId="4ACB8123" w14:textId="77777777" w:rsidR="0054111C" w:rsidRPr="0054111C" w:rsidRDefault="0054111C" w:rsidP="00494652">
            <w:pPr>
              <w:spacing w:before="100" w:after="0" w:line="276" w:lineRule="auto"/>
              <w:contextualSpacing/>
              <w:jc w:val="center"/>
              <w:rPr>
                <w:color w:val="auto"/>
                <w:szCs w:val="20"/>
                <w:lang w:eastAsia="en-GB"/>
              </w:rPr>
            </w:pPr>
            <w:r w:rsidRPr="0054111C">
              <w:rPr>
                <w:color w:val="auto"/>
                <w:szCs w:val="20"/>
                <w:lang w:eastAsia="en-GB"/>
              </w:rPr>
              <w:t>Područna (Regionalna)</w:t>
            </w:r>
          </w:p>
        </w:tc>
        <w:tc>
          <w:tcPr>
            <w:tcW w:w="1637" w:type="dxa"/>
            <w:shd w:val="clear" w:color="auto" w:fill="auto"/>
            <w:hideMark/>
          </w:tcPr>
          <w:p w14:paraId="7C2602BD" w14:textId="77777777" w:rsidR="0054111C" w:rsidRPr="0054111C" w:rsidRDefault="0054111C" w:rsidP="00494652">
            <w:pPr>
              <w:spacing w:before="100" w:after="0" w:line="276" w:lineRule="auto"/>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 xml:space="preserve">stožer civilne zaštite županije u koordinaciji s tijelom državne uprave nadležnim za poslove civilne zaštite </w:t>
            </w:r>
          </w:p>
        </w:tc>
        <w:tc>
          <w:tcPr>
            <w:tcW w:w="2210" w:type="dxa"/>
            <w:shd w:val="clear" w:color="auto" w:fill="auto"/>
            <w:hideMark/>
          </w:tcPr>
          <w:p w14:paraId="5944037F" w14:textId="77777777" w:rsidR="0054111C" w:rsidRPr="0054111C" w:rsidRDefault="0054111C" w:rsidP="00494652">
            <w:pPr>
              <w:numPr>
                <w:ilvl w:val="0"/>
                <w:numId w:val="58"/>
              </w:numPr>
              <w:spacing w:before="100" w:after="0" w:line="276" w:lineRule="auto"/>
              <w:ind w:left="204"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predstavnici JLP(R)S</w:t>
            </w:r>
          </w:p>
          <w:p w14:paraId="2146FC46" w14:textId="77777777" w:rsidR="0054111C" w:rsidRPr="0054111C" w:rsidRDefault="0054111C" w:rsidP="00494652">
            <w:pPr>
              <w:numPr>
                <w:ilvl w:val="0"/>
                <w:numId w:val="58"/>
              </w:numPr>
              <w:spacing w:before="100" w:after="0" w:line="276" w:lineRule="auto"/>
              <w:ind w:left="204"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područni uredi civilne zaštite</w:t>
            </w:r>
          </w:p>
          <w:p w14:paraId="3B48DACD" w14:textId="77777777" w:rsidR="0054111C" w:rsidRPr="0054111C" w:rsidRDefault="0054111C" w:rsidP="00494652">
            <w:pPr>
              <w:numPr>
                <w:ilvl w:val="0"/>
                <w:numId w:val="58"/>
              </w:numPr>
              <w:spacing w:before="100" w:after="0" w:line="276" w:lineRule="auto"/>
              <w:ind w:left="204"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stručne službe/TDU u području svoje nadležnosti</w:t>
            </w:r>
          </w:p>
          <w:p w14:paraId="74FECE59" w14:textId="77777777" w:rsidR="0054111C" w:rsidRPr="0054111C" w:rsidRDefault="0054111C" w:rsidP="00494652">
            <w:pPr>
              <w:numPr>
                <w:ilvl w:val="0"/>
                <w:numId w:val="58"/>
              </w:numPr>
              <w:spacing w:before="100" w:after="0" w:line="276" w:lineRule="auto"/>
              <w:ind w:left="204"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operativne snage sustava civilne zaštite</w:t>
            </w:r>
          </w:p>
          <w:p w14:paraId="6E3F3167" w14:textId="77777777" w:rsidR="0054111C" w:rsidRPr="0054111C" w:rsidRDefault="0054111C" w:rsidP="00494652">
            <w:pPr>
              <w:numPr>
                <w:ilvl w:val="0"/>
                <w:numId w:val="58"/>
              </w:numPr>
              <w:spacing w:before="100" w:after="0" w:line="276" w:lineRule="auto"/>
              <w:ind w:left="204"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koordinator na lokaciji</w:t>
            </w:r>
          </w:p>
        </w:tc>
        <w:tc>
          <w:tcPr>
            <w:tcW w:w="3544" w:type="dxa"/>
            <w:shd w:val="clear" w:color="auto" w:fill="auto"/>
          </w:tcPr>
          <w:p w14:paraId="09572D0A" w14:textId="77777777" w:rsidR="0054111C" w:rsidRPr="0054111C" w:rsidRDefault="0054111C" w:rsidP="00494652">
            <w:pPr>
              <w:spacing w:before="100" w:after="0" w:line="276" w:lineRule="auto"/>
              <w:ind w:left="175"/>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p>
          <w:p w14:paraId="70678C68"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 xml:space="preserve">prikupljanje i obrada informacija </w:t>
            </w:r>
          </w:p>
          <w:p w14:paraId="4F825F53"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održavanje konferencija za medije</w:t>
            </w:r>
          </w:p>
          <w:p w14:paraId="578FE292"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sudjelovanje u programima elektroničkih medija (radio, televizija, elektroničke publikacije)</w:t>
            </w:r>
          </w:p>
          <w:p w14:paraId="45F3D8B3"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odgovaranje na upite novinara, građana i pravnih osoba</w:t>
            </w:r>
          </w:p>
          <w:p w14:paraId="36CD26D1"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objave informacija na službenim web stranicama i društvenim mrežama</w:t>
            </w:r>
          </w:p>
          <w:p w14:paraId="7756E6F4" w14:textId="77777777" w:rsidR="0054111C" w:rsidRPr="0054111C" w:rsidRDefault="0054111C" w:rsidP="00494652">
            <w:pPr>
              <w:numPr>
                <w:ilvl w:val="0"/>
                <w:numId w:val="59"/>
              </w:numPr>
              <w:spacing w:before="100" w:after="0" w:line="276" w:lineRule="auto"/>
              <w:ind w:left="175" w:hanging="142"/>
              <w:contextualSpacing/>
              <w:jc w:val="left"/>
              <w:cnfStyle w:val="000000000000" w:firstRow="0" w:lastRow="0" w:firstColumn="0" w:lastColumn="0" w:oddVBand="0" w:evenVBand="0" w:oddHBand="0" w:evenHBand="0" w:firstRowFirstColumn="0" w:firstRowLastColumn="0" w:lastRowFirstColumn="0" w:lastRowLastColumn="0"/>
              <w:rPr>
                <w:color w:val="auto"/>
                <w:szCs w:val="20"/>
                <w:lang w:eastAsia="en-GB"/>
              </w:rPr>
            </w:pPr>
            <w:r w:rsidRPr="0054111C">
              <w:rPr>
                <w:color w:val="auto"/>
                <w:szCs w:val="20"/>
                <w:lang w:eastAsia="en-GB"/>
              </w:rPr>
              <w:t>tiskani materijali</w:t>
            </w:r>
          </w:p>
        </w:tc>
      </w:tr>
      <w:tr w:rsidR="0054111C" w:rsidRPr="00494652" w14:paraId="15DB9465" w14:textId="77777777" w:rsidTr="00494652">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B68948" w14:textId="77777777" w:rsidR="0054111C" w:rsidRPr="0054111C" w:rsidRDefault="0054111C" w:rsidP="00494652">
            <w:pPr>
              <w:spacing w:before="100" w:after="0" w:line="276" w:lineRule="auto"/>
              <w:contextualSpacing/>
              <w:jc w:val="center"/>
              <w:rPr>
                <w:color w:val="auto"/>
                <w:szCs w:val="20"/>
                <w:lang w:eastAsia="en-GB"/>
              </w:rPr>
            </w:pPr>
            <w:r w:rsidRPr="0054111C">
              <w:rPr>
                <w:color w:val="auto"/>
                <w:szCs w:val="20"/>
                <w:lang w:eastAsia="en-GB"/>
              </w:rPr>
              <w:t>Državna</w:t>
            </w:r>
          </w:p>
        </w:tc>
        <w:tc>
          <w:tcPr>
            <w:tcW w:w="1637" w:type="dxa"/>
            <w:shd w:val="clear" w:color="auto" w:fill="auto"/>
          </w:tcPr>
          <w:p w14:paraId="6EBD7967" w14:textId="77777777" w:rsidR="0054111C" w:rsidRPr="0054111C" w:rsidRDefault="0054111C" w:rsidP="00494652">
            <w:pPr>
              <w:spacing w:before="100" w:after="0" w:line="276" w:lineRule="auto"/>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 xml:space="preserve">Stožer civilne zaštite RH </w:t>
            </w:r>
          </w:p>
          <w:p w14:paraId="75E753FC" w14:textId="77777777" w:rsidR="0054111C" w:rsidRPr="0054111C" w:rsidRDefault="0054111C" w:rsidP="00494652">
            <w:pPr>
              <w:spacing w:before="100" w:after="0" w:line="276" w:lineRule="auto"/>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 xml:space="preserve">i tijelo državne uprave nadležno za poslove civilne zaštite </w:t>
            </w:r>
          </w:p>
        </w:tc>
        <w:tc>
          <w:tcPr>
            <w:tcW w:w="2210" w:type="dxa"/>
            <w:shd w:val="clear" w:color="auto" w:fill="auto"/>
          </w:tcPr>
          <w:p w14:paraId="468DD638"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predstavnici JLP(R)S</w:t>
            </w:r>
          </w:p>
          <w:p w14:paraId="4A5FFCEF"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operativne snage sustava civilne zaštite</w:t>
            </w:r>
          </w:p>
          <w:p w14:paraId="5F772774"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stručne službe/tijela državne uprave u području svoje nadležnosti</w:t>
            </w:r>
          </w:p>
          <w:p w14:paraId="793163AE" w14:textId="77777777" w:rsidR="0054111C" w:rsidRPr="0054111C" w:rsidRDefault="0054111C" w:rsidP="00494652">
            <w:pPr>
              <w:numPr>
                <w:ilvl w:val="0"/>
                <w:numId w:val="58"/>
              </w:numPr>
              <w:spacing w:before="100" w:after="0" w:line="276" w:lineRule="auto"/>
              <w:ind w:left="204"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koordinator na lokaciji</w:t>
            </w:r>
          </w:p>
        </w:tc>
        <w:tc>
          <w:tcPr>
            <w:tcW w:w="3544" w:type="dxa"/>
            <w:shd w:val="clear" w:color="auto" w:fill="auto"/>
          </w:tcPr>
          <w:p w14:paraId="76CA028B"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 xml:space="preserve">prikupljanje i obrada informacija </w:t>
            </w:r>
          </w:p>
          <w:p w14:paraId="3ED083E9"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održavanje konferencija za medije</w:t>
            </w:r>
          </w:p>
          <w:p w14:paraId="60614D65"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sudjelovanje u programima elektroničkih medija (radio, televizija, elektroničke publikacije)</w:t>
            </w:r>
          </w:p>
          <w:p w14:paraId="0FE30E09"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odgovaranje na upite novinara, građana i pravnih osoba</w:t>
            </w:r>
          </w:p>
          <w:p w14:paraId="149E29CB"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objave informacija na službenim web stranicama i društvenim mrežama</w:t>
            </w:r>
          </w:p>
          <w:p w14:paraId="12B5FEE8" w14:textId="77777777" w:rsidR="0054111C" w:rsidRPr="0054111C" w:rsidRDefault="0054111C" w:rsidP="00494652">
            <w:pPr>
              <w:numPr>
                <w:ilvl w:val="0"/>
                <w:numId w:val="59"/>
              </w:numPr>
              <w:spacing w:before="100" w:after="0" w:line="276" w:lineRule="auto"/>
              <w:ind w:left="175" w:hanging="142"/>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tiskani materijali</w:t>
            </w:r>
          </w:p>
          <w:p w14:paraId="6B00B98F" w14:textId="77777777" w:rsidR="0054111C" w:rsidRPr="0054111C" w:rsidRDefault="0054111C" w:rsidP="00494652">
            <w:pPr>
              <w:spacing w:before="100" w:after="0" w:line="276" w:lineRule="auto"/>
              <w:ind w:left="175"/>
              <w:contextualSpacing/>
              <w:jc w:val="left"/>
              <w:cnfStyle w:val="000000100000" w:firstRow="0" w:lastRow="0" w:firstColumn="0" w:lastColumn="0" w:oddVBand="0" w:evenVBand="0" w:oddHBand="1" w:evenHBand="0" w:firstRowFirstColumn="0" w:firstRowLastColumn="0" w:lastRowFirstColumn="0" w:lastRowLastColumn="0"/>
              <w:rPr>
                <w:color w:val="auto"/>
                <w:szCs w:val="20"/>
                <w:lang w:eastAsia="en-GB"/>
              </w:rPr>
            </w:pPr>
            <w:r w:rsidRPr="0054111C">
              <w:rPr>
                <w:color w:val="auto"/>
                <w:szCs w:val="20"/>
                <w:lang w:eastAsia="en-GB"/>
              </w:rPr>
              <w:t xml:space="preserve"> </w:t>
            </w:r>
          </w:p>
        </w:tc>
      </w:tr>
    </w:tbl>
    <w:p w14:paraId="0666DCF4" w14:textId="77777777" w:rsidR="005F48B5" w:rsidRPr="005F48B5" w:rsidRDefault="005F48B5" w:rsidP="00494652">
      <w:pPr>
        <w:rPr>
          <w:highlight w:val="yellow"/>
        </w:rPr>
      </w:pPr>
    </w:p>
    <w:sectPr w:rsidR="005F48B5" w:rsidRPr="005F48B5" w:rsidSect="00923781">
      <w:footerReference w:type="first" r:id="rId48"/>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C0395" w14:textId="77777777" w:rsidR="00923781" w:rsidRDefault="00923781" w:rsidP="00D917CA">
      <w:r>
        <w:separator/>
      </w:r>
    </w:p>
  </w:endnote>
  <w:endnote w:type="continuationSeparator" w:id="0">
    <w:p w14:paraId="70B46105" w14:textId="77777777" w:rsidR="00923781" w:rsidRDefault="00923781"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dviso OTF Std">
    <w:altName w:val="Arial Narrow"/>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93252D" w:rsidRDefault="0093252D" w:rsidP="00D03A3B">
    <w:pPr>
      <w:pStyle w:val="Podnoje"/>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322AF6B2" w:rsidR="0093252D" w:rsidRPr="001F1D2A" w:rsidRDefault="0093252D">
                            <w:pPr>
                              <w:rPr>
                                <w:color w:val="7F7F7F" w:themeColor="text1" w:themeTint="80"/>
                                <w:sz w:val="14"/>
                                <w:szCs w:val="16"/>
                              </w:rPr>
                            </w:pPr>
                            <w:r w:rsidRPr="001F1D2A">
                              <w:rPr>
                                <w:color w:val="7F7F7F" w:themeColor="text1" w:themeTint="80"/>
                                <w:sz w:val="14"/>
                                <w:szCs w:val="16"/>
                              </w:rPr>
                              <w:t xml:space="preserve">d.o.o. HR-51000 Rijeka, </w:t>
                            </w:r>
                            <w:r w:rsidR="0047722C" w:rsidRPr="0047722C">
                              <w:rPr>
                                <w:color w:val="7F7F7F" w:themeColor="text1" w:themeTint="80"/>
                                <w:sz w:val="14"/>
                                <w:szCs w:val="16"/>
                              </w:rPr>
                              <w:t xml:space="preserve">, F. </w:t>
                            </w:r>
                            <w:proofErr w:type="spellStart"/>
                            <w:r w:rsidR="0047722C" w:rsidRPr="0047722C">
                              <w:rPr>
                                <w:color w:val="7F7F7F" w:themeColor="text1" w:themeTint="80"/>
                                <w:sz w:val="14"/>
                                <w:szCs w:val="16"/>
                              </w:rPr>
                              <w:t>Čandeka</w:t>
                            </w:r>
                            <w:proofErr w:type="spellEnd"/>
                            <w:r w:rsidR="0047722C" w:rsidRPr="0047722C">
                              <w:rPr>
                                <w:color w:val="7F7F7F" w:themeColor="text1" w:themeTint="80"/>
                                <w:sz w:val="14"/>
                                <w:szCs w:val="16"/>
                              </w:rPr>
                              <w:t xml:space="preserve"> 23 b</w:t>
                            </w:r>
                            <w:r w:rsidRPr="001F1D2A">
                              <w:rPr>
                                <w:color w:val="7F7F7F" w:themeColor="text1" w:themeTint="80"/>
                                <w:sz w:val="14"/>
                                <w:szCs w:val="16"/>
                              </w:rPr>
                              <w:t xml:space="preserve">, Tel: +385 51 633 400, Fax: +385 51 633 013 Email: </w:t>
                            </w:r>
                            <w:hyperlink r:id="rId1" w:history="1">
                              <w:r w:rsidRPr="001F1D2A">
                                <w:rPr>
                                  <w:rStyle w:val="Hiperveza"/>
                                  <w:color w:val="7F7F7F" w:themeColor="text1" w:themeTint="80"/>
                                  <w:sz w:val="14"/>
                                  <w:szCs w:val="16"/>
                                  <w:u w:val="none"/>
                                </w:rPr>
                                <w:t>info@dls.hr</w:t>
                              </w:r>
                            </w:hyperlink>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93252D" w:rsidRPr="00E03BF5" w:rsidRDefault="0093252D" w:rsidP="00D03A3B">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sidR="00FA2FD9">
                                          <w:rPr>
                                            <w:noProof/>
                                          </w:rPr>
                                          <w:t>80</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A2FD9">
                                          <w:rPr>
                                            <w:noProof/>
                                          </w:rPr>
                                          <w:t>84</w:t>
                                        </w:r>
                                        <w:r>
                                          <w:rPr>
                                            <w:noProof/>
                                          </w:rPr>
                                          <w:fldChar w:fldCharType="end"/>
                                        </w:r>
                                      </w:sdtContent>
                                    </w:sdt>
                                  </w:p>
                                </w:sdtContent>
                              </w:sdt>
                            </w:sdtContent>
                          </w:sdt>
                          <w:p w14:paraId="6F19D9D0" w14:textId="77777777" w:rsidR="0093252D" w:rsidRDefault="0093252D"/>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19"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120"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322AF6B2" w:rsidR="0093252D" w:rsidRPr="001F1D2A" w:rsidRDefault="0093252D">
                      <w:pPr>
                        <w:rPr>
                          <w:color w:val="7F7F7F" w:themeColor="text1" w:themeTint="80"/>
                          <w:sz w:val="14"/>
                          <w:szCs w:val="16"/>
                        </w:rPr>
                      </w:pPr>
                      <w:r w:rsidRPr="001F1D2A">
                        <w:rPr>
                          <w:color w:val="7F7F7F" w:themeColor="text1" w:themeTint="80"/>
                          <w:sz w:val="14"/>
                          <w:szCs w:val="16"/>
                        </w:rPr>
                        <w:t xml:space="preserve">d.o.o. HR-51000 Rijeka, </w:t>
                      </w:r>
                      <w:r w:rsidR="0047722C" w:rsidRPr="0047722C">
                        <w:rPr>
                          <w:color w:val="7F7F7F" w:themeColor="text1" w:themeTint="80"/>
                          <w:sz w:val="14"/>
                          <w:szCs w:val="16"/>
                        </w:rPr>
                        <w:t xml:space="preserve">, F. </w:t>
                      </w:r>
                      <w:proofErr w:type="spellStart"/>
                      <w:r w:rsidR="0047722C" w:rsidRPr="0047722C">
                        <w:rPr>
                          <w:color w:val="7F7F7F" w:themeColor="text1" w:themeTint="80"/>
                          <w:sz w:val="14"/>
                          <w:szCs w:val="16"/>
                        </w:rPr>
                        <w:t>Čandeka</w:t>
                      </w:r>
                      <w:proofErr w:type="spellEnd"/>
                      <w:r w:rsidR="0047722C" w:rsidRPr="0047722C">
                        <w:rPr>
                          <w:color w:val="7F7F7F" w:themeColor="text1" w:themeTint="80"/>
                          <w:sz w:val="14"/>
                          <w:szCs w:val="16"/>
                        </w:rPr>
                        <w:t xml:space="preserve"> 23 b</w:t>
                      </w:r>
                      <w:r w:rsidRPr="001F1D2A">
                        <w:rPr>
                          <w:color w:val="7F7F7F" w:themeColor="text1" w:themeTint="80"/>
                          <w:sz w:val="14"/>
                          <w:szCs w:val="16"/>
                        </w:rPr>
                        <w:t xml:space="preserve">, Tel: +385 51 633 400, Fax: +385 51 633 013 Email: </w:t>
                      </w:r>
                      <w:hyperlink r:id="rId3" w:history="1">
                        <w:r w:rsidRPr="001F1D2A">
                          <w:rPr>
                            <w:rStyle w:val="Hiperveza"/>
                            <w:color w:val="7F7F7F" w:themeColor="text1" w:themeTint="80"/>
                            <w:sz w:val="14"/>
                            <w:szCs w:val="16"/>
                            <w:u w:val="none"/>
                          </w:rPr>
                          <w:t>info@dls.hr</w:t>
                        </w:r>
                      </w:hyperlink>
                    </w:p>
                  </w:txbxContent>
                </v:textbox>
              </v:shape>
              <v:shape id="_x0000_s1121"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93252D" w:rsidRPr="00E03BF5" w:rsidRDefault="0093252D" w:rsidP="00D03A3B">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sidR="00FA2FD9">
                                    <w:rPr>
                                      <w:noProof/>
                                    </w:rPr>
                                    <w:t>80</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A2FD9">
                                    <w:rPr>
                                      <w:noProof/>
                                    </w:rPr>
                                    <w:t>84</w:t>
                                  </w:r>
                                  <w:r>
                                    <w:rPr>
                                      <w:noProof/>
                                    </w:rPr>
                                    <w:fldChar w:fldCharType="end"/>
                                  </w:r>
                                </w:sdtContent>
                              </w:sdt>
                            </w:p>
                          </w:sdtContent>
                        </w:sdt>
                      </w:sdtContent>
                    </w:sdt>
                    <w:p w14:paraId="6F19D9D0" w14:textId="77777777" w:rsidR="0093252D" w:rsidRDefault="0093252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2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4" o:title=""/>
              </v:shape>
              <v:line id="Ravni poveznik 14" o:spid="_x0000_s112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5711E8D9" w:rsidR="0093252D" w:rsidRDefault="00B36083" w:rsidP="00D03A3B">
    <w:pPr>
      <w:pStyle w:val="Podnoje"/>
    </w:pPr>
    <w:r w:rsidRPr="00BE533E">
      <w:rPr>
        <w:rFonts w:ascii="Calibri" w:eastAsia="Calibri" w:hAnsi="Calibri" w:cs="Times New Roman"/>
        <w:noProof/>
        <w:color w:val="auto"/>
        <w:kern w:val="3"/>
        <w:szCs w:val="22"/>
      </w:rPr>
      <mc:AlternateContent>
        <mc:Choice Requires="wps">
          <w:drawing>
            <wp:anchor distT="0" distB="0" distL="114300" distR="114300" simplePos="0" relativeHeight="251718656" behindDoc="0" locked="0" layoutInCell="1" allowOverlap="1" wp14:anchorId="58E97792" wp14:editId="7FE6FDDA">
              <wp:simplePos x="0" y="0"/>
              <wp:positionH relativeFrom="column">
                <wp:posOffset>899795</wp:posOffset>
              </wp:positionH>
              <wp:positionV relativeFrom="paragraph">
                <wp:posOffset>-1527175</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7B282690" w14:textId="77777777" w:rsidR="00B36083" w:rsidRDefault="00B36083" w:rsidP="00B36083">
                          <w:pPr>
                            <w:spacing w:before="0" w:after="0"/>
                            <w:jc w:val="right"/>
                          </w:pPr>
                          <w:r>
                            <w:rPr>
                              <w:b/>
                              <w:bCs/>
                              <w:color w:val="54883D"/>
                            </w:rPr>
                            <w:t>DLS</w:t>
                          </w:r>
                          <w:r>
                            <w:rPr>
                              <w:color w:val="808080"/>
                            </w:rPr>
                            <w:t xml:space="preserve"> </w:t>
                          </w:r>
                          <w:r>
                            <w:rPr>
                              <w:color w:val="808080"/>
                              <w:sz w:val="20"/>
                              <w:szCs w:val="20"/>
                            </w:rPr>
                            <w:t>d.o.o.</w:t>
                          </w:r>
                        </w:p>
                        <w:p w14:paraId="4E5C661C" w14:textId="77777777" w:rsidR="00B36083" w:rsidRDefault="00B36083" w:rsidP="00B36083">
                          <w:pPr>
                            <w:spacing w:before="0" w:after="0"/>
                            <w:jc w:val="right"/>
                            <w:rPr>
                              <w:color w:val="808080"/>
                              <w:sz w:val="20"/>
                              <w:szCs w:val="20"/>
                            </w:rPr>
                          </w:pPr>
                          <w:r>
                            <w:rPr>
                              <w:color w:val="808080"/>
                              <w:sz w:val="20"/>
                              <w:szCs w:val="20"/>
                            </w:rPr>
                            <w:t>HR – 51000 Rijeka</w:t>
                          </w:r>
                        </w:p>
                        <w:p w14:paraId="49C62D7E" w14:textId="77777777" w:rsidR="00B36083" w:rsidRDefault="00B36083" w:rsidP="00B36083">
                          <w:pPr>
                            <w:spacing w:before="0" w:after="0"/>
                            <w:jc w:val="right"/>
                            <w:rPr>
                              <w:color w:val="808080"/>
                              <w:sz w:val="20"/>
                              <w:szCs w:val="20"/>
                            </w:rPr>
                          </w:pPr>
                          <w:r>
                            <w:rPr>
                              <w:color w:val="808080"/>
                              <w:sz w:val="20"/>
                              <w:szCs w:val="20"/>
                            </w:rPr>
                            <w:t xml:space="preserve">Ulica Franje </w:t>
                          </w:r>
                          <w:proofErr w:type="spellStart"/>
                          <w:r>
                            <w:rPr>
                              <w:color w:val="808080"/>
                              <w:sz w:val="20"/>
                              <w:szCs w:val="20"/>
                            </w:rPr>
                            <w:t>Čandeka</w:t>
                          </w:r>
                          <w:proofErr w:type="spellEnd"/>
                          <w:r>
                            <w:rPr>
                              <w:color w:val="808080"/>
                              <w:sz w:val="20"/>
                              <w:szCs w:val="20"/>
                            </w:rPr>
                            <w:t xml:space="preserve"> 23 b</w:t>
                          </w:r>
                        </w:p>
                        <w:p w14:paraId="52CC1523" w14:textId="77777777" w:rsidR="00B36083" w:rsidRDefault="00B36083" w:rsidP="00B36083">
                          <w:pPr>
                            <w:spacing w:before="0" w:after="0"/>
                            <w:jc w:val="right"/>
                            <w:rPr>
                              <w:color w:val="808080"/>
                              <w:sz w:val="20"/>
                              <w:szCs w:val="20"/>
                            </w:rPr>
                          </w:pPr>
                          <w:r>
                            <w:rPr>
                              <w:color w:val="808080"/>
                              <w:sz w:val="20"/>
                              <w:szCs w:val="20"/>
                            </w:rPr>
                            <w:t>OIB: 72954104541</w:t>
                          </w:r>
                        </w:p>
                        <w:p w14:paraId="7A53BBCC" w14:textId="77777777" w:rsidR="00B36083" w:rsidRDefault="00B36083" w:rsidP="00B36083">
                          <w:pPr>
                            <w:spacing w:before="0" w:after="0"/>
                            <w:jc w:val="right"/>
                            <w:rPr>
                              <w:color w:val="808080"/>
                              <w:sz w:val="20"/>
                              <w:szCs w:val="20"/>
                            </w:rPr>
                          </w:pPr>
                          <w:r>
                            <w:rPr>
                              <w:color w:val="808080"/>
                              <w:sz w:val="20"/>
                              <w:szCs w:val="20"/>
                            </w:rPr>
                            <w:t>MB: 0399981</w:t>
                          </w:r>
                        </w:p>
                        <w:p w14:paraId="79588A60" w14:textId="77777777" w:rsidR="00B36083" w:rsidRDefault="00B36083" w:rsidP="00B36083">
                          <w:pPr>
                            <w:spacing w:before="0" w:after="0"/>
                            <w:jc w:val="right"/>
                            <w:rPr>
                              <w:color w:val="808080"/>
                              <w:sz w:val="20"/>
                              <w:szCs w:val="20"/>
                            </w:rPr>
                          </w:pPr>
                          <w:r>
                            <w:rPr>
                              <w:color w:val="808080"/>
                              <w:sz w:val="20"/>
                              <w:szCs w:val="20"/>
                            </w:rPr>
                            <w:t>Tel: +385 51 633 400</w:t>
                          </w:r>
                        </w:p>
                        <w:p w14:paraId="54C17C16" w14:textId="77777777" w:rsidR="00B36083" w:rsidRDefault="00B36083" w:rsidP="00B36083">
                          <w:pPr>
                            <w:spacing w:before="0" w:after="0"/>
                            <w:jc w:val="right"/>
                            <w:rPr>
                              <w:color w:val="808080"/>
                              <w:sz w:val="20"/>
                              <w:szCs w:val="20"/>
                            </w:rPr>
                          </w:pPr>
                          <w:r>
                            <w:rPr>
                              <w:color w:val="808080"/>
                              <w:sz w:val="20"/>
                              <w:szCs w:val="20"/>
                            </w:rPr>
                            <w:t>Tel: +385 51 633 078</w:t>
                          </w:r>
                        </w:p>
                        <w:p w14:paraId="1DC23189" w14:textId="77777777" w:rsidR="00B36083" w:rsidRDefault="00B36083" w:rsidP="00B36083">
                          <w:pPr>
                            <w:spacing w:before="0" w:after="0"/>
                            <w:jc w:val="right"/>
                            <w:rPr>
                              <w:color w:val="808080"/>
                              <w:sz w:val="20"/>
                              <w:szCs w:val="20"/>
                            </w:rPr>
                          </w:pPr>
                          <w:r>
                            <w:rPr>
                              <w:color w:val="808080"/>
                              <w:sz w:val="20"/>
                              <w:szCs w:val="20"/>
                            </w:rPr>
                            <w:t>Fax: +385 51 633 013</w:t>
                          </w:r>
                        </w:p>
                        <w:p w14:paraId="3DF30A92" w14:textId="77777777" w:rsidR="00B36083" w:rsidRDefault="00B36083" w:rsidP="00B36083">
                          <w:pPr>
                            <w:spacing w:before="0" w:after="0"/>
                            <w:jc w:val="right"/>
                            <w:rPr>
                              <w:color w:val="808080"/>
                              <w:sz w:val="20"/>
                              <w:szCs w:val="20"/>
                            </w:rPr>
                          </w:pPr>
                          <w:r>
                            <w:rPr>
                              <w:color w:val="808080"/>
                              <w:sz w:val="20"/>
                              <w:szCs w:val="20"/>
                            </w:rPr>
                            <w:t>E-mail: info@dls.hr</w:t>
                          </w:r>
                        </w:p>
                        <w:p w14:paraId="2FE9468D" w14:textId="77777777" w:rsidR="00B36083" w:rsidRDefault="00B36083" w:rsidP="00B36083">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58E97792" id="_x0000_t202" coordsize="21600,21600" o:spt="202" path="m,l,21600r21600,l21600,xe">
              <v:stroke joinstyle="miter"/>
              <v:path gradientshapeok="t" o:connecttype="rect"/>
            </v:shapetype>
            <v:shape id="Text Box 1" o:spid="_x0000_s1124" type="#_x0000_t202" style="position:absolute;left:0;text-align:left;margin-left:70.85pt;margin-top:-120.25pt;width:134.25pt;height:18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01gEAAJ0DAAAOAAAAZHJzL2Uyb0RvYy54bWysU8GO0zAQvSPxD5bvNGlIt2zUdAVbFSGt&#10;AKnsBziO3VhyPMZ2m5SvZ+x02wK3FTk4nsz4+c2bl9XD2GtyFM4rMDWdz3JKhOHQKrOv6fOP7bsP&#10;lPjATMs0GFHTk/D0Yf32zWqwlSigA90KRxDE+GqwNe1CsFWWed6JnvkZWGEwKcH1LGDo9lnr2IDo&#10;vc6KPL/LBnCtdcCF9/h1MyXpOuFLKXj4JqUXgeiaIreQVpfWJq7ZesWqvWO2U/xMg72CRc+UwUsv&#10;UBsWGDk49Q9Ur7gDDzLMOPQZSKm4SD1gN/P8r252HbMi9YLieHuRyf8/WP71uLPfHQnjJxhxgFGQ&#10;wfrK48fYzyhdH9/IlGAeJTxdZBNjIDweWubl/XJBCcdc8X5R3GGAONn1uHU+fBbQk7ipqcO5JLnY&#10;8cmHqfSlJN7mQat2q7ROgds3j9qRI8MZbtNzRv+jTJtYbCAeS1ONgBvmuwk+prNrZ3EXxmYkqq1p&#10;+dJ1A+0JxUA/I8kO3C9KBvRGTf3PA3OCEv3FoPj387KMZkpBuVgWGLjbTHObYYYjVE0DJdP2MUwG&#10;RAdYFp7MzvKo/ET/4yGAVEmTyHFidKaOHkiqnv0aTXYbp6rrX7X+DQAA//8DAFBLAwQUAAYACAAA&#10;ACEAh+Wasd8AAAAMAQAADwAAAGRycy9kb3ducmV2LnhtbEyP0U6DQBBF3038h82Y+GLaXZAWpSyN&#10;mmh8be0HLDAFUnaWsNtC/97xyT7e3JM7Z/LtbHtxwdF3jjRESwUCqXJ1R42Gw8/n4gWED4Zq0ztC&#10;DVf0sC3u73KT1W6iHV72oRE8Qj4zGtoQhkxKX7VojV+6AYm7oxutCRzHRtajmXjc9jJWai2t6Ygv&#10;tGbAjxar0/5sNRy/p6fV61R+hUO6S9bvpktLd9X68WF+24AIOId/GP70WR0KdirdmWoves5JlDKq&#10;YREnagWCkSRSMYiSu2elQBa5vH2i+AUAAP//AwBQSwECLQAUAAYACAAAACEAtoM4kv4AAADhAQAA&#10;EwAAAAAAAAAAAAAAAAAAAAAAW0NvbnRlbnRfVHlwZXNdLnhtbFBLAQItABQABgAIAAAAIQA4/SH/&#10;1gAAAJQBAAALAAAAAAAAAAAAAAAAAC8BAABfcmVscy8ucmVsc1BLAQItABQABgAIAAAAIQAi8xC0&#10;1gEAAJ0DAAAOAAAAAAAAAAAAAAAAAC4CAABkcnMvZTJvRG9jLnhtbFBLAQItABQABgAIAAAAIQCH&#10;5Zqx3wAAAAwBAAAPAAAAAAAAAAAAAAAAADAEAABkcnMvZG93bnJldi54bWxQSwUGAAAAAAQABADz&#10;AAAAPAUAAAAA&#10;" stroked="f">
              <v:textbox>
                <w:txbxContent>
                  <w:p w14:paraId="7B282690" w14:textId="77777777" w:rsidR="00B36083" w:rsidRDefault="00B36083" w:rsidP="00B36083">
                    <w:pPr>
                      <w:spacing w:before="0" w:after="0"/>
                      <w:jc w:val="right"/>
                    </w:pPr>
                    <w:r>
                      <w:rPr>
                        <w:b/>
                        <w:bCs/>
                        <w:color w:val="54883D"/>
                      </w:rPr>
                      <w:t>DLS</w:t>
                    </w:r>
                    <w:r>
                      <w:rPr>
                        <w:color w:val="808080"/>
                      </w:rPr>
                      <w:t xml:space="preserve"> </w:t>
                    </w:r>
                    <w:r>
                      <w:rPr>
                        <w:color w:val="808080"/>
                        <w:sz w:val="20"/>
                        <w:szCs w:val="20"/>
                      </w:rPr>
                      <w:t>d.o.o.</w:t>
                    </w:r>
                  </w:p>
                  <w:p w14:paraId="4E5C661C" w14:textId="77777777" w:rsidR="00B36083" w:rsidRDefault="00B36083" w:rsidP="00B36083">
                    <w:pPr>
                      <w:spacing w:before="0" w:after="0"/>
                      <w:jc w:val="right"/>
                      <w:rPr>
                        <w:color w:val="808080"/>
                        <w:sz w:val="20"/>
                        <w:szCs w:val="20"/>
                      </w:rPr>
                    </w:pPr>
                    <w:r>
                      <w:rPr>
                        <w:color w:val="808080"/>
                        <w:sz w:val="20"/>
                        <w:szCs w:val="20"/>
                      </w:rPr>
                      <w:t>HR – 51000 Rijeka</w:t>
                    </w:r>
                  </w:p>
                  <w:p w14:paraId="49C62D7E" w14:textId="77777777" w:rsidR="00B36083" w:rsidRDefault="00B36083" w:rsidP="00B36083">
                    <w:pPr>
                      <w:spacing w:before="0" w:after="0"/>
                      <w:jc w:val="right"/>
                      <w:rPr>
                        <w:color w:val="808080"/>
                        <w:sz w:val="20"/>
                        <w:szCs w:val="20"/>
                      </w:rPr>
                    </w:pPr>
                    <w:r>
                      <w:rPr>
                        <w:color w:val="808080"/>
                        <w:sz w:val="20"/>
                        <w:szCs w:val="20"/>
                      </w:rPr>
                      <w:t xml:space="preserve">Ulica Franje </w:t>
                    </w:r>
                    <w:proofErr w:type="spellStart"/>
                    <w:r>
                      <w:rPr>
                        <w:color w:val="808080"/>
                        <w:sz w:val="20"/>
                        <w:szCs w:val="20"/>
                      </w:rPr>
                      <w:t>Čandeka</w:t>
                    </w:r>
                    <w:proofErr w:type="spellEnd"/>
                    <w:r>
                      <w:rPr>
                        <w:color w:val="808080"/>
                        <w:sz w:val="20"/>
                        <w:szCs w:val="20"/>
                      </w:rPr>
                      <w:t xml:space="preserve"> 23 b</w:t>
                    </w:r>
                  </w:p>
                  <w:p w14:paraId="52CC1523" w14:textId="77777777" w:rsidR="00B36083" w:rsidRDefault="00B36083" w:rsidP="00B36083">
                    <w:pPr>
                      <w:spacing w:before="0" w:after="0"/>
                      <w:jc w:val="right"/>
                      <w:rPr>
                        <w:color w:val="808080"/>
                        <w:sz w:val="20"/>
                        <w:szCs w:val="20"/>
                      </w:rPr>
                    </w:pPr>
                    <w:r>
                      <w:rPr>
                        <w:color w:val="808080"/>
                        <w:sz w:val="20"/>
                        <w:szCs w:val="20"/>
                      </w:rPr>
                      <w:t>OIB: 72954104541</w:t>
                    </w:r>
                  </w:p>
                  <w:p w14:paraId="7A53BBCC" w14:textId="77777777" w:rsidR="00B36083" w:rsidRDefault="00B36083" w:rsidP="00B36083">
                    <w:pPr>
                      <w:spacing w:before="0" w:after="0"/>
                      <w:jc w:val="right"/>
                      <w:rPr>
                        <w:color w:val="808080"/>
                        <w:sz w:val="20"/>
                        <w:szCs w:val="20"/>
                      </w:rPr>
                    </w:pPr>
                    <w:r>
                      <w:rPr>
                        <w:color w:val="808080"/>
                        <w:sz w:val="20"/>
                        <w:szCs w:val="20"/>
                      </w:rPr>
                      <w:t>MB: 0399981</w:t>
                    </w:r>
                  </w:p>
                  <w:p w14:paraId="79588A60" w14:textId="77777777" w:rsidR="00B36083" w:rsidRDefault="00B36083" w:rsidP="00B36083">
                    <w:pPr>
                      <w:spacing w:before="0" w:after="0"/>
                      <w:jc w:val="right"/>
                      <w:rPr>
                        <w:color w:val="808080"/>
                        <w:sz w:val="20"/>
                        <w:szCs w:val="20"/>
                      </w:rPr>
                    </w:pPr>
                    <w:r>
                      <w:rPr>
                        <w:color w:val="808080"/>
                        <w:sz w:val="20"/>
                        <w:szCs w:val="20"/>
                      </w:rPr>
                      <w:t>Tel: +385 51 633 400</w:t>
                    </w:r>
                  </w:p>
                  <w:p w14:paraId="54C17C16" w14:textId="77777777" w:rsidR="00B36083" w:rsidRDefault="00B36083" w:rsidP="00B36083">
                    <w:pPr>
                      <w:spacing w:before="0" w:after="0"/>
                      <w:jc w:val="right"/>
                      <w:rPr>
                        <w:color w:val="808080"/>
                        <w:sz w:val="20"/>
                        <w:szCs w:val="20"/>
                      </w:rPr>
                    </w:pPr>
                    <w:r>
                      <w:rPr>
                        <w:color w:val="808080"/>
                        <w:sz w:val="20"/>
                        <w:szCs w:val="20"/>
                      </w:rPr>
                      <w:t>Tel: +385 51 633 078</w:t>
                    </w:r>
                  </w:p>
                  <w:p w14:paraId="1DC23189" w14:textId="77777777" w:rsidR="00B36083" w:rsidRDefault="00B36083" w:rsidP="00B36083">
                    <w:pPr>
                      <w:spacing w:before="0" w:after="0"/>
                      <w:jc w:val="right"/>
                      <w:rPr>
                        <w:color w:val="808080"/>
                        <w:sz w:val="20"/>
                        <w:szCs w:val="20"/>
                      </w:rPr>
                    </w:pPr>
                    <w:r>
                      <w:rPr>
                        <w:color w:val="808080"/>
                        <w:sz w:val="20"/>
                        <w:szCs w:val="20"/>
                      </w:rPr>
                      <w:t>Fax: +385 51 633 013</w:t>
                    </w:r>
                  </w:p>
                  <w:p w14:paraId="3DF30A92" w14:textId="77777777" w:rsidR="00B36083" w:rsidRDefault="00B36083" w:rsidP="00B36083">
                    <w:pPr>
                      <w:spacing w:before="0" w:after="0"/>
                      <w:jc w:val="right"/>
                      <w:rPr>
                        <w:color w:val="808080"/>
                        <w:sz w:val="20"/>
                        <w:szCs w:val="20"/>
                      </w:rPr>
                    </w:pPr>
                    <w:r>
                      <w:rPr>
                        <w:color w:val="808080"/>
                        <w:sz w:val="20"/>
                        <w:szCs w:val="20"/>
                      </w:rPr>
                      <w:t>E-mail: info@dls.hr</w:t>
                    </w:r>
                  </w:p>
                  <w:p w14:paraId="2FE9468D" w14:textId="77777777" w:rsidR="00B36083" w:rsidRDefault="00B36083" w:rsidP="00B36083">
                    <w:pPr>
                      <w:spacing w:before="0" w:after="0"/>
                      <w:jc w:val="right"/>
                      <w:rPr>
                        <w:b/>
                        <w:bCs/>
                        <w:color w:val="54883D"/>
                        <w:sz w:val="20"/>
                        <w:szCs w:val="20"/>
                      </w:rPr>
                    </w:pPr>
                    <w:r>
                      <w:rPr>
                        <w:b/>
                        <w:bCs/>
                        <w:color w:val="54883D"/>
                        <w:sz w:val="20"/>
                        <w:szCs w:val="20"/>
                      </w:rPr>
                      <w:t>www.dls.hr</w:t>
                    </w:r>
                  </w:p>
                </w:txbxContent>
              </v:textbox>
            </v:shape>
          </w:pict>
        </mc:Fallback>
      </mc:AlternateContent>
    </w:r>
    <w:r w:rsidR="0093252D">
      <w:tab/>
    </w:r>
    <w:r w:rsidR="0093252D">
      <w:tab/>
    </w:r>
    <w:r w:rsidR="0093252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93252D" w:rsidRPr="00B077D4" w:rsidRDefault="0093252D" w:rsidP="00D03A3B">
    <w:pPr>
      <w:pStyle w:val="Podnoje"/>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16EBA5ED"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r w:rsidR="0047722C">
                              <w:rPr>
                                <w:color w:val="7F7F7F" w:themeColor="text1" w:themeTint="80"/>
                                <w:sz w:val="14"/>
                                <w:szCs w:val="16"/>
                              </w:rPr>
                              <w:t xml:space="preserve">F. </w:t>
                            </w:r>
                            <w:proofErr w:type="spellStart"/>
                            <w:r w:rsidR="0047722C">
                              <w:rPr>
                                <w:color w:val="7F7F7F" w:themeColor="text1" w:themeTint="80"/>
                                <w:sz w:val="14"/>
                                <w:szCs w:val="16"/>
                              </w:rPr>
                              <w:t>Čandeka</w:t>
                            </w:r>
                            <w:proofErr w:type="spellEnd"/>
                            <w:r w:rsidR="0047722C">
                              <w:rPr>
                                <w:color w:val="7F7F7F" w:themeColor="text1" w:themeTint="80"/>
                                <w:sz w:val="14"/>
                                <w:szCs w:val="16"/>
                              </w:rPr>
                              <w:t xml:space="preserve"> 23 b</w:t>
                            </w:r>
                            <w:r w:rsidRPr="000B09C8">
                              <w:rPr>
                                <w:color w:val="7F7F7F" w:themeColor="text1" w:themeTint="80"/>
                                <w:sz w:val="14"/>
                                <w:szCs w:val="16"/>
                              </w:rPr>
                              <w:t xml:space="preserve">. Tel: +385 51 633 400, Fax: +385 51 633 013 Email: </w:t>
                            </w:r>
                            <w:hyperlink r:id="rId1" w:history="1">
                              <w:r w:rsidRPr="000B09C8">
                                <w:rPr>
                                  <w:rStyle w:val="Hiperveza"/>
                                  <w:color w:val="7F7F7F" w:themeColor="text1" w:themeTint="80"/>
                                  <w:sz w:val="14"/>
                                  <w:szCs w:val="16"/>
                                  <w:u w:val="none"/>
                                </w:rPr>
                                <w:t>info@dls.hr</w:t>
                              </w:r>
                            </w:hyperlink>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00216955"/>
                              <w:docPartObj>
                                <w:docPartGallery w:val="Page Numbers (Bottom of Page)"/>
                                <w:docPartUnique/>
                              </w:docPartObj>
                            </w:sdtPr>
                            <w:sdtContent>
                              <w:p w14:paraId="2860BC8B" w14:textId="77777777" w:rsidR="0093252D" w:rsidRPr="00E03BF5" w:rsidRDefault="00000000" w:rsidP="00D03A3B">
                                <w:pPr>
                                  <w:pStyle w:val="Podnoje"/>
                                </w:pPr>
                                <w:sdt>
                                  <w:sdtPr>
                                    <w:id w:val="1097995702"/>
                                  </w:sdtPr>
                                  <w:sdtContent>
                                    <w:r w:rsidR="0093252D" w:rsidRPr="00E03BF5">
                                      <w:fldChar w:fldCharType="begin"/>
                                    </w:r>
                                    <w:r w:rsidR="0093252D" w:rsidRPr="00E03BF5">
                                      <w:instrText xml:space="preserve"> PAGE </w:instrText>
                                    </w:r>
                                    <w:r w:rsidR="0093252D" w:rsidRPr="00E03BF5">
                                      <w:fldChar w:fldCharType="separate"/>
                                    </w:r>
                                    <w:r w:rsidR="00FA2FD9">
                                      <w:rPr>
                                        <w:noProof/>
                                      </w:rPr>
                                      <w:t>2</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1070625000"/>
                                    <w:docPartObj>
                                      <w:docPartGallery w:val="Page Numbers (Top of Page)"/>
                                      <w:docPartUnique/>
                                    </w:docPartObj>
                                  </w:sdtPr>
                                  <w:sdtContent>
                                    <w:sdt>
                                      <w:sdtPr>
                                        <w:id w:val="-586536981"/>
                                      </w:sdtPr>
                                      <w:sdtContent/>
                                    </w:sdt>
                                  </w:sdtContent>
                                </w:sdt>
                              </w:p>
                            </w:sdtContent>
                          </w:sdt>
                          <w:p w14:paraId="222DDF10" w14:textId="77777777" w:rsidR="0093252D" w:rsidRDefault="0093252D"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31"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ouaNQQAAHEMAAAOAAAAZHJzL2Uyb0RvYy54bWzUV9tu2zgQfV9g/4HQ&#10;e2PdfJEQp2iTNijQ3Q2S7gfQFGURpkguSVtOv75DUrJ86W27QBcNEIUUOcOZo5lzmOuX+5ajHdWG&#10;SbGMkqs4QlQQWTGxXkZ/f3j7YhEhY7GoMJeCLqNnaqKXN7//dt2pkqaykbyiGoETYcpOLaPGWlVO&#10;JoY0tMXmSioqYLGWusUWpno9qTTuwHvLJ2kczyad1JXSklBj4O1dWIxuvP+6psT+VdeGWsSXEcRm&#10;/VP758o9JzfXuFxrrBpG+jDwD0TRYibg0IOrO2wx2mp24aplREsja3tFZDuRdc0I9TlANkl8ls29&#10;llvlc1mX3VodYAJoz3D6Ybfkz929Vk/qQQMSnVoDFn7mctnXunV/IUq095A9HyCje4sIvJzO0/ks&#10;BmQJrKVJPp9nswAqaQD5CzvSvBktZ3k2Wi7yvHCWk+HgyUk4nYICMSMG5r9h8NRgRT20pgQMHjRi&#10;FSRQTCMkcAuF+oFujBUMyc2OaZS6yFwIsNeBhez+tYT0E//RjXovycYgIW8bLNb0ldayayiuIMjE&#10;53RkGvwY52TV/SErOAtvrfSOzhCfxUW8gAZy0ObzdJYHZA/Yx/NpMk0D9kkRJ8lieoIgLpU29p7K&#10;FrnBMtLQD/4gvHtvbAB72OK+tJBvGefwHpdcoG4ZFdN06g2OVlpmoWU5a5fRInY/ISqX7xtReWOL&#10;GQ9j+JpcwEd1ALicQ/Z2v9p7wOfO1q2tZPUMiGgZOhQYBQaN1B8j1EF3LiPzzxZrGiH+TgCqRZLn&#10;rp39JIcihIk+Xlkdr2BBwNUyshEKw1vrKSCk/ArQr5lHY4ykDxkqLsT3E0pvNpYetAiU1/9UdVBp&#10;AC4AetntSRyn8dCzeVxM579awS1+hYJTjJTw2/M9jC647tu6CFZ26xomaGv7XT5arDdb9QKkSWHL&#10;Vowz++xlFjjABSV2D4y4JnaTkTazuBhq94mzDUZJ5mAeNgUTICNGznjSKCCkgSNPt0/c9OS8FWfK&#10;0ZPrWjfuM4NOPhPDz4AThPZOkm1LhQ03B005JCmFaZgyQB8lbVe0ApJ8VyXAqXBrscDNSjNhA8MZ&#10;q6kljTu/hjgeIXbIEhjusOCDHuN0KQTSGzTtTEyTeZJPe/4cWH0GGjoIajZLirB+UMV/yek+ohCD&#10;H0JIP4nQsgQoJGjpI96Bkiq5ox8F26DE61gvibeiv3oM+nAB1TzNip6OsjRbnOOVF1nmQPI3EI/l&#10;l7HiTDjRx+UX9C+IHkgp+HPbjOSsGmrO6PXqlmu0w+4uGb92m/rvP277vN4Z+8ypc8jFI61B+car&#10;g7vo0oNbTAjUZ7gz9LvHcusN+9C+ZhjKs3am1F+CD6d+h/HBwp8shT0Yt0xIHYA5Pd3uh5DrsH9Q&#10;/JD3KKsOLzfzuuoveHCv9T3U38Hdxfl47veP/yncfAIAAP//AwBQSwMECgAAAAAAAAAhAOH3PgGw&#10;DwAAsA8AABQAAABkcnMvbWVkaWEvaW1hZ2UxLnBuZ4lQTkcNChoKAAAADUlIRFIAAADnAAAAgQgG&#10;AAAAO1mtZwAAAARnQU1BAACxjwv8YQUAAAAJcEhZcwAADsMAAA7DAcdvqGQAAA9SSURBVHhe7Zy9&#10;r21FHYap+Jb7IZEExQQCgldFI+pFE22MiSbGxEITCwsaTbDQxMTExsbGxobCkNBoZWNnYeFfYGxt&#10;tLEgCAZBQATka7t/m3d2fmvWO2tm1vda531OnpzLvmdmr488mdl7H+4NQgghhBBCCCGEEEIIIYQQ&#10;4u7vP3zAH4UQa+GhX10/KE4hVoZFqTiFWCEWpuIUYmWEMBWnEBU88funJo0lbGcVpxAVWJhTxhmH&#10;qTiFKGTKOFmYilOIQg4A/zkqLExTcQqRwVbMAB4ajdSqaSpOITL4OMfc2naFaSpOITrwYRpjxZkL&#10;01ScQnQwRZwlYZqKU4gO0OSZoXHe/fgnD9ee5DHGYogQIgY9NhgSZwhTcQoxgHg7G+gbpw9TcQox&#10;ALTYok+ccZilgWK4ECKQWjUD+LEsqSiDLEgvphFCBNBgEvxYJ7kwTRakF1MJIQz01wl+NElJmEEW&#10;pamPUYRwoL0s+HFKTZgmC9NUnEKA3OtMD3tTyKL8+FPXT7IIU7IwTcUpBEB3RcRx+jDHClRxCnEE&#10;zRUT4mRRBlmEKRWnEAT0VoXF2RWmySJMyeLE4QlxMUFr1VicLMhYFmJKxSkEQGe9UJxCTAQa601p&#10;nCYLMaXiFBca9DWIMeL0IcbqzSBx4UBbgxka50efeJSqOMWFBF2NQk2cZojSwjuH+MvPn/WBmqc4&#10;r127EYcuxD5BT6PSJ84Qno8yNvzMKcygEHsELU0CizBlLkrvKc677rqtV5z33PPBw5rEYc3GV393&#10;/VArhm4adu3XJA7zDBqaDBYhM0T3wC+4PszgKc4+gbILszZxqJPA4suJoZuBXdO1i0M/8e7hXSQ0&#10;HSzEWAuNBfmRn3+h9ZiP88qVK5cacZYGyi7MmsVhjwaLLyeGrhp27bYkTuMUZvw1BSxGbwjTQuwy&#10;DtTeDLr99tvvbAVaArswWxCHPxgWX04MXSXsWm3Rd9552+XIv8aEBRm0yHyAD/7sPf1jXh/ohYwz&#10;iNPoDYsvJ4auDnZ9tqrF6fVRsq+hsChNCyxEF6KM9WEGQ5y3XL36IYuzV6DswmxNnEovWHw5MXRV&#10;sOuyZeM4vT5K9tUHFmZYMVmQTBbohY/TxOlUw+LLiaGrgV2PrcuijPVBpr5KYWFacA/8NG0cpxkH&#10;anH6QC9knCZOqQoWX04MXQXsOuzBt95+iwaZ0geZ+uoiFeb9P2kaB2omA/3u51pxNlbPHOzCbFmc&#10;VjEsvpwYugrYNdiDFmeQxdilDzL1FRPCtF8aOIf34+PrxshUpIqzUJxaESy+nBi6OOzc96KP08ti&#10;7NIHmfoKcVqYFtcpvhDkD5txBuNIfZwh0Bvf/74Hb/rApfsUZyROLwuLLyeGLg47773IwoxlMXbp&#10;g4y/zltZi8+CTFkYaBxnCFRxHsXpZWHx5cTQxWHnvRdZjF2yGLv0YdrXKcxjfA/94FFqKlIfpw9U&#10;cWbEKXbC4suJoYvCzndPvvnWmzTCElmMXVqcXWF6c4Ge4/zOZ5eNE1OMBnuOIWLaTlh8OTF0Udj5&#10;DhHTTsKf/vLnwxv/e6NTi7FLFmGJLEbmKb7vXeemAr1IcQbYc/UVUyZh8eXE0EVh59pHTDcZJWHG&#10;sji9LMISWZRBGmVsQaAhztsuX/7ELuM02PP1EdMlYfHlxNBFYedaI6aZFBYe04Lz3+O/65JFmJPG&#10;+dgxvtiOQHOr567jNNhz9hHTUVh8OTF0Udh51ohpJiOOrEaLzn/3j6dkEZZoYdq/hGCfSZrZSOPV&#10;k8R5/7c+0x2nhbn1OA32vLViKgqLLyeGLgo7z1IxxWS8/sZrB9OHNUSLjz2WkkXYpY/TmwvUr54+&#10;Tnu9eSHiNNhz14hpKCy+nBi6KOw8S8UUk/Df198LMzaOq48Wnv/uH0/JYow9xXkM6iwLtCLOW++8&#10;9Egcp4VpFm9pDXbzSsUUk8Oeu1ZM1YLFlxNDF4WdY6mYYnQszNipQjUtPvZYSham2YqzMNAHFOd7&#10;sOevEdO0YPHlxNBFYedYKqYYFRZm7FShWnj+e/hzl3Gc9jrRZIHWxGlzpOKsejPIYDevVEwxC+z5&#10;a8Q0LVh8OTF0Udg5loopRuPV1149mCxIJovUDGEN0cJjj3Xp4+wMtCDOY4iPdsZZ+nrTYDevVEwx&#10;C+z5a8Q0LVh8OTF0Udg51ohpBmOfY4Y4vSxKJovUjAOr1aLz3/3jsac4v/kID3RgnBZmK85S2I0r&#10;FVPMAnv+GjFNCxZfTgxdFHaONWKaQaTC9LIgU7JITR9XXy1C9liI875vfLoRKI3TB0ritHEWpmlh&#10;xnFWbWkNduNKxRSzwJ6/RkzTgsWXE0MXhZ1jrZiqFyVhxrIgU04VKbMRZxzogDgHvRlksJtWKqaY&#10;DXYMNWKaBiy+nBi6KOz8hoqps/QJM5YFmXLqUO/92qdOcXatniVxHkMc7/WmwW5SqZhiNtgx1Ihp&#10;GrD4cmLoorDzG0s8RZJXXn3lYMbBsblS+nEsyJRThDprnDWwC1cqppgNdgw1YpoGLL6cGLoo7PzG&#10;Ek9BsVUzxOmtjdO7dKitOBFoVZzHn4/jtDBDnNVbWoNdrFIxxWywY6gR0zRg8eXE0MVh5ziGmL5F&#10;Kswgm6tGH+mcoQ6K8ximefPly19Kvd7staU12EUqFVPMBjuGGjFNAxZfTgxdHHaOY4jpW/z173+j&#10;UQbZXH2MI60JlUVqsijNJ//wm1OcIdA+cdqWNsQ52pbWYBenVEwxG+wYasQ0DVh8OTF0FbDzHCqm&#10;bmBhvvyfl2mUQTZXX1mgQRYlk0Vq9o7ThenjtDBH39Ia7MKUiilmgx1DjZimAYsvJ4auAnaeQ8XU&#10;DSzM2KXiDLIgU6YiHTtOCzPEOWjVNNiFKRVTzAY7hhoxTQMWX04MXQ3sXIeIac+EVbPLseM0WZAp&#10;WZApfaAhzOI4fZhH7ee6Xm/2XjUNdlFKxRSzwY6hRkzTgMWXE0NXBTvfvmLKMy+98tIhyMIMsrmG&#10;ykLMyYJMmY3zGGYyTqya8evNUba0BrsgpWKK2WDHUCOmacDiy4mhq4Odcx8x3QlbNX2c3rXG6WVB&#10;eseIM2xpfZyDt7QGuyClYorZYMdQI6ZpwOLLiaGrhZ17jZjmRFec3qnitO0yi66PcZj+9WZXnKcw&#10;SZxhSxviHHVLuzXYzasR0zRg8eXE0NXDrkGJGH4K898vv0hjZLK5xtC/6cSi62Mcp4V5jjOEGb/e&#10;RJxh1bzp6h1fYVvaUVbNrcFuXI2YpgGLLyeGbgp2PVJiyDlOL4syyOYawxDl2JGWxFmzal7YONlN&#10;qxVTNWDx5cTQ3cPi9LJATXbth+ijDGHG/93He7/8cDvOY3TnODu2tGHV1Jb2CLtptWKqBiy+nBi6&#10;ayzMF1564SQLM5ZFarL7UKsP0WuBscdKjeNMbmldnNrSEthNqxHTtGDx5cTQXePj9LIwY8cONA6Q&#10;abGxx1L++o+/7Y7zGGbj9aZWzTTsptWIaVqw+ErE8N2SitPLwowdI07/cU0cINPiY4/Vxpnb0mrV&#10;BOym1YhpWrDwSsTw3cJi7JKF6WX3pFQfpzcOkJkK9RRmZZxaNQnshtWKqVqw8ErE8N3CAix1rji9&#10;cYA54zBPcbLXmwVbWq2aA8VUFBZfiRi+O2xL+/yLz59lAZY6Rpz+9SsLM5bF6O27pb31zstf79rS&#10;atXsIaZKwsIrFVPsihCnxeUjHRIquy+l+ji9LEwvC9Mce0urVXOAmCoJi65GTLMb4pWTyQLskt2X&#10;UlmYsSxObzbOY5itOLVqpmE3qo+YrhMWXY2YZheUxOllMXrZPamRxdgli9Pr42y93iSrpv29XmsC&#10;doP6iimzsOD6iOk2TW2c3rHDNP0bSyzGlLkwS7e0bNVsvUO7d9iNGSqmLoLF1ldMuUmGxBlk96Kv&#10;Pk4vCzJldZwI8+Yrd3x7sVWTXYy9iFMshkW2FnGILdh5700WppfFmJLG2XPVnHw7yy7GXsQpVsHC&#10;WIM4vBbsvPdkvE1mcXpZkMFzmIizdtWc/U0gdkH2IE6vGhbGGsThtWDnvifjOL0sTm8yToRJV00L&#10;86j9Xbxqzv7RCbsgWxen1hsWx9Li0Fqw89+TLMpYFmbsh7/4sapVM/vRyRzvzrILsnVxaoNggSwp&#10;DqsFO/+9yELMycI0O+OMVk3bzoY4bTsbvwk022ea7KJsWZzWKLBIlhKH1IJdg71o7/qyAEv1cZau&#10;mj7MxbazAXZRtipOaVRYKEuIw2nBrsMejD+aGRJq8aqJN4EszuSbQHOFabALszVxKpPBYplbHEoL&#10;dj22LgszlkWYcuiq2djOzgm7OFsSpzELLJq5xCG0YNdky7IQvRYbeyxlatWs3c4u8ruz7AJtRZzC&#10;rLBw5hBP34Jdl60aR5fT4mOP0ThTq+YxzJuuXnqMbWdn+2WDFOwirV0c+qKwgKYUT9uCXZ+tGQc2&#10;lnTVjLazPszku7NLhGmwi7VGcbirg4U0hXi6FuxabcXn/vVcSxZZX5OrZs3rzKXCNNhFW4M4vM3B&#10;whpDTN+CXbu1ymI0LST/3T/eVx+mmQrTXGWYQqR49vl/HGr0UQ3RwvLf/eOldr0JdAoz2s6u4p1Z&#10;IUphAZbqoxqqxcYe6zK3nVWYYtM8889nDiaLr8Y4rL5adP57+HMs286m3gDSVlZsEvsfrkOgawuV&#10;2QgTcVavmApTbAEWp5fFVyMLrEaL0X83W9tZhSn2iMX59LNP0zC9LLxaQ1xDTIV5y9VLP+oKc7Ff&#10;MBBiCBanl8XpZeHVyKIrsSRM9nGJwhSbJY7Ty+L0svhqZBEy4zDDmz8szPAreXpHVmyesLWNo4z/&#10;OyeLr0YWpenD9O/K+m1s+JU8vb4Uu4LF2SULM5bFV2MjTL+NPYZZ9PpSiL3AIoy16NhjOVl8JZa8&#10;vrTVsrGN1Wop9kYcXR9ZmLEsQqaFqdVSiCMstlItOvZYzlSU/rWlRanVUlx44sD6aNGxx7o8h+m2&#10;sHGU+uxSXGjiqPpqwfnv8d/Fsijj1TKEqY9IxIUkDmlqLczwe7EsSrZaahsrLiThIxX/0Urtxywl&#10;2ruu9nuwPsYQpI+y9dpyiX98S4i1wGIyx4jU/r1YH2EI0batYetqQYaVMkSp15ZCHPExdQVZGqvF&#10;FwK0+HyApq2MIUTbtoatq4IUgsAiKzUE6CMMAYbXjY0Aw1ZVIQpRwTEYi8hispUtBGaxMcPfm2El&#10;tPGNlVARCjEix6AsrhBaSvsZrYZCCCGEEEIIIYQQQpy44Yb/A0dP0snEV+EDAAAAAElFTkSuQmCC&#10;UEsDBBQABgAIAAAAIQBLUR/H3QAAAAcBAAAPAAAAZHJzL2Rvd25yZXYueG1sTI7BSsNAFEX3gv8w&#10;PMFdO4lBa9JMSinqqgi2gnT3mnlNQjMzITNN0r/3ubLLy72ce/LVZFoxUO8bZxXE8wgE2dLpxlYK&#10;vvfvs1cQPqDV2DpLCq7kYVXc3+WYaTfaLxp2oRIMsT5DBXUIXSalL2sy6OeuI8vdyfUGA8e+krrH&#10;keGmlU9R9CINNpYfauxoU1N53l2Mgo8Rx3USvw3b82lzPeyfP3+2MSn1+DCtlyACTeF/DH/6rA4F&#10;Ox3dxWovWgWLmIcKZgkIbtMo5XxUkCSLFGSRy1v/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IouaNQQAAHEMAAAOAAAAAAAAAAAAAAAAADoCAABkcnMvZTJv&#10;RG9jLnhtbFBLAQItAAoAAAAAAAAAIQDh9z4BsA8AALAPAAAUAAAAAAAAAAAAAAAAAJsGAABkcnMv&#10;bWVkaWEvaW1hZ2UxLnBuZ1BLAQItABQABgAIAAAAIQBLUR/H3QAAAAcBAAAPAAAAAAAAAAAAAAAA&#10;AH0WAABkcnMvZG93bnJldi54bWxQSwECLQAUAAYACAAAACEAqiYOvrwAAAAhAQAAGQAAAAAAAAAA&#10;AAAAAACHFwAAZHJzL19yZWxzL2Uyb0RvYy54bWwucmVsc1BLBQYAAAAABgAGAHwBAAB6GAAAAAA=&#10;">
              <v:shapetype id="_x0000_t202" coordsize="21600,21600" o:spt="202" path="m,l,21600r21600,l21600,xe">
                <v:stroke joinstyle="miter"/>
                <v:path gradientshapeok="t" o:connecttype="rect"/>
              </v:shapetype>
              <v:shape id="Tekstni okvir 2" o:spid="_x0000_s1132"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16EBA5ED"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r w:rsidR="0047722C">
                        <w:rPr>
                          <w:color w:val="7F7F7F" w:themeColor="text1" w:themeTint="80"/>
                          <w:sz w:val="14"/>
                          <w:szCs w:val="16"/>
                        </w:rPr>
                        <w:t xml:space="preserve">F. </w:t>
                      </w:r>
                      <w:proofErr w:type="spellStart"/>
                      <w:r w:rsidR="0047722C">
                        <w:rPr>
                          <w:color w:val="7F7F7F" w:themeColor="text1" w:themeTint="80"/>
                          <w:sz w:val="14"/>
                          <w:szCs w:val="16"/>
                        </w:rPr>
                        <w:t>Čandeka</w:t>
                      </w:r>
                      <w:proofErr w:type="spellEnd"/>
                      <w:r w:rsidR="0047722C">
                        <w:rPr>
                          <w:color w:val="7F7F7F" w:themeColor="text1" w:themeTint="80"/>
                          <w:sz w:val="14"/>
                          <w:szCs w:val="16"/>
                        </w:rPr>
                        <w:t xml:space="preserve"> 23 b</w:t>
                      </w:r>
                      <w:r w:rsidRPr="000B09C8">
                        <w:rPr>
                          <w:color w:val="7F7F7F" w:themeColor="text1" w:themeTint="80"/>
                          <w:sz w:val="14"/>
                          <w:szCs w:val="16"/>
                        </w:rPr>
                        <w:t xml:space="preserve">. Tel: +385 51 633 400, Fax: +385 51 633 013 Email: </w:t>
                      </w:r>
                      <w:hyperlink r:id="rId3" w:history="1">
                        <w:r w:rsidRPr="000B09C8">
                          <w:rPr>
                            <w:rStyle w:val="Hiperveza"/>
                            <w:color w:val="7F7F7F" w:themeColor="text1" w:themeTint="80"/>
                            <w:sz w:val="14"/>
                            <w:szCs w:val="16"/>
                            <w:u w:val="none"/>
                          </w:rPr>
                          <w:t>info@dls.hr</w:t>
                        </w:r>
                      </w:hyperlink>
                    </w:p>
                  </w:txbxContent>
                </v:textbox>
              </v:shape>
              <v:shape id="_x0000_s1133"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400216955"/>
                        <w:docPartObj>
                          <w:docPartGallery w:val="Page Numbers (Bottom of Page)"/>
                          <w:docPartUnique/>
                        </w:docPartObj>
                      </w:sdtPr>
                      <w:sdtContent>
                        <w:p w14:paraId="2860BC8B" w14:textId="77777777" w:rsidR="0093252D" w:rsidRPr="00E03BF5" w:rsidRDefault="00000000" w:rsidP="00D03A3B">
                          <w:pPr>
                            <w:pStyle w:val="Podnoje"/>
                          </w:pPr>
                          <w:sdt>
                            <w:sdtPr>
                              <w:id w:val="1097995702"/>
                            </w:sdtPr>
                            <w:sdtContent>
                              <w:r w:rsidR="0093252D" w:rsidRPr="00E03BF5">
                                <w:fldChar w:fldCharType="begin"/>
                              </w:r>
                              <w:r w:rsidR="0093252D" w:rsidRPr="00E03BF5">
                                <w:instrText xml:space="preserve"> PAGE </w:instrText>
                              </w:r>
                              <w:r w:rsidR="0093252D" w:rsidRPr="00E03BF5">
                                <w:fldChar w:fldCharType="separate"/>
                              </w:r>
                              <w:r w:rsidR="00FA2FD9">
                                <w:rPr>
                                  <w:noProof/>
                                </w:rPr>
                                <w:t>2</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1070625000"/>
                              <w:docPartObj>
                                <w:docPartGallery w:val="Page Numbers (Top of Page)"/>
                                <w:docPartUnique/>
                              </w:docPartObj>
                            </w:sdtPr>
                            <w:sdtContent>
                              <w:sdt>
                                <w:sdtPr>
                                  <w:id w:val="-586536981"/>
                                </w:sdtPr>
                                <w:sdtContent/>
                              </w:sdt>
                            </w:sdtContent>
                          </w:sdt>
                        </w:p>
                      </w:sdtContent>
                    </w:sdt>
                    <w:p w14:paraId="222DDF10" w14:textId="77777777" w:rsidR="0093252D" w:rsidRDefault="0093252D"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34"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4" o:title=""/>
              </v:shape>
              <v:line id="Ravni poveznik 14" o:spid="_x0000_s1135"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54DA" w14:textId="77777777" w:rsidR="0093252D" w:rsidRPr="00B077D4" w:rsidRDefault="0093252D" w:rsidP="00D03A3B">
    <w:pPr>
      <w:pStyle w:val="Podnoje"/>
    </w:pPr>
    <w:r>
      <w:rPr>
        <w:noProof/>
        <w:lang w:eastAsia="hr-HR"/>
      </w:rPr>
      <mc:AlternateContent>
        <mc:Choice Requires="wpg">
          <w:drawing>
            <wp:anchor distT="0" distB="0" distL="114300" distR="114300" simplePos="0" relativeHeight="251710464" behindDoc="0" locked="0" layoutInCell="1" allowOverlap="1" wp14:anchorId="2D8A0C81" wp14:editId="240E70B4">
              <wp:simplePos x="0" y="0"/>
              <wp:positionH relativeFrom="margin">
                <wp:posOffset>45085</wp:posOffset>
              </wp:positionH>
              <wp:positionV relativeFrom="bottomMargin">
                <wp:posOffset>-1905</wp:posOffset>
              </wp:positionV>
              <wp:extent cx="5727600" cy="2147736"/>
              <wp:effectExtent l="0" t="0" r="0" b="5080"/>
              <wp:wrapNone/>
              <wp:docPr id="471"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472"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2EE3A116"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473"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617515435"/>
                              <w:docPartObj>
                                <w:docPartGallery w:val="Page Numbers (Bottom of Page)"/>
                                <w:docPartUnique/>
                              </w:docPartObj>
                            </w:sdtPr>
                            <w:sdtContent>
                              <w:p w14:paraId="6D893BCD" w14:textId="77777777" w:rsidR="0093252D" w:rsidRPr="00E03BF5" w:rsidRDefault="00000000" w:rsidP="00D03A3B">
                                <w:pPr>
                                  <w:pStyle w:val="Podnoje"/>
                                </w:pPr>
                                <w:sdt>
                                  <w:sdtPr>
                                    <w:id w:val="-1509748529"/>
                                  </w:sdtPr>
                                  <w:sdtContent>
                                    <w:r w:rsidR="0093252D" w:rsidRPr="00E03BF5">
                                      <w:fldChar w:fldCharType="begin"/>
                                    </w:r>
                                    <w:r w:rsidR="0093252D" w:rsidRPr="00E03BF5">
                                      <w:instrText xml:space="preserve"> PAGE </w:instrText>
                                    </w:r>
                                    <w:r w:rsidR="0093252D" w:rsidRPr="00E03BF5">
                                      <w:fldChar w:fldCharType="separate"/>
                                    </w:r>
                                    <w:r w:rsidR="00FA2FD9">
                                      <w:rPr>
                                        <w:noProof/>
                                      </w:rPr>
                                      <w:t>32</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512118486"/>
                                    <w:docPartObj>
                                      <w:docPartGallery w:val="Page Numbers (Top of Page)"/>
                                      <w:docPartUnique/>
                                    </w:docPartObj>
                                  </w:sdtPr>
                                  <w:sdtContent>
                                    <w:sdt>
                                      <w:sdtPr>
                                        <w:id w:val="-1002959023"/>
                                      </w:sdtPr>
                                      <w:sdtContent/>
                                    </w:sdt>
                                  </w:sdtContent>
                                </w:sdt>
                              </w:p>
                            </w:sdtContent>
                          </w:sdt>
                          <w:p w14:paraId="44C824FA" w14:textId="77777777" w:rsidR="0093252D" w:rsidRDefault="0093252D" w:rsidP="00B077D4"/>
                        </w:txbxContent>
                      </wps:txbx>
                      <wps:bodyPr rot="0" vert="horz" wrap="square" lIns="91440" tIns="45720" rIns="91440" bIns="45720" anchor="t" anchorCtr="0">
                        <a:noAutofit/>
                      </wps:bodyPr>
                    </wps:wsp>
                    <pic:pic xmlns:pic="http://schemas.openxmlformats.org/drawingml/2006/picture">
                      <pic:nvPicPr>
                        <pic:cNvPr id="474"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476"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8A0C81" id="_x0000_s1142" style="position:absolute;left:0;text-align:left;margin-left:3.55pt;margin-top:-.15pt;width:451pt;height:169.1pt;z-index:251710464;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HdfDAQAAMMLAAAOAAAAZHJzL2Uyb0RvYy54bWzUVttu3DYQfS/QfyD0&#10;Huu6N8FykNiJESBtjTj9AC5FScRSJEtyV+t8fYektNcWTVMgbQ1YS4rkcOZo5py5fb3vOdpRbZgU&#10;VZTeJBGigsiaibaKfv38/tUyQsZiUWMuBa2iF2qi13c//nA7qJJmspO8phqBEWHKQVVRZ60q49iQ&#10;jvbY3EhFBSw2UvfYwlS3ca3xANZ7HmdJMo8HqWulJaHGwNuHsBjdeftNQ4n9pWkMtYhXEfhm/VP7&#10;59o947tbXLYaq46R0Q38DV70mAm49GDqAVuMtppdmeoZ0dLIxt4Q2ceyaRihPgaIJk0uonnUcqt8&#10;LG05tOoAE0B7gdM3myU/7x61elZPGpAYVAtY+JmLZd/o3v2Cl2jvIXs5QEb3FhF4OVtki3kCyBJY&#10;y9JiscjnAVTSAfJX50j37nhyXuTHk8uiWLmT8XRxfObOoCBBzBED888weO6woh5aUwIGTxqxuoqK&#10;RRYhgXtI1M90Y6xgSG52TKPMeeZcgL0OLGT3byWEn/qPbtRHSTYGCXnfYdHSN1rLoaO4BidTH9PJ&#10;0WDHOCPr4SdZw114a6U3dIH4PFklSyggBy24Ni8Csgfsk8UsnYHHDvt0laTpcnaGIC6VNvaRyh65&#10;QRVpqAd/Ed59NDaAPW1xX1rI94xzeI9LLtBQRatZNvMHTlZ6ZqFkOeuraJm4v+CVi/edqP1hixkP&#10;Y/iaXMBHdQC4mEP0dr/ee8BTD49bXMv6BSDRMpQoUAoMOqm/RGiA8qwi89sWaxoh/kEArKu0KFw9&#10;+0kBWQgTfbqyPl3BgoCpKrIRCsN76zkgxPwG4G+Yh+PoyegzpFxw+TvkXn7MPagRyK9/Ke0g1QBc&#10;APS63NMkyZKpaItkNVv87zLuUMr/5YxTjJTwPzI+jK7Y7q+VEU7ZrauYoK79V9nosd5s1SsQJ4Ut&#10;WzPO7IsXWmAB55TYPTHiythNTomzmJL3mbMNRmnuWGHaFI4AHTFywZRGASVNLHm+PXbTs/vWnClH&#10;UK5s3XiMDEr5Qg7/AJwgtQ+SbHsqbOgdNOUQpBSmY8oAf5S0X9MaaPJDnQKrQt9igZ2VZsIGjjNW&#10;U0s6d38DfnwC3wOJHha800c/XQiB9iZVu5DTdJEWs5FBJ16fg4pOkprP01VYP+ji32R171HwwQ/B&#10;pe/GaPMpKT7hHWipkjv6RbANSr2SjaJ4L8bmY1KIK6gWWb4a+SjP8uUlXsUqzx1IXgc9ln+OFWfC&#10;yT4uv1YBQVe9aSdBDaQL3NIryBEjWhAT3kLXS6z2Jo3krJ7y0+h2fc812mHXeSZvnZUxV063OfV9&#10;wKYL+7yFcZuTTVxS38OOYn0uooG/nE333guVb5mgU/Rd1NjVulb0dO73H3vvu98BAAD//wMAUEsD&#10;BAoAAAAAAAAAIQDh9z4BsA8AALAPAAAUAAAAZHJzL21lZGlhL2ltYWdlMS5wbmeJUE5HDQoaCgAA&#10;AA1JSERSAAAA5wAAAIEIBgAAADtZrWcAAAAEZ0FNQQAAsY8L/GEFAAAACXBIWXMAAA7DAAAOwwHH&#10;b6hkAAAPUklEQVR4Xu2cva9tRR2GqfiW+yGRBMUEAoJXRSPqRRNtjIkmxsRCEwsLGk2w0MTExMbG&#10;xsaGwpDQaGVjZ2HhX2BsbbSxIAgGQUAE5Gu7f5t3dn5r1jtrZtb3Wud9Tp6cy75nZq+PPJnZex/u&#10;DUIIIYQQQgghhBBCCCGEEOLu7z98wB+FEGvhoV9dPyhOIVaGRak4hVghFqbiFGJlhDAVpxAVPPH7&#10;pyaNJWxnFacQFViYU8YZh6k4hShkyjhZmIpTiEIOAP85KixMU3EKkcFWzAAeGo3UqmkqTiEy+DjH&#10;3Np2hWkqTiE68GEaY8WZC9NUnEJ0MEWcJWGailOIDtDkmaFx3v34Jw/XnuQxxmKIECIGPTYYEmcI&#10;U3EKMYB4OxvoG6cPU3EKMQC02KJPnHGYpYFiuBAikFo1A/ixLKkogyxIL6YRQgTQYBL8WCe5ME0W&#10;pBdTCSEM9NcJfjRJSZhBFqWpj1GEcKC9LPhxSk2YJgvTVJxCgNzrTA97U8ii/PhT10+yCFOyME3F&#10;KQRAd0XEcfowxwpUcQpxBM0VE+JkUQZZhCkVpxAE9FaFxdkVpskiTMnixOEJcTFBa9VYnCzIWBZi&#10;SsUpBEBnvVCcQkwEGutNaZwmCzGl4hQXGvQ1iDHi9CHG6s0gceFAW4MZGudHn3iUqjjFhQRdjUJN&#10;nGaI0sI7h/jLz5/1gZqnOK9duxGHLsQ+QU+j0ifOEJ6PMjb8zCnMoBB7BC1NAoswZS5K7ynOu+66&#10;rVec99zzwcOaxGHNxld/d/1QK4ZuGnbt1yQO8wwamgwWITNE98AvuD7M4CnOPoGyC7M2caiTwOLL&#10;iaGbgV3TtYtDP/Hu4V0kNB0sxFgLjQX5kZ9/ofWYj/PKlSuXGnGWBsouzJrFYY8Giy8nhq4adu22&#10;JE7jFGb8NQUsRm8I00LsMg7U3gy6/fbb72wFWgK7MFsQhz8YFl9ODF0l7Fpt0XfeedvlyL/GhAUZ&#10;tMh8gA/+7D39Y14f6IWMM4jT6A2LLyeGrg52fbaqxen1UbKvobAoTQssRBeijPVhBkOct1y9+iGL&#10;s1eg7MJsTZxKL1h8OTF0VbDrsmXjOL0+SvbVBxZmWDFZkEwW6IWP08TpVMPiy4mhq4Fdj63Looz1&#10;Qaa+SmFhWnAP/DRtHKcZB2px+kAvZJwmTqkKFl9ODF0F7DrswbfefosGmdIHmfrqIhXm/T9pGgdq&#10;JgP97udacTZWzxzswmxZnFYxLL6cGLoK2DXYgxZnkMXYpQ8y9RUTwrRfGjiH9+Pj68bIVKSKs1Cc&#10;WhEsvpwYujjs3Peij9PLYuzSB5n6CnFamBbXKb4Q5A+bcQbjSH2cIdAb3/++B2/6wKX7FGckTi8L&#10;iy8nhi4OO++9yMKMZTF26YOMv85bWYvPgkxZGGgcZwhUcR7F6WVh8eXE0MVh570XWYxdshi79GHa&#10;1ynMY3wP/eBRaipSH6cPVHFmxCl2wuLLiaGLws53T7751ps0whJZjF1anF1henOBnuP8zmeXjRNT&#10;jAZ7jiFi2k5YfDkxdFHY+Q4R007Cn/7y58Mb/3ujU4uxSxZhiSxG5im+713npgK9SHEG2HP1FVMm&#10;YfHlxNBFYefaR0w3GSVhxrI4vSzCElmUQRplbEGgIc7bLl/+xC7jNNjz9RHTJWHx5cTQRWHnWiOm&#10;mRQWHtOC89/jv+uSRZiTxvnYMb7YjkBzq+eu4zTYc/YR01FYfDkxdFHYedaIaSYjjqxGi85/94+n&#10;ZBGWaGHav4Rgn0ma2Ujj1ZPEef+3PtMdp4W59TgN9ry1YioKiy8nhi4KO89SMcVkvP7GawfThzVE&#10;i489lpJF2KWP05sL1K+ePk57vXkh4jTYc9eIaSgsvpwYuijsPEvFFJPw39ffCzM2jquPFp7/7h9P&#10;yWKMPcV5DOosC7QizlvvvPRIHKeFaRZvaQ1280rFFJPDnrtWTNWCxZcTQxeFnWOpmGJ0LMzYqUI1&#10;LT72WEoWptmKszDQBxTne7DnrxHTtGDx5cTQRWHnWCqmGBUWZuxUoVp4/nv4c5dxnPY60WSB1sRp&#10;c6TirHozyGA3r1RMMQvs+WvENC1YfDkxdFHYOZaKKUbj1ddePZgsSCaL1AxhDdHCY4916ePsDLQg&#10;zmOIj3bGWfp602A3r1RMMQvs+WvENC1YfDkxdFHYOdaIaQZjn2OGOL0sSiaL1IwDq9Wi89/947Gn&#10;OL/5CA90YJwWZivOUtiNKxVTzAJ7/hoxTQsWX04MXRR2jjVimkGkwvSyIFOySE0fV18tQvZYiPO+&#10;b3y6ESiN0wdK4rRxFqZpYcZxVm1pDXbjSsUUs8Cev0ZM04LFlxNDF4WdY62YqhclYcayIFNOFSmz&#10;EWcc6IA4B70ZZLCbViqmmA12DDVimgYsvpwYuijs/IaKqbP0CTOWBZly6lDv/dqnTnF2rZ4lcR5D&#10;HO/1psFuUqmYYjbYMdSIaRqw+HJi6KKw8xtLPEWSV1595WDGwbG5UvpxLMiUU4Q6a5w1sAtXKqaY&#10;DXYMNWKaBiy+nBi6KOz8xhJPQbFVM8TprY3Tu3SorTgRaFWcx5+P47QwQ5zVW1qDXaxSMcVssGOo&#10;EdM0YPHlxNDFYec4hpi+RSrMIJurRh/pnKEOivMYpnnz5ctfSr3e7LWlNdhFKhVTzAY7hhoxTQMW&#10;X04MXRx2jmOI6Vv89e9/o1EG2Vx9jCOtCZVFarIozSf/8JtTnCHQPnHaljbEOdqW1mAXp1RMMRvs&#10;GGrENA1YfDkxdBWw8xwqpm5gYb78n5dplEE2V19ZoEEWJZNFavaO04Xp47QwR9/SGuzClIopZoMd&#10;Q42YpgGLLyeGrgJ2nkPF1A0szNil4gyyIFOmIh07TgszxDlo1TTYhSkVU8wGO4YaMU0DFl9ODF0N&#10;7FyHiGnPhFWzy7HjNFmQKVmQKX2gIcziOH2YR+3nul5v9l41DXZRSsUUs8GOoUZM04DFlxNDVwU7&#10;375iyjMvvfLSIcjCDLK5hspCzMmCTJmN8xhmMk6smvHrzVG2tAa7IKViitlgx1AjpmnA4suJoauD&#10;nXMfMd0JWzV9nN61xullQXrHiDNsaX2cg7e0BrsgpWKK2WDHUCOmacDiy4mhq4Wde42Y5kRXnN6p&#10;4rTtMouuj3GY/vVmV5ynMEmcYUsb4hx1S7s12M2rEdM0YPHlxNDVw65BiRh+CvPfL79IY2SyucbQ&#10;v+nEoutjHKeFeY4zhBm/3kScYdW86eodX2Fb2lFWza3BblyNmKYBiy8nhm4Kdj1SYsg5Ti+LMsjm&#10;GsMQ5diRlsRZs2pe2DjZTasVUzVg8eXE0N3D4vSyQE127Yfoowxhxv/dx3u//HA7zmN05zg7trRh&#10;1dSW9gi7abViqgYsvpwYumsszBdeeuEkCzOWRWqy+1CrD9FrgbHHSo3jTG5pXZza0hLYTasR07Rg&#10;8eXE0F3j4/SyMGPHDjQOkGmxscdS/vqPv+2O8xhm4/WmVs007KbViGlasPhKxPDdkorTy8KMHSNO&#10;/3FNHCDT4mOP1caZ29Jq1QTsptWIaVqw8ErE8N3CYuyShell96RUH6c3DpCZCvUUZmWcWjUJ7IbV&#10;iqlasPBKxPDdwgIsda44vXGAOeMwT3Gy15sFW1qtmgPFVBQWX4kYvjtsS/v8i8+fZQGWOkac/vUr&#10;CzOWxejtu6W99c7LX+/a0mrV7CGmSsLCKxVT7IoQp8XlIx0SKrsvpfo4vSxMLwvTHHtLq1VzgJgq&#10;CYuuRkyzG+KVk8kC7JLdl1JZmLEsTm82zmOYrTi1aqZhN6qPmK4TFl2NmGYXlMTpZTF62T2pkcXY&#10;JYvT6+Nsvd4kq6b9vV5rAnaD+oops7Dg+ojpNk1tnN6xwzT9G0ssxpS5MEu3tGzVbL1Du3fYjRkq&#10;pi6CxdZXTLlJhsQZZPeirz5OLwsyZXWcCPPmK3d8e7FVk12MvYhTLIZFthZxiC3Yee9NFqaXxZiS&#10;xtlz1Zx8O8suxl7EKVbBwliDOLwW7Lz3ZLxNZnF6WZDBc5iIs3bVnP1NIHZB9iBOrxoWxhrE4bVg&#10;574n4zi9LE5vMk6ESVdNC/Oo/V28as7+0Qm7IFsXp9YbFsfS4tBasPPfkyzKWBZm7Ie/+LGqVTP7&#10;0ckc786yC7J1cWqDYIEsKQ6rBTv/vchCzMnCNDvjjFZN286GOG07G78JNNtnmuyibFmc1iiwSJYS&#10;h9SCXYO9aO/6sgBL9XGWrpo+zMW2swF2UbYqTmlUWChLiMNpwa7DHow/mhkSavGqiTeBLM7km0Bz&#10;hWmwC7M1cSqTwWKZWxxKC3Y9ti4LM5ZFmHLoqtnYzs4JuzhbEqcxCyyaucQhtGDXZMuyEL0WG3ss&#10;ZWrVrN3OLvK7s+wCbUWcwqywcOYQT9+CXZetGkeX0+Jjj9E4U6vmMcybrl56jG1nZ/tlgxTsIq1d&#10;HPqisICmFE/bgl2frRkHNpZ01Yy2sz7M5LuzS4RpsIu1RnG4q4OFNIV4uhbsWm3F5/71XEsWWV+T&#10;q2bN68ylwjTYRVuDOLzNwcIaQ0zfgl27tcpiNC0k/90/3lcfppkK01xlmEKkePb5fxxq9FEN0cLy&#10;3/3jpXa9CXQKM9rOruKdWSFKYQGW6qMaqsXGHusyt51VmGLTPPPPZw4mi6/GOKy+WnT+e/hzLNvO&#10;pt4A0lZWbBL7H65DoGsLldkIE3FWr5gKU2wBFqeXxVcjC6xGi9F/N1vbWYUp9ojF+fSzT9MwvSy8&#10;WkNcQ0yFecvVSz/qCnOxXzAQYggWp5fF6WXh1ciiK7EkTPZxicIUmyWO08vi9LL4amQRMuMww5s/&#10;LMzwK3l6R1ZsnrC1jaOM/zsni69GFqXpw/TvyvptbPiVPL2+FLuCxdklCzOWxVdjI0y/jT2GWfT6&#10;Uoi9wCKMtejYYzlZfCWWvL601bKxjdVqKfZGHF0fWZixLEKmhanVUogjLLZSLTr2WM5UlP61pUWp&#10;1VJceOLA+mjRsce6PIfptrBxlPrsUlxo4qj6asH57/HfxbIo49UyhKmPSMSFJA5pai3M8HuxLEq2&#10;WmobKy4k4SMV/9FK7ccsJdq7rvZ7sD7GEKSPsvXacol/fEuItcBiMseI1P69WB9hCNG2rWHrakGG&#10;lTJEqdeWQhzxMXUFWRqrxRcCtPh8gKatjCFE27aGrauCFILAIis1BOgjDAGG142NAMNWVSEKUcEx&#10;GIvIYrKVLQRmsTHD35thJbTxjZVQEQoxIsegLK4QWkr7Ga2GQgghhBBCCCGEEEKcuOGG/wNHT9LJ&#10;xFfhAwAAAABJRU5ErkJgglBLAwQUAAYACAAAACEAS1Efx90AAAAHAQAADwAAAGRycy9kb3ducmV2&#10;LnhtbEyOwUrDQBRF94L/MDzBXTuJQWvSTEop6qoItoJ095p5TUIzMyEzTdK/97myy8u9nHvy1WRa&#10;MVDvG2cVxPMIBNnS6cZWCr7377NXED6g1dg6Swqu5GFV3N/lmGk32i8adqESDLE+QwV1CF0mpS9r&#10;MujnriPL3cn1BgPHvpK6x5HhppVPUfQiDTaWH2rsaFNTed5djIKPEcd1Er8N2/Npcz3snz9/tjEp&#10;9fgwrZcgAk3hfwx/+qwOBTsd3cVqL1oFi5iHCmYJCG7TKOV8VJAkixRkkctb/+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DR3XwwEAADDCwAADgAAAAAAAAAA&#10;AAAAAAA6AgAAZHJzL2Uyb0RvYy54bWxQSwECLQAKAAAAAAAAACEA4fc+AbAPAACwDwAAFAAAAAAA&#10;AAAAAAAAAAByBgAAZHJzL21lZGlhL2ltYWdlMS5wbmdQSwECLQAUAAYACAAAACEAS1Efx90AAAAH&#10;AQAADwAAAAAAAAAAAAAAAABUFgAAZHJzL2Rvd25yZXYueG1sUEsBAi0AFAAGAAgAAAAhAKomDr68&#10;AAAAIQEAABkAAAAAAAAAAAAAAAAAXhcAAGRycy9fcmVscy9lMm9Eb2MueG1sLnJlbHNQSwUGAAAA&#10;AAYABgB8AQAAURgAAAAA&#10;">
              <v:shapetype id="_x0000_t202" coordsize="21600,21600" o:spt="202" path="m,l,21600r21600,l21600,xe">
                <v:stroke joinstyle="miter"/>
                <v:path gradientshapeok="t" o:connecttype="rect"/>
              </v:shapetype>
              <v:shape id="Tekstni okvir 2" o:spid="_x0000_s1143"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2EE3A116"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44"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sdt>
                      <w:sdtPr>
                        <w:id w:val="-1617515435"/>
                        <w:docPartObj>
                          <w:docPartGallery w:val="Page Numbers (Bottom of Page)"/>
                          <w:docPartUnique/>
                        </w:docPartObj>
                      </w:sdtPr>
                      <w:sdtContent>
                        <w:p w14:paraId="6D893BCD" w14:textId="77777777" w:rsidR="0093252D" w:rsidRPr="00E03BF5" w:rsidRDefault="00000000" w:rsidP="00D03A3B">
                          <w:pPr>
                            <w:pStyle w:val="Podnoje"/>
                          </w:pPr>
                          <w:sdt>
                            <w:sdtPr>
                              <w:id w:val="-1509748529"/>
                            </w:sdtPr>
                            <w:sdtContent>
                              <w:r w:rsidR="0093252D" w:rsidRPr="00E03BF5">
                                <w:fldChar w:fldCharType="begin"/>
                              </w:r>
                              <w:r w:rsidR="0093252D" w:rsidRPr="00E03BF5">
                                <w:instrText xml:space="preserve"> PAGE </w:instrText>
                              </w:r>
                              <w:r w:rsidR="0093252D" w:rsidRPr="00E03BF5">
                                <w:fldChar w:fldCharType="separate"/>
                              </w:r>
                              <w:r w:rsidR="00FA2FD9">
                                <w:rPr>
                                  <w:noProof/>
                                </w:rPr>
                                <w:t>32</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512118486"/>
                              <w:docPartObj>
                                <w:docPartGallery w:val="Page Numbers (Top of Page)"/>
                                <w:docPartUnique/>
                              </w:docPartObj>
                            </w:sdtPr>
                            <w:sdtContent>
                              <w:sdt>
                                <w:sdtPr>
                                  <w:id w:val="-1002959023"/>
                                </w:sdtPr>
                                <w:sdtContent/>
                              </w:sdt>
                            </w:sdtContent>
                          </w:sdt>
                        </w:p>
                      </w:sdtContent>
                    </w:sdt>
                    <w:p w14:paraId="44C824FA" w14:textId="77777777" w:rsidR="0093252D" w:rsidRDefault="0093252D"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5"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ASwwAAANwAAAAPAAAAZHJzL2Rvd25yZXYueG1sRI/disIw&#10;FITvF3yHcATvtqmiq1SjiCCIFpf15/7QHNtic1KaWOvbm4WFvRxm5htmsepMJVpqXGlZwTCKQRBn&#10;VpecK7ict58zEM4ja6wsk4IXOVgtex8LTLR98g+1J5+LAGGXoILC+zqR0mUFGXSRrYmDd7ONQR9k&#10;k0vd4DPATSVHcfwlDZYcFgqsaVNQdj89jIJrnc3S/eS8wfSQtvx9O+5jOio16HfrOQhPnf8P/7V3&#10;WsF4OobfM+EIyOUbAAD//wMAUEsBAi0AFAAGAAgAAAAhANvh9svuAAAAhQEAABMAAAAAAAAAAAAA&#10;AAAAAAAAAFtDb250ZW50X1R5cGVzXS54bWxQSwECLQAUAAYACAAAACEAWvQsW78AAAAVAQAACwAA&#10;AAAAAAAAAAAAAAAfAQAAX3JlbHMvLnJlbHNQSwECLQAUAAYACAAAACEA5UYAEsMAAADcAAAADwAA&#10;AAAAAAAAAAAAAAAHAgAAZHJzL2Rvd25yZXYueG1sUEsFBgAAAAADAAMAtwAAAPcCAAAAAA==&#10;">
                <v:imagedata r:id="rId6" o:title=""/>
              </v:shape>
              <v:line id="Ravni poveznik 14" o:spid="_x0000_s1146"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4uxwAAANwAAAAPAAAAZHJzL2Rvd25yZXYueG1sRI9ba8JA&#10;FITfC/0PyxF8042iVlJXqTeo0Fa8PPTxmD0m0ezZkN1q/PeuIPRxmJlvmNGkNoW4UOVyywo67QgE&#10;cWJ1zqmC/W7ZGoJwHlljYZkU3MjBZPz6MsJY2ytv6LL1qQgQdjEqyLwvYyldkpFB17YlcfCOtjLo&#10;g6xSqSu8BrgpZDeKBtJgzmEhw5JmGSXn7Z9R8DMtNov54ZT/rm84X31Nbf972VOq2ag/3kF4qv1/&#10;+Nn+1Ap6bwN4nAlHQI7vAAAA//8DAFBLAQItABQABgAIAAAAIQDb4fbL7gAAAIUBAAATAAAAAAAA&#10;AAAAAAAAAAAAAABbQ29udGVudF9UeXBlc10ueG1sUEsBAi0AFAAGAAgAAAAhAFr0LFu/AAAAFQEA&#10;AAsAAAAAAAAAAAAAAAAAHwEAAF9yZWxzLy5yZWxzUEsBAi0AFAAGAAgAAAAhACfhLi7HAAAA3AAA&#10;AA8AAAAAAAAAAAAAAAAABwIAAGRycy9kb3ducmV2LnhtbFBLBQYAAAAAAwADALcAAAD7AgAAAAA=&#10;" strokecolor="#00b050" strokeweight="1.5pt"/>
              <w10:wrap anchorx="margin"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03C5" w14:textId="77777777" w:rsidR="0093252D" w:rsidRPr="00B077D4" w:rsidRDefault="0093252D" w:rsidP="00D03A3B">
    <w:pPr>
      <w:pStyle w:val="Podnoje"/>
    </w:pPr>
    <w:r>
      <w:rPr>
        <w:noProof/>
        <w:lang w:eastAsia="hr-HR"/>
      </w:rPr>
      <mc:AlternateContent>
        <mc:Choice Requires="wpg">
          <w:drawing>
            <wp:anchor distT="0" distB="0" distL="114300" distR="114300" simplePos="0" relativeHeight="251713536" behindDoc="0" locked="0" layoutInCell="1" allowOverlap="1" wp14:anchorId="553E289E" wp14:editId="4CA922CB">
              <wp:simplePos x="0" y="0"/>
              <wp:positionH relativeFrom="margin">
                <wp:posOffset>45085</wp:posOffset>
              </wp:positionH>
              <wp:positionV relativeFrom="bottomMargin">
                <wp:posOffset>-1905</wp:posOffset>
              </wp:positionV>
              <wp:extent cx="5727600" cy="2147736"/>
              <wp:effectExtent l="0" t="0" r="0" b="5080"/>
              <wp:wrapNone/>
              <wp:docPr id="54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543"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726FC9E"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57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067873850"/>
                              <w:docPartObj>
                                <w:docPartGallery w:val="Page Numbers (Bottom of Page)"/>
                                <w:docPartUnique/>
                              </w:docPartObj>
                            </w:sdtPr>
                            <w:sdtContent>
                              <w:p w14:paraId="6F26709A" w14:textId="77777777" w:rsidR="0093252D" w:rsidRPr="00E03BF5" w:rsidRDefault="00000000" w:rsidP="00D03A3B">
                                <w:pPr>
                                  <w:pStyle w:val="Podnoje"/>
                                </w:pPr>
                                <w:sdt>
                                  <w:sdtPr>
                                    <w:id w:val="1966700004"/>
                                  </w:sdtPr>
                                  <w:sdtContent>
                                    <w:r w:rsidR="0093252D" w:rsidRPr="00E03BF5">
                                      <w:fldChar w:fldCharType="begin"/>
                                    </w:r>
                                    <w:r w:rsidR="0093252D" w:rsidRPr="00E03BF5">
                                      <w:instrText xml:space="preserve"> PAGE </w:instrText>
                                    </w:r>
                                    <w:r w:rsidR="0093252D" w:rsidRPr="00E03BF5">
                                      <w:fldChar w:fldCharType="separate"/>
                                    </w:r>
                                    <w:r w:rsidR="00FA2FD9">
                                      <w:rPr>
                                        <w:noProof/>
                                      </w:rPr>
                                      <w:t>75</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318157694"/>
                                    <w:docPartObj>
                                      <w:docPartGallery w:val="Page Numbers (Top of Page)"/>
                                      <w:docPartUnique/>
                                    </w:docPartObj>
                                  </w:sdtPr>
                                  <w:sdtContent>
                                    <w:sdt>
                                      <w:sdtPr>
                                        <w:id w:val="1188335644"/>
                                      </w:sdtPr>
                                      <w:sdtContent/>
                                    </w:sdt>
                                  </w:sdtContent>
                                </w:sdt>
                              </w:p>
                            </w:sdtContent>
                          </w:sdt>
                          <w:p w14:paraId="30BAAF3E" w14:textId="77777777" w:rsidR="0093252D" w:rsidRDefault="0093252D" w:rsidP="00B077D4"/>
                        </w:txbxContent>
                      </wps:txbx>
                      <wps:bodyPr rot="0" vert="horz" wrap="square" lIns="91440" tIns="45720" rIns="91440" bIns="45720" anchor="t" anchorCtr="0">
                        <a:noAutofit/>
                      </wps:bodyPr>
                    </wps:wsp>
                    <pic:pic xmlns:pic="http://schemas.openxmlformats.org/drawingml/2006/picture">
                      <pic:nvPicPr>
                        <pic:cNvPr id="577"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578"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3E289E" id="_x0000_s1153" style="position:absolute;left:0;text-align:left;margin-left:3.55pt;margin-top:-.15pt;width:451pt;height:169.1pt;z-index:251713536;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a96FQQAAMMLAAAOAAAAZHJzL2Uyb0RvYy54bWzUVm1v2zYQ/j5g/4HQ&#10;90avtmwhStEmbVCg24Km+wE0RUmEKZIjacvpr9+RlGzH2bCuw94CRCZF8nj36O557vr1YeBoT7Vh&#10;UtRRepVEiAoiGya6Ovr58/tXqwgZi0WDuRS0jp6oiV7ffP/d9agqmsle8oZqBEaEqUZVR721qopj&#10;Q3o6YHMlFRWw2Eo9YAtT3cWNxiNYH3icJckyHqVulJaEGgNv78JidOPtty0l9qe2NdQiXkfgm/VP&#10;7Z8b94xvrnHVaax6RiY38Dd4MWAm4NKjqTtsMdpp9sLUwIiWRrb2isghlm3LCPUxQDRpchHNvZY7&#10;5WPpqrFTR5gA2gucvtks+XF/r9WjetCAxKg6wMLPXCyHVg/uF7xEBw/Z0xEyerCIwMtFmZXLBJAl&#10;sJalRVnmywAq6QH5F+dI/+50clnkp5Oroli7k/F8cfzMnVFBgpgTBuavYfDYY0U9tKYCDB40Yg1E&#10;U+QREniARP1Mt8YKhuR2zzTKnGfOBdjrwEL28FZC+Kn/6EZ9lGRrkJC3PRYdfaO1HHuKG3Ay9TGd&#10;HQ12jDOyGX+QDdyFd1Z6QxeIL5N1soICctAWZbYsArJH7JNykS6ygH26TtJ0tXiGIK6UNvaeygG5&#10;QR1pqAd/Ed5/NDaAPW9xX1rI94xzeI8rLtBYR+tFtvAHzlYGZqFkORvqaJW4v+CVi/edaPxhixkP&#10;Y/iaXMBHdQC4mEP09rA5eMBT77Bb3MjmCSDRMpQoUAoMeqm/RGiE8qwj88sOaxoh/kEArOu0KFw9&#10;+0kBWQgTfb6yOV/BgoCpOrIRCsNb6zkgxPwG4G+Zh+PkyeQzpFxw+e/PvXJ5yj2oEcivfyntINUA&#10;XAD0ZbmnSZIlc9EWyXpR/u8yztPT6Tv/NzNOMVLB/8T4MHrBdn+sjHDK7lzFBHUdvsrGgPV2p16B&#10;OCls2YZxZp+80AILOKfE/oERV8ZuckacZTkn7yNnW4zS3LHCvCkcATpi5IIpjQJKmlny+fbYTZ/d&#10;t+FMOYJyZevGU2RQyhdy+BvgBKm9k2Q3UGFD76AphyClMD1TBvijosOGNkCTH5oUWBX6FgvsrDQT&#10;NnCcsZpa0rv7W/DjE/geSPS44J0++elCCLQ3q9qFnKZlWiwmBp15fQkqOktqvkzXYf2oi3+S1b1H&#10;wQc/BJf+MUYD7Qpq+gnvQUuV3NMvgm1R6pXMFSGk0K2Ymo9ZIV5AVWb5euKjPMtXl3gV6zx3IPke&#10;xGP5+1hxJpzs4+prFRB01Zt2EtRCusAtg4IcMaIDMeEddL3Eam/SSM6aOT+N7ja3XKM9dp1n8tZZ&#10;mXLlfJtT3zts+rDPW5i2OdnEFfU97CTWDrCTiAbFdDbdey9UvmWCTtF3UVNX61rR87nff+q9b34F&#10;AAD//wMAUEsDBAoAAAAAAAAAIQDh9z4BsA8AALAPAAAUAAAAZHJzL21lZGlhL2ltYWdlMS5wbmeJ&#10;UE5HDQoaCgAAAA1JSERSAAAA5wAAAIEIBgAAADtZrWcAAAAEZ0FNQQAAsY8L/GEFAAAACXBIWXMA&#10;AA7DAAAOwwHHb6hkAAAPUklEQVR4Xu2cva9tRR2GqfiW+yGRBMUEAoJXRSPqRRNtjIkmxsRCEwsL&#10;Gk2w0MTExMbGxsaGwpDQaGVjZ2HhX2BsbbSxIAgGQUAE5Gu7f5t3dn5r1jtrZtb3Wud9Tp6cy75n&#10;Zq+PPJnZex/uDUIIIYQQQgghhBBCCCGEEOLu7z98wB+FEGvhoV9dPyhOIVaGRak4hVghFqbiFGJl&#10;hDAVpxAVPPH7pyaNJWxnFacQFViYU8YZh6k4hShkyjhZmIpTiEIOAP85KixMU3EKkcFWzAAeGo3U&#10;qmkqTiEy+DjH3Np2hWkqTiE68GEaY8WZC9NUnEJ0MEWcJWGailOIDtDkmaFx3v34Jw/XnuQxxmKI&#10;ECIGPTYYEmcIU3EKMYB4OxvoG6cPU3EKMQC02KJPnHGYpYFiuBAikFo1A/ixLKkogyxIL6YRQgTQ&#10;YBL8WCe5ME0WpBdTCSEM9NcJfjRJSZhBFqWpj1GEcKC9LPhxSk2YJgvTVJxCgNzrTA97U8ii/PhT&#10;10+yCFOyME3FKQRAd0XEcfowxwpUcQpxBM0VE+JkUQZZhCkVpxAE9FaFxdkVpskiTMnixOEJcTFB&#10;a9VYnCzIWBZiSsUpBEBnvVCcQkwEGutNaZwmCzGl4hQXGvQ1iDHi9CHG6s0gceFAW4MZGudHn3iU&#10;qjjFhQRdjUJNnGaI0sI7h/jLz5/1gZqnOK9duxGHLsQ+QU+j0ifOEJ6PMjb8zCnMoBB7BC1NAosw&#10;ZS5K7ynOu+66rVec99zzwcOaxGHNxld/d/1QK4ZuGnbt1yQO8wwamgwWITNE98AvuD7M4CnOPoGy&#10;C7M2caiTwOLLiaGbgV3TtYtDP/Hu4V0kNB0sxFgLjQX5kZ9/ofWYj/PKlSuXGnGWBsouzJrFYY8G&#10;iy8nhq4adu22JE7jFGb8NQUsRm8I00LsMg7U3gy6/fbb72wFWgK7MFsQhz8YFl9ODF0l7Fpt0Xfe&#10;edvlyL/GhAUZtMh8gA/+7D39Y14f6IWMM4jT6A2LLyeGrg52fbaqxen1UbKvobAoTQssRBeijPVh&#10;BkOct1y9+iGLs1eg7MJsTZxKL1h8OTF0VbDrsmXjOL0+SvbVBxZmWDFZkEwW6IWP08TpVMPiy4mh&#10;q4Fdj63Looz1Qaa+SmFhWnAP/DRtHKcZB2px+kAvZJwmTqkKFl9ODF0F7DrswbfefosGmdIHmfrq&#10;IhXm/T9pGgdqJgP97udacTZWzxzswmxZnFYxLL6cGLoK2DXYgxZnkMXYpQ8y9RUTwrRfGjiH9+Pj&#10;68bIVKSKs1CcWhEsvpwYujjs3Peij9PLYuzSB5n6CnFamBbXKb4Q5A+bcQbjSH2cIdAb3/++B2/6&#10;wKX7FGckTi8Liy8nhi4OO++9yMKMZTF26YOMv85bWYvPgkxZGGgcZwhUcR7F6WVh8eXE0MVh570X&#10;WYxdshi79GHa1ynMY3wP/eBRaipSH6cPVHFmxCl2wuLLiaGLws53T7751ps0whJZjF1anF1henOB&#10;nuP8zmeXjRNTjAZ7jiFi2k5YfDkxdFHY+Q4R007Cn/7y58Mb/3ujU4uxSxZhiSxG5im+713npgK9&#10;SHEG2HP1FVMmYfHlxNBFYefaR0w3GSVhxrI4vSzCElmUQRplbEGgIc7bLl/+xC7jNNjz9RHTJWHx&#10;5cTQRWHnWiOmmRQWHtOC89/jv+uSRZiTxvnYMb7YjkBzq+eu4zTYc/YR01FYfDkxdFHYedaIaSYj&#10;jqxGi85/94+nZBGWaGHav4Rgn0ma2Ujj1ZPEef+3PtMdp4W59TgN9ry1YioKiy8nhi4KO89SMcVk&#10;vP7GawfThzVEi489lpJF2KWP05sL1K+ePk57vXkh4jTYc9eIaSgsvpwYuijsPEvFFJPw39ffCzM2&#10;jquPFp7/7h9PyWKMPcV5DOosC7QizlvvvPRIHKeFaRZvaQ1280rFFJPDnrtWTNWCxZcTQxeFnWOp&#10;mGJ0LMzYqUI1LT72WEoWptmKszDQBxTne7DnrxHTtGDx5cTQRWHnWCqmGBUWZuxUoVp4/nv4c5dx&#10;nPY60WSB1sRpc6TirHozyGA3r1RMMQvs+WvENC1YfDkxdFHYOZaKKUbj1ddePZgsSCaL1AxhDdHC&#10;Y4916ePsDLQgzmOIj3bGWfp602A3r1RMMQvs+WvENC1YfDkxdFHYOdaIaQZjn2OGOL0sSiaL1IwD&#10;q9Wi89/947GnOL/5CA90YJwWZivOUtiNKxVTzAJ7/hoxTQsWX04MXRR2jjVimkGkwvSyIFOySE0f&#10;V18tQvZYiPO+b3y6ESiN0wdK4rRxFqZpYcZxVm1pDXbjSsUUs8Cev0ZM04LFlxNDF4WdY62Yqhcl&#10;YcayIFNOFSmzEWcc6IA4B70ZZLCbViqmmA12DDVimgYsvpwYuijs/IaKqbP0CTOWBZly6lDv/dqn&#10;TnF2rZ4lcR5DHO/1psFuUqmYYjbYMdSIaRqw+HJi6KKw8xtLPEWSV1595WDGwbG5UvpxLMiUU4Q6&#10;a5w1sAtXKqaYDXYMNWKaBiy+nBi6KOz8xhJPQbFVM8TprY3Tu3SorTgRaFWcx5+P47QwQ5zVW1qD&#10;XaxSMcVssGOoEdM0YPHlxNDFYec4hpi+RSrMIJurRh/pnKEOivMYpnnz5ctfSr3e7LWlNdhFKhVT&#10;zAY7hhoxTQMWX04MXRx2jmOI6Vv89e9/o1EG2Vx9jCOtCZVFarIozSf/8JtTnCHQPnHaljbEOdqW&#10;1mAXp1RMMRvsGGrENA1YfDkxdBWw8xwqpm5gYb78n5dplEE2V19ZoEEWJZNFavaO04Xp47QwR9/S&#10;GuzClIopZoMdQ42YpgGLLyeGrgJ2nkPF1A0szNil4gyyIFOmIh07TgszxDlo1TTYhSkVU8wGO4Ya&#10;MU0DFl9ODF0N7FyHiGnPhFWzy7HjNFmQKVmQKX2gIcziOH2YR+3nul5v9l41DXZRSsUUs8GOoUZM&#10;04DFlxNDVwU7375iyjMvvfLSIcjCDLK5hspCzMmCTJmN8xhmMk6smvHrzVG2tAa7IKViitlgx1Aj&#10;pmnA4suJoauDnXMfMd0JWzV9nN61xullQXrHiDNsaX2cg7e0BrsgpWKK2WDHUCOmacDiy4mhq4Wd&#10;e42Y5kRXnN6p4rTtMouuj3GY/vVmV5ynMEmcYUsb4hx1S7s12M2rEdM0YPHlxNDVw65BiRh+CvPf&#10;L79IY2SyucbQv+nEoutjHKeFeY4zhBm/3kScYdW86eodX2Fb2lFWza3BblyNmKYBiy8nhm4Kdj1S&#10;Ysg5Ti+LMsjmGsMQ5diRlsRZs2pe2DjZTasVUzVg8eXE0N3D4vSyQE127Yfoowxhxv/dx3u//HA7&#10;zmN05zg7trRh1dSW9gi7abViqgYsvpwYumsszBdeeuEkCzOWRWqy+1CrD9FrgbHHSo3jTG5pXZza&#10;0hLYTasR07Rg8eXE0F3j4/SyMGPHDjQOkGmxscdS/vqPv+2O8xhm4/WmVs007KbViGlasPhKxPDd&#10;korTy8KMHSNO/3FNHCDT4mOP1caZ29Jq1QTsptWIaVqw8ErE8N3CYuyShell96RUH6c3DpCZCvUU&#10;ZmWcWjUJ7IbViqlasPBKxPDdwgIsda44vXGAOeMwT3Gy15sFW1qtmgPFVBQWX4kYvjtsS/v8i8+f&#10;ZQGWOkac/vUrCzOWxejtu6W99c7LX+/a0mrV7CGmSsLCKxVT7IoQp8XlIx0SKrsvpfo4vSxMLwvT&#10;HHtLq1VzgJgqCYuuRkyzG+KVk8kC7JLdl1JZmLEsTm82zmOYrTi1aqZhN6qPmK4TFl2NmGYXlMTp&#10;ZTF62T2pkcXYJYvT6+Nsvd4kq6b9vV5rAnaD+oops7Dg+ojpNk1tnN6xwzT9G0ssxpS5MEu3tGzV&#10;bL1Du3fYjRkqpi6CxdZXTLlJhsQZZPeirz5OLwsyZXWcCPPmK3d8e7FVk12MvYhTLIZFthZxiC3Y&#10;ee9NFqaXxZiSxtlz1Zx8O8suxl7EKVbBwliDOLwW7Lz3ZLxNZnF6WZDBc5iIs3bVnP1NIHZB9iBO&#10;rxoWxhrE4bVg574n4zi9LE5vMk6ESVdNC/Oo/V28as7+0Qm7IFsXp9YbFsfS4tBasPPfkyzKWBZm&#10;7Ie/+LGqVTP70ckc786yC7J1cWqDYIEsKQ6rBTv/vchCzMnCNDvjjFZN286GOG07G78JNNtnmuyi&#10;bFmc1iiwSJYSh9SCXYO9aO/6sgBL9XGWrpo+zMW2swF2UbYqTmlUWChLiMNpwa7DHow/mhkSavGq&#10;iTeBLM7km0BzhWmwC7M1cSqTwWKZWxxKC3Y9ti4LM5ZFmHLoqtnYzs4JuzhbEqcxCyyaucQhtGDX&#10;ZMuyEL0WG3ssZWrVrN3OLvK7s+wCbUWcwqywcOYQT9+CXZetGkeX0+Jjj9E4U6vmMcybrl56jG1n&#10;Z/tlgxTsIq1dHPqisICmFE/bgl2frRkHNpZ01Yy2sz7M5LuzS4RpsIu1RnG4q4OFNIV4uhbsWm3F&#10;5/71XEsWWV+Tq2bN68ylwjTYRVuDOLzNwcIaQ0zfgl27tcpiNC0k/90/3lcfppkK01xlmEKkePb5&#10;fxxq9FEN0cLy3/3jpXa9CXQKM9rOruKdWSFKYQGW6qMaqsXGHusyt51VmGLTPPPPZw4mi6/GOKy+&#10;WnT+e/hzLNvOpt4A0lZWbBL7H65DoGsLldkIE3FWr5gKU2wBFqeXxVcjC6xGi9F/N1vbWYUp9ojF&#10;+fSzT9MwvSy8WkNcQ0yFecvVSz/qCnOxXzAQYggWp5fF6WXh1ciiK7EkTPZxicIUmyWO08vi9LL4&#10;amQRMuMww5s/LMzwK3l6R1ZsnrC1jaOM/zsni69GFqXpw/TvyvptbPiVPL2+FLuCxdklCzOWxVdj&#10;I0y/jT2GWfT6Uoi9wCKMtejYYzlZfCWWvL601bKxjdVqKfZGHF0fWZixLEKmhanVUogjLLZSLTr2&#10;WM5UlP61pUWp1VJceOLA+mjRsce6PIfptrBxlPrsUlxo4qj6asH57/HfxbIo49UyhKmPSMSFJA5p&#10;ai3M8HuxLEq2WmobKy4k4SMV/9FK7ccsJdq7rvZ7sD7GEKSPsvXacol/fEuItcBiMseI1P69WB9h&#10;CNG2rWHrakGGlTJEqdeWQhzxMXUFWRqrxRcCtPh8gKatjCFE27aGrauCFILAIis1BOgjDAGG142N&#10;AMNWVSEKUcExGIvIYrKVLQRmsTHD35thJbTxjZVQEQoxIsegLK4QWkr7Ga2GQgghhBBCCCGEEEKc&#10;uOGG/wNHT9LJxFfhAwAAAABJRU5ErkJgglBLAwQUAAYACAAAACEAS1Efx90AAAAHAQAADwAAAGRy&#10;cy9kb3ducmV2LnhtbEyOwUrDQBRF94L/MDzBXTuJQWvSTEop6qoItoJ095p5TUIzMyEzTdK/97my&#10;y8u9nHvy1WRaMVDvG2cVxPMIBNnS6cZWCr7377NXED6g1dg6Swqu5GFV3N/lmGk32i8adqESDLE+&#10;QwV1CF0mpS9rMujnriPL3cn1BgPHvpK6x5HhppVPUfQiDTaWH2rsaFNTed5djIKPEcd1Er8N2/Np&#10;cz3snz9/tjEp9fgwrZcgAk3hfwx/+qwOBTsd3cVqL1oFi5iHCmYJCG7TKOV8VJAkixRkkctb/+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3GvehUEAADDCwAA&#10;DgAAAAAAAAAAAAAAAAA6AgAAZHJzL2Uyb0RvYy54bWxQSwECLQAKAAAAAAAAACEA4fc+AbAPAACw&#10;DwAAFAAAAAAAAAAAAAAAAAB7BgAAZHJzL21lZGlhL2ltYWdlMS5wbmdQSwECLQAUAAYACAAAACEA&#10;S1Efx90AAAAHAQAADwAAAAAAAAAAAAAAAABdFgAAZHJzL2Rvd25yZXYueG1sUEsBAi0AFAAGAAgA&#10;AAAhAKomDr68AAAAIQEAABkAAAAAAAAAAAAAAAAAZxcAAGRycy9fcmVscy9lMm9Eb2MueG1sLnJl&#10;bHNQSwUGAAAAAAYABgB8AQAAWhgAAAAA&#10;">
              <v:shapetype id="_x0000_t202" coordsize="21600,21600" o:spt="202" path="m,l,21600r21600,l21600,xe">
                <v:stroke joinstyle="miter"/>
                <v:path gradientshapeok="t" o:connecttype="rect"/>
              </v:shapetype>
              <v:shape id="Tekstni okvir 2" o:spid="_x0000_s1154"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726FC9E"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5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sdt>
                      <w:sdtPr>
                        <w:id w:val="-2067873850"/>
                        <w:docPartObj>
                          <w:docPartGallery w:val="Page Numbers (Bottom of Page)"/>
                          <w:docPartUnique/>
                        </w:docPartObj>
                      </w:sdtPr>
                      <w:sdtContent>
                        <w:p w14:paraId="6F26709A" w14:textId="77777777" w:rsidR="0093252D" w:rsidRPr="00E03BF5" w:rsidRDefault="00000000" w:rsidP="00D03A3B">
                          <w:pPr>
                            <w:pStyle w:val="Podnoje"/>
                          </w:pPr>
                          <w:sdt>
                            <w:sdtPr>
                              <w:id w:val="1966700004"/>
                            </w:sdtPr>
                            <w:sdtContent>
                              <w:r w:rsidR="0093252D" w:rsidRPr="00E03BF5">
                                <w:fldChar w:fldCharType="begin"/>
                              </w:r>
                              <w:r w:rsidR="0093252D" w:rsidRPr="00E03BF5">
                                <w:instrText xml:space="preserve"> PAGE </w:instrText>
                              </w:r>
                              <w:r w:rsidR="0093252D" w:rsidRPr="00E03BF5">
                                <w:fldChar w:fldCharType="separate"/>
                              </w:r>
                              <w:r w:rsidR="00FA2FD9">
                                <w:rPr>
                                  <w:noProof/>
                                </w:rPr>
                                <w:t>75</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318157694"/>
                              <w:docPartObj>
                                <w:docPartGallery w:val="Page Numbers (Top of Page)"/>
                                <w:docPartUnique/>
                              </w:docPartObj>
                            </w:sdtPr>
                            <w:sdtContent>
                              <w:sdt>
                                <w:sdtPr>
                                  <w:id w:val="1188335644"/>
                                </w:sdtPr>
                                <w:sdtContent/>
                              </w:sdt>
                            </w:sdtContent>
                          </w:sdt>
                        </w:p>
                      </w:sdtContent>
                    </w:sdt>
                    <w:p w14:paraId="30BAAF3E" w14:textId="77777777" w:rsidR="0093252D" w:rsidRDefault="0093252D"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5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H4wwAAANwAAAAPAAAAZHJzL2Rvd25yZXYueG1sRI9bi8Iw&#10;FITfBf9DOIJvmrrgKrVRRBAWtyje3g/N6QWbk9LE2v33m4UFH4eZ+YZJNr2pRUetqywrmE0jEMSZ&#10;1RUXCm7X/WQJwnlkjbVlUvBDDjbr4SDBWNsXn6m7+EIECLsYFZTeN7GULivJoJvahjh4uW0N+iDb&#10;QuoWXwFuavkRRZ/SYMVhocSGdiVlj8vTKLg32TI9zK87TL/Tjk/58RDRUanxqN+uQHjq/Tv83/7S&#10;CuaLBfydCUdArn8BAAD//wMAUEsBAi0AFAAGAAgAAAAhANvh9svuAAAAhQEAABMAAAAAAAAAAAAA&#10;AAAAAAAAAFtDb250ZW50X1R5cGVzXS54bWxQSwECLQAUAAYACAAAACEAWvQsW78AAAAVAQAACwAA&#10;AAAAAAAAAAAAAAAfAQAAX3JlbHMvLnJlbHNQSwECLQAUAAYACAAAACEAY3WR+MMAAADcAAAADwAA&#10;AAAAAAAAAAAAAAAHAgAAZHJzL2Rvd25yZXYueG1sUEsFBgAAAAADAAMAtwAAAPcCAAAAAA==&#10;">
                <v:imagedata r:id="rId6" o:title=""/>
              </v:shape>
              <v:line id="Ravni poveznik 14" o:spid="_x0000_s115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BaxAAAANwAAAAPAAAAZHJzL2Rvd25yZXYueG1sRE/LasJA&#10;FN0L/sNwBXc6UbQtaSbiE1rQFh+LLm8zt0nazJ2QGTX+fWchuDycdzJrTSUu1LjSsoLRMAJBnFld&#10;cq7gdNwMXkA4j6yxskwKbuRglnY7CcbaXnlPl4PPRQhhF6OCwvs6ltJlBRl0Q1sTB+7HNgZ9gE0u&#10;dYPXEG4qOY6iJ2mw5NBQYE3LgrK/w9ko+FhU+/Xq+7f8+rzh6n27sNPdZqJUv9fOX0F4av1DfHe/&#10;aQXT57A2nAlHQKb/AAAA//8DAFBLAQItABQABgAIAAAAIQDb4fbL7gAAAIUBAAATAAAAAAAAAAAA&#10;AAAAAAAAAABbQ29udGVudF9UeXBlc10ueG1sUEsBAi0AFAAGAAgAAAAhAFr0LFu/AAAAFQEAAAsA&#10;AAAAAAAAAAAAAAAAHwEAAF9yZWxzLy5yZWxzUEsBAi0AFAAGAAgAAAAhAE/TEFrEAAAA3AAAAA8A&#10;AAAAAAAAAAAAAAAABwIAAGRycy9kb3ducmV2LnhtbFBLBQYAAAAAAwADALcAAAD4AgAAAAA=&#10;" strokecolor="#00b050" strokeweight="1.5pt"/>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0878" w14:textId="77777777" w:rsidR="0093252D" w:rsidRPr="00B077D4" w:rsidRDefault="0093252D" w:rsidP="00D03A3B">
    <w:pPr>
      <w:pStyle w:val="Podnoje"/>
    </w:pPr>
    <w:r>
      <w:rPr>
        <w:noProof/>
        <w:lang w:eastAsia="hr-HR"/>
      </w:rPr>
      <mc:AlternateContent>
        <mc:Choice Requires="wpg">
          <w:drawing>
            <wp:anchor distT="0" distB="0" distL="114300" distR="114300" simplePos="0" relativeHeight="251716608" behindDoc="0" locked="0" layoutInCell="1" allowOverlap="1" wp14:anchorId="4425AFD6" wp14:editId="74D78120">
              <wp:simplePos x="0" y="0"/>
              <wp:positionH relativeFrom="margin">
                <wp:posOffset>45085</wp:posOffset>
              </wp:positionH>
              <wp:positionV relativeFrom="bottomMargin">
                <wp:posOffset>-1905</wp:posOffset>
              </wp:positionV>
              <wp:extent cx="5727600" cy="2147736"/>
              <wp:effectExtent l="0" t="0" r="0" b="5080"/>
              <wp:wrapNone/>
              <wp:docPr id="616"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618"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36587AF6"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627"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069575628"/>
                              <w:docPartObj>
                                <w:docPartGallery w:val="Page Numbers (Bottom of Page)"/>
                                <w:docPartUnique/>
                              </w:docPartObj>
                            </w:sdtPr>
                            <w:sdtContent>
                              <w:p w14:paraId="637786F9" w14:textId="77777777" w:rsidR="0093252D" w:rsidRPr="00E03BF5" w:rsidRDefault="00000000" w:rsidP="00D03A3B">
                                <w:pPr>
                                  <w:pStyle w:val="Podnoje"/>
                                </w:pPr>
                                <w:sdt>
                                  <w:sdtPr>
                                    <w:id w:val="745697073"/>
                                  </w:sdtPr>
                                  <w:sdtContent>
                                    <w:r w:rsidR="0093252D" w:rsidRPr="00E03BF5">
                                      <w:fldChar w:fldCharType="begin"/>
                                    </w:r>
                                    <w:r w:rsidR="0093252D" w:rsidRPr="00E03BF5">
                                      <w:instrText xml:space="preserve"> PAGE </w:instrText>
                                    </w:r>
                                    <w:r w:rsidR="0093252D" w:rsidRPr="00E03BF5">
                                      <w:fldChar w:fldCharType="separate"/>
                                    </w:r>
                                    <w:r w:rsidR="00FA2FD9">
                                      <w:rPr>
                                        <w:noProof/>
                                      </w:rPr>
                                      <w:t>77</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293493782"/>
                                    <w:docPartObj>
                                      <w:docPartGallery w:val="Page Numbers (Top of Page)"/>
                                      <w:docPartUnique/>
                                    </w:docPartObj>
                                  </w:sdtPr>
                                  <w:sdtContent>
                                    <w:sdt>
                                      <w:sdtPr>
                                        <w:id w:val="520588232"/>
                                      </w:sdtPr>
                                      <w:sdtContent/>
                                    </w:sdt>
                                  </w:sdtContent>
                                </w:sdt>
                              </w:p>
                            </w:sdtContent>
                          </w:sdt>
                          <w:p w14:paraId="7B81EBC6" w14:textId="77777777" w:rsidR="0093252D" w:rsidRDefault="0093252D" w:rsidP="00B077D4"/>
                        </w:txbxContent>
                      </wps:txbx>
                      <wps:bodyPr rot="0" vert="horz" wrap="square" lIns="91440" tIns="45720" rIns="91440" bIns="45720" anchor="t" anchorCtr="0">
                        <a:noAutofit/>
                      </wps:bodyPr>
                    </wps:wsp>
                    <pic:pic xmlns:pic="http://schemas.openxmlformats.org/drawingml/2006/picture">
                      <pic:nvPicPr>
                        <pic:cNvPr id="628"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629"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425AFD6" id="_x0000_s1164" style="position:absolute;left:0;text-align:left;margin-left:3.55pt;margin-top:-.15pt;width:451pt;height:169.1pt;z-index:251716608;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Fo4EQQAAMMLAAAOAAAAZHJzL2Uyb0RvYy54bWzUVttu3DYQfS/QfyD0&#10;Huuy2osEy0FiJ0aAtDXi9AO4FCURS5EsyV2t8/UdktJeWzRN0ZsBa0mRHM4czZwzt6/3PUc7qg2T&#10;oorSmyRCVBBZM9FW0c+f379aRchYLGrMpaBV9EJN9Pru++9uB1XSTHaS11QjMCJMOagq6qxVZRwb&#10;0tEemxupqIDFRuoeW5jqNq41HsB6z+MsSRbxIHWttCTUGHj7EBajO2+/aSixPzWNoRbxKgLfrH9q&#10;/1y7Z3x3i8tWY9UxMrqBv8GLHjMBlx5MPWCL0VazK1M9I1oa2dgbIvtYNg0j1McA0aTJRTSPWm6V&#10;j6Uth1YdYAJoL3D6ZrPkx92jVs/qSQMSg2oBCz9zsewb3btf8BLtPWQvB8jo3iICL+fLbLlIAFkC&#10;a1maL5ezRQCVdID81TnSvTueXOSz48lVnhfuZDxdHJ+5MyhIEHPEwPw1DJ47rKiH1pSAwZNGrK6i&#10;RQrpKnAPifqZbowVDMnNjmmUOc+cC7DXgYXs/q2E8FP/0Y36KMnGICHvOyxa+kZrOXQU1+Bk6mM6&#10;ORrsGGdkPfwga7gLb630hi4QXyRFsgKPHLT5MlvkAdkD9slyns6zgH1aJGm6mp8hiEuljX2kskdu&#10;UEUa6sFfhHcfjQ1gT1vclxbyPeMc3uOSCzRUUTHP5v7AyUrPLJQsZ30VrRL3F7xy8b4TtT9sMeNh&#10;DF+TC/ioDgAXc4je7td7D3jqP7lbXMv6BSDRMpQoUAoMOqm/RGiA8qwi88sWaxoh/kEArEWa566e&#10;/SSHLISJPl1Zn65gQcBUFdkIheG99RwQYn4D8DfMw3H0ZPQZUi64/PfnXrY85h7UCOTXv5R2kGoA&#10;LgB6Xe5pkmTJVLR5UsyX/7eMg0QZS/m/nHGKkRL+R8aH0RXb/bEywim7dRUT1LX/Khs91putegXi&#10;pLBla8aZffFCCyzgnBK7J0ZcGbvJCXFmB+J85myDUTpzME+bwhGgI0YumNIooKSJJc+3x256dt+a&#10;M+UIypWtG4+RQSlfyOFvgBOk9kGSbU+FDb2DphyClMJ0TBngj5L2a1oDTX6oU2BV6FsssLPSTNjA&#10;ccZqaknn7m/Aj0/gO0QJHHdY8E4f/XQhBNqbVO1CTtNlms9HBp14fQEqOknqbJEWYf2gi3+S1b1H&#10;wQc/BJf+MUYrJkb7hHegpUru6BfBNij1SjaK4r0Ym49JIa6gWmazYuSjWTZbXeKVF7OZA8n3IB7L&#10;38eKM+FkH5dfq4Cgq960k6AG0gVu6RXkiBEtiAlvoeslVnuTRnJWT/lpdLu+5xrtsOs8k7fOypgr&#10;p9uc+j5g04V93sK4zckmLqnvYUexPhfRwF/Opnvvhcq3TNAp+pwcu1rXip7O/f5j7333KwAAAP//&#10;AwBQSwMECgAAAAAAAAAhAOH3PgGwDwAAsA8AABQAAABkcnMvbWVkaWEvaW1hZ2UxLnBuZ4lQTkcN&#10;ChoKAAAADUlIRFIAAADnAAAAgQgGAAAAO1mtZwAAAARnQU1BAACxjwv8YQUAAAAJcEhZcwAADsMA&#10;AA7DAcdvqGQAAA9SSURBVHhe7Zy9r21FHYap+Jb7IZEExQQCgldFI+pFE22MiSbGxEITCwsaTbDQ&#10;xMTExsbGxobCkNBoZWNnYeFfYGxttLEgCAZBQATka7t/m3d2fmvWO2tm1vda531OnpzLvmdmr488&#10;mdl7H+4NQgghhBBCCCGEEEIIIYQQ4u7vP3zAH4UQa+GhX10/KE4hVoZFqTiFWCEWpuIUYmWEMBWn&#10;EBU88funJo0lbGcVpxAVWJhTxhmHqTiFKGTKOFmYilOIQg4A/zkqLExTcQqRwVbMAB4ajdSqaSpO&#10;ITL4OMfc2naFaSpOITrwYRpjxZkL01ScQnQwRZwlYZqKU4gO0OSZoXHe/fgnD9ee5DHGYogQIgY9&#10;NhgSZwhTcQoxgHg7G+gbpw9TcQoxALTYok+ccZilgWK4ECKQWjUD+LEsqSiDLEgvphFCBNBgEvxY&#10;J7kwTRakF1MJIQz01wl+NElJmEEWpamPUYRwoL0s+HFKTZgmC9NUnEKA3OtMD3tTyKL8+FPXT7II&#10;U7IwTcUpBEB3RcRx+jDHClRxCnEEzRUT4mRRBlmEKRWnEAT0VoXF2RWmySJMyeLE4QlxMUFr1Vic&#10;LMhYFmJKxSkEQGe9UJxCTAQa601pnCYLMaXiFBca9DWIMeL0IcbqzSBx4UBbgxka50efeJSqOMWF&#10;BF2NQk2cZojSwjuH+MvPn/WBmqc4r127EYcuxD5BT6PSJ84Qno8yNvzMKcygEHsELU0CizBlLkrv&#10;Kc677rqtV5z33PPBw5rEYc3GV393/VArhm4adu3XJA7zDBqaDBYhM0T3wC+4PszgKc4+gbILszZx&#10;qJPA4suJoZuBXdO1i0M/8e7hXSQ0HSzEWAuNBfmRn3+h9ZiP88qVK5cacZYGyi7MmsVhjwaLLyeG&#10;rhp27bYkTuMUZvw1BSxGbwjTQuwyDtTeDLr99tvvbAVaArswWxCHPxgWX04MXSXsWm3Rd9552+XI&#10;v8aEBRm0yHyAD/7sPf1jXh/ohYwziNPoDYsvJ4auDnZ9tqrF6fVRsq+hsChNCyxEF6KM9WEGQ5y3&#10;XL36IYuzV6DswmxNnEovWHw5MXRVsOuyZeM4vT5K9tUHFmZYMVmQTBbohY/TxOlUw+LLiaGrgV2P&#10;rcuijPVBpr5KYWFacA/8NG0cpxkHanH6QC9knCZOqQoWX04MXQXsOuzBt95+iwaZ0geZ+uoiFeb9&#10;P2kaB2omA/3u51pxNlbPHOzCbFmcVjEsvpwYugrYNdiDFmeQxdilDzL1FRPCtF8aOIf34+PrxshU&#10;pIqzUJxaESy+nBi6OOzc96KP08ti7NIHmfoKcVqYFtcpvhDkD5txBuNIfZwh0Bvf/74Hb/rApfsU&#10;ZyROLwuLLyeGLg47773IwoxlMXbpg4y/zltZi8+CTFkYaBxnCFRxHsXpZWHx5cTQxWHnvRdZjF2y&#10;GLv0YdrXKcxjfA/94FFqKlIfpw9UcWbEKXbC4suJoYvCzndPvvnWmzTCElmMXVqcXWF6c4Ge4/zO&#10;Z5eNE1OMBnuOIWLaTlh8OTF0Udj5DhHTTsKf/vLnwxv/e6NTi7FLFmGJLEbmKb7vXeemAr1IcQbY&#10;c/UVUyZh8eXE0EVh59pHTDcZJWHGsji9LMISWZRBGmVsQaAhztsuX/7ELuM02PP1EdMlYfHlxNBF&#10;YedaI6aZFBYe04Lz3+O/65JFmJPG+dgxvtiOQHOr567jNNhz9hHTUVh8OTF0Udh51ohpJiOOrEaL&#10;zn/3j6dkEZZoYdq/hGCfSZrZSOPVk8R5/7c+0x2nhbn1OA32vLViKgqLLyeGLgo7z1IxxWS8/sZr&#10;B9OHNUSLjz2WkkXYpY/TmwvUr54+Tnu9eSHiNNhz14hpKCy+nBi6KOw8S8UUk/Df198LMzaOq48W&#10;nv/uH0/JYow9xXkM6iwLtCLOW++89Egcp4VpFm9pDXbzSsUUk8Oeu1ZM1YLFlxNDF4WdY6mYYnQs&#10;zNipQjUtPvZYSham2YqzMNAHFOd7sOevEdO0YPHlxNBFYedYKqYYFRZm7FShWnj+e/hzl3Gc9jrR&#10;ZIHWxGlzpOKsejPIYDevVEwxC+z5a8Q0LVh8OTF0Udg5loopRuPV1149mCxIJovUDGEN0cJjj3Xp&#10;4+wMtCDOY4iPdsZZ+nrTYDevVEwxC+z5a8Q0LVh8OTF0Udg51ohpBmOfY4Y4vSxKJovUjAOr1aLz&#10;3/3jsac4v/kID3RgnBZmK85S2I0rFVPMAnv+GjFNCxZfTgxdFHaONWKaQaTC9LIgU7JITR9XXy1C&#10;9liI875vfLoRKI3TB0ritHEWpmlhxnFWbWkNduNKxRSzwJ6/RkzTgsWXE0MXhZ1jrZiqFyVhxrIg&#10;U04VKbMRZxzogDgHvRlksJtWKqaYDXYMNWKaBiy+nBi6KOz8hoqps/QJM5YFmXLqUO/92qdOcXat&#10;niVxHkMc7/WmwW5SqZhiNtgx1IhpGrD4cmLoorDzG0s8RZJXXn3lYMbBsblS+nEsyJRThDprnDWw&#10;C1cqppgNdgw1YpoGLL6cGLoo7PzGEk9BsVUzxOmtjdO7dKitOBFoVZzHn4/jtDBDnNVbWoNdrFIx&#10;xWywY6gR0zRg8eXE0MVh5ziGmL5FKswgm6tGH+mcoQ6K8ximefPly19Kvd7staU12EUqFVPMBjuG&#10;GjFNAxZfTgxdHHaOY4jpW/z173+jUQbZXH2MI60JlUVqsijNJ//wm1OcIdA+cdqWNsQ52pbWYBen&#10;VEwxG+wYasQ0DVh8OTF0FbDzHCqmbmBhvvyfl2mUQTZXX1mgQRYlk0Vq9o7ThenjtDBH39Ia7MKU&#10;iilmgx1DjZimAYsvJ4auAnaeQ8XUDSzM2KXiDLIgU6YiHTtOCzPEOWjVNNiFKRVTzAY7hhoxTQMW&#10;X04MXQ3sXIeIac+EVbPLseM0WZApWZApfaAhzOI4fZhH7ee6Xm/2XjUNdlFKxRSzwY6hRkzTgMWX&#10;E0NXBTvfvmLKMy+98tIhyMIMsrmGykLMyYJMmY3zGGYyTqya8evNUba0BrsgpWKK2WDHUCOmacDi&#10;y4mhq4Odcx8x3QlbNX2c3rXG6WVBeseIM2xpfZyDt7QGuyClYorZYMdQI6ZpwOLLiaGrhZ17jZjm&#10;RFec3qnitO0yi66PcZj+9WZXnKcwSZxhSxviHHVLuzXYzasR0zRg8eXE0NXDrkGJGH4K898vv0hj&#10;ZLK5xtC/6cSi62Mcp4V5jjOEGb/eRJxh1bzp6h1fYVvaUVbNrcFuXI2YpgGLLyeGbgp2PVJiyDlO&#10;L4syyOYawxDl2JGWxFmzal7YONlNqxVTNWDx5cTQ3cPi9LJATXbth+ijDGHG/93He7/8cDvOY3Tn&#10;ODu2tGHV1Jb2CLtptWKqBiy+nBi6ayzMF1564SQLM5ZFarL7UKsP0WuBscdKjeNMbmldnNrSEthN&#10;qxHTtGDx5cTQXePj9LIwY8cONA6QabGxx1L++o+/7Y7zGGbj9aZWzTTsptWIaVqw+ErE8N2SitPL&#10;wowdI07/cU0cINPiY4/Vxpnb0mrVBOym1YhpWrDwSsTw3cJi7JKF6WX3pFQfpzcOkJkK9RRmZZxa&#10;NQnshtWKqVqw8ErE8N3CAix1rji9cYA54zBPcbLXmwVbWq2aA8VUFBZfiRi+O2xL+/yLz59lAZY6&#10;Rpz+9SsLM5bF6O27pb31zstf79rSatXsIaZKwsIrFVPsihCnxeUjHRIquy+l+ji9LEwvC9Mce0ur&#10;VXOAmCoJi65GTLMb4pWTyQLskt2XUlmYsSxObzbOY5itOLVqpmE3qo+YrhMWXY2YZheUxOllMXrZ&#10;PamRxdgli9Pr42y93iSrpv29XmsCdoP6iimzsOD6iOk2TW2c3rHDNP0bSyzGlLkwS7e0bNVsvUO7&#10;d9iNGSqmLoLF1ldMuUmGxBlk96KvPk4vCzJldZwI8+Yrd3x7sVWTXYy9iFMshkW2FnGILdh5700W&#10;ppfFmJLG2XPVnHw7yy7GXsQpVsHCWIM4vBbsvPdkvE1mcXpZkMFzmIizdtWc/U0gdkH2IE6vGhbG&#10;GsThtWDnvifjOL0sTm8yToRJV00L86j9Xbxqzv7RCbsgWxen1hsWx9Li0Fqw89+TLMpYFmbsh7/4&#10;sapVM/vRyRzvzrILsnVxaoNggSwpDqsFO/+9yELMycI0O+OMVk3bzoY4bTsbvwk022ea7KJsWZzW&#10;KLBIlhKH1IJdg71o7/qyAEv1cZaumj7MxbazAXZRtipOaVRYKEuIw2nBrsMejD+aGRJq8aqJN4Es&#10;zuSbQHOFabALszVxKpPBYplbHEoLdj22LgszlkWYcuiq2djOzgm7OFsSpzELLJq5xCG0YNdky7IQ&#10;vRYbeyxlatWs3c4u8ruz7AJtRZzCrLBw5hBP34Jdl60aR5fT4mOP0ThTq+YxzJuuXnqMbWdn+2WD&#10;FOwirV0c+qKwgKYUT9uCXZ+tGQc2lnTVjLazPszku7NLhGmwi7VGcbirg4U0hXi6FuxabcXn/vVc&#10;SxZZX5OrZs3rzKXCNNhFW4M4vM3BwhpDTN+CXbu1ymI0LST/3T/eVx+mmQrTXGWYQqR49vl/HGr0&#10;UQ3RwvLf/eOldr0JdAoz2s6u4p1ZIUphAZbqoxqqxcYe6zK3nVWYYtM8889nDiaLr8Y4rL5adP57&#10;+HMs286m3gDSVlZsEvsfrkOgawuV2QgTcVavmApTbAEWp5fFVyMLrEaL0X83W9tZhSn2iMX59LNP&#10;0zC9LLxaQ1xDTIV5y9VLP+oKc7FfMBBiCBanl8XpZeHVyKIrsSRM9nGJwhSbJY7Ty+L0svhqZBEy&#10;4zDDmz8szPAreXpHVmyesLWNo4z/OyeLr0YWpenD9O/K+m1s+JU8vb4Uu4LF2SULM5bFV2MjTL+N&#10;PYZZ9PpSiL3AIoy16NhjOVl8JZa8vrTVsrGN1Wop9kYcXR9ZmLEsQqaFqdVSiCMstlItOvZYzlSU&#10;/rWlRanVUlx44sD6aNGxx7o8h+m2sHGU+uxSXGjiqPpqwfnv8d/Fsijj1TKEqY9IxIUkDmlqLczw&#10;e7EsSrZaahsrLiThIxX/0Urtxywl2ruu9nuwPsYQpI+y9dpyiX98S4i1wGIyx4jU/r1YH2EI0bat&#10;YetqQYaVMkSp15ZCHPExdQVZGqvFFwK0+HyApq2MIUTbtoatq4IUgsAiKzUE6CMMAYbXjY0Aw1ZV&#10;IQpRwTEYi8hispUtBGaxMcPfm2EltPGNlVARCjEix6AsrhBaSvsZrYZCCCGEEEIIIYQQQpy44Yb/&#10;A0dP0snEV+EDAAAAAElFTkSuQmCCUEsDBBQABgAIAAAAIQBLUR/H3QAAAAcBAAAPAAAAZHJzL2Rv&#10;d25yZXYueG1sTI7BSsNAFEX3gv8wPMFdO4lBa9JMSinqqgi2gnT3mnlNQjMzITNN0r/3ubLLy72c&#10;e/LVZFoxUO8bZxXE8wgE2dLpxlYKvvfvs1cQPqDV2DpLCq7kYVXc3+WYaTfaLxp2oRIMsT5DBXUI&#10;XSalL2sy6OeuI8vdyfUGA8e+krrHkeGmlU9R9CINNpYfauxoU1N53l2Mgo8Rx3USvw3b82lzPeyf&#10;P3+2MSn1+DCtlyACTeF/DH/6rA4FOx3dxWovWgWLmIcKZgkIbtMo5XxUkCSLFGSRy1v/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yrFo4EQQAAMMLAAAOAAAA&#10;AAAAAAAAAAAAADoCAABkcnMvZTJvRG9jLnhtbFBLAQItAAoAAAAAAAAAIQDh9z4BsA8AALAPAAAU&#10;AAAAAAAAAAAAAAAAAHcGAABkcnMvbWVkaWEvaW1hZ2UxLnBuZ1BLAQItABQABgAIAAAAIQBLUR/H&#10;3QAAAAcBAAAPAAAAAAAAAAAAAAAAAFkWAABkcnMvZG93bnJldi54bWxQSwECLQAUAAYACAAAACEA&#10;qiYOvrwAAAAhAQAAGQAAAAAAAAAAAAAAAABjFwAAZHJzL19yZWxzL2Uyb0RvYy54bWwucmVsc1BL&#10;BQYAAAAABgAGAHwBAABWGAAAAAA=&#10;">
              <v:shapetype id="_x0000_t202" coordsize="21600,21600" o:spt="202" path="m,l,21600r21600,l21600,xe">
                <v:stroke joinstyle="miter"/>
                <v:path gradientshapeok="t" o:connecttype="rect"/>
              </v:shapetype>
              <v:shape id="Tekstni okvir 2" o:spid="_x0000_s1165"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14:paraId="36587AF6"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6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sdt>
                      <w:sdtPr>
                        <w:id w:val="-1069575628"/>
                        <w:docPartObj>
                          <w:docPartGallery w:val="Page Numbers (Bottom of Page)"/>
                          <w:docPartUnique/>
                        </w:docPartObj>
                      </w:sdtPr>
                      <w:sdtContent>
                        <w:p w14:paraId="637786F9" w14:textId="77777777" w:rsidR="0093252D" w:rsidRPr="00E03BF5" w:rsidRDefault="00000000" w:rsidP="00D03A3B">
                          <w:pPr>
                            <w:pStyle w:val="Podnoje"/>
                          </w:pPr>
                          <w:sdt>
                            <w:sdtPr>
                              <w:id w:val="745697073"/>
                            </w:sdtPr>
                            <w:sdtContent>
                              <w:r w:rsidR="0093252D" w:rsidRPr="00E03BF5">
                                <w:fldChar w:fldCharType="begin"/>
                              </w:r>
                              <w:r w:rsidR="0093252D" w:rsidRPr="00E03BF5">
                                <w:instrText xml:space="preserve"> PAGE </w:instrText>
                              </w:r>
                              <w:r w:rsidR="0093252D" w:rsidRPr="00E03BF5">
                                <w:fldChar w:fldCharType="separate"/>
                              </w:r>
                              <w:r w:rsidR="00FA2FD9">
                                <w:rPr>
                                  <w:noProof/>
                                </w:rPr>
                                <w:t>77</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FA2FD9">
                                <w:rPr>
                                  <w:noProof/>
                                </w:rPr>
                                <w:t>84</w:t>
                              </w:r>
                              <w:r w:rsidR="0093252D">
                                <w:rPr>
                                  <w:noProof/>
                                </w:rPr>
                                <w:fldChar w:fldCharType="end"/>
                              </w:r>
                            </w:sdtContent>
                          </w:sdt>
                          <w:sdt>
                            <w:sdtPr>
                              <w:id w:val="293493782"/>
                              <w:docPartObj>
                                <w:docPartGallery w:val="Page Numbers (Top of Page)"/>
                                <w:docPartUnique/>
                              </w:docPartObj>
                            </w:sdtPr>
                            <w:sdtContent>
                              <w:sdt>
                                <w:sdtPr>
                                  <w:id w:val="520588232"/>
                                </w:sdtPr>
                                <w:sdtContent/>
                              </w:sdt>
                            </w:sdtContent>
                          </w:sdt>
                        </w:p>
                      </w:sdtContent>
                    </w:sdt>
                    <w:p w14:paraId="7B81EBC6" w14:textId="77777777" w:rsidR="0093252D" w:rsidRDefault="0093252D"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vrvQAAANwAAAAPAAAAZHJzL2Rvd25yZXYueG1sRE9LCsIw&#10;EN0L3iGM4E5TBUWqUUQQRIvibz80Y1tsJqWJtd7eLASXj/dfrFpTioZqV1hWMBpGIIhTqwvOFNyu&#10;28EMhPPIGkvLpOBDDlbLbmeBsbZvPlNz8ZkIIexiVJB7X8VSujQng25oK+LAPWxt0AdYZ1LX+A7h&#10;ppTjKJpKgwWHhhwr2uSUPi8vo+BepbNkP7luMDkkDZ8ex31ER6X6vXY9B+Gp9X/xz73TCqbjsDac&#10;CUdALr8AAAD//wMAUEsBAi0AFAAGAAgAAAAhANvh9svuAAAAhQEAABMAAAAAAAAAAAAAAAAAAAAA&#10;AFtDb250ZW50X1R5cGVzXS54bWxQSwECLQAUAAYACAAAACEAWvQsW78AAAAVAQAACwAAAAAAAAAA&#10;AAAAAAAfAQAAX3JlbHMvLnJlbHNQSwECLQAUAAYACAAAACEA2nxL670AAADcAAAADwAAAAAAAAAA&#10;AAAAAAAHAgAAZHJzL2Rvd25yZXYueG1sUEsFBgAAAAADAAMAtwAAAPECAAAAAA==&#10;">
                <v:imagedata r:id="rId6" o:title=""/>
              </v:shape>
              <v:line id="Ravni poveznik 14" o:spid="_x0000_s116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ug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ukN4nAlHQI7vAAAA//8DAFBLAQItABQABgAIAAAAIQDb4fbL7gAAAIUBAAATAAAAAAAA&#10;AAAAAAAAAAAAAABbQ29udGVudF9UeXBlc10ueG1sUEsBAi0AFAAGAAgAAAAhAFr0LFu/AAAAFQEA&#10;AAsAAAAAAAAAAAAAAAAAHwEAAF9yZWxzLy5yZWxzUEsBAi0AFAAGAAgAAAAhAOgJ+6DHAAAA3AAA&#10;AA8AAAAAAAAAAAAAAAAABwIAAGRycy9kb3ducmV2LnhtbFBLBQYAAAAAAwADALcAAAD7Ag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93252D" w:rsidRPr="00B077D4" w:rsidRDefault="0093252D" w:rsidP="00D03A3B">
    <w:pPr>
      <w:pStyle w:val="Podnoje"/>
    </w:pPr>
    <w:r>
      <w:rPr>
        <w:noProof/>
        <w:lang w:eastAsia="hr-HR"/>
      </w:rPr>
      <mc:AlternateContent>
        <mc:Choice Requires="wpg">
          <w:drawing>
            <wp:anchor distT="0" distB="0" distL="114300" distR="114300" simplePos="0" relativeHeight="251704320" behindDoc="0" locked="0" layoutInCell="1" allowOverlap="1" wp14:anchorId="7E064B7E" wp14:editId="61DB0838">
              <wp:simplePos x="0" y="0"/>
              <wp:positionH relativeFrom="page">
                <wp:posOffset>914400</wp:posOffset>
              </wp:positionH>
              <wp:positionV relativeFrom="bottomMargin">
                <wp:posOffset>94172</wp:posOffset>
              </wp:positionV>
              <wp:extent cx="5727081" cy="3242789"/>
              <wp:effectExtent l="0" t="0" r="0" b="0"/>
              <wp:wrapNone/>
              <wp:docPr id="312" name="Grupa 15"/>
              <wp:cNvGraphicFramePr/>
              <a:graphic xmlns:a="http://schemas.openxmlformats.org/drawingml/2006/main">
                <a:graphicData uri="http://schemas.microsoft.com/office/word/2010/wordprocessingGroup">
                  <wpg:wgp>
                    <wpg:cNvGrpSpPr/>
                    <wpg:grpSpPr>
                      <a:xfrm>
                        <a:off x="0" y="0"/>
                        <a:ext cx="5727081" cy="3242789"/>
                        <a:chOff x="0" y="-43146"/>
                        <a:chExt cx="5725911" cy="3243866"/>
                      </a:xfrm>
                    </wpg:grpSpPr>
                    <wps:wsp>
                      <wps:cNvPr id="315" name="Tekstni okvir 2"/>
                      <wps:cNvSpPr txBox="1">
                        <a:spLocks noChangeArrowheads="1"/>
                      </wps:cNvSpPr>
                      <wps:spPr bwMode="auto">
                        <a:xfrm>
                          <a:off x="647393" y="224362"/>
                          <a:ext cx="5073882" cy="2976358"/>
                        </a:xfrm>
                        <a:prstGeom prst="rect">
                          <a:avLst/>
                        </a:prstGeom>
                        <a:noFill/>
                        <a:ln w="9525">
                          <a:noFill/>
                          <a:miter lim="800000"/>
                          <a:headEnd/>
                          <a:tailEnd/>
                        </a:ln>
                      </wps:spPr>
                      <wps:txbx>
                        <w:txbxContent>
                          <w:p w14:paraId="1983C568"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316"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Content>
                              <w:p w14:paraId="056C81DF" w14:textId="6EBBC6BD" w:rsidR="0093252D" w:rsidRPr="00E03BF5" w:rsidRDefault="00000000" w:rsidP="00D03A3B">
                                <w:pPr>
                                  <w:pStyle w:val="Podnoje"/>
                                </w:pPr>
                                <w:sdt>
                                  <w:sdtPr>
                                    <w:id w:val="-159010904"/>
                                  </w:sdtPr>
                                  <w:sdtContent>
                                    <w:r w:rsidR="0093252D" w:rsidRPr="00E03BF5">
                                      <w:fldChar w:fldCharType="begin"/>
                                    </w:r>
                                    <w:r w:rsidR="0093252D" w:rsidRPr="00E03BF5">
                                      <w:instrText xml:space="preserve"> PAGE </w:instrText>
                                    </w:r>
                                    <w:r w:rsidR="0093252D" w:rsidRPr="00E03BF5">
                                      <w:fldChar w:fldCharType="separate"/>
                                    </w:r>
                                    <w:r w:rsidR="0093252D">
                                      <w:rPr>
                                        <w:noProof/>
                                      </w:rPr>
                                      <w:t>90</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93252D">
                                      <w:rPr>
                                        <w:noProof/>
                                      </w:rPr>
                                      <w:t>102</w:t>
                                    </w:r>
                                    <w:r w:rsidR="0093252D">
                                      <w:rPr>
                                        <w:noProof/>
                                      </w:rPr>
                                      <w:fldChar w:fldCharType="end"/>
                                    </w:r>
                                  </w:sdtContent>
                                </w:sdt>
                                <w:sdt>
                                  <w:sdtPr>
                                    <w:id w:val="675537926"/>
                                    <w:docPartObj>
                                      <w:docPartGallery w:val="Page Numbers (Top of Page)"/>
                                      <w:docPartUnique/>
                                    </w:docPartObj>
                                  </w:sdtPr>
                                  <w:sdtContent>
                                    <w:sdt>
                                      <w:sdtPr>
                                        <w:id w:val="886221544"/>
                                        <w:showingPlcHdr/>
                                      </w:sdtPr>
                                      <w:sdtContent>
                                        <w:r w:rsidR="0093252D" w:rsidRPr="0091354E">
                                          <w:t xml:space="preserve">     </w:t>
                                        </w:r>
                                      </w:sdtContent>
                                    </w:sdt>
                                  </w:sdtContent>
                                </w:sdt>
                              </w:p>
                            </w:sdtContent>
                          </w:sdt>
                          <w:p w14:paraId="2EBEFAE4" w14:textId="77777777" w:rsidR="0093252D" w:rsidRDefault="0093252D" w:rsidP="00B077D4"/>
                        </w:txbxContent>
                      </wps:txbx>
                      <wps:bodyPr rot="0" vert="horz" wrap="square" lIns="91440" tIns="45720" rIns="91440" bIns="45720" anchor="t" anchorCtr="0">
                        <a:noAutofit/>
                      </wps:bodyPr>
                    </wps:wsp>
                    <pic:pic xmlns:pic="http://schemas.openxmlformats.org/drawingml/2006/picture">
                      <pic:nvPicPr>
                        <pic:cNvPr id="317"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9"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169" style="position:absolute;left:0;text-align:left;margin-left:1in;margin-top:7.4pt;width:450.95pt;height:255.35pt;z-index:251704320;mso-position-horizontal-relative:page;mso-position-vertical-relative:bottom-margin-area;mso-width-relative:margin;mso-height-relative:margin" coordorigin=",-431" coordsize="57259,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qT/QQQAAH0MAAAOAAAAZHJzL2Uyb0RvYy54bWzMV21v2zYQ/j5g/4HQ&#10;98R6sy0JcYo2aYMC3RYk3Q+gKcoiLJEcSVt2f32PpF5st12LDOgaIAop3h3vHt09d7l5dWgbtKdK&#10;M8FXQXQdBohyIkrGN6vg74/vrrIAaYN5iRvB6So4Uh28uv39t5tOFjQWtWhKqhAY4bro5CqojZHF&#10;bKZJTVusr4WkHA4roVpsYKs2s1LhDqy3zSwOw8WsE6qUShCqNby994fBrbNfVZSYv6pKU4OaVQC+&#10;GfdU7rm2z9ntDS42Csuakd4N/AIvWsw4XDqauscGo51iX5hqGVFCi8pcE9HORFUxQl0MEE0UXkTz&#10;oMROulg2RbeRI0wA7QVOLzZL/tw/KPksHxUg0ckNYOF2NpZDpVr7F7xEBwfZcYSMHgwi8HK+jJdh&#10;FgWIwFkSp/Eyyz2opAbkJ72rNInSxXD0dlKf59GknmQLJzMbbp+d+dRJyBI9AaH/GxDPNZbU4asL&#10;AOJRIVZCFNE8QBy3kK0f6VYbzpDY7plCsfXeugCyFjFkDm8EYBC5L6/lB0G2GnFxV2O+oa+VEl1N&#10;cQlORlYTQhlVvR1tjay7P0QJd+GdEc7QBeyLdJnkSYAA3zhOk4XzAhfjBwiXSZbF/gPE+XKRzDN3&#10;24AgLqTS5oGKFtnFKlBQFO4ivP+gjXVsErGfm4t3rGngPS4ajrpVkM/juVM4OWmZgbptWLsKstD+&#10;+C9r433LS6dsMGv8Gi5oeA+AjdlHbw7rgwM8dvBYdNaiPAIkSvg6BV6BRS3UpwB1UKOrQP+zw4oG&#10;qHnPAdY8SlNb1G6TQirCRp2erE9PMCdgahWYAPnlnXFE4GN+DfBXzMExedL7DCnnXf4JubeYcg9q&#10;BPLrf0q7dBkn6RzyCvLutHaHvIvCME7nuc+7LFpkmUuBsXCnnPpl026s51857SQjBfz23A+rLyjv&#10;+z0StMzOlo3vs+0P2Wix2u7kFbQpiQ1bs4aZo2u5QAXWKb5/ZMTWst2csudyyODnhm0xihJLDYOQ&#10;V4HkYOSCLrUEXhqo8lx8Zrdn960bJi1L2dq16z4yqOeLxvgVcHzTvRdk11Ju/BShaANBCq5rJjWQ&#10;SEHbNS2BK9+XtjnBBGOAoqVi3Hii00ZRQ2p7fwV+PIHvnknHA+f05KcNwXPfRMxnjTVaRum8p9Gh&#10;yID7l0Ctvrkuotyfv7TGnEfeB7cEl34arQFR+Jb6hPfQUKXY00+cbVGUWjz7znjH+zFEfwsqIKXc&#10;AuKGjSS7xCvNk8SC5AD7Dh81jNvej4tvtEHf+6I8BHtWTIuGlUPOabVZ3zUK7bGdK8M3Vqj//pPY&#10;19ueNseGWoMNf6IVNMBpgrBDLx3NYkIgP/3o0EtP6dYr9q79m6JPz8qqUjcQj7f+gPKo4W4W3IzK&#10;LeNCeWDObzeHweXKyw+N38c9NVeLl9257urmPJhx4d3ZEH26d/LTfw23nwEAAP//AwBQSwMECgAA&#10;AAAAAAAhAOH3PgGwDwAAsA8AABQAAABkcnMvbWVkaWEvaW1hZ2UxLnBuZ4lQTkcNChoKAAAADUlI&#10;RFIAAADnAAAAgQgGAAAAO1mtZwAAAARnQU1BAACxjwv8YQUAAAAJcEhZcwAADsMAAA7DAcdvqGQA&#10;AA9SSURBVHhe7Zy9r21FHYap+Jb7IZEExQQCgldFI+pFE22MiSbGxEITCwsaTbDQxMTExsbGxobC&#10;kNBoZWNnYeFfYGxttLEgCAZBQATka7t/m3d2fmvWO2tm1vda531OnpzLvmdmr488mdl7H+4NQggh&#10;hBBCCCGEEEIIIYQQ4u7vP3zAH4UQa+GhX10/KE4hVoZFqTiFWCEWpuIUYmWEMBWnEBU88funJo0l&#10;bGcVpxAVWJhTxhmHqTiFKGTKOFmYilOIQg4A/zkqLExTcQqRwVbMAB4ajdSqaSpOITL4OMfc2naF&#10;aSpOITrwYRpjxZkL01ScQnQwRZwlYZqKU4gO0OSZoXHe/fgnD9ee5DHGYogQIgY9NhgSZwhTcQox&#10;gHg7G+gbpw9TcQoxALTYok+ccZilgWK4ECKQWjUD+LEsqSiDLEgvphFCBNBgEvxYJ7kwTRakF1MJ&#10;IQz01wl+NElJmEEWpamPUYRwoL0s+HFKTZgmC9NUnEKA3OtMD3tTyKL8+FPXT7IIU7IwTcUpBEB3&#10;RcRx+jDHClRxCnEEzRUT4mRRBlmEKRWnEAT0VoXF2RWmySJMyeLE4QlxMUFr1VicLMhYFmJKxSkE&#10;QGe9UJxCTAQa601pnCYLMaXiFBca9DWIMeL0IcbqzSBx4UBbgxka50efeJSqOMWFBF2NQk2cZojS&#10;wjuH+MvPn/WBmqc4r127EYcuxD5BT6PSJ84Qno8yNvzMKcygEHsELU0CizBlLkrvKc677rqtV5z3&#10;3PPBw5rEYc3GV393/VArhm4adu3XJA7zDBqaDBYhM0T3wC+4PszgKc4+gbILszZxqJPA4suJoZuB&#10;XdO1i0M/8e7hXSQ0HSzEWAuNBfmRn3+h9ZiP88qVK5cacZYGyi7MmsVhjwaLLyeGrhp27bYkTuMU&#10;Zvw1BSxGbwjTQuwyDtTeDLr99tvvbAVaArswWxCHPxgWX04MXSXsWm3Rd9552+XIv8aEBRm0yHyA&#10;D/7sPf1jXh/ohYwziNPoDYsvJ4auDnZ9tqrF6fVRsq+hsChNCyxEF6KM9WEGQ5y3XL36IYuzV6Ds&#10;wmxNnEovWHw5MXRVsOuyZeM4vT5K9tUHFmZYMVmQTBbohY/TxOlUw+LLiaGrgV2PrcuijPVBpr5K&#10;YWFacA/8NG0cpxkHanH6QC9knCZOqQoWX04MXQXsOuzBt95+iwaZ0geZ+uoiFeb9P2kaB2omA/3u&#10;51pxNlbPHOzCbFmcVjEsvpwYugrYNdiDFmeQxdilDzL1FRPCtF8aOIf34+PrxshUpIqzUJxaESy+&#10;nBi6OOzc96KP08ti7NIHmfoKcVqYFtcpvhDkD5txBuNIfZwh0Bvf/74Hb/rApfsUZyROLwuLLyeG&#10;Lg47773IwoxlMXbpg4y/zltZi8+CTFkYaBxnCFRxHsXpZWHx5cTQxWHnvRdZjF2yGLv0YdrXKcxj&#10;fA/94FFqKlIfpw9UcWbEKXbC4suJoYvCzndPvvnWmzTCElmMXVqcXWF6c4Ge4/zOZ5eNE1OMBnuO&#10;IWLaTlh8OTF0Udj5DhHTTsKf/vLnwxv/e6NTi7FLFmGJLEbmKb7vXeemAr1IcQbYc/UVUyZh8eXE&#10;0EVh59pHTDcZJWHGsji9LMISWZRBGmVsQaAhztsuX/7ELuM02PP1EdMlYfHlxNBFYedaI6aZFBYe&#10;04Lz3+O/65JFmJPG+dgxvtiOQHOr567jNNhz9hHTUVh8OTF0Udh51ohpJiOOrEaLzn/3j6dkEZZo&#10;Ydq/hGCfSZrZSOPVk8R5/7c+0x2nhbn1OA32vLViKgqLLyeGLgo7z1IxxWS8/sZrB9OHNUSLjz2W&#10;kkXYpY/TmwvUr54+Tnu9eSHiNNhz14hpKCy+nBi6KOw8S8UUk/Df198LMzaOq48Wnv/uH0/JYow9&#10;xXkM6iwLtCLOW++89Egcp4VpFm9pDXbzSsUUk8Oeu1ZM1YLFlxNDF4WdY6mYYnQszNipQjUtPvZY&#10;Sham2YqzMNAHFOd7sOevEdO0YPHlxNBFYedYKqYYFRZm7FShWnj+e/hzl3Gc9jrRZIHWxGlzpOKs&#10;ejPIYDevVEwxC+z5a8Q0LVh8OTF0Udg5loopRuPV1149mCxIJovUDGEN0cJjj3Xp4+wMtCDOY4iP&#10;dsZZ+nrTYDevVEwxC+z5a8Q0LVh8OTF0Udg51ohpBmOfY4Y4vSxKJovUjAOr1aLz3/3jsac4v/kI&#10;D3RgnBZmK85S2I0rFVPMAnv+GjFNCxZfTgxdFHaONWKaQaTC9LIgU7JITR9XXy1C9liI875vfLoR&#10;KI3TB0ritHEWpmlhxnFWbWkNduNKxRSzwJ6/RkzTgsWXE0MXhZ1jrZiqFyVhxrIgU04VKbMRZxzo&#10;gDgHvRlksJtWKqaYDXYMNWKaBiy+nBi6KOz8hoqps/QJM5YFmXLqUO/92qdOcXatniVxHkMc7/Wm&#10;wW5SqZhiNtgx1IhpGrD4cmLoorDzG0s8RZJXXn3lYMbBsblS+nEsyJRThDprnDWwC1cqppgNdgw1&#10;YpoGLL6cGLoo7PzGEk9BsVUzxOmtjdO7dKitOBFoVZzHn4/jtDBDnNVbWoNdrFIxxWywY6gR0zRg&#10;8eXE0MVh5ziGmL5FKswgm6tGH+mcoQ6K8ximefPly19Kvd7staU12EUqFVPMBjuGGjFNAxZfTgxd&#10;HHaOY4jpW/z173+jUQbZXH2MI60JlUVqsijNJ//wm1OcIdA+cdqWNsQ52pbWYBenVEwxG+wYasQ0&#10;DVh8OTF0FbDzHCqmbmBhvvyfl2mUQTZXX1mgQRYlk0Vq9o7ThenjtDBH39Ia7MKUiilmgx1DjZim&#10;AYsvJ4auAnaeQ8XUDSzM2KXiDLIgU6YiHTtOCzPEOWjVNNiFKRVTzAY7hhoxTQMWX04MXQ3sXIeI&#10;ac+EVbPLseM0WZApWZApfaAhzOI4fZhH7ee6Xm/2XjUNdlFKxRSzwY6hRkzTgMWXE0NXBTvfvmLK&#10;My+98tIhyMIMsrmGykLMyYJMmY3zGGYyTqya8evNUba0BrsgpWKK2WDHUCOmacDiy4mhq4Odcx8x&#10;3QlbNX2c3rXG6WVBeseIM2xpfZyDt7QGuyClYorZYMdQI6ZpwOLLiaGrhZ17jZjmRFec3qnitO0y&#10;i66PcZj+9WZXnKcwSZxhSxviHHVLuzXYzasR0zRg8eXE0NXDrkGJGH4K898vv0hjZLK5xtC/6cSi&#10;62Mcp4V5jjOEGb/eRJxh1bzp6h1fYVvaUVbNrcFuXI2YpgGLLyeGbgp2PVJiyDlOL4syyOYawxDl&#10;2JGWxFmzal7YONlNqxVTNWDx5cTQ3cPi9LJATXbth+ijDGHG/93He7/8cDvOY3TnODu2tGHV1Jb2&#10;CLtptWKqBiy+nBi6ayzMF1564SQLM5ZFarL7UKsP0WuBscdKjeNMbmldnNrSEthNqxHTtGDx5cTQ&#10;XePj9LIwY8cONA6QabGxx1L++o+/7Y7zGGbj9aZWzTTsptWIaVqw+ErE8N2SitPLwowdI07/cU0c&#10;INPiY4/Vxpnb0mrVBOym1YhpWrDwSsTw3cJi7JKF6WX3pFQfpzcOkJkK9RRmZZxaNQnshtWKqVqw&#10;8ErE8N3CAix1rji9cYA54zBPcbLXmwVbWq2aA8VUFBZfiRi+O2xL+/yLz59lAZY6Rpz+9SsLM5bF&#10;6O27pb31zstf79rSatXsIaZKwsIrFVPsihCnxeUjHRIquy+l+ji9LEwvC9Mce0urVXOAmCoJi65G&#10;TLMb4pWTyQLskt2XUlmYsSxObzbOY5itOLVqpmE3qo+YrhMWXY2YZheUxOllMXrZPamRxdgli9Pr&#10;42y93iSrpv29XmsCdoP6iimzsOD6iOk2TW2c3rHDNP0bSyzGlLkwS7e0bNVsvUO7d9iNGSqmLoLF&#10;1ldMuUmGxBlk96KvPk4vCzJldZwI8+Yrd3x7sVWTXYy9iFMshkW2FnGILdh5700WppfFmJLG2XPV&#10;nHw7yy7GXsQpVsHCWIM4vBbsvPdkvE1mcXpZkMFzmIizdtWc/U0gdkH2IE6vGhbGGsThtWDnvifj&#10;OL0sTm8yToRJV00L86j9Xbxqzv7RCbsgWxen1hsWx9Li0Fqw89+TLMpYFmbsh7/4sapVM/vRyRzv&#10;zrILsnVxaoNggSwpDqsFO/+9yELMycI0O+OMVk3bzoY4bTsbvwk022ea7KJsWZzWKLBIlhKH1IJd&#10;g71o7/qyAEv1cZaumj7MxbazAXZRtipOaVRYKEuIw2nBrsMejD+aGRJq8aqJN4EszuSbQHOFabAL&#10;szVxKpPBYplbHEoLdj22LgszlkWYcuiq2djOzgm7OFsSpzELLJq5xCG0YNdky7IQvRYbeyxlatWs&#10;3c4u8ruz7AJtRZzCrLBw5hBP34Jdl60aR5fT4mOP0ThTq+YxzJuuXnqMbWdn+2WDFOwirV0c+qKw&#10;gKYUT9uCXZ+tGQc2lnTVjLazPszku7NLhGmwi7VGcbirg4U0hXi6FuxabcXn/vVcSxZZX5OrZs3r&#10;zKXCNNhFW4M4vM3BwhpDTN+CXbu1ymI0LST/3T/eVx+mmQrTXGWYQqR49vl/HGr0UQ3RwvLf/eOl&#10;dr0JdAoz2s6u4p1ZIUphAZbqoxqqxcYe6zK3nVWYYtM8889nDiaLr8Y4rL5adP57+HMs286m3gDS&#10;VlZsEvsfrkOgawuV2QgTcVavmApTbAEWp5fFVyMLrEaL0X83W9tZhSn2iMX59LNP0zC9LLxaQ1xD&#10;TIV5y9VLP+oKc7FfMBBiCBanl8XpZeHVyKIrsSRM9nGJwhSbJY7Ty+L0svhqZBEy4zDDmz8szPAr&#10;eXpHVmyesLWNo4z/OyeLr0YWpenD9O/K+m1s+JU8vb4Uu4LF2SULM5bFV2MjTL+NPYZZ9PpSiL3A&#10;Ioy16NhjOVl8JZa8vrTVsrGN1Wop9kYcXR9ZmLEsQqaFqdVSiCMstlItOvZYzlSU/rWlRanVUlx4&#10;4sD6aNGxx7o8h+m2sHGU+uxSXGjiqPpqwfnv8d/Fsijj1TKEqY9IxIUkDmlqLczwe7EsSrZaahsr&#10;LiThIxX/0Urtxywl2ruu9nuwPsYQpI+y9dpyiX98S4i1wGIyx4jU/r1YH2EI0batYetqQYaVMkSp&#10;15ZCHPExdQVZGqvFFwK0+HyApq2MIUTbtoatq4IUgsAiKzUE6CMMAYbXjY0Aw1ZVIQpRwTEYi8hi&#10;spUtBGaxMcPfm2EltPGNlVARCjEix6AsrhBaSvsZrYZCCCGEEEIIIYQQQpy44Yb/A0dP0snEV+ED&#10;AAAAAElFTkSuQmCCUEsDBBQABgAIAAAAIQB1LmUj4AAAAAsBAAAPAAAAZHJzL2Rvd25yZXYueG1s&#10;TI9BS8NAEIXvgv9hGcGb3aRmRWM2pRT1VIS2gnibJtMkNLsbstsk/fdOTnqbxzzee1+2mkwrBup9&#10;46yGeBGBIFu4srGVhq/D+8MzCB/Qltg6Sxqu5GGV395kmJZutDsa9qESHGJ9ihrqELpUSl/UZNAv&#10;XEeWfyfXGwws+0qWPY4cblq5jKInabCx3FBjR5uaivP+YjR8jDiuH+O3YXs+ba4/B/X5vY1J6/u7&#10;af0KItAU/swwz+fpkPOmo7vY0ouWdZIwS5gPRpgNUaJeQBw1qKVSIPNM/mf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LLqT/QQQAAH0MAAAOAAAAAAAAAAAA&#10;AAAAADoCAABkcnMvZTJvRG9jLnhtbFBLAQItAAoAAAAAAAAAIQDh9z4BsA8AALAPAAAUAAAAAAAA&#10;AAAAAAAAAKcGAABkcnMvbWVkaWEvaW1hZ2UxLnBuZ1BLAQItABQABgAIAAAAIQB1LmUj4AAAAAsB&#10;AAAPAAAAAAAAAAAAAAAAAIkWAABkcnMvZG93bnJldi54bWxQSwECLQAUAAYACAAAACEAqiYOvrwA&#10;AAAhAQAAGQAAAAAAAAAAAAAAAACWFwAAZHJzL19yZWxzL2Uyb0RvYy54bWwucmVsc1BLBQYAAAAA&#10;BgAGAHwBAACJGAAAAAA=&#10;">
              <v:shapetype id="_x0000_t202" coordsize="21600,21600" o:spt="202" path="m,l,21600r21600,l21600,xe">
                <v:stroke joinstyle="miter"/>
                <v:path gradientshapeok="t" o:connecttype="rect"/>
              </v:shapetype>
              <v:shape id="Tekstni okvir 2" o:spid="_x0000_s1170" type="#_x0000_t202" style="position:absolute;left:6473;top:2243;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983C568" w14:textId="77777777" w:rsidR="0093252D" w:rsidRPr="000B09C8" w:rsidRDefault="0093252D"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71"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sdt>
                      <w:sdtPr>
                        <w:id w:val="1487661638"/>
                        <w:docPartObj>
                          <w:docPartGallery w:val="Page Numbers (Bottom of Page)"/>
                          <w:docPartUnique/>
                        </w:docPartObj>
                      </w:sdtPr>
                      <w:sdtContent>
                        <w:p w14:paraId="056C81DF" w14:textId="6EBBC6BD" w:rsidR="0093252D" w:rsidRPr="00E03BF5" w:rsidRDefault="00000000" w:rsidP="00D03A3B">
                          <w:pPr>
                            <w:pStyle w:val="Podnoje"/>
                          </w:pPr>
                          <w:sdt>
                            <w:sdtPr>
                              <w:id w:val="-159010904"/>
                            </w:sdtPr>
                            <w:sdtContent>
                              <w:r w:rsidR="0093252D" w:rsidRPr="00E03BF5">
                                <w:fldChar w:fldCharType="begin"/>
                              </w:r>
                              <w:r w:rsidR="0093252D" w:rsidRPr="00E03BF5">
                                <w:instrText xml:space="preserve"> PAGE </w:instrText>
                              </w:r>
                              <w:r w:rsidR="0093252D" w:rsidRPr="00E03BF5">
                                <w:fldChar w:fldCharType="separate"/>
                              </w:r>
                              <w:r w:rsidR="0093252D">
                                <w:rPr>
                                  <w:noProof/>
                                </w:rPr>
                                <w:t>90</w:t>
                              </w:r>
                              <w:r w:rsidR="0093252D" w:rsidRPr="00E03BF5">
                                <w:fldChar w:fldCharType="end"/>
                              </w:r>
                              <w:r w:rsidR="0093252D" w:rsidRPr="00E03BF5">
                                <w:t xml:space="preserve"> </w:t>
                              </w:r>
                              <w:r w:rsidR="0093252D">
                                <w:t>od</w:t>
                              </w:r>
                              <w:r w:rsidR="0093252D" w:rsidRPr="00E03BF5">
                                <w:t xml:space="preserve"> </w:t>
                              </w:r>
                              <w:r w:rsidR="0093252D">
                                <w:rPr>
                                  <w:noProof/>
                                </w:rPr>
                                <w:fldChar w:fldCharType="begin"/>
                              </w:r>
                              <w:r w:rsidR="0093252D">
                                <w:rPr>
                                  <w:noProof/>
                                </w:rPr>
                                <w:instrText xml:space="preserve"> NUMPAGES  </w:instrText>
                              </w:r>
                              <w:r w:rsidR="0093252D">
                                <w:rPr>
                                  <w:noProof/>
                                </w:rPr>
                                <w:fldChar w:fldCharType="separate"/>
                              </w:r>
                              <w:r w:rsidR="0093252D">
                                <w:rPr>
                                  <w:noProof/>
                                </w:rPr>
                                <w:t>102</w:t>
                              </w:r>
                              <w:r w:rsidR="0093252D">
                                <w:rPr>
                                  <w:noProof/>
                                </w:rPr>
                                <w:fldChar w:fldCharType="end"/>
                              </w:r>
                            </w:sdtContent>
                          </w:sdt>
                          <w:sdt>
                            <w:sdtPr>
                              <w:id w:val="675537926"/>
                              <w:docPartObj>
                                <w:docPartGallery w:val="Page Numbers (Top of Page)"/>
                                <w:docPartUnique/>
                              </w:docPartObj>
                            </w:sdtPr>
                            <w:sdtContent>
                              <w:sdt>
                                <w:sdtPr>
                                  <w:id w:val="886221544"/>
                                  <w:showingPlcHdr/>
                                </w:sdtPr>
                                <w:sdtContent>
                                  <w:r w:rsidR="0093252D" w:rsidRPr="0091354E">
                                    <w:t xml:space="preserve">     </w:t>
                                  </w:r>
                                </w:sdtContent>
                              </w:sdt>
                            </w:sdtContent>
                          </w:sdt>
                        </w:p>
                      </w:sdtContent>
                    </w:sdt>
                    <w:p w14:paraId="2EBEFAE4" w14:textId="77777777" w:rsidR="0093252D" w:rsidRDefault="0093252D"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7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agxQAAANwAAAAPAAAAZHJzL2Rvd25yZXYueG1sRI/NasMw&#10;EITvhbyD2EBvteyWNMGJYkKgUFzj0vzcF2tjm1grY6mO+/ZRodDjMDPfMJtsMp0YaXCtZQVJFIMg&#10;rqxuuVZwOr49rUA4j6yxs0wKfshBtp09bDDV9sZfNB58LQKEXYoKGu/7VEpXNWTQRbYnDt7FDgZ9&#10;kEMt9YC3ADedfI7jV2mw5bDQYE/7hqrr4dsoOPfVqsgXxz0WH8XIn5cyj6lU6nE+7dYgPE3+P/zX&#10;ftcKXpIl/J4JR0Bu7wAAAP//AwBQSwECLQAUAAYACAAAACEA2+H2y+4AAACFAQAAEwAAAAAAAAAA&#10;AAAAAAAAAAAAW0NvbnRlbnRfVHlwZXNdLnhtbFBLAQItABQABgAIAAAAIQBa9CxbvwAAABUBAAAL&#10;AAAAAAAAAAAAAAAAAB8BAABfcmVscy8ucmVsc1BLAQItABQABgAIAAAAIQAI4bagxQAAANwAAAAP&#10;AAAAAAAAAAAAAAAAAAcCAABkcnMvZG93bnJldi54bWxQSwUGAAAAAAMAAwC3AAAA+QIAAAAA&#10;">
                <v:imagedata r:id="rId6" o:title=""/>
              </v:shape>
              <v:line id="Ravni poveznik 14" o:spid="_x0000_s117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KZxwAAANwAAAAPAAAAZHJzL2Rvd25yZXYueG1sRI9Pa8JA&#10;FMTvBb/D8gRvdaNWqamraFWooC3+OXh8zT6T2OzbkN1q/PZuQehxmJnfMKNJbQpxocrllhV02hEI&#10;4sTqnFMFh/3y+RWE88gaC8uk4EYOJuPG0whjba+8pcvOpyJA2MWoIPO+jKV0SUYGXduWxME72cqg&#10;D7JKpa7wGuCmkN0oGkiDOYeFDEt6zyj52f0aBZ+zYruYf5/z49cN56v1zPY3yxelWs16+gbCU+3/&#10;w4/2h1bQ6wzh70w4AnJ8BwAA//8DAFBLAQItABQABgAIAAAAIQDb4fbL7gAAAIUBAAATAAAAAAAA&#10;AAAAAAAAAAAAAABbQ29udGVudF9UeXBlc10ueG1sUEsBAi0AFAAGAAgAAAAhAFr0LFu/AAAAFQEA&#10;AAsAAAAAAAAAAAAAAAAAHwEAAF9yZWxzLy5yZWxzUEsBAi0AFAAGAAgAAAAhAEsLkpn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0F84" w14:textId="77777777" w:rsidR="00923781" w:rsidRDefault="00923781" w:rsidP="00D917CA">
      <w:r>
        <w:separator/>
      </w:r>
    </w:p>
  </w:footnote>
  <w:footnote w:type="continuationSeparator" w:id="0">
    <w:p w14:paraId="30600F54" w14:textId="77777777" w:rsidR="00923781" w:rsidRDefault="00923781" w:rsidP="00D917CA">
      <w:r>
        <w:continuationSeparator/>
      </w:r>
    </w:p>
  </w:footnote>
  <w:footnote w:id="1">
    <w:p w14:paraId="09D90748" w14:textId="33582C96" w:rsidR="0093252D" w:rsidRDefault="0093252D">
      <w:pPr>
        <w:pStyle w:val="Tekstfusnote"/>
      </w:pPr>
      <w:r>
        <w:rPr>
          <w:rStyle w:val="Referencafusnote"/>
        </w:rPr>
        <w:footnoteRef/>
      </w:r>
      <w:r>
        <w:t xml:space="preserve"> Izvor: </w:t>
      </w:r>
      <w:r w:rsidRPr="00231E9A">
        <w:t>DZS, popis stanovništva 20</w:t>
      </w:r>
      <w:r w:rsidR="00BF4B25">
        <w:t>2</w:t>
      </w:r>
      <w:r w:rsidRPr="00231E9A">
        <w:t>1. godine</w:t>
      </w:r>
      <w:r>
        <w:t>, osim podataka za trudnice koji je pretpostavljen</w:t>
      </w:r>
    </w:p>
  </w:footnote>
  <w:footnote w:id="2">
    <w:p w14:paraId="2775A1D0" w14:textId="4E195AE6" w:rsidR="00BF4B25" w:rsidRDefault="00BF4B25">
      <w:pPr>
        <w:pStyle w:val="Tekstfusnote"/>
      </w:pPr>
      <w:r>
        <w:rPr>
          <w:rStyle w:val="Referencafusnote"/>
        </w:rPr>
        <w:footnoteRef/>
      </w:r>
      <w:r>
        <w:t xml:space="preserve"> Izvor: </w:t>
      </w:r>
      <w:r w:rsidRPr="00C87C06">
        <w:t xml:space="preserve">   </w:t>
      </w:r>
      <w:r w:rsidRPr="00BF4B25">
        <w:t>Izvješće o osobama sa invaliditetom u Republici Hrvatskoj, rujan 2023.</w:t>
      </w:r>
    </w:p>
  </w:footnote>
  <w:footnote w:id="3">
    <w:p w14:paraId="7B75583E" w14:textId="77777777" w:rsidR="00714BF3" w:rsidRDefault="00714BF3" w:rsidP="00714BF3">
      <w:pPr>
        <w:pStyle w:val="Tekstfusnote"/>
      </w:pPr>
      <w:r>
        <w:rPr>
          <w:rStyle w:val="Referencafusnote"/>
        </w:rPr>
        <w:footnoteRef/>
      </w:r>
      <w:r>
        <w:t xml:space="preserve"> </w:t>
      </w:r>
      <w:bookmarkStart w:id="135" w:name="_Hlk160779193"/>
      <w:r>
        <w:t>Izvješće o osobama sa invaliditetom u Republici Hrvatskoj, rujan 2023.</w:t>
      </w:r>
      <w:bookmarkEnd w:id="13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93252D" w:rsidRDefault="0093252D" w:rsidP="00705D03">
    <w:pPr>
      <w:pStyle w:val="Zaglavlje"/>
    </w:pPr>
    <w:r>
      <w:rPr>
        <w:noProof/>
        <w:lang w:eastAsia="hr-HR"/>
      </w:rPr>
      <mc:AlternateContent>
        <mc:Choice Requires="wpg">
          <w:drawing>
            <wp:anchor distT="0" distB="0" distL="114300" distR="114300" simplePos="0" relativeHeight="251682816" behindDoc="0" locked="0" layoutInCell="1" allowOverlap="1" wp14:anchorId="14B40250" wp14:editId="3F337F06">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3CB13A09" w:rsidR="0093252D" w:rsidRDefault="0093252D" w:rsidP="00705D03">
                            <w:r>
                              <w:rPr>
                                <w:sz w:val="20"/>
                              </w:rPr>
                              <w:t>Plan djelovanja civilne zaštite</w:t>
                            </w:r>
                            <w:r w:rsidR="0047722C">
                              <w:rPr>
                                <w:sz w:val="20"/>
                              </w:rPr>
                              <w:t xml:space="preserve"> – Revizija I.</w:t>
                            </w:r>
                          </w:p>
                          <w:p w14:paraId="4C4C4748" w14:textId="77777777" w:rsidR="0093252D" w:rsidRPr="000B54BF" w:rsidRDefault="0093252D"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3942597" y="0"/>
                          <a:ext cx="1547633" cy="493200"/>
                        </a:xfrm>
                        <a:prstGeom prst="rect">
                          <a:avLst/>
                        </a:prstGeom>
                        <a:noFill/>
                        <a:ln w="9525">
                          <a:noFill/>
                          <a:miter lim="800000"/>
                          <a:headEnd/>
                          <a:tailEnd/>
                        </a:ln>
                      </wps:spPr>
                      <wps:txbx>
                        <w:txbxContent>
                          <w:p w14:paraId="2691931E" w14:textId="12BC9FDF" w:rsidR="0093252D" w:rsidRPr="00A83F11" w:rsidRDefault="0093252D" w:rsidP="00705D03">
                            <w:pPr>
                              <w:rPr>
                                <w:sz w:val="20"/>
                              </w:rPr>
                            </w:pPr>
                            <w:r w:rsidRPr="00A83F11">
                              <w:rPr>
                                <w:sz w:val="20"/>
                              </w:rPr>
                              <w:t>Karlovačka županija</w:t>
                            </w:r>
                          </w:p>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3672670" y="38984"/>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13"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y54gQAADsQAAAOAAAAZHJzL2Uyb0RvYy54bWzsV9tu3DYQfS/QfyD0&#10;Hu9Fe4fXgWPHRgA3MWIXeeZS1IowRbIk95av7wwpyWvturHdNkCBBsiaEofkzOGZM6PT99tSkjW3&#10;Tmg1T3on3YRwxXQm1HKe/H5/9W6SEOepyqjUis+THXfJ+7NffzndmBnv60LLjFsCmyg325h5Unhv&#10;Zp2OYwUvqTvRhiuYzLUtqYdHu+xklm5g91J2+t3uqLPRNjNWM+4cvL2Mk8lZ2D/POfNf8txxT+Q8&#10;Ad98+LXhd4G/nbNTOltaagrBKjfoG7woqVBwaLPVJfWUrKw42KoUzGqnc3/CdNnReS4YDzFANL1u&#10;K5prq1cmxLKcbZamgQmgbeH05m3Z5/W1NXfm1gISG7MELMITxrLNbYl/wUuyDZDtGsj41hMGL4eT&#10;fg/uISEM5gbTFMcBU1YA8AfLWPFxb+Fo0iwcdNOwsFMf23nizMYAPdwjAu7vIXBXUMMDsG4GCNxa&#10;IjJwP02IoiWw9B7D+6C3pDfFaPB0MEOUiN/Ce2B6/d7ByyNgTYf9YUIO8UrT3rQ3gKmI10HYdGas&#10;89dclwQH88QChQOz6PrGeXAGEKpN8Fylr4SUAXKpyGaejNJhNyxoZmCFVGjLQ0JU22BQ0fkw8jvJ&#10;0UaqrzwHOMKF44uQivxCWrKmkESUMa58CD/sC9ZolYMTr1lY2T969ZrFMY76ZK18s7gUStsQfcvt&#10;7KF2OY/2AORe3Dj028W2uuyFznZw11ZHvXCGXQm4jRvq/C21IBDAWxA9/wV+cqkBdV2NElJo+/3Y&#10;e7QH1sJsQjYgOPPE/bGilidEflLAZ6DFABUqPAyG4z482P2Zxf6MWpUXGq6jB/JqWBiivZf1MLe6&#10;/AbaeI6nwhRVDM6eJ74eXvgog6CtjJ+fByPQJEP9jbozDLfG20Gu3W+/UWsqQnrIjc+6ziA6a/Ey&#10;2uJKpc9XXucikBYBjqhWwEM2x8T699N6cJDW/Tp7D7IaHXfmRrMHR5S+KKha8nNr9abgNINbiizC&#10;aKqlMQhMJLLY/KYzUA8KYQfsWgKaTgf94XR8TBZ6w8F4lIL+PJXRRg0fc/6tshAEKV5LIxil8FB8&#10;pSjnyaSL/6J0Y6gfVRY0xVMh47hSkZg1QfTqpAni2QhiK3f+Wdo/x+IX8s0INoP/VSGF0UEZ+XHD&#10;Aav8CtM2Ni3li/YoqX1YmXcxv8RCSOF3oX8BnqBTan0rGBYSfNirSFAoYkW6k+KBksDb2iQuAGYI&#10;1uKrM1A0aq4+Ne/g45PTFlIYZARCiOMqLhCHVo9xBJrYv1xqtiqhKMSGzHJJPXSDrhDGgSTNeLng&#10;GRSyT1ngCOSXt9yzAg+MZYBVda2ZCF4+OoY+P1Nnh4PpcFqV2vGo6T7q9qQ/GY6hHIa0qsaxhNap&#10;WZfSF6VVcCs6Eobg18/SsFFNhK90rQQxUG++K/FABntKdqGqLq4u7HUv1WrhQGr6AErI7xoo7OOa&#10;duxpJ3agPVIobJ4OpB+7Fnwd+5DetFs1Ik5LkdUUc3a5aJqJbvcDGsUr2TM7rjXuSI8Si1Sr2P9H&#10;exS//WGPEsUV8ULx/Yk1FKpWFKIW/yav4l86GvdHY8hHaIzTyXQS2At9afVNUCVqOqpr0fP1738O&#10;xib/L5n/hj75bRwMH2vwhRq+TqqvafwE3n8OnH385j/7EwAA//8DAFBLAwQKAAAAAAAAACEAqjE7&#10;Kp4CAACeAgAAFAAAAGRycy9tZWRpYS9pbWFnZTEucG5niVBORw0KGgoAAAANSUhEUgAAAFUAAABV&#10;CAYAAAA49ahaAAAABGdBTUEAALGPC/xhBQAAAAlwSFlzAAAOwwAADsMBx2+oZAAAAkBJREFUeF7t&#10;0slqVVEQheH7MCIiYnNvzjka1NgmNthEfTebaGIb26hvWO7BmiyoQVEz4f/hG+0aLfaKiGj04u86&#10;0KcZvewQdZrRe/5nE+jTjF52iDrN6O2PB/RpRu/Z702gTzN62SHqNKO3fzK+Mdo0o/f0ZB3o04xe&#10;dog6zeg9+bUO9GlGLztEnWb0Hv/cBPo0o5cdok4zetkh6jSj92g8oE8zetkh6jSj9/DHJtCnGb3s&#10;EHWa0csOUacZvQfftwJ9mtHLDlGnGb1737YCfZrRuz8e0KcZvb3xgD7N6O19HY9o04xedog6zejt&#10;jgf0aUZv93g8ok0zetkh6jSjd+d4CvRpRu/ueECfZvRuf5kCfZrRyw5Rpxm97BB1mtG79XkK9GlG&#10;LztEnWb0bnyaA32a0bs5HtCnGb3sEHWa0dsZD+jTjN7Ox/GINs3oXRsP6NOMXnaIOs3oXR8P6NOM&#10;3tUPc6BPM3rZIeo0o7c9HtCnGb3sEHWa0dt+Px7Rphm9y+MBfZrRu3I0B/o0ozcfLYE+zehlh6jT&#10;jN5yuAT6NKM3jQf0aUZvOpzHI7o0o7d5Nwf6NKOXHaJOM3rZIeo0o3dpPKBPM3rZIeo0o3fh7Rzo&#10;04xedog6zehdPJgDfZrRO3+wBPo0o5cdok4zeufeLIE+zehlh6jTjF52iDrN6J0dD+jTjF52iDrN&#10;6J15vQT6NKOXHaJOM3rZIeo0o3f61RLo04xedog6zeiderkE+jSjlx2iTjN62SHqNCPRf9Fq9Q86&#10;nBRt+FZniwAAAABJRU5ErkJgglBLAwQUAAYACAAAACEAHZpZq94AAAAHAQAADwAAAGRycy9kb3du&#10;cmV2LnhtbEyPQUvDQBSE74L/YXmCN7vZqrHGbEop6qkUbAXxts2+JqHZtyG7TdJ/7/Okx2GGmW/y&#10;5eRaMWAfGk8a1CwBgVR621Cl4XP/drcAEaIha1pPqOGCAZbF9VVuMutH+sBhFyvBJRQyo6GOscuk&#10;DGWNzoSZ75DYO/remciyr6TtzcjlrpXzJEmlMw3xQm06XNdYnnZnp+F9NOPqXr0Om9NxffneP26/&#10;Ngq1vr2ZVi8gIk7xLwy/+IwOBTMd/JlsEK0GPhI1zBcPINh9VukTiAPHklSBLHL5n7/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9b/LniBAAAOxAAAA4AAAAA&#10;AAAAAAAAAAAAOgIAAGRycy9lMm9Eb2MueG1sUEsBAi0ACgAAAAAAAAAhAKoxOyqeAgAAngIAABQA&#10;AAAAAAAAAAAAAAAASAcAAGRycy9tZWRpYS9pbWFnZTEucG5nUEsBAi0AFAAGAAgAAAAhAB2aWave&#10;AAAABwEAAA8AAAAAAAAAAAAAAAAAGAoAAGRycy9kb3ducmV2LnhtbFBLAQItABQABgAIAAAAIQCq&#10;Jg6+vAAAACEBAAAZAAAAAAAAAAAAAAAAACMLAABkcnMvX3JlbHMvZTJvRG9jLnhtbC5yZWxzUEsF&#10;BgAAAAAGAAYAfAEAABYMAAAAAA==&#10;">
              <v:shapetype id="_x0000_t202" coordsize="21600,21600" o:spt="202" path="m,l,21600r21600,l21600,xe">
                <v:stroke joinstyle="miter"/>
                <v:path gradientshapeok="t" o:connecttype="rect"/>
              </v:shapetype>
              <v:shape id="Text Box 19" o:spid="_x0000_s1114"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3CB13A09" w:rsidR="0093252D" w:rsidRDefault="0093252D" w:rsidP="00705D03">
                      <w:r>
                        <w:rPr>
                          <w:sz w:val="20"/>
                        </w:rPr>
                        <w:t>Plan djelovanja civilne zaštite</w:t>
                      </w:r>
                      <w:r w:rsidR="0047722C">
                        <w:rPr>
                          <w:sz w:val="20"/>
                        </w:rPr>
                        <w:t xml:space="preserve"> – Revizija I.</w:t>
                      </w:r>
                    </w:p>
                    <w:p w14:paraId="4C4C4748" w14:textId="77777777" w:rsidR="0093252D" w:rsidRPr="000B54BF" w:rsidRDefault="0093252D" w:rsidP="00705D03"/>
                  </w:txbxContent>
                </v:textbox>
              </v:shape>
              <v:shape id="_x0000_s1115" type="#_x0000_t202" style="position:absolute;left:39425;width:1547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691931E" w14:textId="12BC9FDF" w:rsidR="0093252D" w:rsidRPr="00A83F11" w:rsidRDefault="0093252D" w:rsidP="00705D03">
                      <w:pPr>
                        <w:rPr>
                          <w:sz w:val="20"/>
                        </w:rPr>
                      </w:pPr>
                      <w:r w:rsidRPr="00A83F11">
                        <w:rPr>
                          <w:sz w:val="20"/>
                        </w:rPr>
                        <w:t>Karlovačka županija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16"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17"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18" style="position:absolute;visibility:visible;mso-wrap-style:square" from="36726,389" to="36726,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93252D" w:rsidRPr="00705D03" w:rsidRDefault="0093252D" w:rsidP="00705D0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3AD5" w14:textId="0BE1233F" w:rsidR="0093252D" w:rsidRDefault="0093252D" w:rsidP="00D917CA">
    <w:pPr>
      <w:pStyle w:val="Zaglavlje"/>
    </w:pPr>
    <w:r>
      <w:rPr>
        <w:noProof/>
        <w:lang w:eastAsia="hr-HR"/>
      </w:rPr>
      <w:drawing>
        <wp:anchor distT="0" distB="0" distL="114300" distR="114300" simplePos="0" relativeHeight="251680768" behindDoc="1" locked="1" layoutInCell="1" allowOverlap="1" wp14:anchorId="1FB55DF0" wp14:editId="0A101A08">
          <wp:simplePos x="0" y="0"/>
          <wp:positionH relativeFrom="page">
            <wp:align>center</wp:align>
          </wp:positionH>
          <wp:positionV relativeFrom="page">
            <wp:align>center</wp:align>
          </wp:positionV>
          <wp:extent cx="7534800" cy="10656000"/>
          <wp:effectExtent l="0" t="0" r="0" b="0"/>
          <wp:wrapNone/>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93252D" w:rsidRDefault="0093252D"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674C6251" wp14:editId="648BA51C">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09E2E40A" w:rsidR="0093252D" w:rsidRDefault="0093252D" w:rsidP="006B2D4B">
                            <w:r>
                              <w:rPr>
                                <w:sz w:val="20"/>
                              </w:rPr>
                              <w:t>Plan djelovanja civilne zaštite</w:t>
                            </w:r>
                            <w:r w:rsidR="00B36083">
                              <w:rPr>
                                <w:sz w:val="20"/>
                              </w:rPr>
                              <w:t xml:space="preserve"> – Revizija I.</w:t>
                            </w:r>
                          </w:p>
                          <w:p w14:paraId="770EB84A" w14:textId="77777777" w:rsidR="0093252D" w:rsidRPr="000B54BF" w:rsidRDefault="0093252D"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03D57DD9" w:rsidR="0093252D" w:rsidRPr="00A83F11" w:rsidRDefault="0093252D" w:rsidP="006B2D4B">
                            <w:pPr>
                              <w:rPr>
                                <w:sz w:val="20"/>
                              </w:rPr>
                            </w:pPr>
                            <w:r w:rsidRPr="00A83F11">
                              <w:rPr>
                                <w:sz w:val="20"/>
                              </w:rPr>
                              <w:t>Karlovačka županija</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25"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P0L2QQAAEIQAAAOAAAAZHJzL2Uyb0RvYy54bWzsV21v3CgQ/n7S/Qfk&#10;781631+UTZUmTVQp10ZNTv3MYrxGwcABu970198M2PueS5NWkSpdpHgxDDA8PPPM+PT9qpRkya0T&#10;Wk2T9kmaEK6YzoSaT5O/76/ejRLiPFUZlVrxafLIXfL+7M8/Tisz4R1daJlxS2AR5SaVmSaF92bS&#10;ajlW8JK6E224gsFc25J6eLXzVmZpBauXstVJ00Gr0jYzVjPuHPRexsHkLKyf55z5L3nuuCdymoBv&#10;PjxteM7w2To7pZO5paYQrHaDvsKLkgoFm66XuqSekoUVB0uVglntdO5PmC5bOs8F4+EMcJp2unea&#10;a6sXJpxlPqnmZg0TQLuH06uXZZ+X19bcmVsLSFRmDliENzzLKrcl/oKXZBUge1xDxleeMOjsjzrt&#10;tNdPCIOx3rgzHNSYsgKAP5jGio9bEwcjuJI4sZd2w8RWs21rx5nKAD3cBgH3cwjcFdTwAKybAAK3&#10;logM2DtOiKIlsPQej/dBrwh0BVyCGaJE/Ar6wbbpd9B5BKxxvwOgHOLV7bbH7Q1eB8emE2Odv+a6&#10;JNiYJhYoHJhFlzfOgzOAUGOC+yp9JaQMNJaKVNNk0O2nYcJ6BGZIhbY8BES9DEIanQ8t/yg52kj1&#10;lecAR7hw7AihyC+kJUsKQUQZ48qH44d1wRqtcnDiJRNr+41XL5kcz9HsrJVfTy6F0jacfs/t7KFx&#10;OY/2AOTWubHpV7NV4EG/uduZzh7hyq2OsuEMuxJwKTfU+VtqQSeAvqB9/gs8cqkBfF23ElJo+/1Y&#10;P9oDeWE0IRXozjRx/yyo5QmRnxTQGtjRQ6EKL73+sAMvdntktj2iFuWFhltpg8oaFppo72XTzK0u&#10;v4FEnuOuMEQVg72niW+aFz6qIUgs4+fnwQikyVB/o+4Mw6XxkpBy96tv1Jqalx5C5LNuAolO9ugZ&#10;bXGm0ucLr3MRuIs4R1Rr/CGoUXfeILoRyL3o7jQXDRqwG9zouDM3mj04ovRFQdWcn1urq4LTDG4p&#10;kgn9rqfGQ2A8kVn1l85ARCgcO2C3p6PdYa/XGXaPqUN72Bu0004jil3IcOjiWhQ3of9adQi6FK9l&#10;rRul8JCDpSinySjFP9yTTvCoH1UW2p4KGdu1mMTgCdq3EzuDBtK92Pm1tH+KxT/INyPYBP7rfAqt&#10;g2zyfN0Bs/wCwzbWLuUPrVFS+7Aw72J8iZmQwj+GMgZ4gk6p5a1gmE/wZZOYOhDekbp3UjxQEnjb&#10;mMQJwAzB9vjqDOSOhqu75i183dltJoVBRiCE2K7PBeKwV2ocgSaWMZeaLUrIDbEus1xSD0WhK4Rx&#10;IEkTXs54BvnsUxaCB+LLW+5ZgRvGbMDq9LYeCF5uHEOfn0i3/d64P64z7nBQhw0kvLrY6Iz6Q8iK&#10;odao2z8RVsGt6Ehogl9vpWEgDZEIX+lSCWIg33xX4oH0mrAD0lyouphr8ntTUu1Vcj0ACkAJ8d0A&#10;heXcuip7RnukUFhDHUg/Fi/YHcuR9jit6xGnpcgaijk7n61rijT9gEbxSrbMjmuNO1KqxCS1l/N/&#10;01LFr54tVaK4Il516nwr/kHWOsq/0Yv41+0P4L5jfRxYuEvCOlC7gyYXPZ3//udgrPX/k/mvKJdf&#10;x8HwzQYfqqFiqT+q8Ut4+z1wdvPpf/YvAAAA//8DAFBLAwQKAAAAAAAAACEAqjE7Kp4CAACeAgAA&#10;FAAAAGRycy9tZWRpYS9pbWFnZTEucG5niVBORw0KGgoAAAANSUhEUgAAAFUAAABVCAYAAAA49aha&#10;AAAABGdBTUEAALGPC/xhBQAAAAlwSFlzAAAOwwAADsMBx2+oZAAAAkBJREFUeF7t0slqVVEQheH7&#10;MCIiYnNvzjka1NgmNthEfTebaGIb26hvWO7BmiyoQVEz4f/hG+0aLfaKiGj04u860KcZvewQdZrR&#10;e/5nE+jTjF52iDrN6O2PB/RpRu/Z702gTzN62SHqNKO3fzK+Mdo0o/f0ZB3o04xedog6zeg9+bUO&#10;9GlGLztEnWb0Hv/cBPo0o5cdok4zetkh6jSj92g8oE8zetkh6jSj9/DHJtCnGb3sEHWa0csOUacZ&#10;vQfftwJ9mtHLDlGnGb1737YCfZrRuz8e0KcZvb3xgD7N6O19HY9o04xedog6zejtjgf0aUZv93g8&#10;ok0zetkh6jSjd+d4CvRpRu/ueECfZvRuf5kCfZrRyw5Rpxm97BB1mtG79XkK9GlGLztEnWb0bnya&#10;A32a0bs5HtCnGb3sEHWa0dsZD+jTjN7Ox/GINs3oXRsP6NOMXnaIOs3oXR8P6NOM3tUPc6BPM3rZ&#10;Ieo0o7c9HtCnGb3sEHWa0dt+Px7Rphm9y+MBfZrRu3I0B/o0ozcfLYE+zehlh6jTjN5yuAT6NKM3&#10;jQf0aUZvOpzHI7o0o7d5Nwf6NKOXHaJOM3rZIeo0o3dpPKBPM3rZIeo0o3fh7Rzo04xedog6zehd&#10;PJgDfZrRO3+wBPo0o5cdok4zeufeLIE+zehlh6jTjF52iDrN6J0dD+jTjF52iDrN6J15vQT6NKOX&#10;HaJOM3rZIeo0o3f61RLo04xedog6zeiderkE+jSjlx2iTjN62SHqNCPRf9Fq9Q86nBRt+FZniwAA&#10;AABJRU5ErkJgglBLAwQUAAYACAAAACEARRq7fN4AAAAHAQAADwAAAGRycy9kb3ducmV2LnhtbEyP&#10;QUvDQBSE74L/YXmCN7ubqrHGbEop6qkUbAXxts2+JqHZtyG7TdJ/7/Okx2GGmW/y5eRaMWAfGk8a&#10;kpkCgVR621Cl4XP/drcAEaIha1pPqOGCAZbF9VVuMutH+sBhFyvBJRQyo6GOscukDGWNzoSZ75DY&#10;O/remciyr6TtzcjlrpVzpVLpTEO8UJsO1zWWp93ZaXgfzbi6T16Hzem4vnzvH7dfmwS1vr2ZVi8g&#10;Ik7xLwy/+IwOBTMd/JlsEK0GPhI1zBcPINh9TtInEAeOqVSBLHL5n7/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60/QvZBAAAQhAAAA4AAAAAAAAAAAAAAAAA&#10;OgIAAGRycy9lMm9Eb2MueG1sUEsBAi0ACgAAAAAAAAAhAKoxOyqeAgAAngIAABQAAAAAAAAAAAAA&#10;AAAAPwcAAGRycy9tZWRpYS9pbWFnZTEucG5nUEsBAi0AFAAGAAgAAAAhAEUau3zeAAAABwEAAA8A&#10;AAAAAAAAAAAAAAAADwoAAGRycy9kb3ducmV2LnhtbFBLAQItABQABgAIAAAAIQCqJg6+vAAAACEB&#10;AAAZAAAAAAAAAAAAAAAAABoLAABkcnMvX3JlbHMvZTJvRG9jLnhtbC5yZWxzUEsFBgAAAAAGAAYA&#10;fAEAAA0MAAAAAA==&#10;">
              <v:shapetype id="_x0000_t202" coordsize="21600,21600" o:spt="202" path="m,l,21600r21600,l21600,xe">
                <v:stroke joinstyle="miter"/>
                <v:path gradientshapeok="t" o:connecttype="rect"/>
              </v:shapetype>
              <v:shape id="Text Box 19" o:spid="_x0000_s1126"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09E2E40A" w:rsidR="0093252D" w:rsidRDefault="0093252D" w:rsidP="006B2D4B">
                      <w:r>
                        <w:rPr>
                          <w:sz w:val="20"/>
                        </w:rPr>
                        <w:t>Plan djelovanja civilne zaštite</w:t>
                      </w:r>
                      <w:r w:rsidR="00B36083">
                        <w:rPr>
                          <w:sz w:val="20"/>
                        </w:rPr>
                        <w:t xml:space="preserve"> – Revizija I.</w:t>
                      </w:r>
                    </w:p>
                    <w:p w14:paraId="770EB84A" w14:textId="77777777" w:rsidR="0093252D" w:rsidRPr="000B54BF" w:rsidRDefault="0093252D" w:rsidP="006B2D4B"/>
                  </w:txbxContent>
                </v:textbox>
              </v:shape>
              <v:shape id="_x0000_s1127"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417A44" w14:textId="03D57DD9" w:rsidR="0093252D" w:rsidRPr="00A83F11" w:rsidRDefault="0093252D" w:rsidP="006B2D4B">
                      <w:pPr>
                        <w:rPr>
                          <w:sz w:val="20"/>
                        </w:rPr>
                      </w:pPr>
                      <w:r w:rsidRPr="00A83F11">
                        <w:rPr>
                          <w:sz w:val="20"/>
                        </w:rPr>
                        <w:t>Karlovačka županija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28"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29"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30"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6884" w14:textId="77777777" w:rsidR="0093252D" w:rsidRDefault="0093252D" w:rsidP="00D917CA">
    <w:pPr>
      <w:pStyle w:val="Zaglavlje"/>
    </w:pPr>
    <w:r>
      <w:rPr>
        <w:noProof/>
        <w:lang w:eastAsia="hr-HR"/>
      </w:rPr>
      <mc:AlternateContent>
        <mc:Choice Requires="wpg">
          <w:drawing>
            <wp:anchor distT="0" distB="0" distL="114300" distR="114300" simplePos="0" relativeHeight="251709440" behindDoc="0" locked="0" layoutInCell="1" allowOverlap="1" wp14:anchorId="75F7B57C" wp14:editId="3AFA4085">
              <wp:simplePos x="0" y="0"/>
              <wp:positionH relativeFrom="margin">
                <wp:align>center</wp:align>
              </wp:positionH>
              <wp:positionV relativeFrom="page">
                <wp:posOffset>180340</wp:posOffset>
              </wp:positionV>
              <wp:extent cx="5821045" cy="492760"/>
              <wp:effectExtent l="0" t="0" r="27305" b="2540"/>
              <wp:wrapNone/>
              <wp:docPr id="455"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456" name="Text Box 19"/>
                      <wps:cNvSpPr txBox="1"/>
                      <wps:spPr>
                        <a:xfrm>
                          <a:off x="9525" y="0"/>
                          <a:ext cx="3319145" cy="494030"/>
                        </a:xfrm>
                        <a:prstGeom prst="rect">
                          <a:avLst/>
                        </a:prstGeom>
                        <a:noFill/>
                        <a:ln w="6350">
                          <a:noFill/>
                        </a:ln>
                        <a:effectLst/>
                      </wps:spPr>
                      <wps:txbx>
                        <w:txbxContent>
                          <w:p w14:paraId="7E9AE92A" w14:textId="77777777" w:rsidR="0093252D" w:rsidRDefault="0093252D" w:rsidP="006B2D4B">
                            <w:r>
                              <w:rPr>
                                <w:sz w:val="20"/>
                              </w:rPr>
                              <w:t>Plan djelovanja civilne zaštite</w:t>
                            </w:r>
                          </w:p>
                          <w:p w14:paraId="17EFDC88" w14:textId="77777777" w:rsidR="0093252D" w:rsidRPr="000B54BF" w:rsidRDefault="0093252D"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66A25079" w14:textId="77777777" w:rsidR="0093252D" w:rsidRPr="00A83F11" w:rsidRDefault="0093252D" w:rsidP="006B2D4B">
                            <w:pPr>
                              <w:rPr>
                                <w:sz w:val="20"/>
                              </w:rPr>
                            </w:pPr>
                            <w:r w:rsidRPr="00A83F11">
                              <w:rPr>
                                <w:sz w:val="20"/>
                              </w:rPr>
                              <w:t>Karlovačka županija</w:t>
                            </w:r>
                          </w:p>
                        </w:txbxContent>
                      </wps:txbx>
                      <wps:bodyPr rot="0" vert="horz" wrap="square" lIns="91440" tIns="45720" rIns="91440" bIns="45720" anchor="t" anchorCtr="0">
                        <a:noAutofit/>
                      </wps:bodyPr>
                    </wps:wsp>
                    <pic:pic xmlns:pic="http://schemas.openxmlformats.org/drawingml/2006/picture">
                      <pic:nvPicPr>
                        <pic:cNvPr id="46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9" name="Ravni poveznik 4"/>
                      <wps:cNvCnPr/>
                      <wps:spPr>
                        <a:xfrm>
                          <a:off x="0" y="476250"/>
                          <a:ext cx="5821680" cy="0"/>
                        </a:xfrm>
                        <a:prstGeom prst="line">
                          <a:avLst/>
                        </a:prstGeom>
                        <a:noFill/>
                        <a:ln w="19050" cap="flat" cmpd="sng" algn="ctr">
                          <a:solidFill>
                            <a:srgbClr val="00B050"/>
                          </a:solidFill>
                          <a:prstDash val="solid"/>
                        </a:ln>
                        <a:effectLst/>
                      </wps:spPr>
                      <wps:bodyPr/>
                    </wps:wsp>
                    <wps:wsp>
                      <wps:cNvPr id="470" name="Ravni poveznik 8"/>
                      <wps:cNvCnPr/>
                      <wps:spPr>
                        <a:xfrm>
                          <a:off x="3560505"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5F7B57C" id="_x0000_s1136" style="position:absolute;left:0;text-align:left;margin-left:0;margin-top:14.2pt;width:458.35pt;height:38.8pt;z-index:251709440;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fUolwQAAOUNAAAOAAAAZHJzL2Uyb0RvYy54bWzcV99v2zYQfh+w/4HQ&#10;e2PJln8JcYo0aYICWRs0GfpMU5RFRCI5krac/vW7IyXZsROkS7c+LEBkUjwe77777o46fb+tK7Lh&#10;xgolF1FyEkeES6ZyIVeL6M/7q3eziFhHZU4rJfkieuQ2en/2+2+njc74UJWqyrkhoETarNGLqHRO&#10;Z4OBZSWvqT1RmktYLJSpqYOpWQ1yQxvQXleDYRxPBo0yuTaKcWvh7WVYjM68/qLgzH0pCssdqRYR&#10;2Ob80/jnEp+Ds1OarQzVpWCtGfQNVtRUSDi0V3VJHSVrI45U1YIZZVXhTpiqB6ooBOPeB/AmiQ+8&#10;uTZqrb0vq6xZ6R4mgPYApzerZZ8310bf6VsDSDR6BVj4GfqyLUyNv2Al2XrIHnvI+NYRBi/Hs2ES&#10;p+OIMFhL58PppMWUlQD80TZWftzbOJlBSMLGNB75jYPu2METYxoN9LA7BOzPIXBXUs09sDYDBG4N&#10;ETmYP55ERNIaaHqP/n1QW5LMkSJ4PMghTMRt4T1QvXtv4eUzaM3HQ0DlGLDRKJknO8CO/KaZNtZd&#10;c1UTHCwiAxz21KKbG+vAGICoE8FzpboSVeV5XEnSLKLJaBz7Df0K7KgkynKfEa0adCoYjyO3XW49&#10;Cr3DS5U/gr9GhaSxml0JsOiGWndLDWQJBA8y332BR1EpOFm1o4iUynx/7j3KQ+hgNSINZN0isn+t&#10;qeERqT5JCCpAk2Ka+kk6ng5hYvZXlvsrcl1fKEjsBGqMZn6I8q7qhoVR9TcoEOd4KixRyeDsReS6&#10;4YULtQAKDOPn514IElNTdyPvNEPViBvifb/9Ro1ug+KAH59VRyOaHcQmyIbonK+dKoQPHOIcUIUo&#10;4gQoHcj133N7csztYUfhI2qj5VbfKPZgiVQXJZUrfm6MakpOcwiTJ7/3oN0avEA2kWXzh8ohhSj4&#10;7cE7KCOjaZoOp6PnciOZppMkHnY1YQQFHk3sa8KO+G/NDZ+VIS591tTCQQuqRL2IZjH+4Zk0Q1c/&#10;ytyPHRVVGLep5H1/JnkSv3kX5z57/l3iv8TjH2ScFiyD/7afwOiomr7ed2GXW2Piht5d/5COmpqH&#10;tX4XMkwsRSXco2/jQBQ0Sm5uBcNyipO9wjyZdoX5rhIPlHjmdjJhB3BDsAPGWg21s2PrU/EBTp8c&#10;t6yERk4ghjhuHYP6cNBrn8Em9PFLxdY1ly5cTAyvqINbkS2FtlCVMl4veQ71/FPu0wcyzBnuWIkH&#10;FnDwVzA2sL1f8FbuDEObX2g343Q+nrcdZzppEwcKfttth7PxFLqCb7bt+CcSy5sVDPFDsOuXlbF5&#10;x4SvdCMF0dBzvkvxQNK9YnYh2+tM1+C6S8XBXSYFpAAVn+IdUnih6e8lr5SfSki8RRyVf+zeIRX7&#10;IhNaczKPfRSw8RVADwhIrYETVq6gI1UruEIzZ7xKqyqRd3y0ZrW8qAzZULzGxh9QS0uVfTFsU5fU&#10;lkHOa2jFXm3/oS2hzl/cl6bAynDnOgjo7B8FdDSeACjhxuXD+jSqLfVHk66+v9xT/t9BhfD6bwnf&#10;VdvvHvxY2Z97Euy+zs7+BgAA//8DAFBLAwQKAAAAAAAAACEAqjE7Kp4CAACeAgAAFAAAAGRycy9t&#10;ZWRpYS9pbWFnZTEucG5niVBORw0KGgoAAAANSUhEUgAAAFUAAABVCAYAAAA49ahaAAAABGdBTUEA&#10;ALGPC/xhBQAAAAlwSFlzAAAOwwAADsMBx2+oZAAAAkBJREFUeF7t0slqVVEQheH7MCIiYnNvzjka&#10;1NgmNthEfTebaGIb26hvWO7BmiyoQVEz4f/hG+0aLfaKiGj04u860KcZvewQdZrRe/5nE+jTjF52&#10;iDrN6O2PB/RpRu/Z702gTzN62SHqNKO3fzK+Mdo0o/f0ZB3o04xedog6zeg9+bUO9GlGLztEnWb0&#10;Hv/cBPo0o5cdok4zetkh6jSj92g8oE8zetkh6jSj9/DHJtCnGb3sEHWa0csOUacZvQfftwJ9mtHL&#10;DlGnGb1737YCfZrRuz8e0KcZvb3xgD7N6O19HY9o04xedog6zejtjgf0aUZv93g8ok0zetkh6jSj&#10;d+d4CvRpRu/ueECfZvRuf5kCfZrRyw5Rpxm97BB1mtG79XkK9GlGLztEnWb0bnyaA32a0bs5HtCn&#10;Gb3sEHWa0dsZD+jTjN7Ox/GINs3oXRsP6NOMXnaIOs3oXR8P6NOM3tUPc6BPM3rZIeo0o7c9HtCn&#10;Gb3sEHWa0dt+Px7Rphm9y+MBfZrRu3I0B/o0ozcfLYE+zehlh6jTjN5yuAT6NKM3jQf0aUZvOpzH&#10;I7o0o7d5Nwf6NKOXHaJOM3rZIeo0o3dpPKBPM3rZIeo0o3fh7Rzo04xedog6zehdPJgDfZrRO3+w&#10;BPo0o5cdok4zeufeLIE+zehlh6jTjF52iDrN6J0dD+jTjF52iDrN6J15vQT6NKOXHaJOM3rZIeo0&#10;o3f61RLo04xedog6zeiderkE+jSjlx2iTjN62SHqNCPRf9Fq9Q86nBRt+FZniwAAAABJRU5ErkJg&#10;glBLAwQUAAYACAAAACEARRq7fN4AAAAHAQAADwAAAGRycy9kb3ducmV2LnhtbEyPQUvDQBSE74L/&#10;YXmCN7ubqrHGbEop6qkUbAXxts2+JqHZtyG7TdJ/7/Okx2GGmW/y5eRaMWAfGk8akpkCgVR621Cl&#10;4XP/drcAEaIha1pPqOGCAZbF9VVuMutH+sBhFyvBJRQyo6GOscukDGWNzoSZ75DYO/remciyr6Tt&#10;zcjlrpVzpVLpTEO8UJsO1zWWp93ZaXgfzbi6T16Hzem4vnzvH7dfmwS1vr2ZVi8gIk7xLwy/+IwO&#10;BTMd/JlsEK0GPhI1zBcPINh9TtInEAeOqVSBLHL5n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E99SiXBAAA5Q0AAA4AAAAAAAAAAAAAAAAAOgIAAGRycy9l&#10;Mm9Eb2MueG1sUEsBAi0ACgAAAAAAAAAhAKoxOyqeAgAAngIAABQAAAAAAAAAAAAAAAAA/QYAAGRy&#10;cy9tZWRpYS9pbWFnZTEucG5nUEsBAi0AFAAGAAgAAAAhAEUau3zeAAAABwEAAA8AAAAAAAAAAAAA&#10;AAAAzQkAAGRycy9kb3ducmV2LnhtbFBLAQItABQABgAIAAAAIQCqJg6+vAAAACEBAAAZAAAAAAAA&#10;AAAAAAAAANgKAABkcnMvX3JlbHMvZTJvRG9jLnhtbC5yZWxzUEsFBgAAAAAGAAYAfAEAAMsLAAAA&#10;AA==&#10;">
              <v:shapetype id="_x0000_t202" coordsize="21600,21600" o:spt="202" path="m,l,21600r21600,l21600,xe">
                <v:stroke joinstyle="miter"/>
                <v:path gradientshapeok="t" o:connecttype="rect"/>
              </v:shapetype>
              <v:shape id="Text Box 19" o:spid="_x0000_s1137"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7E9AE92A" w14:textId="77777777" w:rsidR="0093252D" w:rsidRDefault="0093252D" w:rsidP="006B2D4B">
                      <w:r>
                        <w:rPr>
                          <w:sz w:val="20"/>
                        </w:rPr>
                        <w:t>Plan djelovanja civilne zaštite</w:t>
                      </w:r>
                    </w:p>
                    <w:p w14:paraId="17EFDC88" w14:textId="77777777" w:rsidR="0093252D" w:rsidRPr="000B54BF" w:rsidRDefault="0093252D" w:rsidP="006B2D4B"/>
                  </w:txbxContent>
                </v:textbox>
              </v:shape>
              <v:shape id="_x0000_s1138"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66A25079" w14:textId="77777777" w:rsidR="0093252D" w:rsidRPr="00A83F11" w:rsidRDefault="0093252D" w:rsidP="006B2D4B">
                      <w:pPr>
                        <w:rPr>
                          <w:sz w:val="20"/>
                        </w:rPr>
                      </w:pPr>
                      <w:r w:rsidRPr="00A83F11">
                        <w:rPr>
                          <w:sz w:val="20"/>
                        </w:rPr>
                        <w:t>Karlovačka županija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9"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NqxwAAANwAAAAPAAAAZHJzL2Rvd25yZXYueG1sRI9bawIx&#10;FITfBf9DOELf3KytN7ZGsYK1D9LWC/T1sDnurt2cLJtU479vCgUfh5n5hpktgqnFhVpXWVYwSFIQ&#10;xLnVFRcKjod1fwrCeWSNtWVScCMHi3m3M8NM2yvv6LL3hYgQdhkqKL1vMildXpJBl9iGOHon2xr0&#10;UbaF1C1eI9zU8jFNx9JgxXGhxIZWJeXf+x+j4GWpwxnXo9t29xrOn+/112rz8aTUQy8sn0F4Cv4e&#10;/m+/aQXD8QT+zsQjIOe/AAAA//8DAFBLAQItABQABgAIAAAAIQDb4fbL7gAAAIUBAAATAAAAAAAA&#10;AAAAAAAAAAAAAABbQ29udGVudF9UeXBlc10ueG1sUEsBAi0AFAAGAAgAAAAhAFr0LFu/AAAAFQEA&#10;AAsAAAAAAAAAAAAAAAAAHwEAAF9yZWxzLy5yZWxzUEsBAi0AFAAGAAgAAAAhAMkjY2rHAAAA3AAA&#10;AA8AAAAAAAAAAAAAAAAABwIAAGRycy9kb3ducmV2LnhtbFBLBQYAAAAAAwADALcAAAD7AgAAAAA=&#10;">
                <v:imagedata r:id="rId2" o:title=""/>
              </v:shape>
              <v:line id="Ravni poveznik 4" o:spid="_x0000_s1140"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yBxwAAANwAAAAPAAAAZHJzL2Rvd25yZXYueG1sRI9ba8JA&#10;FITfC/0PyxF8042iUlNXqTeo0Fa8PPTxmD0m0ezZkN1q/PeuIPRxmJlvmNGkNoW4UOVyywo67QgE&#10;cWJ1zqmC/W7ZegPhPLLGwjIpuJGDyfj1ZYSxtlfe0GXrUxEg7GJUkHlfxlK6JCODrm1L4uAdbWXQ&#10;B1mlUld4DXBTyG4UDaTBnMNChiXNMkrO2z+j4GdabBbzwyn/Xd9wvvqa2v73sqdUs1F/vIPwVPv/&#10;8LP9qRX0BkN4nAlHQI7vAAAA//8DAFBLAQItABQABgAIAAAAIQDb4fbL7gAAAIUBAAATAAAAAAAA&#10;AAAAAAAAAAAAAABbQ29udGVudF9UeXBlc10ueG1sUEsBAi0AFAAGAAgAAAAhAFr0LFu/AAAAFQEA&#10;AAsAAAAAAAAAAAAAAAAAHwEAAF9yZWxzLy5yZWxzUEsBAi0AFAAGAAgAAAAhANOnLIHHAAAA3AAA&#10;AA8AAAAAAAAAAAAAAAAABwIAAGRycy9kb3ducmV2LnhtbFBLBQYAAAAAAwADALcAAAD7AgAAAAA=&#10;" strokecolor="#00b050" strokeweight="1.5pt"/>
              <v:line id="Ravni poveznik 8" o:spid="_x0000_s1141"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PBxAAAANwAAAAPAAAAZHJzL2Rvd25yZXYueG1sRE/JbsIw&#10;EL0j8Q/WIHEDBwS0SuMgVqlIXcRy6HEaT5O08TiKDYS/rw9IHJ/ensxbU4kLNa60rGA0jEAQZ1aX&#10;nCs4HbeDZxDOI2usLJOCGzmYp91OgrG2V97T5eBzEULYxaig8L6OpXRZQQbd0NbEgfuxjUEfYJNL&#10;3eA1hJtKjqNoJg2WHBoKrGlVUPZ3OBsFH8tqv1l//5Zfnzdc796Wdvq+nSjV77WLFxCeWv8Q392v&#10;WsHkKcwPZ8IRkOk/AAAA//8DAFBLAQItABQABgAIAAAAIQDb4fbL7gAAAIUBAAATAAAAAAAAAAAA&#10;AAAAAAAAAABbQ29udGVudF9UeXBlc10ueG1sUEsBAi0AFAAGAAgAAAAhAFr0LFu/AAAAFQEAAAsA&#10;AAAAAAAAAAAAAAAAHwEAAF9yZWxzLy5yZWxzUEsBAi0AFAAGAAgAAAAhAMdEE8HEAAAA3AAAAA8A&#10;AAAAAAAAAAAAAAAABwIAAGRycy9kb3ducmV2LnhtbFBLBQYAAAAAAwADALcAAAD4AgAAAAA=&#10;" strokecolor="#00b050" strokeweight="1.5p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3537" w14:textId="77777777" w:rsidR="0093252D" w:rsidRDefault="0093252D" w:rsidP="00D917CA">
    <w:pPr>
      <w:pStyle w:val="Zaglavlje"/>
    </w:pPr>
    <w:r>
      <w:rPr>
        <w:noProof/>
        <w:lang w:eastAsia="hr-HR"/>
      </w:rPr>
      <mc:AlternateContent>
        <mc:Choice Requires="wpg">
          <w:drawing>
            <wp:anchor distT="0" distB="0" distL="114300" distR="114300" simplePos="0" relativeHeight="251712512" behindDoc="0" locked="0" layoutInCell="1" allowOverlap="1" wp14:anchorId="398FA4F0" wp14:editId="56B768D9">
              <wp:simplePos x="0" y="0"/>
              <wp:positionH relativeFrom="margin">
                <wp:align>center</wp:align>
              </wp:positionH>
              <wp:positionV relativeFrom="page">
                <wp:posOffset>180340</wp:posOffset>
              </wp:positionV>
              <wp:extent cx="5821045" cy="492760"/>
              <wp:effectExtent l="0" t="0" r="27305" b="2540"/>
              <wp:wrapNone/>
              <wp:docPr id="536"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537" name="Text Box 19"/>
                      <wps:cNvSpPr txBox="1"/>
                      <wps:spPr>
                        <a:xfrm>
                          <a:off x="9525" y="0"/>
                          <a:ext cx="3319145" cy="494030"/>
                        </a:xfrm>
                        <a:prstGeom prst="rect">
                          <a:avLst/>
                        </a:prstGeom>
                        <a:noFill/>
                        <a:ln w="6350">
                          <a:noFill/>
                        </a:ln>
                        <a:effectLst/>
                      </wps:spPr>
                      <wps:txbx>
                        <w:txbxContent>
                          <w:p w14:paraId="4AD5E61B" w14:textId="77777777" w:rsidR="0093252D" w:rsidRDefault="0093252D" w:rsidP="006B2D4B">
                            <w:r>
                              <w:rPr>
                                <w:sz w:val="20"/>
                              </w:rPr>
                              <w:t>Plan djelovanja civilne zaštite</w:t>
                            </w:r>
                          </w:p>
                          <w:p w14:paraId="0AE969FC" w14:textId="77777777" w:rsidR="0093252D" w:rsidRPr="000B54BF" w:rsidRDefault="0093252D"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36E08C51" w14:textId="77777777" w:rsidR="0093252D" w:rsidRPr="00A83F11" w:rsidRDefault="0093252D" w:rsidP="006B2D4B">
                            <w:pPr>
                              <w:rPr>
                                <w:sz w:val="20"/>
                              </w:rPr>
                            </w:pPr>
                            <w:r w:rsidRPr="00A83F11">
                              <w:rPr>
                                <w:sz w:val="20"/>
                              </w:rPr>
                              <w:t>Karlovačka županija</w:t>
                            </w:r>
                          </w:p>
                        </w:txbxContent>
                      </wps:txbx>
                      <wps:bodyPr rot="0" vert="horz" wrap="square" lIns="91440" tIns="45720" rIns="91440" bIns="45720" anchor="t" anchorCtr="0">
                        <a:noAutofit/>
                      </wps:bodyPr>
                    </wps:wsp>
                    <pic:pic xmlns:pic="http://schemas.openxmlformats.org/drawingml/2006/picture">
                      <pic:nvPicPr>
                        <pic:cNvPr id="539"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540" name="Ravni poveznik 4"/>
                      <wps:cNvCnPr/>
                      <wps:spPr>
                        <a:xfrm>
                          <a:off x="0" y="476250"/>
                          <a:ext cx="5821680" cy="0"/>
                        </a:xfrm>
                        <a:prstGeom prst="line">
                          <a:avLst/>
                        </a:prstGeom>
                        <a:noFill/>
                        <a:ln w="19050" cap="flat" cmpd="sng" algn="ctr">
                          <a:solidFill>
                            <a:srgbClr val="00B050"/>
                          </a:solidFill>
                          <a:prstDash val="solid"/>
                        </a:ln>
                        <a:effectLst/>
                      </wps:spPr>
                      <wps:bodyPr/>
                    </wps:wsp>
                    <wps:wsp>
                      <wps:cNvPr id="541" name="Ravni poveznik 8"/>
                      <wps:cNvCnPr/>
                      <wps:spPr>
                        <a:xfrm>
                          <a:off x="3560505"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98FA4F0" id="_x0000_s1147" style="position:absolute;left:0;text-align:left;margin-left:0;margin-top:14.2pt;width:458.35pt;height:38.8pt;z-index:251712512;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BYHmAQAAOYNAAAOAAAAZHJzL2Uyb0RvYy54bWzcV99v2zgMfj/g/gfB&#10;72vs2PllNB26dh0G9LZi7WHPiizHQm1JJylxur/+SMlO0yRFi+7QhytQR7Ioivz4kZRPP26amqy5&#10;sULJeZScxBHhkqlCyOU8+vvu6sM0ItZRWdBaST6PHriNPp79+cdpq3M+VJWqC24IKJE2b/U8qpzT&#10;+WBgWcUbak+U5hIWS2Ua6mBqloPC0Ba0N/VgGMfjQatMoY1i3Fp4exkWozOvvyw5c9/L0nJH6nkE&#10;tjn/NP65wOfg7JTmS0N1JVhnBn2DFQ0VEg7dqrqkjpKVEQeqGsGMsqp0J0w1A1WWgnHvA3iTxHve&#10;fDFqpb0vy7xd6i1MAO0eTm9Wy76tvxh9q28MINHqJWDhZ+jLpjQN/oKVZOMhe9hCxjeOMHg5mg6T&#10;OBtFhMFaNhtOxh2mrALgD7ax6vPOxvEUQhI2ZnHqNw76YwdPjGk10MM+ImB/D4HbimrugbU5IHBj&#10;iCjAl3QSEUkboOkd+vdJbUgyQ4rg8SCHMBG3gfdA9f69hZdH0JqNhoDKIWBpmsySR8AO/Ka5NtZ9&#10;4aohOJhHBjjsqUXX19aBMQBRL4LnSnUl6trzuJaknUfjdBT7DdsV2FFLlOU+Izo16FQwHkdus9h4&#10;FJK092yhigdw2KiQNVazKwEmXVPrbqiBNIHoQeq77/AoawVHq24UkUqZX8feozzEDlYj0kLazSP7&#10;z4oaHpH6q4SoAjYZ5qmfZKPJECZmd2WxuyJXzYWCzE6gyGjmhyjv6n5YGtX8hApxjqfCEpUMzp5H&#10;rh9euFAMoMIwfn7uhSAzNXXX8lYzVI3AIeB3m5/U6C4qDgjyTfU8ovlecIJsCM/5yqlS+Mgh0AFV&#10;CCNOgNOBXe9AbqjEe+Qe9pE+4DZabvW1YveWSHVRUbnk58aotuK0gDB59nsPuq3BC6QTWbR/qQJy&#10;iILfHry9OpJOsmw4SY8lRzLJxkk87ItCChUeTdwWhUfmvzU5fFqGuGzTphEOelAtmnk0jfEPz6Q5&#10;uvpZFn7sqKjDuMsl7/ux7Ml6TPey578l/nM8fiXjtGA5/HcNBUYH5fTlxgu73AoTNzTv5lU6Gmru&#10;V/pDyDCxELVwD76PA1HQKLm+EQzrKU52K/OsJ+9tLe4p8cztZcIO4IZge4y1Gopnz9an4gOcPjlu&#10;UQuNnEAMcdw5BvVhr9kewSY08kvFVg2XLtxMDK+pg2uRrYS2UJVy3ix4AQX9a+HTBzLMGe5YhQeW&#10;cPAPMDawfbvgrXw0DG1+pt+Mstlo1rWcybhLHKj4XbsdTkcTaAu+23bj30gsb1YwxA/BrvcqY9gd&#10;Qhn7QddSEA0955cU92SbeECbC9ndZ/oO198q9i4zGSAFqPgU75HCG832YvJC+amFxGvEQfnH9h1S&#10;cVtkQm9OZrGPAja+EugBAWk0cMLKJXSkegl3aOaMV2lVLYqej9YsFxe1IWuK99j4E2rpqLIrhm3q&#10;ktoqyHkNndiL/T+UK9T5zn0pg+Z9NKDTvpK+KqDpaAyghCuXD+vTqHbUT8d9fX++p/y/gwrh9R8T&#10;vqt2Hz74tbI79yR4/Dw7+xcAAP//AwBQSwMECgAAAAAAAAAhAKoxOyqeAgAAngIAABQAAABkcnMv&#10;bWVkaWEvaW1hZ2UxLnBuZ4lQTkcNChoKAAAADUlIRFIAAABVAAAAVQgGAAAAOPWoWgAAAARnQU1B&#10;AACxjwv8YQUAAAAJcEhZcwAADsMAAA7DAcdvqGQAAAJASURBVHhe7dLJalVREIXh+zAiImJzb845&#10;GtTYJjbYRH03m2hiG9uob1juwZosqEFRM+H/4RvtGi32ioho9OLvOtCnGb3sEHWa0Xv+ZxPo04xe&#10;dog6zejtjwf0aUbv2e9NoE8zetkh6jSjt38yvjHaNKP39GQd6NOMXnaIOs3oPfm1DvRpRi87RJ1m&#10;9B7/3AT6NKOXHaJOM3rZIeo0o/doPKBPM3rZIeo0o/fwxybQpxm97BB1mtHLDlGnGb0H37cCfZrR&#10;yw5Rpxm9e9+2An2a0bs/HtCnGb298YA+zejtfR2PaNOMXnaIOs3o7Y4H9GlGb/d4PKJNM3rZIeo0&#10;o3fneAr0aUbv7nhAn2b0bn+ZAn2a0csOUacZvewQdZrRu/V5CvRpRi87RJ1m9G58mgN9mtG7OR7Q&#10;pxm97BB1mtHbGQ/o04zezsfxiDbN6F0bD+jTjF52iDrN6F0fD+jTjN7VD3OgTzN62SHqNKO3PR7Q&#10;pxm97BB1mtHbfj8e0aYZvcvjAX2a0btyNAf6NKM3Hy2BPs3oZYeo04zecrgE+jSjN40H9GlGbzqc&#10;xyO6NKO3eTcH+jSjlx2iTjN62SHqNKN3aTygTzN62SHqNKN34e0c6NOMXnaIOs3oXTyYA32a0Tt/&#10;sAT6NKOXHaJOM3rn3iyBPs3oZYeo04xedog6zeidHQ/o04xedog6zeideb0E+jSjlx2iTjN62SHq&#10;NKN3+tUS6NOMXnaIOs3onXq5BPo0o5cdok4zetkh6jQj0X/RavUPOpwUbfhWZ4sAAAAASUVORK5C&#10;YIJQSwMEFAAGAAgAAAAhAEUau3zeAAAABwEAAA8AAABkcnMvZG93bnJldi54bWxMj0FLw0AUhO+C&#10;/2F5gje7m6qxxmxKKeqpFGwF8bbNviah2bchu03Sf+/zpMdhhplv8uXkWjFgHxpPGpKZAoFUettQ&#10;peFz/3a3ABGiIWtaT6jhggGWxfVVbjLrR/rAYRcrwSUUMqOhjrHLpAxljc6Eme+Q2Dv63pnIsq+k&#10;7c3I5a6Vc6VS6UxDvFCbDtc1lqfd2Wl4H824uk9eh83puL587x+3X5sEtb69mVYvICJO8S8Mv/iM&#10;DgUzHfyZbBCtBj4SNcwXDyDYfU7SJxAHjqlUgSxy+Z+/+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4BYHmAQAAOYNAAAOAAAAAAAAAAAAAAAAADoCAABkcnMv&#10;ZTJvRG9jLnhtbFBLAQItAAoAAAAAAAAAIQCqMTsqngIAAJ4CAAAUAAAAAAAAAAAAAAAAAP4GAABk&#10;cnMvbWVkaWEvaW1hZ2UxLnBuZ1BLAQItABQABgAIAAAAIQBFGrt83gAAAAcBAAAPAAAAAAAAAAAA&#10;AAAAAM4JAABkcnMvZG93bnJldi54bWxQSwECLQAUAAYACAAAACEAqiYOvrwAAAAhAQAAGQAAAAAA&#10;AAAAAAAAAADZCgAAZHJzL19yZWxzL2Uyb0RvYy54bWwucmVsc1BLBQYAAAAABgAGAHwBAADMCwAA&#10;AAA=&#10;">
              <v:shapetype id="_x0000_t202" coordsize="21600,21600" o:spt="202" path="m,l,21600r21600,l21600,xe">
                <v:stroke joinstyle="miter"/>
                <v:path gradientshapeok="t" o:connecttype="rect"/>
              </v:shapetype>
              <v:shape id="Text Box 19" o:spid="_x0000_s1148"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AD5E61B" w14:textId="77777777" w:rsidR="0093252D" w:rsidRDefault="0093252D" w:rsidP="006B2D4B">
                      <w:r>
                        <w:rPr>
                          <w:sz w:val="20"/>
                        </w:rPr>
                        <w:t>Plan djelovanja civilne zaštite</w:t>
                      </w:r>
                    </w:p>
                    <w:p w14:paraId="0AE969FC" w14:textId="77777777" w:rsidR="0093252D" w:rsidRPr="000B54BF" w:rsidRDefault="0093252D" w:rsidP="006B2D4B"/>
                  </w:txbxContent>
                </v:textbox>
              </v:shape>
              <v:shape id="_x0000_s1149"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36E08C51" w14:textId="77777777" w:rsidR="0093252D" w:rsidRPr="00A83F11" w:rsidRDefault="0093252D" w:rsidP="006B2D4B">
                      <w:pPr>
                        <w:rPr>
                          <w:sz w:val="20"/>
                        </w:rPr>
                      </w:pPr>
                      <w:r w:rsidRPr="00A83F11">
                        <w:rPr>
                          <w:sz w:val="20"/>
                        </w:rPr>
                        <w:t>Karlovačka županija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0"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IDxQAAANwAAAAPAAAAZHJzL2Rvd25yZXYueG1sRI9bawIx&#10;FITfC/0P4RT6ptlWFN0axQpeHsQ79PWwOd1duzlZNlHjvzeC0MdhZr5hhuNgKnGhxpWWFXy0ExDE&#10;mdUl5wqOh1mrD8J5ZI2VZVJwIwfj0evLEFNtr7yjy97nIkLYpaig8L5OpXRZQQZd29bE0fu1jUEf&#10;ZZNL3eA1wk0lP5OkJw2WHBcKrGlaUPa3PxsF3xMdTjjr3la7eTht19XPdLHpKPX+FiZfIDwF/x9+&#10;tpdaQbczgMeZeATk6A4AAP//AwBQSwECLQAUAAYACAAAACEA2+H2y+4AAACFAQAAEwAAAAAAAAAA&#10;AAAAAAAAAAAAW0NvbnRlbnRfVHlwZXNdLnhtbFBLAQItABQABgAIAAAAIQBa9CxbvwAAABUBAAAL&#10;AAAAAAAAAAAAAAAAAB8BAABfcmVscy8ucmVsc1BLAQItABQABgAIAAAAIQCyonIDxQAAANwAAAAP&#10;AAAAAAAAAAAAAAAAAAcCAABkcnMvZG93bnJldi54bWxQSwUGAAAAAAMAAwC3AAAA+QIAAAAA&#10;">
                <v:imagedata r:id="rId2" o:title=""/>
              </v:shape>
              <v:line id="Ravni poveznik 4" o:spid="_x0000_s1151"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hwwAAANwAAAAPAAAAZHJzL2Rvd25yZXYueG1sRE/LisIw&#10;FN0L/kO4wuw0ddBBqlF0HEFhZsTHwuW1ubbV5qY0Uevfm4Xg8nDeo0ltCnGjyuWWFXQ7EQjixOqc&#10;UwX73aI9AOE8ssbCMil4kIPJuNkYYaztnTd02/pUhBB2MSrIvC9jKV2SkUHXsSVx4E62MugDrFKp&#10;K7yHcFPIzyj6kgZzDg0ZlvSdUXLZXo2C/1mx+Zkfz/lh/cD56ndm+3+LnlIfrXo6BOGp9m/xy73U&#10;Cvq9MD+cCUdAjp8AAAD//wMAUEsBAi0AFAAGAAgAAAAhANvh9svuAAAAhQEAABMAAAAAAAAAAAAA&#10;AAAAAAAAAFtDb250ZW50X1R5cGVzXS54bWxQSwECLQAUAAYACAAAACEAWvQsW78AAAAVAQAACwAA&#10;AAAAAAAAAAAAAAAfAQAAX3JlbHMvLnJlbHNQSwECLQAUAAYACAAAACEAf8nW4cMAAADcAAAADwAA&#10;AAAAAAAAAAAAAAAHAgAAZHJzL2Rvd25yZXYueG1sUEsFBgAAAAADAAMAtwAAAPcCAAAAAA==&#10;" strokecolor="#00b050" strokeweight="1.5pt"/>
              <v:line id="Ravni poveznik 8" o:spid="_x0000_s1152"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N6xwAAANwAAAAPAAAAZHJzL2Rvd25yZXYueG1sRI9Pa8JA&#10;FMTvBb/D8oTemo2ipcRspGoFhar45+DxmX1N0mbfhuxW47fvFgo9DjPzGyaddqYWV2pdZVnBIIpB&#10;EOdWV1woOB2XTy8gnEfWWFsmBXdyMM16Dykm2t54T9eDL0SAsEtQQel9k0jp8pIMusg2xMH7sK1B&#10;H2RbSN3iLcBNLYdx/CwNVhwWSmxoXlL+dfg2Crazev+2uHxW590dF+v3mR1vliOlHvvd6wSEp87/&#10;h//aK61gPBrA75lwBGT2AwAA//8DAFBLAQItABQABgAIAAAAIQDb4fbL7gAAAIUBAAATAAAAAAAA&#10;AAAAAAAAAAAAAABbQ29udGVudF9UeXBlc10ueG1sUEsBAi0AFAAGAAgAAAAhAFr0LFu/AAAAFQEA&#10;AAsAAAAAAAAAAAAAAAAAHwEAAF9yZWxzLy5yZWxzUEsBAi0AFAAGAAgAAAAhABCFc3rHAAAA3AAA&#10;AA8AAAAAAAAAAAAAAAAABwIAAGRycy9kb3ducmV2LnhtbFBLBQYAAAAAAwADALcAAAD7AgAAAAA=&#10;" strokecolor="#00b050" strokeweight="1.5p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0846" w14:textId="77777777" w:rsidR="0093252D" w:rsidRDefault="0093252D" w:rsidP="00D917CA">
    <w:pPr>
      <w:pStyle w:val="Zaglavlje"/>
    </w:pPr>
    <w:r>
      <w:rPr>
        <w:noProof/>
        <w:lang w:eastAsia="hr-HR"/>
      </w:rPr>
      <mc:AlternateContent>
        <mc:Choice Requires="wpg">
          <w:drawing>
            <wp:anchor distT="0" distB="0" distL="114300" distR="114300" simplePos="0" relativeHeight="251715584" behindDoc="0" locked="0" layoutInCell="1" allowOverlap="1" wp14:anchorId="390FBE91" wp14:editId="2C0E8589">
              <wp:simplePos x="0" y="0"/>
              <wp:positionH relativeFrom="margin">
                <wp:align>center</wp:align>
              </wp:positionH>
              <wp:positionV relativeFrom="page">
                <wp:posOffset>180340</wp:posOffset>
              </wp:positionV>
              <wp:extent cx="5821045" cy="492760"/>
              <wp:effectExtent l="0" t="0" r="27305" b="2540"/>
              <wp:wrapNone/>
              <wp:docPr id="599"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600" name="Text Box 19"/>
                      <wps:cNvSpPr txBox="1"/>
                      <wps:spPr>
                        <a:xfrm>
                          <a:off x="9525" y="0"/>
                          <a:ext cx="3319145" cy="494030"/>
                        </a:xfrm>
                        <a:prstGeom prst="rect">
                          <a:avLst/>
                        </a:prstGeom>
                        <a:noFill/>
                        <a:ln w="6350">
                          <a:noFill/>
                        </a:ln>
                        <a:effectLst/>
                      </wps:spPr>
                      <wps:txbx>
                        <w:txbxContent>
                          <w:p w14:paraId="12F698E3" w14:textId="77777777" w:rsidR="0093252D" w:rsidRDefault="0093252D" w:rsidP="006B2D4B">
                            <w:r>
                              <w:rPr>
                                <w:sz w:val="20"/>
                              </w:rPr>
                              <w:t>Plan djelovanja civilne zaštite</w:t>
                            </w:r>
                          </w:p>
                          <w:p w14:paraId="1953F484" w14:textId="77777777" w:rsidR="0093252D" w:rsidRPr="000B54BF" w:rsidRDefault="0093252D"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3177196E" w14:textId="77777777" w:rsidR="0093252D" w:rsidRPr="00A83F11" w:rsidRDefault="0093252D" w:rsidP="006B2D4B">
                            <w:pPr>
                              <w:rPr>
                                <w:sz w:val="20"/>
                              </w:rPr>
                            </w:pPr>
                            <w:r w:rsidRPr="00A83F11">
                              <w:rPr>
                                <w:sz w:val="20"/>
                              </w:rPr>
                              <w:t>Karlovačka županija</w:t>
                            </w:r>
                          </w:p>
                        </w:txbxContent>
                      </wps:txbx>
                      <wps:bodyPr rot="0" vert="horz" wrap="square" lIns="91440" tIns="45720" rIns="91440" bIns="45720" anchor="t" anchorCtr="0">
                        <a:noAutofit/>
                      </wps:bodyPr>
                    </wps:wsp>
                    <pic:pic xmlns:pic="http://schemas.openxmlformats.org/drawingml/2006/picture">
                      <pic:nvPicPr>
                        <pic:cNvPr id="603"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605" name="Ravni poveznik 4"/>
                      <wps:cNvCnPr/>
                      <wps:spPr>
                        <a:xfrm>
                          <a:off x="0" y="476250"/>
                          <a:ext cx="5821680" cy="0"/>
                        </a:xfrm>
                        <a:prstGeom prst="line">
                          <a:avLst/>
                        </a:prstGeom>
                        <a:noFill/>
                        <a:ln w="19050" cap="flat" cmpd="sng" algn="ctr">
                          <a:solidFill>
                            <a:srgbClr val="00B050"/>
                          </a:solidFill>
                          <a:prstDash val="solid"/>
                        </a:ln>
                        <a:effectLst/>
                      </wps:spPr>
                      <wps:bodyPr/>
                    </wps:wsp>
                    <wps:wsp>
                      <wps:cNvPr id="606" name="Ravni poveznik 8"/>
                      <wps:cNvCnPr/>
                      <wps:spPr>
                        <a:xfrm>
                          <a:off x="3560505"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90FBE91" id="_x0000_s1158" style="position:absolute;left:0;text-align:left;margin-left:0;margin-top:14.2pt;width:458.35pt;height:38.8pt;z-index:251715584;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3sUlQQAAOYNAAAOAAAAZHJzL2Uyb0RvYy54bWzcV99P4zgQfj9p/wcr&#10;70vTNv0VUVYsLGglbhctnPbZdZzGwrF9ttuU/etvxk5KaUEg9sTDIpHa8Xg88803M87xp00tyZpb&#10;J7SaJ/2jNCFcMV0ItZwn/9xefJwmxHmqCiq14vPknrvk08mHv44bk/OBrrQsuCWgRLm8MfOk8t7k&#10;vZ5jFa+pO9KGK1gsta2ph6ld9gpLG9Bey94gTce9RtvCWM24c/D2PC4mJ0F/WXLmv5el457IeQK2&#10;+fC04bnAZ+/kmOZLS00lWGsGfYMVNRUKDt2qOqeekpUVB6pqwax2uvRHTNc9XZaC8eADeNNP97y5&#10;tHplgi/LvFmaLUwA7R5Ob1bLvq0vrbkx1xaQaMwSsAgz9GVT2hp/wUqyCZDdbyHjG08YvBxNB/00&#10;GyWEwVo2G0zGLaasAuAPtrHqy87G8RRCEjdm6TBs7HXH9h4Z0xigh3tAwP0eAjcVNTwA63JA4NoS&#10;UcyTcQrmKFoDTW/Rv896Q/ozpAgeD3IIE/EbeA9U7947ePkEWrPRAFA5BGw47M/6D4Ad+E1zY52/&#10;5LomOJgnFjgcqEXXV86DMQBRJ4LnKn0hpAw8loo04MZwlIYN2xXYIRXK8pARrRp0KhqPI79ZbAIK&#10;/Unn2UIX9+Cw1TFrnGEXAky6os5fUwtpAnBB6vvv8CilhqN1O0pIpe2vp96jPMQOVhPSQNrNE/fv&#10;ilqeEPlVQVQBmwzzNEyy0WQAE7u7sthdUav6TENm96HIGBaGKO9lNyytrn9ChTjFU2GJKgZnzxPf&#10;Dc98LAZQYRg/PQ1CkJmG+it1YxiqRuAQ8NvNT2pNGxUPBPmmOx7RfC84UTaG53TldSlC5BDoiCqE&#10;ESfA6ciudyA3gLRH7kEX6QNuo+XOXGl254jSZxVVS35qrW4qTgsIU2B/8KDdGr1AOpFF87cuIIco&#10;+B3A26sjw0mWDSbDp5KjP8nG/XTQFYUhVHg0cVsUHpj/1uQIaRnjsk2bWnjoQVLU82Sa4h+eSXN0&#10;9YsqwthTIeO4zaXg+1PZM+0w3cue/5f4z/H4lYwzguXw3zYUGB2U05cbL+zyK0zc2LzrV+moqb1b&#10;mY8xw8RCSOHvQx8HoqBRan0tGNZTnOxWZqBLJO+NFHeUBOZ2MnEHcEOwPcY6A8WzY+tj8R5OHx23&#10;kMIgJxBDHLeOQX3Ya7ZPYBMb+blmq5orH28mlkvq4VrkKmEcVKWc1wteQEH/WoT0gQzzlntW4YEl&#10;HPwDjI1s3y4EKx8MQ5uf6TejbDaatS1nMm4TByp+224H09EE2kLotu34NxIrmBUNCUOw693KGHTV&#10;yIQfdK0EMdBzfilxR7Iu8YA2Z6q9z3QdrrtV7F1mMkAKUAkp3iGFN5rtxeSF8iOFwmvEQfnH9h1T&#10;cVtkYm/uz9IQBWx8JdADAlIb4IRTS+hIcgl3aOZtUOm0FEXHR2eXizNpyZriPTb9jFpaquyKYZs6&#10;p66KckFDK/Zi/4/lCnW+d18aPxPQbSV9VUCHozGAEq9cIayPo9pSfwh3vJd6yp8dVAhv+JgIXbX9&#10;8MGvld15IMHD59nJfwAAAP//AwBQSwMECgAAAAAAAAAhAKoxOyqeAgAAngIAABQAAABkcnMvbWVk&#10;aWEvaW1hZ2UxLnBuZ4lQTkcNChoKAAAADUlIRFIAAABVAAAAVQgGAAAAOPWoWgAAAARnQU1BAACx&#10;jwv8YQUAAAAJcEhZcwAADsMAAA7DAcdvqGQAAAJASURBVHhe7dLJalVREIXh+zAiImJzb845GtTY&#10;JjbYRH03m2hiG9uob1juwZosqEFRM+H/4RvtGi32ioho9OLvOtCnGb3sEHWa0Xv+ZxPo04xedog6&#10;zejtjwf0aUbv2e9NoE8zetkh6jSjt38yvjHaNKP39GQd6NOMXnaIOs3oPfm1DvRpRi87RJ1m9B7/&#10;3AT6NKOXHaJOM3rZIeo0o/doPKBPM3rZIeo0o/fwxybQpxm97BB1mtHLDlGnGb0H37cCfZrRyw5R&#10;pxm9e9+2An2a0bs/HtCnGb298YA+zejtfR2PaNOMXnaIOs3o7Y4H9GlGb/d4PKJNM3rZIeo0o3fn&#10;eAr0aUbv7nhAn2b0bn+ZAn2a0csOUacZvewQdZrRu/V5CvRpRi87RJ1m9G58mgN9mtG7OR7Qpxm9&#10;7BB1mtHbGQ/o04zezsfxiDbN6F0bD+jTjF52iDrN6F0fD+jTjN7VD3OgTzN62SHqNKO3PR7Qpxm9&#10;7BB1mtHbfj8e0aYZvcvjAX2a0btyNAf6NKM3Hy2BPs3oZYeo04zecrgE+jSjN40H9GlGbzqcxyO6&#10;NKO3eTcH+jSjlx2iTjN62SHqNKN3aTygTzN62SHqNKN34e0c6NOMXnaIOs3oXTyYA32a0Tt/sAT6&#10;NKOXHaJOM3rn3iyBPs3oZYeo04xedog6zeidHQ/o04xedog6zeideb0E+jSjlx2iTjN62SHqNKN3&#10;+tUS6NOMXnaIOs3onXq5BPo0o5cdok4zetkh6jQj0X/RavUPOpwUbfhWZ4sAAAAASUVORK5CYIJQ&#10;SwMEFAAGAAgAAAAhAEUau3zeAAAABwEAAA8AAABkcnMvZG93bnJldi54bWxMj0FLw0AUhO+C/2F5&#10;gje7m6qxxmxKKeqpFGwF8bbNviah2bchu03Sf+/zpMdhhplv8uXkWjFgHxpPGpKZAoFUettQpeFz&#10;/3a3ABGiIWtaT6jhggGWxfVVbjLrR/rAYRcrwSUUMqOhjrHLpAxljc6Eme+Q2Dv63pnIsq+k7c3I&#10;5a6Vc6VS6UxDvFCbDtc1lqfd2Wl4H824uk9eh83puL587x+3X5sEtb69mVYvICJO8S8Mv/iMDgUz&#10;HfyZbBCtBj4SNcwXDyDYfU7SJxAHjqlUgSxy+Z+/+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CY3sUlQQAAOYNAAAOAAAAAAAAAAAAAAAAADoCAABkcnMvZTJv&#10;RG9jLnhtbFBLAQItAAoAAAAAAAAAIQCqMTsqngIAAJ4CAAAUAAAAAAAAAAAAAAAAAPsGAABkcnMv&#10;bWVkaWEvaW1hZ2UxLnBuZ1BLAQItABQABgAIAAAAIQBFGrt83gAAAAcBAAAPAAAAAAAAAAAAAAAA&#10;AMsJAABkcnMvZG93bnJldi54bWxQSwECLQAUAAYACAAAACEAqiYOvrwAAAAhAQAAGQAAAAAAAAAA&#10;AAAAAADWCgAAZHJzL19yZWxzL2Uyb0RvYy54bWwucmVsc1BLBQYAAAAABgAGAHwBAADJCwAAAAA=&#10;">
              <v:shapetype id="_x0000_t202" coordsize="21600,21600" o:spt="202" path="m,l,21600r21600,l21600,xe">
                <v:stroke joinstyle="miter"/>
                <v:path gradientshapeok="t" o:connecttype="rect"/>
              </v:shapetype>
              <v:shape id="Text Box 19" o:spid="_x0000_s115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12F698E3" w14:textId="77777777" w:rsidR="0093252D" w:rsidRDefault="0093252D" w:rsidP="006B2D4B">
                      <w:r>
                        <w:rPr>
                          <w:sz w:val="20"/>
                        </w:rPr>
                        <w:t>Plan djelovanja civilne zaštite</w:t>
                      </w:r>
                    </w:p>
                    <w:p w14:paraId="1953F484" w14:textId="77777777" w:rsidR="0093252D" w:rsidRPr="000B54BF" w:rsidRDefault="0093252D" w:rsidP="006B2D4B"/>
                  </w:txbxContent>
                </v:textbox>
              </v:shape>
              <v:shape id="_x0000_s1160"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3177196E" w14:textId="77777777" w:rsidR="0093252D" w:rsidRPr="00A83F11" w:rsidRDefault="0093252D" w:rsidP="006B2D4B">
                      <w:pPr>
                        <w:rPr>
                          <w:sz w:val="20"/>
                        </w:rPr>
                      </w:pPr>
                      <w:r w:rsidRPr="00A83F11">
                        <w:rPr>
                          <w:sz w:val="20"/>
                        </w:rPr>
                        <w:t>Karlovačka županija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oxgAAANwAAAAPAAAAZHJzL2Rvd25yZXYueG1sRI9Ba8JA&#10;FITvBf/D8oTe6qYVRaKboIJtD1KNLXh9ZF+TaPZtyG51/ffdQsHjMDPfMIs8mFZcqHeNZQXPowQE&#10;cWl1w5WCr8/N0wyE88gaW8uk4EYO8mzwsMBU2ysXdDn4SkQIuxQV1N53qZSurMmgG9mOOHrftjfo&#10;o+wrqXu8Rrhp5UuSTKXBhuNCjR2tayrPhx+jYLXU4YSbyW1bvIbT/qM9rt92Y6Ueh2E5B+Ep+Hv4&#10;v/2uFUyTMfydiUdAZr8AAAD//wMAUEsBAi0AFAAGAAgAAAAhANvh9svuAAAAhQEAABMAAAAAAAAA&#10;AAAAAAAAAAAAAFtDb250ZW50X1R5cGVzXS54bWxQSwECLQAUAAYACAAAACEAWvQsW78AAAAVAQAA&#10;CwAAAAAAAAAAAAAAAAAfAQAAX3JlbHMvLnJlbHNQSwECLQAUAAYACAAAACEAxgPuKMYAAADcAAAA&#10;DwAAAAAAAAAAAAAAAAAHAgAAZHJzL2Rvd25yZXYueG1sUEsFBgAAAAADAAMAtwAAAPoCAAAAAA==&#10;">
                <v:imagedata r:id="rId2" o:title=""/>
              </v:shape>
              <v:line id="Ravni poveznik 4" o:spid="_x0000_s116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3FxgAAANwAAAAPAAAAZHJzL2Rvd25yZXYueG1sRI9Pa8JA&#10;FMTvgt9heUJvZlOpItFVqlao4B/UHnp8zb4m0ezbkN1q/PZdQfA4zMxvmPG0MaW4UO0KywpeoxgE&#10;cWp1wZmCr+OyOwThPLLG0jIpuJGD6aTdGmOi7ZX3dDn4TAQIuwQV5N5XiZQuzcmgi2xFHLxfWxv0&#10;QdaZ1DVeA9yUshfHA2mw4LCQY0XznNLz4c8o2M7K/cfi51R87264WK1ntr9Zvin10mneRyA8Nf4Z&#10;frQ/tYJB3If7mXAE5OQfAAD//wMAUEsBAi0AFAAGAAgAAAAhANvh9svuAAAAhQEAABMAAAAAAAAA&#10;AAAAAAAAAAAAAFtDb250ZW50X1R5cGVzXS54bWxQSwECLQAUAAYACAAAACEAWvQsW78AAAAVAQAA&#10;CwAAAAAAAAAAAAAAAAAfAQAAX3JlbHMvLnJlbHNQSwECLQAUAAYACAAAACEAIvGtxcYAAADcAAAA&#10;DwAAAAAAAAAAAAAAAAAHAgAAZHJzL2Rvd25yZXYueG1sUEsFBgAAAAADAAMAtwAAAPoCAAAAAA==&#10;" strokecolor="#00b050" strokeweight="1.5pt"/>
              <v:line id="Ravni poveznik 8" o:spid="_x0000_s1163"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OyxwAAANwAAAAPAAAAZHJzL2Rvd25yZXYueG1sRI9Pa8JA&#10;FMTvhX6H5Qm91Y2lhhLdhKoVLFTFPwePz+xrkpp9G7Krxm/vFgo9DjPzG2acdaYWF2pdZVnBoB+B&#10;IM6trrhQsN/Nn99AOI+ssbZMCm7kIEsfH8aYaHvlDV22vhABwi5BBaX3TSKly0sy6Pq2IQ7et20N&#10;+iDbQuoWrwFuavkSRbE0WHFYKLGhaUn5aXs2ClaTevMxO/5Uh/UNZ59fEztczl+Veup17yMQnjr/&#10;H/5rL7SCOIrh90w4AjK9AwAA//8DAFBLAQItABQABgAIAAAAIQDb4fbL7gAAAIUBAAATAAAAAAAA&#10;AAAAAAAAAAAAAABbQ29udGVudF9UeXBlc10ueG1sUEsBAi0AFAAGAAgAAAAhAFr0LFu/AAAAFQEA&#10;AAsAAAAAAAAAAAAAAAAAHwEAAF9yZWxzLy5yZWxzUEsBAi0AFAAGAAgAAAAhANIjM7LHAAAA3A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77071E6"/>
    <w:multiLevelType w:val="hybridMultilevel"/>
    <w:tmpl w:val="44969876"/>
    <w:lvl w:ilvl="0" w:tplc="89DADDB8">
      <w:start w:val="3"/>
      <w:numFmt w:val="bullet"/>
      <w:lvlText w:val="-"/>
      <w:lvlJc w:val="left"/>
      <w:pPr>
        <w:ind w:left="720" w:hanging="360"/>
      </w:pPr>
      <w:rPr>
        <w:rFonts w:ascii="Arial" w:eastAsia="Times New Roman" w:hAnsi="Arial" w:cs="Arial" w:hint="default"/>
      </w:rPr>
    </w:lvl>
    <w:lvl w:ilvl="1" w:tplc="5566837C">
      <w:start w:val="1"/>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C54231"/>
    <w:multiLevelType w:val="hybridMultilevel"/>
    <w:tmpl w:val="2C6A3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125CF2"/>
    <w:multiLevelType w:val="hybridMultilevel"/>
    <w:tmpl w:val="18F82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97330D"/>
    <w:multiLevelType w:val="hybridMultilevel"/>
    <w:tmpl w:val="90F444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650BFD"/>
    <w:multiLevelType w:val="hybridMultilevel"/>
    <w:tmpl w:val="405A37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3E4CBF"/>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5C31D0"/>
    <w:multiLevelType w:val="hybridMultilevel"/>
    <w:tmpl w:val="610C7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B761A0"/>
    <w:multiLevelType w:val="hybridMultilevel"/>
    <w:tmpl w:val="3064BD38"/>
    <w:lvl w:ilvl="0" w:tplc="57E8B3C8">
      <w:start w:val="1"/>
      <w:numFmt w:val="bullet"/>
      <w:lvlText w:val="­"/>
      <w:lvlJc w:val="left"/>
      <w:pPr>
        <w:ind w:left="720" w:hanging="360"/>
      </w:pPr>
      <w:rPr>
        <w:rFonts w:ascii="Times New Roman" w:hAnsi="Times New Roman" w:hint="default"/>
      </w:rPr>
    </w:lvl>
    <w:lvl w:ilvl="1" w:tplc="7C8C8ADA">
      <w:start w:val="11"/>
      <w:numFmt w:val="bullet"/>
      <w:pStyle w:val="Odlomakpopisa"/>
      <w:lvlText w:val="-"/>
      <w:lvlJc w:val="left"/>
      <w:pPr>
        <w:ind w:left="1211"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A826FA9"/>
    <w:multiLevelType w:val="hybridMultilevel"/>
    <w:tmpl w:val="0F5A6A76"/>
    <w:lvl w:ilvl="0" w:tplc="E570C0C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711D2"/>
    <w:multiLevelType w:val="hybridMultilevel"/>
    <w:tmpl w:val="A104B7DA"/>
    <w:lvl w:ilvl="0" w:tplc="ACCE02A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5F2B91"/>
    <w:multiLevelType w:val="hybridMultilevel"/>
    <w:tmpl w:val="05EEFC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D24993"/>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357D386C"/>
    <w:multiLevelType w:val="hybridMultilevel"/>
    <w:tmpl w:val="8D2A097A"/>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8E1B24"/>
    <w:multiLevelType w:val="hybridMultilevel"/>
    <w:tmpl w:val="C838B7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C750DFB"/>
    <w:multiLevelType w:val="hybridMultilevel"/>
    <w:tmpl w:val="2D42A52A"/>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CE85C8B"/>
    <w:multiLevelType w:val="hybridMultilevel"/>
    <w:tmpl w:val="FF74899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B21BA9"/>
    <w:multiLevelType w:val="hybridMultilevel"/>
    <w:tmpl w:val="96F4A8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5F84EEF"/>
    <w:multiLevelType w:val="hybridMultilevel"/>
    <w:tmpl w:val="D040A43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7302335"/>
    <w:multiLevelType w:val="hybridMultilevel"/>
    <w:tmpl w:val="9CA4E6E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0" w15:restartNumberingAfterBreak="0">
    <w:nsid w:val="59F13B17"/>
    <w:multiLevelType w:val="multilevel"/>
    <w:tmpl w:val="4DA052D8"/>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1"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E7C0BB5"/>
    <w:multiLevelType w:val="hybridMultilevel"/>
    <w:tmpl w:val="128E2240"/>
    <w:lvl w:ilvl="0" w:tplc="3C4A3658">
      <w:start w:val="21"/>
      <w:numFmt w:val="bullet"/>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54B80"/>
    <w:multiLevelType w:val="hybridMultilevel"/>
    <w:tmpl w:val="839456D6"/>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6B20ABB"/>
    <w:multiLevelType w:val="hybridMultilevel"/>
    <w:tmpl w:val="CD303AD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ADD692A"/>
    <w:multiLevelType w:val="hybridMultilevel"/>
    <w:tmpl w:val="66F8BF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DDF6436"/>
    <w:multiLevelType w:val="hybridMultilevel"/>
    <w:tmpl w:val="E4ECF6D4"/>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F6B3B50"/>
    <w:multiLevelType w:val="hybridMultilevel"/>
    <w:tmpl w:val="E65AA4D0"/>
    <w:lvl w:ilvl="0" w:tplc="326243E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1BC7E66"/>
    <w:multiLevelType w:val="hybridMultilevel"/>
    <w:tmpl w:val="BF0CE1C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6060FFA"/>
    <w:multiLevelType w:val="hybridMultilevel"/>
    <w:tmpl w:val="4544CA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70423B7"/>
    <w:multiLevelType w:val="hybridMultilevel"/>
    <w:tmpl w:val="C914AAB8"/>
    <w:lvl w:ilvl="0" w:tplc="E570C0C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142AF"/>
    <w:multiLevelType w:val="hybridMultilevel"/>
    <w:tmpl w:val="E1947780"/>
    <w:lvl w:ilvl="0" w:tplc="E3B0710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26885385">
    <w:abstractNumId w:val="0"/>
  </w:num>
  <w:num w:numId="2" w16cid:durableId="1026949448">
    <w:abstractNumId w:val="30"/>
  </w:num>
  <w:num w:numId="3" w16cid:durableId="472866810">
    <w:abstractNumId w:val="39"/>
  </w:num>
  <w:num w:numId="4" w16cid:durableId="472793886">
    <w:abstractNumId w:val="36"/>
  </w:num>
  <w:num w:numId="5" w16cid:durableId="144011526">
    <w:abstractNumId w:val="7"/>
  </w:num>
  <w:num w:numId="6" w16cid:durableId="1152714925">
    <w:abstractNumId w:val="26"/>
  </w:num>
  <w:num w:numId="7" w16cid:durableId="270404108">
    <w:abstractNumId w:val="12"/>
  </w:num>
  <w:num w:numId="8" w16cid:durableId="533232330">
    <w:abstractNumId w:val="32"/>
  </w:num>
  <w:num w:numId="9" w16cid:durableId="248662286">
    <w:abstractNumId w:val="20"/>
  </w:num>
  <w:num w:numId="10" w16cid:durableId="1310591630">
    <w:abstractNumId w:val="5"/>
  </w:num>
  <w:num w:numId="11" w16cid:durableId="6913003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6595443">
    <w:abstractNumId w:val="15"/>
  </w:num>
  <w:num w:numId="13" w16cid:durableId="2092315702">
    <w:abstractNumId w:val="10"/>
  </w:num>
  <w:num w:numId="14" w16cid:durableId="1646200554">
    <w:abstractNumId w:val="17"/>
  </w:num>
  <w:num w:numId="15" w16cid:durableId="2130121348">
    <w:abstractNumId w:val="6"/>
  </w:num>
  <w:num w:numId="16" w16cid:durableId="442844341">
    <w:abstractNumId w:val="31"/>
  </w:num>
  <w:num w:numId="17" w16cid:durableId="1271013089">
    <w:abstractNumId w:val="37"/>
  </w:num>
  <w:num w:numId="18" w16cid:durableId="513767961">
    <w:abstractNumId w:val="1"/>
  </w:num>
  <w:num w:numId="19" w16cid:durableId="1580288846">
    <w:abstractNumId w:val="33"/>
  </w:num>
  <w:num w:numId="20" w16cid:durableId="510224433">
    <w:abstractNumId w:val="38"/>
  </w:num>
  <w:num w:numId="21" w16cid:durableId="271941330">
    <w:abstractNumId w:val="23"/>
  </w:num>
  <w:num w:numId="22" w16cid:durableId="24136372">
    <w:abstractNumId w:val="44"/>
  </w:num>
  <w:num w:numId="23" w16cid:durableId="95443400">
    <w:abstractNumId w:val="8"/>
  </w:num>
  <w:num w:numId="24" w16cid:durableId="1424496505">
    <w:abstractNumId w:val="16"/>
  </w:num>
  <w:num w:numId="25" w16cid:durableId="1148018557">
    <w:abstractNumId w:val="3"/>
  </w:num>
  <w:num w:numId="26" w16cid:durableId="1752391648">
    <w:abstractNumId w:val="11"/>
  </w:num>
  <w:num w:numId="27" w16cid:durableId="318122207">
    <w:abstractNumId w:val="42"/>
  </w:num>
  <w:num w:numId="28" w16cid:durableId="914751790">
    <w:abstractNumId w:val="29"/>
  </w:num>
  <w:num w:numId="29" w16cid:durableId="702285464">
    <w:abstractNumId w:val="4"/>
  </w:num>
  <w:num w:numId="30" w16cid:durableId="888154914">
    <w:abstractNumId w:val="40"/>
  </w:num>
  <w:num w:numId="31" w16cid:durableId="1079521918">
    <w:abstractNumId w:val="25"/>
  </w:num>
  <w:num w:numId="32" w16cid:durableId="308557243">
    <w:abstractNumId w:val="21"/>
  </w:num>
  <w:num w:numId="33" w16cid:durableId="18510965">
    <w:abstractNumId w:val="9"/>
  </w:num>
  <w:num w:numId="34" w16cid:durableId="1402484927">
    <w:abstractNumId w:val="24"/>
  </w:num>
  <w:num w:numId="35" w16cid:durableId="1475872501">
    <w:abstractNumId w:val="12"/>
  </w:num>
  <w:num w:numId="36" w16cid:durableId="746001158">
    <w:abstractNumId w:val="12"/>
  </w:num>
  <w:num w:numId="37" w16cid:durableId="1960644132">
    <w:abstractNumId w:val="22"/>
  </w:num>
  <w:num w:numId="38" w16cid:durableId="1505973155">
    <w:abstractNumId w:val="12"/>
  </w:num>
  <w:num w:numId="39" w16cid:durableId="63453877">
    <w:abstractNumId w:val="34"/>
  </w:num>
  <w:num w:numId="40" w16cid:durableId="226914591">
    <w:abstractNumId w:val="12"/>
  </w:num>
  <w:num w:numId="41" w16cid:durableId="1256209649">
    <w:abstractNumId w:val="12"/>
  </w:num>
  <w:num w:numId="42" w16cid:durableId="2066679587">
    <w:abstractNumId w:val="12"/>
  </w:num>
  <w:num w:numId="43" w16cid:durableId="1868249507">
    <w:abstractNumId w:val="12"/>
  </w:num>
  <w:num w:numId="44" w16cid:durableId="1482844442">
    <w:abstractNumId w:val="12"/>
  </w:num>
  <w:num w:numId="45" w16cid:durableId="956719341">
    <w:abstractNumId w:val="12"/>
  </w:num>
  <w:num w:numId="46" w16cid:durableId="1289313898">
    <w:abstractNumId w:val="12"/>
  </w:num>
  <w:num w:numId="47" w16cid:durableId="1907955377">
    <w:abstractNumId w:val="12"/>
  </w:num>
  <w:num w:numId="48" w16cid:durableId="1937783553">
    <w:abstractNumId w:val="12"/>
  </w:num>
  <w:num w:numId="49" w16cid:durableId="37125167">
    <w:abstractNumId w:val="12"/>
  </w:num>
  <w:num w:numId="50" w16cid:durableId="1373649958">
    <w:abstractNumId w:val="12"/>
  </w:num>
  <w:num w:numId="51" w16cid:durableId="1695836846">
    <w:abstractNumId w:val="12"/>
  </w:num>
  <w:num w:numId="52" w16cid:durableId="1662125510">
    <w:abstractNumId w:val="12"/>
  </w:num>
  <w:num w:numId="53" w16cid:durableId="1417508487">
    <w:abstractNumId w:val="30"/>
    <w:lvlOverride w:ilvl="0">
      <w:startOverride w:val="6"/>
    </w:lvlOverride>
    <w:lvlOverride w:ilvl="1">
      <w:startOverride w:val="10"/>
    </w:lvlOverride>
  </w:num>
  <w:num w:numId="54" w16cid:durableId="248656021">
    <w:abstractNumId w:val="14"/>
  </w:num>
  <w:num w:numId="55" w16cid:durableId="807819532">
    <w:abstractNumId w:val="18"/>
  </w:num>
  <w:num w:numId="56" w16cid:durableId="2067289364">
    <w:abstractNumId w:val="45"/>
  </w:num>
  <w:num w:numId="57" w16cid:durableId="1459643990">
    <w:abstractNumId w:val="41"/>
  </w:num>
  <w:num w:numId="58" w16cid:durableId="1151679586">
    <w:abstractNumId w:val="28"/>
  </w:num>
  <w:num w:numId="59" w16cid:durableId="1869105026">
    <w:abstractNumId w:val="43"/>
  </w:num>
  <w:num w:numId="60" w16cid:durableId="279143710">
    <w:abstractNumId w:val="19"/>
  </w:num>
  <w:num w:numId="61" w16cid:durableId="2001274155">
    <w:abstractNumId w:val="35"/>
  </w:num>
  <w:num w:numId="62" w16cid:durableId="1759866650">
    <w:abstractNumId w:val="2"/>
  </w:num>
  <w:num w:numId="63" w16cid:durableId="1999069372">
    <w:abstractNumId w:val="27"/>
  </w:num>
  <w:num w:numId="64" w16cid:durableId="1500194004">
    <w:abstractNumId w:val="12"/>
  </w:num>
  <w:num w:numId="65" w16cid:durableId="828640753">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43B"/>
    <w:rsid w:val="0000058A"/>
    <w:rsid w:val="000007B5"/>
    <w:rsid w:val="00000F05"/>
    <w:rsid w:val="0000267A"/>
    <w:rsid w:val="000037FC"/>
    <w:rsid w:val="00004D48"/>
    <w:rsid w:val="00005CE2"/>
    <w:rsid w:val="00006222"/>
    <w:rsid w:val="00006552"/>
    <w:rsid w:val="00006A9D"/>
    <w:rsid w:val="00011B46"/>
    <w:rsid w:val="0001261B"/>
    <w:rsid w:val="00013246"/>
    <w:rsid w:val="00013B20"/>
    <w:rsid w:val="00013D90"/>
    <w:rsid w:val="00014070"/>
    <w:rsid w:val="0001542E"/>
    <w:rsid w:val="00016188"/>
    <w:rsid w:val="0001653F"/>
    <w:rsid w:val="0001687C"/>
    <w:rsid w:val="000174AA"/>
    <w:rsid w:val="00023974"/>
    <w:rsid w:val="00023F58"/>
    <w:rsid w:val="00026084"/>
    <w:rsid w:val="00026CDF"/>
    <w:rsid w:val="00030A85"/>
    <w:rsid w:val="000310B7"/>
    <w:rsid w:val="00031290"/>
    <w:rsid w:val="000318B6"/>
    <w:rsid w:val="000319C9"/>
    <w:rsid w:val="00032AEE"/>
    <w:rsid w:val="0003439B"/>
    <w:rsid w:val="00034BD7"/>
    <w:rsid w:val="00037E3D"/>
    <w:rsid w:val="00037FCC"/>
    <w:rsid w:val="000402A8"/>
    <w:rsid w:val="0004095B"/>
    <w:rsid w:val="000412D4"/>
    <w:rsid w:val="000442DF"/>
    <w:rsid w:val="00045209"/>
    <w:rsid w:val="0004583B"/>
    <w:rsid w:val="00047F23"/>
    <w:rsid w:val="00051FCA"/>
    <w:rsid w:val="00052EE3"/>
    <w:rsid w:val="0005356B"/>
    <w:rsid w:val="000558FA"/>
    <w:rsid w:val="00056713"/>
    <w:rsid w:val="00056D9C"/>
    <w:rsid w:val="00057ED7"/>
    <w:rsid w:val="0006156F"/>
    <w:rsid w:val="00062860"/>
    <w:rsid w:val="000630F4"/>
    <w:rsid w:val="00063605"/>
    <w:rsid w:val="00065240"/>
    <w:rsid w:val="00065944"/>
    <w:rsid w:val="00065CCB"/>
    <w:rsid w:val="00066AEE"/>
    <w:rsid w:val="00066E62"/>
    <w:rsid w:val="000673F5"/>
    <w:rsid w:val="0006744D"/>
    <w:rsid w:val="00067E6F"/>
    <w:rsid w:val="00071414"/>
    <w:rsid w:val="000718A5"/>
    <w:rsid w:val="000734E1"/>
    <w:rsid w:val="00073C4A"/>
    <w:rsid w:val="00073DA3"/>
    <w:rsid w:val="00074071"/>
    <w:rsid w:val="000742B8"/>
    <w:rsid w:val="00075242"/>
    <w:rsid w:val="0007614E"/>
    <w:rsid w:val="000763A7"/>
    <w:rsid w:val="00076568"/>
    <w:rsid w:val="00076A2C"/>
    <w:rsid w:val="00080B61"/>
    <w:rsid w:val="000810DE"/>
    <w:rsid w:val="00081701"/>
    <w:rsid w:val="000819CF"/>
    <w:rsid w:val="000825DE"/>
    <w:rsid w:val="000829E8"/>
    <w:rsid w:val="00083671"/>
    <w:rsid w:val="000845E8"/>
    <w:rsid w:val="000851FB"/>
    <w:rsid w:val="00086744"/>
    <w:rsid w:val="00086895"/>
    <w:rsid w:val="0009169A"/>
    <w:rsid w:val="00092EE2"/>
    <w:rsid w:val="0009343C"/>
    <w:rsid w:val="00095F53"/>
    <w:rsid w:val="00097698"/>
    <w:rsid w:val="000A228A"/>
    <w:rsid w:val="000A27E0"/>
    <w:rsid w:val="000A38A7"/>
    <w:rsid w:val="000A58A0"/>
    <w:rsid w:val="000A6391"/>
    <w:rsid w:val="000A7559"/>
    <w:rsid w:val="000A779B"/>
    <w:rsid w:val="000B00D9"/>
    <w:rsid w:val="000B09C8"/>
    <w:rsid w:val="000B1497"/>
    <w:rsid w:val="000B2D8F"/>
    <w:rsid w:val="000B2FA9"/>
    <w:rsid w:val="000B33C8"/>
    <w:rsid w:val="000B3669"/>
    <w:rsid w:val="000B39BA"/>
    <w:rsid w:val="000B40A9"/>
    <w:rsid w:val="000B54BF"/>
    <w:rsid w:val="000B6A4A"/>
    <w:rsid w:val="000B71EB"/>
    <w:rsid w:val="000B7E57"/>
    <w:rsid w:val="000C049B"/>
    <w:rsid w:val="000C04F2"/>
    <w:rsid w:val="000C2366"/>
    <w:rsid w:val="000C48C8"/>
    <w:rsid w:val="000C760E"/>
    <w:rsid w:val="000C76B4"/>
    <w:rsid w:val="000C77BD"/>
    <w:rsid w:val="000D07FC"/>
    <w:rsid w:val="000D0BF9"/>
    <w:rsid w:val="000D3A48"/>
    <w:rsid w:val="000D3CE6"/>
    <w:rsid w:val="000D49DA"/>
    <w:rsid w:val="000D4A09"/>
    <w:rsid w:val="000D4B11"/>
    <w:rsid w:val="000E0A25"/>
    <w:rsid w:val="000E0C48"/>
    <w:rsid w:val="000E156E"/>
    <w:rsid w:val="000E2202"/>
    <w:rsid w:val="000E3A58"/>
    <w:rsid w:val="000E3EE8"/>
    <w:rsid w:val="000E62EA"/>
    <w:rsid w:val="000E679B"/>
    <w:rsid w:val="000E7635"/>
    <w:rsid w:val="000F0B74"/>
    <w:rsid w:val="000F1307"/>
    <w:rsid w:val="000F1B00"/>
    <w:rsid w:val="000F2D88"/>
    <w:rsid w:val="000F622F"/>
    <w:rsid w:val="000F663E"/>
    <w:rsid w:val="000F6CF3"/>
    <w:rsid w:val="000F7447"/>
    <w:rsid w:val="000F74FB"/>
    <w:rsid w:val="000F7F93"/>
    <w:rsid w:val="0010111A"/>
    <w:rsid w:val="00101D01"/>
    <w:rsid w:val="00103398"/>
    <w:rsid w:val="001037E5"/>
    <w:rsid w:val="00107C90"/>
    <w:rsid w:val="00107CBF"/>
    <w:rsid w:val="00107F65"/>
    <w:rsid w:val="001100FA"/>
    <w:rsid w:val="00111F17"/>
    <w:rsid w:val="001124DE"/>
    <w:rsid w:val="001133B2"/>
    <w:rsid w:val="00114064"/>
    <w:rsid w:val="0011422F"/>
    <w:rsid w:val="00114D10"/>
    <w:rsid w:val="00115A6A"/>
    <w:rsid w:val="00115A7F"/>
    <w:rsid w:val="00115B1A"/>
    <w:rsid w:val="00115CC7"/>
    <w:rsid w:val="00116D95"/>
    <w:rsid w:val="00117667"/>
    <w:rsid w:val="00120695"/>
    <w:rsid w:val="00121977"/>
    <w:rsid w:val="00122BF2"/>
    <w:rsid w:val="0012323E"/>
    <w:rsid w:val="001239C8"/>
    <w:rsid w:val="00123AEF"/>
    <w:rsid w:val="00125C23"/>
    <w:rsid w:val="00127514"/>
    <w:rsid w:val="00127AB3"/>
    <w:rsid w:val="00127ED7"/>
    <w:rsid w:val="00130D69"/>
    <w:rsid w:val="00131925"/>
    <w:rsid w:val="00133F7E"/>
    <w:rsid w:val="0013589B"/>
    <w:rsid w:val="001364F9"/>
    <w:rsid w:val="001379EE"/>
    <w:rsid w:val="00140632"/>
    <w:rsid w:val="00141EC2"/>
    <w:rsid w:val="00143ACD"/>
    <w:rsid w:val="00143E0A"/>
    <w:rsid w:val="00144CED"/>
    <w:rsid w:val="00145AB7"/>
    <w:rsid w:val="00145D7B"/>
    <w:rsid w:val="001460DA"/>
    <w:rsid w:val="001463D2"/>
    <w:rsid w:val="0014713A"/>
    <w:rsid w:val="001475EE"/>
    <w:rsid w:val="00147AC5"/>
    <w:rsid w:val="001503DA"/>
    <w:rsid w:val="00152300"/>
    <w:rsid w:val="001536E9"/>
    <w:rsid w:val="001544DD"/>
    <w:rsid w:val="0015475A"/>
    <w:rsid w:val="00160979"/>
    <w:rsid w:val="00161420"/>
    <w:rsid w:val="00163888"/>
    <w:rsid w:val="001646FC"/>
    <w:rsid w:val="00165514"/>
    <w:rsid w:val="0017125B"/>
    <w:rsid w:val="00172DC2"/>
    <w:rsid w:val="001773F0"/>
    <w:rsid w:val="0017768A"/>
    <w:rsid w:val="00180E53"/>
    <w:rsid w:val="001811EB"/>
    <w:rsid w:val="00181521"/>
    <w:rsid w:val="0018157B"/>
    <w:rsid w:val="00181709"/>
    <w:rsid w:val="0018171B"/>
    <w:rsid w:val="00182DBB"/>
    <w:rsid w:val="0018500F"/>
    <w:rsid w:val="0018518D"/>
    <w:rsid w:val="00185336"/>
    <w:rsid w:val="001857E1"/>
    <w:rsid w:val="0018774E"/>
    <w:rsid w:val="00190A1B"/>
    <w:rsid w:val="00190B6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1428"/>
    <w:rsid w:val="001A25CC"/>
    <w:rsid w:val="001A29C1"/>
    <w:rsid w:val="001A2FF7"/>
    <w:rsid w:val="001A3165"/>
    <w:rsid w:val="001A3A9E"/>
    <w:rsid w:val="001A43B1"/>
    <w:rsid w:val="001A498F"/>
    <w:rsid w:val="001A4F1F"/>
    <w:rsid w:val="001A7509"/>
    <w:rsid w:val="001B0FF1"/>
    <w:rsid w:val="001B2C48"/>
    <w:rsid w:val="001B3167"/>
    <w:rsid w:val="001B4B61"/>
    <w:rsid w:val="001B4B9A"/>
    <w:rsid w:val="001B66F1"/>
    <w:rsid w:val="001B6FE5"/>
    <w:rsid w:val="001C04C3"/>
    <w:rsid w:val="001C0576"/>
    <w:rsid w:val="001C09D7"/>
    <w:rsid w:val="001C1ED2"/>
    <w:rsid w:val="001C2775"/>
    <w:rsid w:val="001C3AC9"/>
    <w:rsid w:val="001C40EC"/>
    <w:rsid w:val="001C473A"/>
    <w:rsid w:val="001C6484"/>
    <w:rsid w:val="001C6F96"/>
    <w:rsid w:val="001C7048"/>
    <w:rsid w:val="001C79F1"/>
    <w:rsid w:val="001D08F3"/>
    <w:rsid w:val="001D0FB8"/>
    <w:rsid w:val="001E0218"/>
    <w:rsid w:val="001E0A3B"/>
    <w:rsid w:val="001E12A1"/>
    <w:rsid w:val="001E3EB8"/>
    <w:rsid w:val="001E40E0"/>
    <w:rsid w:val="001E466E"/>
    <w:rsid w:val="001E62F0"/>
    <w:rsid w:val="001E700D"/>
    <w:rsid w:val="001E7045"/>
    <w:rsid w:val="001E71DF"/>
    <w:rsid w:val="001E7547"/>
    <w:rsid w:val="001E7A24"/>
    <w:rsid w:val="001F1C39"/>
    <w:rsid w:val="001F1D2A"/>
    <w:rsid w:val="001F370C"/>
    <w:rsid w:val="001F3B52"/>
    <w:rsid w:val="001F3D6D"/>
    <w:rsid w:val="001F4427"/>
    <w:rsid w:val="001F5469"/>
    <w:rsid w:val="001F5E77"/>
    <w:rsid w:val="001F68C3"/>
    <w:rsid w:val="001F7C2B"/>
    <w:rsid w:val="002004FF"/>
    <w:rsid w:val="0020185B"/>
    <w:rsid w:val="00203171"/>
    <w:rsid w:val="00203619"/>
    <w:rsid w:val="00204095"/>
    <w:rsid w:val="0020452E"/>
    <w:rsid w:val="00204CB2"/>
    <w:rsid w:val="00205EBC"/>
    <w:rsid w:val="00205F1C"/>
    <w:rsid w:val="00206C39"/>
    <w:rsid w:val="00207AFE"/>
    <w:rsid w:val="00212072"/>
    <w:rsid w:val="00212C58"/>
    <w:rsid w:val="00213472"/>
    <w:rsid w:val="00213FBA"/>
    <w:rsid w:val="002143C4"/>
    <w:rsid w:val="002148A2"/>
    <w:rsid w:val="00215FCA"/>
    <w:rsid w:val="002164A5"/>
    <w:rsid w:val="00220CF7"/>
    <w:rsid w:val="002214A4"/>
    <w:rsid w:val="002217EC"/>
    <w:rsid w:val="0022221C"/>
    <w:rsid w:val="00222814"/>
    <w:rsid w:val="0022379B"/>
    <w:rsid w:val="0022454B"/>
    <w:rsid w:val="0022576F"/>
    <w:rsid w:val="002273ED"/>
    <w:rsid w:val="00227A8A"/>
    <w:rsid w:val="00227AC2"/>
    <w:rsid w:val="00230AD8"/>
    <w:rsid w:val="00231020"/>
    <w:rsid w:val="00231E9A"/>
    <w:rsid w:val="00231EEF"/>
    <w:rsid w:val="002332E2"/>
    <w:rsid w:val="00234213"/>
    <w:rsid w:val="00235532"/>
    <w:rsid w:val="00237639"/>
    <w:rsid w:val="00237D76"/>
    <w:rsid w:val="002412BE"/>
    <w:rsid w:val="002417C8"/>
    <w:rsid w:val="00242ABD"/>
    <w:rsid w:val="00242B0B"/>
    <w:rsid w:val="00245E8B"/>
    <w:rsid w:val="0024752F"/>
    <w:rsid w:val="0025081C"/>
    <w:rsid w:val="00250B55"/>
    <w:rsid w:val="00250E16"/>
    <w:rsid w:val="00251487"/>
    <w:rsid w:val="0025187A"/>
    <w:rsid w:val="00257110"/>
    <w:rsid w:val="00257320"/>
    <w:rsid w:val="00260354"/>
    <w:rsid w:val="00260D30"/>
    <w:rsid w:val="00261B6D"/>
    <w:rsid w:val="00262447"/>
    <w:rsid w:val="00262EF8"/>
    <w:rsid w:val="0026367D"/>
    <w:rsid w:val="00263C4C"/>
    <w:rsid w:val="00266EE4"/>
    <w:rsid w:val="00267028"/>
    <w:rsid w:val="00267298"/>
    <w:rsid w:val="00267425"/>
    <w:rsid w:val="00270130"/>
    <w:rsid w:val="00270776"/>
    <w:rsid w:val="00270AB4"/>
    <w:rsid w:val="00271C6F"/>
    <w:rsid w:val="0027210F"/>
    <w:rsid w:val="00272722"/>
    <w:rsid w:val="00273FE2"/>
    <w:rsid w:val="00274308"/>
    <w:rsid w:val="00274844"/>
    <w:rsid w:val="0027497E"/>
    <w:rsid w:val="00274DF1"/>
    <w:rsid w:val="00276038"/>
    <w:rsid w:val="002770CF"/>
    <w:rsid w:val="00277506"/>
    <w:rsid w:val="002803ED"/>
    <w:rsid w:val="00281ED6"/>
    <w:rsid w:val="00282777"/>
    <w:rsid w:val="002839BE"/>
    <w:rsid w:val="00284C7B"/>
    <w:rsid w:val="00285153"/>
    <w:rsid w:val="00285669"/>
    <w:rsid w:val="00286058"/>
    <w:rsid w:val="00291215"/>
    <w:rsid w:val="0029160D"/>
    <w:rsid w:val="0029221F"/>
    <w:rsid w:val="00293C10"/>
    <w:rsid w:val="00294830"/>
    <w:rsid w:val="00295A5E"/>
    <w:rsid w:val="00295F7A"/>
    <w:rsid w:val="002962A6"/>
    <w:rsid w:val="00296491"/>
    <w:rsid w:val="00296927"/>
    <w:rsid w:val="0029753D"/>
    <w:rsid w:val="00297870"/>
    <w:rsid w:val="002A05E7"/>
    <w:rsid w:val="002A1798"/>
    <w:rsid w:val="002A23D5"/>
    <w:rsid w:val="002A2CF6"/>
    <w:rsid w:val="002A366D"/>
    <w:rsid w:val="002A3E24"/>
    <w:rsid w:val="002A5599"/>
    <w:rsid w:val="002A5783"/>
    <w:rsid w:val="002B0837"/>
    <w:rsid w:val="002B0D25"/>
    <w:rsid w:val="002B13C5"/>
    <w:rsid w:val="002B1E0E"/>
    <w:rsid w:val="002B27DB"/>
    <w:rsid w:val="002B4B37"/>
    <w:rsid w:val="002B59CB"/>
    <w:rsid w:val="002B78CC"/>
    <w:rsid w:val="002B7A0F"/>
    <w:rsid w:val="002C0647"/>
    <w:rsid w:val="002C1149"/>
    <w:rsid w:val="002C1B6D"/>
    <w:rsid w:val="002C20DA"/>
    <w:rsid w:val="002C26A9"/>
    <w:rsid w:val="002C37A8"/>
    <w:rsid w:val="002C4184"/>
    <w:rsid w:val="002C4EBF"/>
    <w:rsid w:val="002D0068"/>
    <w:rsid w:val="002D046B"/>
    <w:rsid w:val="002D0EEB"/>
    <w:rsid w:val="002D18A2"/>
    <w:rsid w:val="002D27A1"/>
    <w:rsid w:val="002D3B85"/>
    <w:rsid w:val="002D3F02"/>
    <w:rsid w:val="002D4B9A"/>
    <w:rsid w:val="002D7C94"/>
    <w:rsid w:val="002E0E06"/>
    <w:rsid w:val="002E25D7"/>
    <w:rsid w:val="002E32C3"/>
    <w:rsid w:val="002E5192"/>
    <w:rsid w:val="002E52D6"/>
    <w:rsid w:val="002E561D"/>
    <w:rsid w:val="002E5E71"/>
    <w:rsid w:val="002F1273"/>
    <w:rsid w:val="002F3286"/>
    <w:rsid w:val="002F35DB"/>
    <w:rsid w:val="002F3FA6"/>
    <w:rsid w:val="002F7444"/>
    <w:rsid w:val="00302056"/>
    <w:rsid w:val="003031A3"/>
    <w:rsid w:val="003042AD"/>
    <w:rsid w:val="00304444"/>
    <w:rsid w:val="00306F3D"/>
    <w:rsid w:val="00307640"/>
    <w:rsid w:val="00307E21"/>
    <w:rsid w:val="00310279"/>
    <w:rsid w:val="003112AB"/>
    <w:rsid w:val="00314130"/>
    <w:rsid w:val="00315EC4"/>
    <w:rsid w:val="00316DA9"/>
    <w:rsid w:val="00322C06"/>
    <w:rsid w:val="00322D21"/>
    <w:rsid w:val="0032522F"/>
    <w:rsid w:val="0032536F"/>
    <w:rsid w:val="003266EE"/>
    <w:rsid w:val="00326C18"/>
    <w:rsid w:val="00326D5E"/>
    <w:rsid w:val="00327782"/>
    <w:rsid w:val="00327B9F"/>
    <w:rsid w:val="0033049A"/>
    <w:rsid w:val="00330DEB"/>
    <w:rsid w:val="0033148B"/>
    <w:rsid w:val="003337E8"/>
    <w:rsid w:val="00334328"/>
    <w:rsid w:val="00334A8B"/>
    <w:rsid w:val="003352E1"/>
    <w:rsid w:val="00335BBD"/>
    <w:rsid w:val="0033713C"/>
    <w:rsid w:val="00337895"/>
    <w:rsid w:val="00337A15"/>
    <w:rsid w:val="003403F4"/>
    <w:rsid w:val="0034048A"/>
    <w:rsid w:val="00341DB3"/>
    <w:rsid w:val="0034391C"/>
    <w:rsid w:val="0034461D"/>
    <w:rsid w:val="00344DEA"/>
    <w:rsid w:val="00345F8C"/>
    <w:rsid w:val="00346F20"/>
    <w:rsid w:val="0034722A"/>
    <w:rsid w:val="00350A82"/>
    <w:rsid w:val="00350F67"/>
    <w:rsid w:val="0035121E"/>
    <w:rsid w:val="00351A5F"/>
    <w:rsid w:val="00352347"/>
    <w:rsid w:val="0035348A"/>
    <w:rsid w:val="0035402B"/>
    <w:rsid w:val="00354C39"/>
    <w:rsid w:val="00361460"/>
    <w:rsid w:val="0036377F"/>
    <w:rsid w:val="00363FD5"/>
    <w:rsid w:val="003650DA"/>
    <w:rsid w:val="0036589E"/>
    <w:rsid w:val="003664D2"/>
    <w:rsid w:val="00370175"/>
    <w:rsid w:val="003704E1"/>
    <w:rsid w:val="00370F30"/>
    <w:rsid w:val="003724CA"/>
    <w:rsid w:val="00372833"/>
    <w:rsid w:val="00372EB0"/>
    <w:rsid w:val="00374124"/>
    <w:rsid w:val="00374744"/>
    <w:rsid w:val="003774F9"/>
    <w:rsid w:val="00380455"/>
    <w:rsid w:val="00380A78"/>
    <w:rsid w:val="00381E76"/>
    <w:rsid w:val="003824A8"/>
    <w:rsid w:val="0038494F"/>
    <w:rsid w:val="0038618A"/>
    <w:rsid w:val="003871AC"/>
    <w:rsid w:val="003913C2"/>
    <w:rsid w:val="00392450"/>
    <w:rsid w:val="0039310E"/>
    <w:rsid w:val="0039320D"/>
    <w:rsid w:val="00393DC8"/>
    <w:rsid w:val="003941E3"/>
    <w:rsid w:val="0039463D"/>
    <w:rsid w:val="003958A5"/>
    <w:rsid w:val="00396F1E"/>
    <w:rsid w:val="00397D22"/>
    <w:rsid w:val="003A0EE2"/>
    <w:rsid w:val="003A16DD"/>
    <w:rsid w:val="003A24C0"/>
    <w:rsid w:val="003A2FA6"/>
    <w:rsid w:val="003A3300"/>
    <w:rsid w:val="003A3618"/>
    <w:rsid w:val="003A38A5"/>
    <w:rsid w:val="003A396C"/>
    <w:rsid w:val="003A3E38"/>
    <w:rsid w:val="003A49E8"/>
    <w:rsid w:val="003A62F3"/>
    <w:rsid w:val="003A6B76"/>
    <w:rsid w:val="003A6F10"/>
    <w:rsid w:val="003B038E"/>
    <w:rsid w:val="003B05AE"/>
    <w:rsid w:val="003B0807"/>
    <w:rsid w:val="003B4E25"/>
    <w:rsid w:val="003B4F7A"/>
    <w:rsid w:val="003B513B"/>
    <w:rsid w:val="003B5BC5"/>
    <w:rsid w:val="003B6CD4"/>
    <w:rsid w:val="003C14CE"/>
    <w:rsid w:val="003C1F59"/>
    <w:rsid w:val="003C3866"/>
    <w:rsid w:val="003C3D2A"/>
    <w:rsid w:val="003C3ED9"/>
    <w:rsid w:val="003C3EE4"/>
    <w:rsid w:val="003C435A"/>
    <w:rsid w:val="003C641E"/>
    <w:rsid w:val="003C69CA"/>
    <w:rsid w:val="003C71C2"/>
    <w:rsid w:val="003D0094"/>
    <w:rsid w:val="003D0E51"/>
    <w:rsid w:val="003D1743"/>
    <w:rsid w:val="003D1EC4"/>
    <w:rsid w:val="003D2163"/>
    <w:rsid w:val="003D2BC5"/>
    <w:rsid w:val="003D2DCD"/>
    <w:rsid w:val="003D47F6"/>
    <w:rsid w:val="003D4DF2"/>
    <w:rsid w:val="003D5FFA"/>
    <w:rsid w:val="003D6556"/>
    <w:rsid w:val="003D7375"/>
    <w:rsid w:val="003D74A5"/>
    <w:rsid w:val="003D7B39"/>
    <w:rsid w:val="003E0BD8"/>
    <w:rsid w:val="003E1260"/>
    <w:rsid w:val="003E2A95"/>
    <w:rsid w:val="003E4D9F"/>
    <w:rsid w:val="003E55E6"/>
    <w:rsid w:val="003E6F7B"/>
    <w:rsid w:val="003F18AA"/>
    <w:rsid w:val="003F2549"/>
    <w:rsid w:val="003F26A2"/>
    <w:rsid w:val="003F47C2"/>
    <w:rsid w:val="003F574D"/>
    <w:rsid w:val="003F7C9D"/>
    <w:rsid w:val="004001B9"/>
    <w:rsid w:val="0040058C"/>
    <w:rsid w:val="00403B19"/>
    <w:rsid w:val="00404FEB"/>
    <w:rsid w:val="004051CF"/>
    <w:rsid w:val="004058CD"/>
    <w:rsid w:val="004069FD"/>
    <w:rsid w:val="00407F9E"/>
    <w:rsid w:val="004101B5"/>
    <w:rsid w:val="00410594"/>
    <w:rsid w:val="004105EA"/>
    <w:rsid w:val="00410715"/>
    <w:rsid w:val="00413260"/>
    <w:rsid w:val="0041376F"/>
    <w:rsid w:val="00413F5C"/>
    <w:rsid w:val="004142BB"/>
    <w:rsid w:val="0041459A"/>
    <w:rsid w:val="00414C02"/>
    <w:rsid w:val="00415ACE"/>
    <w:rsid w:val="0041609C"/>
    <w:rsid w:val="00417404"/>
    <w:rsid w:val="00421795"/>
    <w:rsid w:val="00423352"/>
    <w:rsid w:val="004244CF"/>
    <w:rsid w:val="004257E9"/>
    <w:rsid w:val="00425A94"/>
    <w:rsid w:val="00425B92"/>
    <w:rsid w:val="00426AAE"/>
    <w:rsid w:val="004272D8"/>
    <w:rsid w:val="00427706"/>
    <w:rsid w:val="004319B8"/>
    <w:rsid w:val="004321B5"/>
    <w:rsid w:val="004330C3"/>
    <w:rsid w:val="00434747"/>
    <w:rsid w:val="00435D8A"/>
    <w:rsid w:val="00435FCD"/>
    <w:rsid w:val="00436F06"/>
    <w:rsid w:val="004405E6"/>
    <w:rsid w:val="004417EE"/>
    <w:rsid w:val="00442375"/>
    <w:rsid w:val="00442AEF"/>
    <w:rsid w:val="00443A10"/>
    <w:rsid w:val="00443C79"/>
    <w:rsid w:val="00444F15"/>
    <w:rsid w:val="004464CA"/>
    <w:rsid w:val="004475AB"/>
    <w:rsid w:val="00450AC7"/>
    <w:rsid w:val="00450B5A"/>
    <w:rsid w:val="00450E47"/>
    <w:rsid w:val="004517F2"/>
    <w:rsid w:val="00451CA7"/>
    <w:rsid w:val="004523C4"/>
    <w:rsid w:val="00452479"/>
    <w:rsid w:val="00453A72"/>
    <w:rsid w:val="004556BA"/>
    <w:rsid w:val="00455D65"/>
    <w:rsid w:val="00456622"/>
    <w:rsid w:val="004578E7"/>
    <w:rsid w:val="00461FE3"/>
    <w:rsid w:val="004625D6"/>
    <w:rsid w:val="00462B8E"/>
    <w:rsid w:val="00463ED3"/>
    <w:rsid w:val="0046593B"/>
    <w:rsid w:val="00466C64"/>
    <w:rsid w:val="0046786F"/>
    <w:rsid w:val="00467DF6"/>
    <w:rsid w:val="00470108"/>
    <w:rsid w:val="004710E0"/>
    <w:rsid w:val="0047184F"/>
    <w:rsid w:val="00471AF3"/>
    <w:rsid w:val="00471C86"/>
    <w:rsid w:val="00472708"/>
    <w:rsid w:val="004738B5"/>
    <w:rsid w:val="004738C5"/>
    <w:rsid w:val="00474426"/>
    <w:rsid w:val="004759A7"/>
    <w:rsid w:val="00475ED8"/>
    <w:rsid w:val="00475FC3"/>
    <w:rsid w:val="0047722C"/>
    <w:rsid w:val="004807D7"/>
    <w:rsid w:val="00480A9D"/>
    <w:rsid w:val="004819D0"/>
    <w:rsid w:val="00481F8D"/>
    <w:rsid w:val="00484567"/>
    <w:rsid w:val="00484647"/>
    <w:rsid w:val="0048551B"/>
    <w:rsid w:val="004856EF"/>
    <w:rsid w:val="0048619E"/>
    <w:rsid w:val="00486656"/>
    <w:rsid w:val="004903C4"/>
    <w:rsid w:val="00490BB3"/>
    <w:rsid w:val="00491ED5"/>
    <w:rsid w:val="00492370"/>
    <w:rsid w:val="00493326"/>
    <w:rsid w:val="00493BE1"/>
    <w:rsid w:val="00494652"/>
    <w:rsid w:val="00494B59"/>
    <w:rsid w:val="00495AE4"/>
    <w:rsid w:val="00496321"/>
    <w:rsid w:val="00496658"/>
    <w:rsid w:val="004A17DE"/>
    <w:rsid w:val="004A1D9A"/>
    <w:rsid w:val="004A3FA3"/>
    <w:rsid w:val="004A434F"/>
    <w:rsid w:val="004A5681"/>
    <w:rsid w:val="004A5831"/>
    <w:rsid w:val="004A6B85"/>
    <w:rsid w:val="004A73A9"/>
    <w:rsid w:val="004B087E"/>
    <w:rsid w:val="004B0E94"/>
    <w:rsid w:val="004B1578"/>
    <w:rsid w:val="004B1D7F"/>
    <w:rsid w:val="004B207D"/>
    <w:rsid w:val="004B3091"/>
    <w:rsid w:val="004B48D1"/>
    <w:rsid w:val="004B57D8"/>
    <w:rsid w:val="004B60F0"/>
    <w:rsid w:val="004B7157"/>
    <w:rsid w:val="004C009B"/>
    <w:rsid w:val="004C12ED"/>
    <w:rsid w:val="004C19C2"/>
    <w:rsid w:val="004C3C03"/>
    <w:rsid w:val="004C42A5"/>
    <w:rsid w:val="004C494F"/>
    <w:rsid w:val="004C61E6"/>
    <w:rsid w:val="004C68FC"/>
    <w:rsid w:val="004C71FF"/>
    <w:rsid w:val="004C797D"/>
    <w:rsid w:val="004D07B9"/>
    <w:rsid w:val="004D0F19"/>
    <w:rsid w:val="004D19E0"/>
    <w:rsid w:val="004D19EC"/>
    <w:rsid w:val="004D1BA2"/>
    <w:rsid w:val="004D4556"/>
    <w:rsid w:val="004D5248"/>
    <w:rsid w:val="004D6E88"/>
    <w:rsid w:val="004E0B7D"/>
    <w:rsid w:val="004E1F62"/>
    <w:rsid w:val="004E21A2"/>
    <w:rsid w:val="004E2D3F"/>
    <w:rsid w:val="004E39BD"/>
    <w:rsid w:val="004E3BA1"/>
    <w:rsid w:val="004E5D2B"/>
    <w:rsid w:val="004E6764"/>
    <w:rsid w:val="004E7792"/>
    <w:rsid w:val="004E7A24"/>
    <w:rsid w:val="004F113B"/>
    <w:rsid w:val="004F1735"/>
    <w:rsid w:val="004F1DB9"/>
    <w:rsid w:val="004F286C"/>
    <w:rsid w:val="004F3376"/>
    <w:rsid w:val="004F42CE"/>
    <w:rsid w:val="004F524F"/>
    <w:rsid w:val="004F6D69"/>
    <w:rsid w:val="004F7378"/>
    <w:rsid w:val="00500057"/>
    <w:rsid w:val="00500B1A"/>
    <w:rsid w:val="00500D27"/>
    <w:rsid w:val="00501D0D"/>
    <w:rsid w:val="00501D2A"/>
    <w:rsid w:val="005029EB"/>
    <w:rsid w:val="00503151"/>
    <w:rsid w:val="00503D39"/>
    <w:rsid w:val="005047CE"/>
    <w:rsid w:val="00504FA3"/>
    <w:rsid w:val="00505ECD"/>
    <w:rsid w:val="005068E6"/>
    <w:rsid w:val="005077B4"/>
    <w:rsid w:val="00510176"/>
    <w:rsid w:val="00515B4F"/>
    <w:rsid w:val="005163EB"/>
    <w:rsid w:val="00517DF1"/>
    <w:rsid w:val="0052092B"/>
    <w:rsid w:val="005213F5"/>
    <w:rsid w:val="00521BFE"/>
    <w:rsid w:val="005226CF"/>
    <w:rsid w:val="005230BC"/>
    <w:rsid w:val="0052364C"/>
    <w:rsid w:val="00524B71"/>
    <w:rsid w:val="00524BC5"/>
    <w:rsid w:val="00525291"/>
    <w:rsid w:val="00525E21"/>
    <w:rsid w:val="0052616D"/>
    <w:rsid w:val="005261F3"/>
    <w:rsid w:val="00530820"/>
    <w:rsid w:val="00531CC7"/>
    <w:rsid w:val="00531DB2"/>
    <w:rsid w:val="005321BC"/>
    <w:rsid w:val="0053294D"/>
    <w:rsid w:val="00533854"/>
    <w:rsid w:val="0053397D"/>
    <w:rsid w:val="00533AF8"/>
    <w:rsid w:val="0053440A"/>
    <w:rsid w:val="00534775"/>
    <w:rsid w:val="005348C9"/>
    <w:rsid w:val="005359B1"/>
    <w:rsid w:val="005359CD"/>
    <w:rsid w:val="0053615A"/>
    <w:rsid w:val="00536A5F"/>
    <w:rsid w:val="00537BAC"/>
    <w:rsid w:val="00537E88"/>
    <w:rsid w:val="00540AC0"/>
    <w:rsid w:val="00540C79"/>
    <w:rsid w:val="00541079"/>
    <w:rsid w:val="005410DE"/>
    <w:rsid w:val="0054111C"/>
    <w:rsid w:val="00541F35"/>
    <w:rsid w:val="005432E0"/>
    <w:rsid w:val="0054348B"/>
    <w:rsid w:val="00543E65"/>
    <w:rsid w:val="005451D7"/>
    <w:rsid w:val="0054545E"/>
    <w:rsid w:val="00545E52"/>
    <w:rsid w:val="00547B66"/>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2122"/>
    <w:rsid w:val="00562569"/>
    <w:rsid w:val="00564175"/>
    <w:rsid w:val="00564CC0"/>
    <w:rsid w:val="00566B10"/>
    <w:rsid w:val="005702B6"/>
    <w:rsid w:val="00570AAA"/>
    <w:rsid w:val="00570E13"/>
    <w:rsid w:val="0057100C"/>
    <w:rsid w:val="005720C6"/>
    <w:rsid w:val="00572637"/>
    <w:rsid w:val="00574AC2"/>
    <w:rsid w:val="00577CE1"/>
    <w:rsid w:val="005807AC"/>
    <w:rsid w:val="005850F6"/>
    <w:rsid w:val="00585951"/>
    <w:rsid w:val="00586725"/>
    <w:rsid w:val="00587262"/>
    <w:rsid w:val="00587337"/>
    <w:rsid w:val="00587ED5"/>
    <w:rsid w:val="00587FCD"/>
    <w:rsid w:val="005921C3"/>
    <w:rsid w:val="00593561"/>
    <w:rsid w:val="005956EE"/>
    <w:rsid w:val="00596AC6"/>
    <w:rsid w:val="005973D0"/>
    <w:rsid w:val="005A20DA"/>
    <w:rsid w:val="005A2B2D"/>
    <w:rsid w:val="005A2EE1"/>
    <w:rsid w:val="005A3348"/>
    <w:rsid w:val="005A3E86"/>
    <w:rsid w:val="005A492C"/>
    <w:rsid w:val="005A500E"/>
    <w:rsid w:val="005A6181"/>
    <w:rsid w:val="005B0341"/>
    <w:rsid w:val="005B0AD4"/>
    <w:rsid w:val="005B0FB7"/>
    <w:rsid w:val="005B1E5C"/>
    <w:rsid w:val="005B2051"/>
    <w:rsid w:val="005B2158"/>
    <w:rsid w:val="005B27A1"/>
    <w:rsid w:val="005B2C00"/>
    <w:rsid w:val="005B31E6"/>
    <w:rsid w:val="005B36F3"/>
    <w:rsid w:val="005B4FF4"/>
    <w:rsid w:val="005B5B1D"/>
    <w:rsid w:val="005B5E39"/>
    <w:rsid w:val="005B6D67"/>
    <w:rsid w:val="005B7229"/>
    <w:rsid w:val="005B781E"/>
    <w:rsid w:val="005C37C4"/>
    <w:rsid w:val="005C3A16"/>
    <w:rsid w:val="005C478D"/>
    <w:rsid w:val="005C48B2"/>
    <w:rsid w:val="005C4F47"/>
    <w:rsid w:val="005C531A"/>
    <w:rsid w:val="005C60D1"/>
    <w:rsid w:val="005C60EE"/>
    <w:rsid w:val="005C64DC"/>
    <w:rsid w:val="005C740A"/>
    <w:rsid w:val="005C74B6"/>
    <w:rsid w:val="005D01E8"/>
    <w:rsid w:val="005D0F1E"/>
    <w:rsid w:val="005D146B"/>
    <w:rsid w:val="005D1BC5"/>
    <w:rsid w:val="005D294D"/>
    <w:rsid w:val="005D4DF7"/>
    <w:rsid w:val="005E0193"/>
    <w:rsid w:val="005E1001"/>
    <w:rsid w:val="005E1B8B"/>
    <w:rsid w:val="005E1CF2"/>
    <w:rsid w:val="005E2001"/>
    <w:rsid w:val="005E2863"/>
    <w:rsid w:val="005E2CCD"/>
    <w:rsid w:val="005E2E70"/>
    <w:rsid w:val="005E4349"/>
    <w:rsid w:val="005E47D5"/>
    <w:rsid w:val="005E4F77"/>
    <w:rsid w:val="005E580A"/>
    <w:rsid w:val="005E6D7B"/>
    <w:rsid w:val="005E6E5D"/>
    <w:rsid w:val="005E6F09"/>
    <w:rsid w:val="005F0EAB"/>
    <w:rsid w:val="005F19DF"/>
    <w:rsid w:val="005F2937"/>
    <w:rsid w:val="005F2C3B"/>
    <w:rsid w:val="005F44D5"/>
    <w:rsid w:val="005F48B5"/>
    <w:rsid w:val="005F4EEB"/>
    <w:rsid w:val="005F6636"/>
    <w:rsid w:val="005F7599"/>
    <w:rsid w:val="0060015E"/>
    <w:rsid w:val="00600762"/>
    <w:rsid w:val="00600ADB"/>
    <w:rsid w:val="00602F3C"/>
    <w:rsid w:val="00603CFE"/>
    <w:rsid w:val="00604513"/>
    <w:rsid w:val="00604E00"/>
    <w:rsid w:val="00604F7B"/>
    <w:rsid w:val="006051E7"/>
    <w:rsid w:val="0060554B"/>
    <w:rsid w:val="006063BD"/>
    <w:rsid w:val="006071F3"/>
    <w:rsid w:val="0060773B"/>
    <w:rsid w:val="00610565"/>
    <w:rsid w:val="00611FF1"/>
    <w:rsid w:val="00614975"/>
    <w:rsid w:val="00614B58"/>
    <w:rsid w:val="00616A13"/>
    <w:rsid w:val="0061701D"/>
    <w:rsid w:val="00617A35"/>
    <w:rsid w:val="00620709"/>
    <w:rsid w:val="00620796"/>
    <w:rsid w:val="006227A4"/>
    <w:rsid w:val="0062398E"/>
    <w:rsid w:val="00625302"/>
    <w:rsid w:val="006255F0"/>
    <w:rsid w:val="00625708"/>
    <w:rsid w:val="006266C3"/>
    <w:rsid w:val="006270CA"/>
    <w:rsid w:val="0063271E"/>
    <w:rsid w:val="00632A5E"/>
    <w:rsid w:val="006343C9"/>
    <w:rsid w:val="006350E9"/>
    <w:rsid w:val="006410A7"/>
    <w:rsid w:val="006416C4"/>
    <w:rsid w:val="006432DA"/>
    <w:rsid w:val="00643C99"/>
    <w:rsid w:val="00644C56"/>
    <w:rsid w:val="00646879"/>
    <w:rsid w:val="0065019A"/>
    <w:rsid w:val="006513CC"/>
    <w:rsid w:val="00652668"/>
    <w:rsid w:val="00652A04"/>
    <w:rsid w:val="006551AA"/>
    <w:rsid w:val="006556F9"/>
    <w:rsid w:val="006559FC"/>
    <w:rsid w:val="00656075"/>
    <w:rsid w:val="006569A5"/>
    <w:rsid w:val="0065782D"/>
    <w:rsid w:val="0066056D"/>
    <w:rsid w:val="00660B50"/>
    <w:rsid w:val="00662A3F"/>
    <w:rsid w:val="006644B9"/>
    <w:rsid w:val="00665B92"/>
    <w:rsid w:val="00665CE0"/>
    <w:rsid w:val="00666620"/>
    <w:rsid w:val="006674BC"/>
    <w:rsid w:val="0067091B"/>
    <w:rsid w:val="00671425"/>
    <w:rsid w:val="00671C55"/>
    <w:rsid w:val="0067217F"/>
    <w:rsid w:val="00676067"/>
    <w:rsid w:val="0067617E"/>
    <w:rsid w:val="00676C63"/>
    <w:rsid w:val="006835A8"/>
    <w:rsid w:val="00683A2F"/>
    <w:rsid w:val="006847E1"/>
    <w:rsid w:val="0068658C"/>
    <w:rsid w:val="00687BEF"/>
    <w:rsid w:val="006922F3"/>
    <w:rsid w:val="00693F3F"/>
    <w:rsid w:val="00694151"/>
    <w:rsid w:val="00694AA5"/>
    <w:rsid w:val="00696369"/>
    <w:rsid w:val="0069741C"/>
    <w:rsid w:val="006976B6"/>
    <w:rsid w:val="006A22CC"/>
    <w:rsid w:val="006A255A"/>
    <w:rsid w:val="006A35BB"/>
    <w:rsid w:val="006A379B"/>
    <w:rsid w:val="006A3DA3"/>
    <w:rsid w:val="006A6BE1"/>
    <w:rsid w:val="006B0543"/>
    <w:rsid w:val="006B14B5"/>
    <w:rsid w:val="006B1602"/>
    <w:rsid w:val="006B2396"/>
    <w:rsid w:val="006B2D4B"/>
    <w:rsid w:val="006B362F"/>
    <w:rsid w:val="006B5D04"/>
    <w:rsid w:val="006B6172"/>
    <w:rsid w:val="006B67D6"/>
    <w:rsid w:val="006B70EE"/>
    <w:rsid w:val="006B7208"/>
    <w:rsid w:val="006C0501"/>
    <w:rsid w:val="006C320F"/>
    <w:rsid w:val="006C40F2"/>
    <w:rsid w:val="006C59BC"/>
    <w:rsid w:val="006C5B3F"/>
    <w:rsid w:val="006C6681"/>
    <w:rsid w:val="006C6B83"/>
    <w:rsid w:val="006D1416"/>
    <w:rsid w:val="006D1C03"/>
    <w:rsid w:val="006D1FC2"/>
    <w:rsid w:val="006D20D4"/>
    <w:rsid w:val="006D2D69"/>
    <w:rsid w:val="006D316F"/>
    <w:rsid w:val="006D3350"/>
    <w:rsid w:val="006D3B57"/>
    <w:rsid w:val="006D3CED"/>
    <w:rsid w:val="006D3FE7"/>
    <w:rsid w:val="006D5849"/>
    <w:rsid w:val="006D5DED"/>
    <w:rsid w:val="006D6A31"/>
    <w:rsid w:val="006D6FA5"/>
    <w:rsid w:val="006D7163"/>
    <w:rsid w:val="006D7924"/>
    <w:rsid w:val="006D7E77"/>
    <w:rsid w:val="006E1628"/>
    <w:rsid w:val="006E2E39"/>
    <w:rsid w:val="006E44A9"/>
    <w:rsid w:val="006E49AA"/>
    <w:rsid w:val="006E56AF"/>
    <w:rsid w:val="006E764C"/>
    <w:rsid w:val="006F0FB2"/>
    <w:rsid w:val="006F298F"/>
    <w:rsid w:val="006F2D74"/>
    <w:rsid w:val="006F2F26"/>
    <w:rsid w:val="006F3281"/>
    <w:rsid w:val="006F3711"/>
    <w:rsid w:val="006F390D"/>
    <w:rsid w:val="006F3E2C"/>
    <w:rsid w:val="006F5814"/>
    <w:rsid w:val="006F6554"/>
    <w:rsid w:val="006F7809"/>
    <w:rsid w:val="007010DB"/>
    <w:rsid w:val="0070179C"/>
    <w:rsid w:val="0070280C"/>
    <w:rsid w:val="00703FB7"/>
    <w:rsid w:val="00704366"/>
    <w:rsid w:val="00704546"/>
    <w:rsid w:val="00705D03"/>
    <w:rsid w:val="00707711"/>
    <w:rsid w:val="0070773A"/>
    <w:rsid w:val="0070782E"/>
    <w:rsid w:val="007078BD"/>
    <w:rsid w:val="00707970"/>
    <w:rsid w:val="00710362"/>
    <w:rsid w:val="0071041A"/>
    <w:rsid w:val="007112F1"/>
    <w:rsid w:val="00711FEA"/>
    <w:rsid w:val="0071200F"/>
    <w:rsid w:val="00713279"/>
    <w:rsid w:val="00713EFE"/>
    <w:rsid w:val="007142DA"/>
    <w:rsid w:val="007146EF"/>
    <w:rsid w:val="00714BF3"/>
    <w:rsid w:val="00715CE7"/>
    <w:rsid w:val="0072186C"/>
    <w:rsid w:val="007227A3"/>
    <w:rsid w:val="00722996"/>
    <w:rsid w:val="00722E30"/>
    <w:rsid w:val="00723046"/>
    <w:rsid w:val="00723E21"/>
    <w:rsid w:val="00724219"/>
    <w:rsid w:val="007260F7"/>
    <w:rsid w:val="00726784"/>
    <w:rsid w:val="00727010"/>
    <w:rsid w:val="00730AB8"/>
    <w:rsid w:val="00731469"/>
    <w:rsid w:val="00731734"/>
    <w:rsid w:val="007328BA"/>
    <w:rsid w:val="00732D6B"/>
    <w:rsid w:val="00733E42"/>
    <w:rsid w:val="00733E8F"/>
    <w:rsid w:val="00736971"/>
    <w:rsid w:val="00737E67"/>
    <w:rsid w:val="00740C22"/>
    <w:rsid w:val="007417AC"/>
    <w:rsid w:val="00742270"/>
    <w:rsid w:val="00742421"/>
    <w:rsid w:val="0074274D"/>
    <w:rsid w:val="007436F3"/>
    <w:rsid w:val="00745A44"/>
    <w:rsid w:val="00745DD0"/>
    <w:rsid w:val="007462C2"/>
    <w:rsid w:val="00746955"/>
    <w:rsid w:val="007477B9"/>
    <w:rsid w:val="0075144D"/>
    <w:rsid w:val="00751EEF"/>
    <w:rsid w:val="00751F22"/>
    <w:rsid w:val="00752DA3"/>
    <w:rsid w:val="00752F12"/>
    <w:rsid w:val="00752FBE"/>
    <w:rsid w:val="00753317"/>
    <w:rsid w:val="0075485C"/>
    <w:rsid w:val="00754D0C"/>
    <w:rsid w:val="00754DF2"/>
    <w:rsid w:val="00756C3F"/>
    <w:rsid w:val="00760139"/>
    <w:rsid w:val="00761C30"/>
    <w:rsid w:val="00762420"/>
    <w:rsid w:val="00762D01"/>
    <w:rsid w:val="007641FB"/>
    <w:rsid w:val="00764456"/>
    <w:rsid w:val="0076520A"/>
    <w:rsid w:val="00766126"/>
    <w:rsid w:val="00766339"/>
    <w:rsid w:val="00766A52"/>
    <w:rsid w:val="007701DB"/>
    <w:rsid w:val="00770784"/>
    <w:rsid w:val="00770A35"/>
    <w:rsid w:val="007710F0"/>
    <w:rsid w:val="00771B56"/>
    <w:rsid w:val="00772FAF"/>
    <w:rsid w:val="00773FEB"/>
    <w:rsid w:val="00774940"/>
    <w:rsid w:val="00776EFF"/>
    <w:rsid w:val="00777B54"/>
    <w:rsid w:val="00777C49"/>
    <w:rsid w:val="007802A4"/>
    <w:rsid w:val="00780EEC"/>
    <w:rsid w:val="0078122E"/>
    <w:rsid w:val="00781936"/>
    <w:rsid w:val="007821C7"/>
    <w:rsid w:val="007824E7"/>
    <w:rsid w:val="00784494"/>
    <w:rsid w:val="00786792"/>
    <w:rsid w:val="00787512"/>
    <w:rsid w:val="0079379E"/>
    <w:rsid w:val="007937C2"/>
    <w:rsid w:val="00793AA7"/>
    <w:rsid w:val="0079403F"/>
    <w:rsid w:val="00795506"/>
    <w:rsid w:val="0079552B"/>
    <w:rsid w:val="007957D5"/>
    <w:rsid w:val="00795FD7"/>
    <w:rsid w:val="00796072"/>
    <w:rsid w:val="00796FBC"/>
    <w:rsid w:val="007A0B01"/>
    <w:rsid w:val="007A210A"/>
    <w:rsid w:val="007A2610"/>
    <w:rsid w:val="007A28FC"/>
    <w:rsid w:val="007A54C2"/>
    <w:rsid w:val="007A561E"/>
    <w:rsid w:val="007A71FF"/>
    <w:rsid w:val="007A751E"/>
    <w:rsid w:val="007A7C11"/>
    <w:rsid w:val="007B132C"/>
    <w:rsid w:val="007B204A"/>
    <w:rsid w:val="007B27D7"/>
    <w:rsid w:val="007B376C"/>
    <w:rsid w:val="007B3DE7"/>
    <w:rsid w:val="007B5C96"/>
    <w:rsid w:val="007B7205"/>
    <w:rsid w:val="007C04B2"/>
    <w:rsid w:val="007C0629"/>
    <w:rsid w:val="007C08DF"/>
    <w:rsid w:val="007C0B78"/>
    <w:rsid w:val="007C1887"/>
    <w:rsid w:val="007C30C2"/>
    <w:rsid w:val="007C341F"/>
    <w:rsid w:val="007C38F7"/>
    <w:rsid w:val="007C39DF"/>
    <w:rsid w:val="007C4D3E"/>
    <w:rsid w:val="007C50FF"/>
    <w:rsid w:val="007C708F"/>
    <w:rsid w:val="007C748D"/>
    <w:rsid w:val="007D3807"/>
    <w:rsid w:val="007E127C"/>
    <w:rsid w:val="007E12B2"/>
    <w:rsid w:val="007E18AD"/>
    <w:rsid w:val="007E1EF6"/>
    <w:rsid w:val="007E3122"/>
    <w:rsid w:val="007E3C94"/>
    <w:rsid w:val="007E4323"/>
    <w:rsid w:val="007E5706"/>
    <w:rsid w:val="007F028D"/>
    <w:rsid w:val="007F1249"/>
    <w:rsid w:val="007F1653"/>
    <w:rsid w:val="007F360A"/>
    <w:rsid w:val="007F39B1"/>
    <w:rsid w:val="007F4BE2"/>
    <w:rsid w:val="007F5809"/>
    <w:rsid w:val="007F70CF"/>
    <w:rsid w:val="007F738D"/>
    <w:rsid w:val="00800EEC"/>
    <w:rsid w:val="00803154"/>
    <w:rsid w:val="00803FD4"/>
    <w:rsid w:val="00806562"/>
    <w:rsid w:val="008066F3"/>
    <w:rsid w:val="00806B7E"/>
    <w:rsid w:val="0080752B"/>
    <w:rsid w:val="00807C03"/>
    <w:rsid w:val="008101E8"/>
    <w:rsid w:val="00810267"/>
    <w:rsid w:val="00810311"/>
    <w:rsid w:val="00810637"/>
    <w:rsid w:val="008137A5"/>
    <w:rsid w:val="00816F98"/>
    <w:rsid w:val="008170E7"/>
    <w:rsid w:val="008205AD"/>
    <w:rsid w:val="00821B5C"/>
    <w:rsid w:val="00821BB5"/>
    <w:rsid w:val="00821BC1"/>
    <w:rsid w:val="00822840"/>
    <w:rsid w:val="0082532C"/>
    <w:rsid w:val="008253A6"/>
    <w:rsid w:val="00825FB7"/>
    <w:rsid w:val="00831309"/>
    <w:rsid w:val="0083194E"/>
    <w:rsid w:val="00831F5F"/>
    <w:rsid w:val="008334F9"/>
    <w:rsid w:val="00833786"/>
    <w:rsid w:val="00836138"/>
    <w:rsid w:val="008362FF"/>
    <w:rsid w:val="00836FE6"/>
    <w:rsid w:val="00837627"/>
    <w:rsid w:val="008377E6"/>
    <w:rsid w:val="0084254E"/>
    <w:rsid w:val="00842B0D"/>
    <w:rsid w:val="00842DB4"/>
    <w:rsid w:val="00844227"/>
    <w:rsid w:val="00844B7E"/>
    <w:rsid w:val="00845560"/>
    <w:rsid w:val="00846550"/>
    <w:rsid w:val="00847A15"/>
    <w:rsid w:val="00850D18"/>
    <w:rsid w:val="00851C8C"/>
    <w:rsid w:val="0085240E"/>
    <w:rsid w:val="008531ED"/>
    <w:rsid w:val="00856916"/>
    <w:rsid w:val="008570BC"/>
    <w:rsid w:val="00861046"/>
    <w:rsid w:val="00862C37"/>
    <w:rsid w:val="008642A7"/>
    <w:rsid w:val="00864389"/>
    <w:rsid w:val="0086678D"/>
    <w:rsid w:val="00867B6B"/>
    <w:rsid w:val="00867CC7"/>
    <w:rsid w:val="008709CE"/>
    <w:rsid w:val="00871C2B"/>
    <w:rsid w:val="00872018"/>
    <w:rsid w:val="00872CFA"/>
    <w:rsid w:val="00876229"/>
    <w:rsid w:val="00877561"/>
    <w:rsid w:val="00877F19"/>
    <w:rsid w:val="0088046B"/>
    <w:rsid w:val="00880D8F"/>
    <w:rsid w:val="00883C1C"/>
    <w:rsid w:val="00884054"/>
    <w:rsid w:val="008847A9"/>
    <w:rsid w:val="00886A72"/>
    <w:rsid w:val="0088772B"/>
    <w:rsid w:val="008878F5"/>
    <w:rsid w:val="00890176"/>
    <w:rsid w:val="0089087F"/>
    <w:rsid w:val="00894BDE"/>
    <w:rsid w:val="00894E1E"/>
    <w:rsid w:val="00896B37"/>
    <w:rsid w:val="00897A1D"/>
    <w:rsid w:val="008A162C"/>
    <w:rsid w:val="008A1E9F"/>
    <w:rsid w:val="008A2B38"/>
    <w:rsid w:val="008A2F45"/>
    <w:rsid w:val="008A3902"/>
    <w:rsid w:val="008A46CD"/>
    <w:rsid w:val="008A5152"/>
    <w:rsid w:val="008B0055"/>
    <w:rsid w:val="008B06F2"/>
    <w:rsid w:val="008B1D6C"/>
    <w:rsid w:val="008B22F5"/>
    <w:rsid w:val="008B387A"/>
    <w:rsid w:val="008B42AC"/>
    <w:rsid w:val="008B597F"/>
    <w:rsid w:val="008B6177"/>
    <w:rsid w:val="008B7583"/>
    <w:rsid w:val="008C33FB"/>
    <w:rsid w:val="008C363E"/>
    <w:rsid w:val="008C4164"/>
    <w:rsid w:val="008C442D"/>
    <w:rsid w:val="008C5799"/>
    <w:rsid w:val="008C7514"/>
    <w:rsid w:val="008D08B4"/>
    <w:rsid w:val="008D0BE4"/>
    <w:rsid w:val="008D11B9"/>
    <w:rsid w:val="008D179F"/>
    <w:rsid w:val="008D33CA"/>
    <w:rsid w:val="008D4524"/>
    <w:rsid w:val="008D5368"/>
    <w:rsid w:val="008D58A2"/>
    <w:rsid w:val="008D6067"/>
    <w:rsid w:val="008D6721"/>
    <w:rsid w:val="008D6761"/>
    <w:rsid w:val="008D7C19"/>
    <w:rsid w:val="008E0EB0"/>
    <w:rsid w:val="008E1546"/>
    <w:rsid w:val="008E212C"/>
    <w:rsid w:val="008E3292"/>
    <w:rsid w:val="008E4826"/>
    <w:rsid w:val="008E5D97"/>
    <w:rsid w:val="008E6382"/>
    <w:rsid w:val="008F0B36"/>
    <w:rsid w:val="008F16D7"/>
    <w:rsid w:val="008F26EC"/>
    <w:rsid w:val="008F2722"/>
    <w:rsid w:val="008F3230"/>
    <w:rsid w:val="008F392D"/>
    <w:rsid w:val="008F4EB4"/>
    <w:rsid w:val="008F5BC9"/>
    <w:rsid w:val="008F798C"/>
    <w:rsid w:val="008F7AE9"/>
    <w:rsid w:val="00900637"/>
    <w:rsid w:val="00901725"/>
    <w:rsid w:val="00901F38"/>
    <w:rsid w:val="00902CD9"/>
    <w:rsid w:val="009033B6"/>
    <w:rsid w:val="00903B9A"/>
    <w:rsid w:val="00907170"/>
    <w:rsid w:val="0090756F"/>
    <w:rsid w:val="00907717"/>
    <w:rsid w:val="009105D8"/>
    <w:rsid w:val="009123D0"/>
    <w:rsid w:val="00912FBB"/>
    <w:rsid w:val="00913420"/>
    <w:rsid w:val="0091354E"/>
    <w:rsid w:val="00913919"/>
    <w:rsid w:val="00913EAA"/>
    <w:rsid w:val="0091424C"/>
    <w:rsid w:val="009144AA"/>
    <w:rsid w:val="0091576B"/>
    <w:rsid w:val="009158BB"/>
    <w:rsid w:val="00915935"/>
    <w:rsid w:val="00915D17"/>
    <w:rsid w:val="00916821"/>
    <w:rsid w:val="00917306"/>
    <w:rsid w:val="009176FE"/>
    <w:rsid w:val="0092001E"/>
    <w:rsid w:val="00920E17"/>
    <w:rsid w:val="00921931"/>
    <w:rsid w:val="00923781"/>
    <w:rsid w:val="009249D8"/>
    <w:rsid w:val="0092522B"/>
    <w:rsid w:val="009253A3"/>
    <w:rsid w:val="009263EB"/>
    <w:rsid w:val="009270C2"/>
    <w:rsid w:val="00927DA7"/>
    <w:rsid w:val="00927F63"/>
    <w:rsid w:val="00930A53"/>
    <w:rsid w:val="0093251C"/>
    <w:rsid w:val="0093252D"/>
    <w:rsid w:val="00933BF5"/>
    <w:rsid w:val="009349A4"/>
    <w:rsid w:val="00934AA4"/>
    <w:rsid w:val="00936D3E"/>
    <w:rsid w:val="00940F48"/>
    <w:rsid w:val="00941442"/>
    <w:rsid w:val="00941B4D"/>
    <w:rsid w:val="00942865"/>
    <w:rsid w:val="00944861"/>
    <w:rsid w:val="0094641C"/>
    <w:rsid w:val="0094792B"/>
    <w:rsid w:val="00952C47"/>
    <w:rsid w:val="0095311D"/>
    <w:rsid w:val="00953E26"/>
    <w:rsid w:val="00954435"/>
    <w:rsid w:val="00954ABA"/>
    <w:rsid w:val="00955E34"/>
    <w:rsid w:val="009569E2"/>
    <w:rsid w:val="00956CCC"/>
    <w:rsid w:val="00956EA3"/>
    <w:rsid w:val="0096044F"/>
    <w:rsid w:val="0096056F"/>
    <w:rsid w:val="0096220D"/>
    <w:rsid w:val="00964193"/>
    <w:rsid w:val="00964203"/>
    <w:rsid w:val="009646CE"/>
    <w:rsid w:val="009674F9"/>
    <w:rsid w:val="0096766D"/>
    <w:rsid w:val="0097452F"/>
    <w:rsid w:val="0097524C"/>
    <w:rsid w:val="0097586B"/>
    <w:rsid w:val="009762C8"/>
    <w:rsid w:val="00976AEE"/>
    <w:rsid w:val="00977508"/>
    <w:rsid w:val="00981820"/>
    <w:rsid w:val="00981F39"/>
    <w:rsid w:val="00982585"/>
    <w:rsid w:val="0098341B"/>
    <w:rsid w:val="00986E01"/>
    <w:rsid w:val="00990F2B"/>
    <w:rsid w:val="00992017"/>
    <w:rsid w:val="00994178"/>
    <w:rsid w:val="00994252"/>
    <w:rsid w:val="00994A78"/>
    <w:rsid w:val="009951D3"/>
    <w:rsid w:val="00995200"/>
    <w:rsid w:val="0099526E"/>
    <w:rsid w:val="00995D9D"/>
    <w:rsid w:val="00997B09"/>
    <w:rsid w:val="009A122A"/>
    <w:rsid w:val="009A2A26"/>
    <w:rsid w:val="009A425F"/>
    <w:rsid w:val="009A73DA"/>
    <w:rsid w:val="009B1977"/>
    <w:rsid w:val="009B1BC8"/>
    <w:rsid w:val="009B510B"/>
    <w:rsid w:val="009B76AF"/>
    <w:rsid w:val="009C048E"/>
    <w:rsid w:val="009C1542"/>
    <w:rsid w:val="009C1B1C"/>
    <w:rsid w:val="009C33C2"/>
    <w:rsid w:val="009C434A"/>
    <w:rsid w:val="009C58CB"/>
    <w:rsid w:val="009C5E21"/>
    <w:rsid w:val="009C758D"/>
    <w:rsid w:val="009C7BB3"/>
    <w:rsid w:val="009C7BE3"/>
    <w:rsid w:val="009D039F"/>
    <w:rsid w:val="009D0F93"/>
    <w:rsid w:val="009D1292"/>
    <w:rsid w:val="009D13E8"/>
    <w:rsid w:val="009D2095"/>
    <w:rsid w:val="009D3E61"/>
    <w:rsid w:val="009D59AA"/>
    <w:rsid w:val="009D65A8"/>
    <w:rsid w:val="009E03BC"/>
    <w:rsid w:val="009E2393"/>
    <w:rsid w:val="009E27BA"/>
    <w:rsid w:val="009E3315"/>
    <w:rsid w:val="009E4B6B"/>
    <w:rsid w:val="009E4F68"/>
    <w:rsid w:val="009E5B03"/>
    <w:rsid w:val="009E5B70"/>
    <w:rsid w:val="009F1456"/>
    <w:rsid w:val="009F1632"/>
    <w:rsid w:val="009F41B3"/>
    <w:rsid w:val="009F454B"/>
    <w:rsid w:val="009F466F"/>
    <w:rsid w:val="009F50E4"/>
    <w:rsid w:val="009F5A28"/>
    <w:rsid w:val="009F63B2"/>
    <w:rsid w:val="009F7A6E"/>
    <w:rsid w:val="009F7C72"/>
    <w:rsid w:val="00A004EC"/>
    <w:rsid w:val="00A0201F"/>
    <w:rsid w:val="00A04275"/>
    <w:rsid w:val="00A0504F"/>
    <w:rsid w:val="00A05D88"/>
    <w:rsid w:val="00A06241"/>
    <w:rsid w:val="00A07ABB"/>
    <w:rsid w:val="00A1292E"/>
    <w:rsid w:val="00A1383A"/>
    <w:rsid w:val="00A13851"/>
    <w:rsid w:val="00A142FB"/>
    <w:rsid w:val="00A164F2"/>
    <w:rsid w:val="00A168D6"/>
    <w:rsid w:val="00A201CC"/>
    <w:rsid w:val="00A21D0C"/>
    <w:rsid w:val="00A22F18"/>
    <w:rsid w:val="00A23552"/>
    <w:rsid w:val="00A2399D"/>
    <w:rsid w:val="00A24AE8"/>
    <w:rsid w:val="00A2535C"/>
    <w:rsid w:val="00A25856"/>
    <w:rsid w:val="00A25AC9"/>
    <w:rsid w:val="00A2642A"/>
    <w:rsid w:val="00A32998"/>
    <w:rsid w:val="00A32E73"/>
    <w:rsid w:val="00A352F1"/>
    <w:rsid w:val="00A35898"/>
    <w:rsid w:val="00A36B83"/>
    <w:rsid w:val="00A374AB"/>
    <w:rsid w:val="00A37BCE"/>
    <w:rsid w:val="00A41415"/>
    <w:rsid w:val="00A41768"/>
    <w:rsid w:val="00A42309"/>
    <w:rsid w:val="00A42E64"/>
    <w:rsid w:val="00A441AB"/>
    <w:rsid w:val="00A45426"/>
    <w:rsid w:val="00A4594B"/>
    <w:rsid w:val="00A47CE4"/>
    <w:rsid w:val="00A47E3C"/>
    <w:rsid w:val="00A50385"/>
    <w:rsid w:val="00A5079E"/>
    <w:rsid w:val="00A51173"/>
    <w:rsid w:val="00A51989"/>
    <w:rsid w:val="00A519D6"/>
    <w:rsid w:val="00A559F7"/>
    <w:rsid w:val="00A57446"/>
    <w:rsid w:val="00A5795E"/>
    <w:rsid w:val="00A6045E"/>
    <w:rsid w:val="00A60F24"/>
    <w:rsid w:val="00A621F0"/>
    <w:rsid w:val="00A63D40"/>
    <w:rsid w:val="00A6520F"/>
    <w:rsid w:val="00A658B5"/>
    <w:rsid w:val="00A65A40"/>
    <w:rsid w:val="00A6671D"/>
    <w:rsid w:val="00A67310"/>
    <w:rsid w:val="00A70059"/>
    <w:rsid w:val="00A701BD"/>
    <w:rsid w:val="00A703D9"/>
    <w:rsid w:val="00A729B4"/>
    <w:rsid w:val="00A73407"/>
    <w:rsid w:val="00A739AD"/>
    <w:rsid w:val="00A75B25"/>
    <w:rsid w:val="00A75EDC"/>
    <w:rsid w:val="00A76389"/>
    <w:rsid w:val="00A76F56"/>
    <w:rsid w:val="00A773E5"/>
    <w:rsid w:val="00A7778C"/>
    <w:rsid w:val="00A77B60"/>
    <w:rsid w:val="00A803D4"/>
    <w:rsid w:val="00A81E86"/>
    <w:rsid w:val="00A8251E"/>
    <w:rsid w:val="00A829C1"/>
    <w:rsid w:val="00A836C3"/>
    <w:rsid w:val="00A83B2F"/>
    <w:rsid w:val="00A83F11"/>
    <w:rsid w:val="00A855EC"/>
    <w:rsid w:val="00A8618D"/>
    <w:rsid w:val="00A8697B"/>
    <w:rsid w:val="00A9025C"/>
    <w:rsid w:val="00A902C5"/>
    <w:rsid w:val="00A90B51"/>
    <w:rsid w:val="00A90ECA"/>
    <w:rsid w:val="00A9299A"/>
    <w:rsid w:val="00A93397"/>
    <w:rsid w:val="00A942A9"/>
    <w:rsid w:val="00A9444B"/>
    <w:rsid w:val="00A97449"/>
    <w:rsid w:val="00AA0DE7"/>
    <w:rsid w:val="00AA43DD"/>
    <w:rsid w:val="00AA4719"/>
    <w:rsid w:val="00AA48A7"/>
    <w:rsid w:val="00AA5F12"/>
    <w:rsid w:val="00AA617F"/>
    <w:rsid w:val="00AA64CA"/>
    <w:rsid w:val="00AA71EE"/>
    <w:rsid w:val="00AA7626"/>
    <w:rsid w:val="00AB2374"/>
    <w:rsid w:val="00AB29E0"/>
    <w:rsid w:val="00AB3BDD"/>
    <w:rsid w:val="00AB4556"/>
    <w:rsid w:val="00AB5772"/>
    <w:rsid w:val="00AB645F"/>
    <w:rsid w:val="00AC05D1"/>
    <w:rsid w:val="00AC09D8"/>
    <w:rsid w:val="00AC0FBC"/>
    <w:rsid w:val="00AC2A69"/>
    <w:rsid w:val="00AC2EDA"/>
    <w:rsid w:val="00AC30F0"/>
    <w:rsid w:val="00AC33FE"/>
    <w:rsid w:val="00AC3B04"/>
    <w:rsid w:val="00AC4431"/>
    <w:rsid w:val="00AC4D56"/>
    <w:rsid w:val="00AC555E"/>
    <w:rsid w:val="00AC7621"/>
    <w:rsid w:val="00AD01D3"/>
    <w:rsid w:val="00AD0CBE"/>
    <w:rsid w:val="00AD155A"/>
    <w:rsid w:val="00AD1876"/>
    <w:rsid w:val="00AD3FFF"/>
    <w:rsid w:val="00AD6EB4"/>
    <w:rsid w:val="00AE2EF3"/>
    <w:rsid w:val="00AE38EC"/>
    <w:rsid w:val="00AE3E77"/>
    <w:rsid w:val="00AE5159"/>
    <w:rsid w:val="00AE543D"/>
    <w:rsid w:val="00AE7C27"/>
    <w:rsid w:val="00AE7F58"/>
    <w:rsid w:val="00AF10C3"/>
    <w:rsid w:val="00AF138E"/>
    <w:rsid w:val="00AF3A4C"/>
    <w:rsid w:val="00AF3AA0"/>
    <w:rsid w:val="00AF3EB2"/>
    <w:rsid w:val="00AF3FF8"/>
    <w:rsid w:val="00AF4A48"/>
    <w:rsid w:val="00AF67B6"/>
    <w:rsid w:val="00AF77FA"/>
    <w:rsid w:val="00B017DB"/>
    <w:rsid w:val="00B01E4E"/>
    <w:rsid w:val="00B03ADB"/>
    <w:rsid w:val="00B05396"/>
    <w:rsid w:val="00B063D6"/>
    <w:rsid w:val="00B0697D"/>
    <w:rsid w:val="00B06A93"/>
    <w:rsid w:val="00B077D4"/>
    <w:rsid w:val="00B10A39"/>
    <w:rsid w:val="00B120D8"/>
    <w:rsid w:val="00B14256"/>
    <w:rsid w:val="00B1607C"/>
    <w:rsid w:val="00B16DBD"/>
    <w:rsid w:val="00B17490"/>
    <w:rsid w:val="00B2055F"/>
    <w:rsid w:val="00B20693"/>
    <w:rsid w:val="00B20A41"/>
    <w:rsid w:val="00B21CE2"/>
    <w:rsid w:val="00B22294"/>
    <w:rsid w:val="00B223BC"/>
    <w:rsid w:val="00B22F2E"/>
    <w:rsid w:val="00B24888"/>
    <w:rsid w:val="00B268C1"/>
    <w:rsid w:val="00B2751E"/>
    <w:rsid w:val="00B277DA"/>
    <w:rsid w:val="00B30573"/>
    <w:rsid w:val="00B33302"/>
    <w:rsid w:val="00B3341F"/>
    <w:rsid w:val="00B33DCF"/>
    <w:rsid w:val="00B34E46"/>
    <w:rsid w:val="00B36083"/>
    <w:rsid w:val="00B3719E"/>
    <w:rsid w:val="00B37477"/>
    <w:rsid w:val="00B40AC7"/>
    <w:rsid w:val="00B431FA"/>
    <w:rsid w:val="00B432FD"/>
    <w:rsid w:val="00B436D0"/>
    <w:rsid w:val="00B43858"/>
    <w:rsid w:val="00B43B4E"/>
    <w:rsid w:val="00B448F2"/>
    <w:rsid w:val="00B457DF"/>
    <w:rsid w:val="00B47316"/>
    <w:rsid w:val="00B474B8"/>
    <w:rsid w:val="00B50DFA"/>
    <w:rsid w:val="00B520B9"/>
    <w:rsid w:val="00B524D5"/>
    <w:rsid w:val="00B52CA9"/>
    <w:rsid w:val="00B52F38"/>
    <w:rsid w:val="00B5335A"/>
    <w:rsid w:val="00B54DDA"/>
    <w:rsid w:val="00B57641"/>
    <w:rsid w:val="00B57C42"/>
    <w:rsid w:val="00B600BC"/>
    <w:rsid w:val="00B6259F"/>
    <w:rsid w:val="00B655F1"/>
    <w:rsid w:val="00B659D5"/>
    <w:rsid w:val="00B66C95"/>
    <w:rsid w:val="00B67B00"/>
    <w:rsid w:val="00B70FCE"/>
    <w:rsid w:val="00B726AA"/>
    <w:rsid w:val="00B726FA"/>
    <w:rsid w:val="00B731F5"/>
    <w:rsid w:val="00B73840"/>
    <w:rsid w:val="00B7493B"/>
    <w:rsid w:val="00B752FE"/>
    <w:rsid w:val="00B75317"/>
    <w:rsid w:val="00B75D58"/>
    <w:rsid w:val="00B7659F"/>
    <w:rsid w:val="00B801B9"/>
    <w:rsid w:val="00B804AE"/>
    <w:rsid w:val="00B813C0"/>
    <w:rsid w:val="00B821F6"/>
    <w:rsid w:val="00B8360D"/>
    <w:rsid w:val="00B83EAF"/>
    <w:rsid w:val="00B85049"/>
    <w:rsid w:val="00B858E4"/>
    <w:rsid w:val="00B86918"/>
    <w:rsid w:val="00B86C99"/>
    <w:rsid w:val="00B90A9F"/>
    <w:rsid w:val="00B93752"/>
    <w:rsid w:val="00B969EE"/>
    <w:rsid w:val="00B971AB"/>
    <w:rsid w:val="00B97299"/>
    <w:rsid w:val="00BA0DCD"/>
    <w:rsid w:val="00BA44A3"/>
    <w:rsid w:val="00BA58DB"/>
    <w:rsid w:val="00BA6775"/>
    <w:rsid w:val="00BA6EBE"/>
    <w:rsid w:val="00BA6FA7"/>
    <w:rsid w:val="00BA720D"/>
    <w:rsid w:val="00BA7686"/>
    <w:rsid w:val="00BB1CAA"/>
    <w:rsid w:val="00BB2590"/>
    <w:rsid w:val="00BB2E23"/>
    <w:rsid w:val="00BB38EB"/>
    <w:rsid w:val="00BB4F85"/>
    <w:rsid w:val="00BB55D6"/>
    <w:rsid w:val="00BB6B9C"/>
    <w:rsid w:val="00BB6EC9"/>
    <w:rsid w:val="00BB716F"/>
    <w:rsid w:val="00BB7C9B"/>
    <w:rsid w:val="00BC01ED"/>
    <w:rsid w:val="00BC1223"/>
    <w:rsid w:val="00BC21EB"/>
    <w:rsid w:val="00BC2B0E"/>
    <w:rsid w:val="00BC2FED"/>
    <w:rsid w:val="00BC304E"/>
    <w:rsid w:val="00BC6341"/>
    <w:rsid w:val="00BD12C7"/>
    <w:rsid w:val="00BD419A"/>
    <w:rsid w:val="00BD41E2"/>
    <w:rsid w:val="00BD7D81"/>
    <w:rsid w:val="00BE0908"/>
    <w:rsid w:val="00BE2414"/>
    <w:rsid w:val="00BE2543"/>
    <w:rsid w:val="00BE2555"/>
    <w:rsid w:val="00BE3981"/>
    <w:rsid w:val="00BE5F93"/>
    <w:rsid w:val="00BE6617"/>
    <w:rsid w:val="00BE719C"/>
    <w:rsid w:val="00BE732B"/>
    <w:rsid w:val="00BE7711"/>
    <w:rsid w:val="00BF0458"/>
    <w:rsid w:val="00BF0E51"/>
    <w:rsid w:val="00BF14A3"/>
    <w:rsid w:val="00BF2089"/>
    <w:rsid w:val="00BF20CE"/>
    <w:rsid w:val="00BF34DB"/>
    <w:rsid w:val="00BF42FE"/>
    <w:rsid w:val="00BF4B25"/>
    <w:rsid w:val="00BF4BE4"/>
    <w:rsid w:val="00BF555F"/>
    <w:rsid w:val="00BF7819"/>
    <w:rsid w:val="00C00A92"/>
    <w:rsid w:val="00C00E75"/>
    <w:rsid w:val="00C0167F"/>
    <w:rsid w:val="00C01FD2"/>
    <w:rsid w:val="00C0253B"/>
    <w:rsid w:val="00C033B7"/>
    <w:rsid w:val="00C0354F"/>
    <w:rsid w:val="00C04238"/>
    <w:rsid w:val="00C063CA"/>
    <w:rsid w:val="00C10970"/>
    <w:rsid w:val="00C10AD2"/>
    <w:rsid w:val="00C11748"/>
    <w:rsid w:val="00C1261E"/>
    <w:rsid w:val="00C128A7"/>
    <w:rsid w:val="00C13022"/>
    <w:rsid w:val="00C13390"/>
    <w:rsid w:val="00C14262"/>
    <w:rsid w:val="00C149D6"/>
    <w:rsid w:val="00C15F79"/>
    <w:rsid w:val="00C169F0"/>
    <w:rsid w:val="00C17E51"/>
    <w:rsid w:val="00C17E95"/>
    <w:rsid w:val="00C20D87"/>
    <w:rsid w:val="00C22969"/>
    <w:rsid w:val="00C24983"/>
    <w:rsid w:val="00C25BCE"/>
    <w:rsid w:val="00C25CAC"/>
    <w:rsid w:val="00C26098"/>
    <w:rsid w:val="00C264D9"/>
    <w:rsid w:val="00C26C0E"/>
    <w:rsid w:val="00C273AB"/>
    <w:rsid w:val="00C306AF"/>
    <w:rsid w:val="00C342B5"/>
    <w:rsid w:val="00C3506D"/>
    <w:rsid w:val="00C36597"/>
    <w:rsid w:val="00C36A60"/>
    <w:rsid w:val="00C37B47"/>
    <w:rsid w:val="00C4214D"/>
    <w:rsid w:val="00C42999"/>
    <w:rsid w:val="00C4344E"/>
    <w:rsid w:val="00C43964"/>
    <w:rsid w:val="00C43A07"/>
    <w:rsid w:val="00C44B5C"/>
    <w:rsid w:val="00C4509B"/>
    <w:rsid w:val="00C45C2A"/>
    <w:rsid w:val="00C460C1"/>
    <w:rsid w:val="00C46ECF"/>
    <w:rsid w:val="00C47840"/>
    <w:rsid w:val="00C521B3"/>
    <w:rsid w:val="00C52A3B"/>
    <w:rsid w:val="00C53ABC"/>
    <w:rsid w:val="00C53BB2"/>
    <w:rsid w:val="00C54604"/>
    <w:rsid w:val="00C55935"/>
    <w:rsid w:val="00C56C5F"/>
    <w:rsid w:val="00C57031"/>
    <w:rsid w:val="00C5719F"/>
    <w:rsid w:val="00C5750D"/>
    <w:rsid w:val="00C578E3"/>
    <w:rsid w:val="00C60684"/>
    <w:rsid w:val="00C6110C"/>
    <w:rsid w:val="00C64CAF"/>
    <w:rsid w:val="00C64F16"/>
    <w:rsid w:val="00C6501E"/>
    <w:rsid w:val="00C6506A"/>
    <w:rsid w:val="00C653D2"/>
    <w:rsid w:val="00C667A6"/>
    <w:rsid w:val="00C66805"/>
    <w:rsid w:val="00C66A00"/>
    <w:rsid w:val="00C66EBF"/>
    <w:rsid w:val="00C708B1"/>
    <w:rsid w:val="00C72BB5"/>
    <w:rsid w:val="00C73290"/>
    <w:rsid w:val="00C73AAA"/>
    <w:rsid w:val="00C750F5"/>
    <w:rsid w:val="00C75670"/>
    <w:rsid w:val="00C759BB"/>
    <w:rsid w:val="00C766F3"/>
    <w:rsid w:val="00C778E3"/>
    <w:rsid w:val="00C819C6"/>
    <w:rsid w:val="00C81AE7"/>
    <w:rsid w:val="00C81D31"/>
    <w:rsid w:val="00C81DEC"/>
    <w:rsid w:val="00C824A4"/>
    <w:rsid w:val="00C82E76"/>
    <w:rsid w:val="00C84283"/>
    <w:rsid w:val="00C86109"/>
    <w:rsid w:val="00C8637E"/>
    <w:rsid w:val="00C870FF"/>
    <w:rsid w:val="00C87C06"/>
    <w:rsid w:val="00C90C95"/>
    <w:rsid w:val="00C90D65"/>
    <w:rsid w:val="00C90D8B"/>
    <w:rsid w:val="00C91092"/>
    <w:rsid w:val="00C915AE"/>
    <w:rsid w:val="00C92086"/>
    <w:rsid w:val="00C92D62"/>
    <w:rsid w:val="00C93F2F"/>
    <w:rsid w:val="00C95131"/>
    <w:rsid w:val="00C9550A"/>
    <w:rsid w:val="00C96064"/>
    <w:rsid w:val="00C9616F"/>
    <w:rsid w:val="00C9665E"/>
    <w:rsid w:val="00C96682"/>
    <w:rsid w:val="00C96DA7"/>
    <w:rsid w:val="00C9769D"/>
    <w:rsid w:val="00CA01CB"/>
    <w:rsid w:val="00CA11D2"/>
    <w:rsid w:val="00CA1F7E"/>
    <w:rsid w:val="00CA2D6F"/>
    <w:rsid w:val="00CA4634"/>
    <w:rsid w:val="00CA663F"/>
    <w:rsid w:val="00CA7D6B"/>
    <w:rsid w:val="00CB0675"/>
    <w:rsid w:val="00CB20A1"/>
    <w:rsid w:val="00CB3458"/>
    <w:rsid w:val="00CB4702"/>
    <w:rsid w:val="00CB52D5"/>
    <w:rsid w:val="00CC098F"/>
    <w:rsid w:val="00CC09EE"/>
    <w:rsid w:val="00CC0C85"/>
    <w:rsid w:val="00CC1641"/>
    <w:rsid w:val="00CC1BA9"/>
    <w:rsid w:val="00CC20D3"/>
    <w:rsid w:val="00CC2BCE"/>
    <w:rsid w:val="00CC4124"/>
    <w:rsid w:val="00CC43AE"/>
    <w:rsid w:val="00CC545F"/>
    <w:rsid w:val="00CC625A"/>
    <w:rsid w:val="00CC69CF"/>
    <w:rsid w:val="00CC7809"/>
    <w:rsid w:val="00CD02F4"/>
    <w:rsid w:val="00CD03D3"/>
    <w:rsid w:val="00CD2E99"/>
    <w:rsid w:val="00CD4680"/>
    <w:rsid w:val="00CD5184"/>
    <w:rsid w:val="00CD5E47"/>
    <w:rsid w:val="00CD66DD"/>
    <w:rsid w:val="00CD698A"/>
    <w:rsid w:val="00CD6D53"/>
    <w:rsid w:val="00CD7A88"/>
    <w:rsid w:val="00CE2F64"/>
    <w:rsid w:val="00CE4C80"/>
    <w:rsid w:val="00CE515B"/>
    <w:rsid w:val="00CE7A76"/>
    <w:rsid w:val="00CF3487"/>
    <w:rsid w:val="00CF3D1B"/>
    <w:rsid w:val="00CF426A"/>
    <w:rsid w:val="00CF57B5"/>
    <w:rsid w:val="00CF6126"/>
    <w:rsid w:val="00CF6213"/>
    <w:rsid w:val="00CF687A"/>
    <w:rsid w:val="00CF6899"/>
    <w:rsid w:val="00CF72CC"/>
    <w:rsid w:val="00CF78F6"/>
    <w:rsid w:val="00CF7941"/>
    <w:rsid w:val="00CF7FCD"/>
    <w:rsid w:val="00D006DD"/>
    <w:rsid w:val="00D03490"/>
    <w:rsid w:val="00D03512"/>
    <w:rsid w:val="00D03A3B"/>
    <w:rsid w:val="00D03BDB"/>
    <w:rsid w:val="00D0439C"/>
    <w:rsid w:val="00D04F69"/>
    <w:rsid w:val="00D05DB7"/>
    <w:rsid w:val="00D06B71"/>
    <w:rsid w:val="00D07161"/>
    <w:rsid w:val="00D07336"/>
    <w:rsid w:val="00D07F42"/>
    <w:rsid w:val="00D11ED2"/>
    <w:rsid w:val="00D13090"/>
    <w:rsid w:val="00D14018"/>
    <w:rsid w:val="00D148F0"/>
    <w:rsid w:val="00D15522"/>
    <w:rsid w:val="00D15BC5"/>
    <w:rsid w:val="00D17995"/>
    <w:rsid w:val="00D21090"/>
    <w:rsid w:val="00D2126B"/>
    <w:rsid w:val="00D22912"/>
    <w:rsid w:val="00D229EE"/>
    <w:rsid w:val="00D23412"/>
    <w:rsid w:val="00D23481"/>
    <w:rsid w:val="00D23568"/>
    <w:rsid w:val="00D235FB"/>
    <w:rsid w:val="00D24179"/>
    <w:rsid w:val="00D2432E"/>
    <w:rsid w:val="00D27830"/>
    <w:rsid w:val="00D27A7A"/>
    <w:rsid w:val="00D3037C"/>
    <w:rsid w:val="00D30D84"/>
    <w:rsid w:val="00D31068"/>
    <w:rsid w:val="00D32C54"/>
    <w:rsid w:val="00D35DDF"/>
    <w:rsid w:val="00D37502"/>
    <w:rsid w:val="00D37F3E"/>
    <w:rsid w:val="00D37F56"/>
    <w:rsid w:val="00D407B6"/>
    <w:rsid w:val="00D43079"/>
    <w:rsid w:val="00D43503"/>
    <w:rsid w:val="00D45161"/>
    <w:rsid w:val="00D46C4F"/>
    <w:rsid w:val="00D46E1F"/>
    <w:rsid w:val="00D476F5"/>
    <w:rsid w:val="00D51C12"/>
    <w:rsid w:val="00D53BF3"/>
    <w:rsid w:val="00D552F8"/>
    <w:rsid w:val="00D55834"/>
    <w:rsid w:val="00D55A3E"/>
    <w:rsid w:val="00D55C02"/>
    <w:rsid w:val="00D57CE7"/>
    <w:rsid w:val="00D60296"/>
    <w:rsid w:val="00D60578"/>
    <w:rsid w:val="00D60892"/>
    <w:rsid w:val="00D6098D"/>
    <w:rsid w:val="00D627CA"/>
    <w:rsid w:val="00D62882"/>
    <w:rsid w:val="00D6404E"/>
    <w:rsid w:val="00D648B5"/>
    <w:rsid w:val="00D67DF1"/>
    <w:rsid w:val="00D706FE"/>
    <w:rsid w:val="00D71795"/>
    <w:rsid w:val="00D72514"/>
    <w:rsid w:val="00D72FA2"/>
    <w:rsid w:val="00D753B9"/>
    <w:rsid w:val="00D757FC"/>
    <w:rsid w:val="00D761B3"/>
    <w:rsid w:val="00D7708A"/>
    <w:rsid w:val="00D772F6"/>
    <w:rsid w:val="00D77E76"/>
    <w:rsid w:val="00D8057E"/>
    <w:rsid w:val="00D815AE"/>
    <w:rsid w:val="00D81625"/>
    <w:rsid w:val="00D81FA4"/>
    <w:rsid w:val="00D82158"/>
    <w:rsid w:val="00D8299E"/>
    <w:rsid w:val="00D84E2D"/>
    <w:rsid w:val="00D84ED0"/>
    <w:rsid w:val="00D8572B"/>
    <w:rsid w:val="00D86502"/>
    <w:rsid w:val="00D87634"/>
    <w:rsid w:val="00D877EC"/>
    <w:rsid w:val="00D87E6A"/>
    <w:rsid w:val="00D913AC"/>
    <w:rsid w:val="00D917CA"/>
    <w:rsid w:val="00D918D9"/>
    <w:rsid w:val="00D91C64"/>
    <w:rsid w:val="00D92E94"/>
    <w:rsid w:val="00D93199"/>
    <w:rsid w:val="00D93964"/>
    <w:rsid w:val="00D93C8F"/>
    <w:rsid w:val="00D97E28"/>
    <w:rsid w:val="00DA0EEE"/>
    <w:rsid w:val="00DA33A1"/>
    <w:rsid w:val="00DA598F"/>
    <w:rsid w:val="00DA6967"/>
    <w:rsid w:val="00DA6C19"/>
    <w:rsid w:val="00DA7030"/>
    <w:rsid w:val="00DA7999"/>
    <w:rsid w:val="00DB085A"/>
    <w:rsid w:val="00DB0A32"/>
    <w:rsid w:val="00DB120D"/>
    <w:rsid w:val="00DB358C"/>
    <w:rsid w:val="00DB3E02"/>
    <w:rsid w:val="00DB4B1C"/>
    <w:rsid w:val="00DB7710"/>
    <w:rsid w:val="00DC00F3"/>
    <w:rsid w:val="00DC0249"/>
    <w:rsid w:val="00DC4080"/>
    <w:rsid w:val="00DC4A8A"/>
    <w:rsid w:val="00DC4E0D"/>
    <w:rsid w:val="00DC6E97"/>
    <w:rsid w:val="00DD26D4"/>
    <w:rsid w:val="00DD2FC7"/>
    <w:rsid w:val="00DD36E8"/>
    <w:rsid w:val="00DD3D90"/>
    <w:rsid w:val="00DD6D98"/>
    <w:rsid w:val="00DD74E2"/>
    <w:rsid w:val="00DD7914"/>
    <w:rsid w:val="00DE1707"/>
    <w:rsid w:val="00DE3C75"/>
    <w:rsid w:val="00DE4169"/>
    <w:rsid w:val="00DE503B"/>
    <w:rsid w:val="00DE6C11"/>
    <w:rsid w:val="00DE7387"/>
    <w:rsid w:val="00DF1F92"/>
    <w:rsid w:val="00DF2D8E"/>
    <w:rsid w:val="00DF3E07"/>
    <w:rsid w:val="00DF435A"/>
    <w:rsid w:val="00DF7663"/>
    <w:rsid w:val="00E039E0"/>
    <w:rsid w:val="00E03BF5"/>
    <w:rsid w:val="00E05376"/>
    <w:rsid w:val="00E05DDE"/>
    <w:rsid w:val="00E066B0"/>
    <w:rsid w:val="00E06B94"/>
    <w:rsid w:val="00E075A6"/>
    <w:rsid w:val="00E079EB"/>
    <w:rsid w:val="00E101DE"/>
    <w:rsid w:val="00E104FC"/>
    <w:rsid w:val="00E11777"/>
    <w:rsid w:val="00E133D4"/>
    <w:rsid w:val="00E1352A"/>
    <w:rsid w:val="00E1540C"/>
    <w:rsid w:val="00E157E5"/>
    <w:rsid w:val="00E216CE"/>
    <w:rsid w:val="00E225AB"/>
    <w:rsid w:val="00E2270A"/>
    <w:rsid w:val="00E23981"/>
    <w:rsid w:val="00E242DE"/>
    <w:rsid w:val="00E2468F"/>
    <w:rsid w:val="00E24C44"/>
    <w:rsid w:val="00E26963"/>
    <w:rsid w:val="00E271DB"/>
    <w:rsid w:val="00E30319"/>
    <w:rsid w:val="00E30B22"/>
    <w:rsid w:val="00E31363"/>
    <w:rsid w:val="00E31878"/>
    <w:rsid w:val="00E31F61"/>
    <w:rsid w:val="00E321E5"/>
    <w:rsid w:val="00E3266C"/>
    <w:rsid w:val="00E32CC6"/>
    <w:rsid w:val="00E33AA4"/>
    <w:rsid w:val="00E343FC"/>
    <w:rsid w:val="00E3476D"/>
    <w:rsid w:val="00E35962"/>
    <w:rsid w:val="00E35DE8"/>
    <w:rsid w:val="00E40744"/>
    <w:rsid w:val="00E40B12"/>
    <w:rsid w:val="00E434AE"/>
    <w:rsid w:val="00E44575"/>
    <w:rsid w:val="00E456B2"/>
    <w:rsid w:val="00E45D49"/>
    <w:rsid w:val="00E50D6A"/>
    <w:rsid w:val="00E531B4"/>
    <w:rsid w:val="00E53B10"/>
    <w:rsid w:val="00E54B1D"/>
    <w:rsid w:val="00E55D27"/>
    <w:rsid w:val="00E57A60"/>
    <w:rsid w:val="00E60287"/>
    <w:rsid w:val="00E603A0"/>
    <w:rsid w:val="00E61AFD"/>
    <w:rsid w:val="00E6224F"/>
    <w:rsid w:val="00E6264B"/>
    <w:rsid w:val="00E645A2"/>
    <w:rsid w:val="00E64933"/>
    <w:rsid w:val="00E65871"/>
    <w:rsid w:val="00E70203"/>
    <w:rsid w:val="00E708F7"/>
    <w:rsid w:val="00E70CAD"/>
    <w:rsid w:val="00E71565"/>
    <w:rsid w:val="00E71816"/>
    <w:rsid w:val="00E72CEA"/>
    <w:rsid w:val="00E73C53"/>
    <w:rsid w:val="00E74ED5"/>
    <w:rsid w:val="00E74EF1"/>
    <w:rsid w:val="00E75318"/>
    <w:rsid w:val="00E75359"/>
    <w:rsid w:val="00E7573A"/>
    <w:rsid w:val="00E75FCD"/>
    <w:rsid w:val="00E7726E"/>
    <w:rsid w:val="00E77948"/>
    <w:rsid w:val="00E801AB"/>
    <w:rsid w:val="00E82F9A"/>
    <w:rsid w:val="00E83202"/>
    <w:rsid w:val="00E86096"/>
    <w:rsid w:val="00E91BA0"/>
    <w:rsid w:val="00E93B7F"/>
    <w:rsid w:val="00E93E1E"/>
    <w:rsid w:val="00E94FA5"/>
    <w:rsid w:val="00E95898"/>
    <w:rsid w:val="00E96CE5"/>
    <w:rsid w:val="00E975A7"/>
    <w:rsid w:val="00EA1094"/>
    <w:rsid w:val="00EA1920"/>
    <w:rsid w:val="00EA443A"/>
    <w:rsid w:val="00EA4C2C"/>
    <w:rsid w:val="00EA5012"/>
    <w:rsid w:val="00EA5EB4"/>
    <w:rsid w:val="00EA74D3"/>
    <w:rsid w:val="00EB0D95"/>
    <w:rsid w:val="00EB14B5"/>
    <w:rsid w:val="00EB1F61"/>
    <w:rsid w:val="00EB2BD9"/>
    <w:rsid w:val="00EB31ED"/>
    <w:rsid w:val="00EB6DA6"/>
    <w:rsid w:val="00EC0067"/>
    <w:rsid w:val="00EC0597"/>
    <w:rsid w:val="00EC0AD6"/>
    <w:rsid w:val="00EC196E"/>
    <w:rsid w:val="00EC1BF0"/>
    <w:rsid w:val="00EC2AC5"/>
    <w:rsid w:val="00EC3F1F"/>
    <w:rsid w:val="00EC5E7F"/>
    <w:rsid w:val="00EC72E0"/>
    <w:rsid w:val="00EC7B0C"/>
    <w:rsid w:val="00ED0C29"/>
    <w:rsid w:val="00ED15D2"/>
    <w:rsid w:val="00ED26BE"/>
    <w:rsid w:val="00ED3BA0"/>
    <w:rsid w:val="00ED424B"/>
    <w:rsid w:val="00ED6210"/>
    <w:rsid w:val="00ED621E"/>
    <w:rsid w:val="00ED682C"/>
    <w:rsid w:val="00EE003A"/>
    <w:rsid w:val="00EE02B0"/>
    <w:rsid w:val="00EE0801"/>
    <w:rsid w:val="00EE13D0"/>
    <w:rsid w:val="00EE2578"/>
    <w:rsid w:val="00EE272B"/>
    <w:rsid w:val="00EE3CA3"/>
    <w:rsid w:val="00EE3FAC"/>
    <w:rsid w:val="00EE4707"/>
    <w:rsid w:val="00EE4C79"/>
    <w:rsid w:val="00EE5A09"/>
    <w:rsid w:val="00EE5F0E"/>
    <w:rsid w:val="00EF011A"/>
    <w:rsid w:val="00EF0EF4"/>
    <w:rsid w:val="00EF15F0"/>
    <w:rsid w:val="00EF187D"/>
    <w:rsid w:val="00EF3AD7"/>
    <w:rsid w:val="00EF5181"/>
    <w:rsid w:val="00EF6492"/>
    <w:rsid w:val="00EF6AB8"/>
    <w:rsid w:val="00F00DD7"/>
    <w:rsid w:val="00F0155B"/>
    <w:rsid w:val="00F0186E"/>
    <w:rsid w:val="00F0189C"/>
    <w:rsid w:val="00F01F54"/>
    <w:rsid w:val="00F03259"/>
    <w:rsid w:val="00F03771"/>
    <w:rsid w:val="00F0421A"/>
    <w:rsid w:val="00F059A6"/>
    <w:rsid w:val="00F0638D"/>
    <w:rsid w:val="00F07CAA"/>
    <w:rsid w:val="00F11934"/>
    <w:rsid w:val="00F13BEE"/>
    <w:rsid w:val="00F13DFA"/>
    <w:rsid w:val="00F162B8"/>
    <w:rsid w:val="00F168F9"/>
    <w:rsid w:val="00F20A54"/>
    <w:rsid w:val="00F20E1A"/>
    <w:rsid w:val="00F20FE6"/>
    <w:rsid w:val="00F2303A"/>
    <w:rsid w:val="00F23518"/>
    <w:rsid w:val="00F24883"/>
    <w:rsid w:val="00F24DB0"/>
    <w:rsid w:val="00F25640"/>
    <w:rsid w:val="00F25730"/>
    <w:rsid w:val="00F25B36"/>
    <w:rsid w:val="00F25D5F"/>
    <w:rsid w:val="00F27885"/>
    <w:rsid w:val="00F27FE3"/>
    <w:rsid w:val="00F315A8"/>
    <w:rsid w:val="00F32D2E"/>
    <w:rsid w:val="00F33FFE"/>
    <w:rsid w:val="00F34DE9"/>
    <w:rsid w:val="00F35139"/>
    <w:rsid w:val="00F36D2C"/>
    <w:rsid w:val="00F37FAA"/>
    <w:rsid w:val="00F4176E"/>
    <w:rsid w:val="00F41ADF"/>
    <w:rsid w:val="00F436EE"/>
    <w:rsid w:val="00F43F8D"/>
    <w:rsid w:val="00F44204"/>
    <w:rsid w:val="00F44C36"/>
    <w:rsid w:val="00F47897"/>
    <w:rsid w:val="00F47A1A"/>
    <w:rsid w:val="00F50BE3"/>
    <w:rsid w:val="00F50EDE"/>
    <w:rsid w:val="00F51BFF"/>
    <w:rsid w:val="00F534D9"/>
    <w:rsid w:val="00F54504"/>
    <w:rsid w:val="00F56C17"/>
    <w:rsid w:val="00F5797E"/>
    <w:rsid w:val="00F623F5"/>
    <w:rsid w:val="00F62683"/>
    <w:rsid w:val="00F62B44"/>
    <w:rsid w:val="00F64455"/>
    <w:rsid w:val="00F65172"/>
    <w:rsid w:val="00F65A2D"/>
    <w:rsid w:val="00F66081"/>
    <w:rsid w:val="00F66599"/>
    <w:rsid w:val="00F6697B"/>
    <w:rsid w:val="00F66A73"/>
    <w:rsid w:val="00F675E7"/>
    <w:rsid w:val="00F67D45"/>
    <w:rsid w:val="00F70127"/>
    <w:rsid w:val="00F713C8"/>
    <w:rsid w:val="00F717D6"/>
    <w:rsid w:val="00F717EA"/>
    <w:rsid w:val="00F72640"/>
    <w:rsid w:val="00F7340A"/>
    <w:rsid w:val="00F737FD"/>
    <w:rsid w:val="00F73ED2"/>
    <w:rsid w:val="00F74596"/>
    <w:rsid w:val="00F753F6"/>
    <w:rsid w:val="00F77F6E"/>
    <w:rsid w:val="00F80237"/>
    <w:rsid w:val="00F81EFD"/>
    <w:rsid w:val="00F83127"/>
    <w:rsid w:val="00F84849"/>
    <w:rsid w:val="00F8485E"/>
    <w:rsid w:val="00F867E4"/>
    <w:rsid w:val="00F87B3C"/>
    <w:rsid w:val="00F92067"/>
    <w:rsid w:val="00F94A12"/>
    <w:rsid w:val="00F94CBC"/>
    <w:rsid w:val="00F94F99"/>
    <w:rsid w:val="00F95322"/>
    <w:rsid w:val="00F95C28"/>
    <w:rsid w:val="00F97AFF"/>
    <w:rsid w:val="00FA0CF2"/>
    <w:rsid w:val="00FA2FD9"/>
    <w:rsid w:val="00FA330E"/>
    <w:rsid w:val="00FA34DB"/>
    <w:rsid w:val="00FA37D5"/>
    <w:rsid w:val="00FA4C13"/>
    <w:rsid w:val="00FA4E5B"/>
    <w:rsid w:val="00FA4FEC"/>
    <w:rsid w:val="00FA7589"/>
    <w:rsid w:val="00FB0DE6"/>
    <w:rsid w:val="00FB1575"/>
    <w:rsid w:val="00FB181D"/>
    <w:rsid w:val="00FB1D78"/>
    <w:rsid w:val="00FB2540"/>
    <w:rsid w:val="00FB332E"/>
    <w:rsid w:val="00FB36DA"/>
    <w:rsid w:val="00FB5937"/>
    <w:rsid w:val="00FC0D14"/>
    <w:rsid w:val="00FC207A"/>
    <w:rsid w:val="00FC2204"/>
    <w:rsid w:val="00FC2CC8"/>
    <w:rsid w:val="00FC4841"/>
    <w:rsid w:val="00FC4AE3"/>
    <w:rsid w:val="00FC4C22"/>
    <w:rsid w:val="00FC53FE"/>
    <w:rsid w:val="00FC73B6"/>
    <w:rsid w:val="00FC75DA"/>
    <w:rsid w:val="00FD097C"/>
    <w:rsid w:val="00FD0F1B"/>
    <w:rsid w:val="00FD17D9"/>
    <w:rsid w:val="00FD2D52"/>
    <w:rsid w:val="00FD396E"/>
    <w:rsid w:val="00FD4666"/>
    <w:rsid w:val="00FD57D3"/>
    <w:rsid w:val="00FD7676"/>
    <w:rsid w:val="00FD7B4A"/>
    <w:rsid w:val="00FE03F3"/>
    <w:rsid w:val="00FE0C29"/>
    <w:rsid w:val="00FE16E6"/>
    <w:rsid w:val="00FE1CE0"/>
    <w:rsid w:val="00FE277C"/>
    <w:rsid w:val="00FE3563"/>
    <w:rsid w:val="00FE3D1F"/>
    <w:rsid w:val="00FE4951"/>
    <w:rsid w:val="00FE5ABA"/>
    <w:rsid w:val="00FE73E7"/>
    <w:rsid w:val="00FE7E22"/>
    <w:rsid w:val="00FF082A"/>
    <w:rsid w:val="00FF1110"/>
    <w:rsid w:val="00FF1579"/>
    <w:rsid w:val="00FF2CC4"/>
    <w:rsid w:val="00FF3B5F"/>
    <w:rsid w:val="00FF45C9"/>
    <w:rsid w:val="00FF4920"/>
    <w:rsid w:val="00FF5516"/>
    <w:rsid w:val="00FF69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68E86E94-A311-4221-AEE9-2EEAA4D9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4DC"/>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C44B5C"/>
    <w:pPr>
      <w:keepNext/>
      <w:keepLines/>
      <w:numPr>
        <w:numId w:val="2"/>
      </w:numPr>
      <w:spacing w:before="240"/>
      <w:outlineLvl w:val="0"/>
    </w:pPr>
    <w:rPr>
      <w:rFonts w:eastAsiaTheme="majorEastAsia"/>
      <w:b/>
      <w:color w:val="54883D"/>
      <w:sz w:val="36"/>
      <w:szCs w:val="32"/>
    </w:rPr>
  </w:style>
  <w:style w:type="paragraph" w:styleId="Naslov2">
    <w:name w:val="heading 2"/>
    <w:basedOn w:val="Normal"/>
    <w:next w:val="Normal"/>
    <w:link w:val="Naslov2Char"/>
    <w:autoRedefine/>
    <w:qFormat/>
    <w:rsid w:val="007F360A"/>
    <w:pPr>
      <w:keepNext/>
      <w:numPr>
        <w:ilvl w:val="1"/>
      </w:numPr>
      <w:ind w:left="576" w:hanging="576"/>
      <w:outlineLvl w:val="1"/>
    </w:pPr>
    <w:rPr>
      <w:bCs/>
      <w:noProof/>
      <w:color w:val="54883D"/>
      <w:sz w:val="28"/>
      <w:szCs w:val="20"/>
      <w:lang w:eastAsia="hr-HR" w:bidi="en-US"/>
    </w:rPr>
  </w:style>
  <w:style w:type="paragraph" w:styleId="Naslov3">
    <w:name w:val="heading 3"/>
    <w:basedOn w:val="Normal"/>
    <w:next w:val="Normal"/>
    <w:link w:val="Naslov3Char"/>
    <w:autoRedefine/>
    <w:qFormat/>
    <w:rsid w:val="004523C4"/>
    <w:pPr>
      <w:keepNext/>
      <w:keepLines/>
      <w:spacing w:before="40"/>
      <w:ind w:right="-142"/>
      <w:outlineLvl w:val="2"/>
    </w:pPr>
    <w:rPr>
      <w:rFonts w:eastAsiaTheme="majorEastAsia"/>
      <w:color w:val="54883D"/>
      <w:sz w:val="24"/>
      <w:lang w:bidi="en-US"/>
    </w:rPr>
  </w:style>
  <w:style w:type="paragraph" w:styleId="Naslov4">
    <w:name w:val="heading 4"/>
    <w:basedOn w:val="Normal"/>
    <w:next w:val="Normal"/>
    <w:link w:val="Naslov4Char"/>
    <w:autoRedefine/>
    <w:rsid w:val="00777B54"/>
    <w:pPr>
      <w:keepNext/>
      <w:keepLines/>
      <w:numPr>
        <w:ilvl w:val="3"/>
        <w:numId w:val="2"/>
      </w:numPr>
      <w:spacing w:before="40"/>
      <w:outlineLvl w:val="3"/>
    </w:pPr>
    <w:rPr>
      <w:rFonts w:eastAsiaTheme="majorEastAsia" w:cstheme="majorBidi"/>
      <w:i/>
      <w:iCs/>
      <w:color w:val="54883D"/>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D03A3B"/>
    <w:pPr>
      <w:tabs>
        <w:tab w:val="left" w:pos="8655"/>
        <w:tab w:val="left" w:pos="9645"/>
      </w:tabs>
      <w:jc w:val="right"/>
    </w:pPr>
  </w:style>
  <w:style w:type="character" w:customStyle="1" w:styleId="PodnojeChar">
    <w:name w:val="Podnožje Char"/>
    <w:basedOn w:val="Zadanifontodlomka"/>
    <w:link w:val="Podnoje"/>
    <w:uiPriority w:val="99"/>
    <w:rsid w:val="00D03A3B"/>
    <w:rPr>
      <w:rFonts w:ascii="Arial" w:eastAsia="Times New Roman" w:hAnsi="Arial" w:cs="Arial"/>
      <w:color w:val="000000" w:themeColor="text1"/>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C44B5C"/>
    <w:rPr>
      <w:rFonts w:ascii="Arial" w:eastAsiaTheme="majorEastAsia" w:hAnsi="Arial" w:cs="Arial"/>
      <w:b/>
      <w:color w:val="54883D"/>
      <w:sz w:val="36"/>
      <w:szCs w:val="32"/>
    </w:rPr>
  </w:style>
  <w:style w:type="paragraph" w:styleId="Odlomakpopisa">
    <w:name w:val="List Paragraph"/>
    <w:basedOn w:val="Normal"/>
    <w:link w:val="OdlomakpopisaChar"/>
    <w:autoRedefine/>
    <w:uiPriority w:val="99"/>
    <w:qFormat/>
    <w:rsid w:val="0060554B"/>
    <w:pPr>
      <w:widowControl w:val="0"/>
      <w:numPr>
        <w:ilvl w:val="1"/>
        <w:numId w:val="7"/>
      </w:numPr>
      <w:tabs>
        <w:tab w:val="left" w:pos="884"/>
      </w:tabs>
      <w:autoSpaceDE w:val="0"/>
      <w:autoSpaceDN w:val="0"/>
      <w:adjustRightInd w:val="0"/>
      <w:spacing w:before="0" w:after="0"/>
      <w:contextualSpacing/>
    </w:pPr>
    <w:rPr>
      <w:bCs/>
      <w:sz w:val="20"/>
      <w:szCs w:val="20"/>
    </w:r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uiPriority w:val="30"/>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7F360A"/>
    <w:rPr>
      <w:rFonts w:ascii="Arial" w:eastAsia="Times New Roman" w:hAnsi="Arial" w:cs="Arial"/>
      <w:bCs/>
      <w:noProof/>
      <w:color w:val="54883D"/>
      <w:sz w:val="28"/>
      <w:szCs w:val="20"/>
      <w:lang w:eastAsia="hr-HR" w:bidi="en-US"/>
    </w:rPr>
  </w:style>
  <w:style w:type="character" w:customStyle="1" w:styleId="Naslov3Char">
    <w:name w:val="Naslov 3 Char"/>
    <w:basedOn w:val="Zadanifontodlomka"/>
    <w:link w:val="Naslov3"/>
    <w:rsid w:val="004523C4"/>
    <w:rPr>
      <w:rFonts w:ascii="Arial" w:eastAsiaTheme="majorEastAsia" w:hAnsi="Arial" w:cs="Arial"/>
      <w:color w:val="54883D"/>
      <w:sz w:val="24"/>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Reetkatablice">
    <w:name w:val="Table Grid"/>
    <w:basedOn w:val="Obinatablica"/>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unhideWhenUsed/>
    <w:rsid w:val="005D146B"/>
    <w:rPr>
      <w:sz w:val="16"/>
      <w:szCs w:val="16"/>
    </w:rPr>
  </w:style>
  <w:style w:type="paragraph" w:styleId="Tekstkomentara">
    <w:name w:val="annotation text"/>
    <w:basedOn w:val="Normal"/>
    <w:link w:val="TekstkomentaraChar"/>
    <w:uiPriority w:val="99"/>
    <w:unhideWhenUsed/>
    <w:rsid w:val="005D146B"/>
    <w:rPr>
      <w:sz w:val="20"/>
      <w:szCs w:val="20"/>
    </w:rPr>
  </w:style>
  <w:style w:type="character" w:customStyle="1" w:styleId="TekstkomentaraChar">
    <w:name w:val="Tekst komentara Char"/>
    <w:basedOn w:val="Zadanifontodlomka"/>
    <w:link w:val="Tekstkomentara"/>
    <w:uiPriority w:val="99"/>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framePr w:wrap="around" w:hAnchor="text"/>
      <w:spacing w:after="320" w:line="288" w:lineRule="auto"/>
      <w:ind w:left="0"/>
    </w:pPr>
  </w:style>
  <w:style w:type="paragraph" w:styleId="Datum">
    <w:name w:val="Date"/>
    <w:basedOn w:val="Normal"/>
    <w:next w:val="Normal"/>
    <w:link w:val="DatumChar"/>
    <w:autoRedefine/>
    <w:rsid w:val="00B36083"/>
    <w:pPr>
      <w:jc w:val="center"/>
    </w:pPr>
  </w:style>
  <w:style w:type="character" w:customStyle="1" w:styleId="DatumChar">
    <w:name w:val="Datum Char"/>
    <w:basedOn w:val="Zadanifontodlomka"/>
    <w:link w:val="Datum"/>
    <w:rsid w:val="00B36083"/>
    <w:rPr>
      <w:rFonts w:ascii="Arial" w:eastAsia="Times New Roman" w:hAnsi="Arial" w:cs="Arial"/>
      <w:color w:val="000000" w:themeColor="text1"/>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777B54"/>
    <w:rPr>
      <w:rFonts w:ascii="Arial" w:eastAsiaTheme="majorEastAsia" w:hAnsi="Arial" w:cstheme="majorBidi"/>
      <w:i/>
      <w:iCs/>
      <w:color w:val="54883D"/>
      <w:szCs w:val="24"/>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autoRedefine/>
    <w:uiPriority w:val="1"/>
    <w:qFormat/>
    <w:rsid w:val="00C17E95"/>
    <w:pPr>
      <w:keepNext/>
      <w:shd w:val="clear" w:color="auto" w:fill="FFFFFF" w:themeFill="background1"/>
      <w:spacing w:after="0"/>
    </w:pPr>
    <w:rPr>
      <w:rFonts w:ascii="Arial" w:eastAsia="Times New Roman" w:hAnsi="Arial" w:cs="Arial"/>
      <w:bCs/>
      <w:i/>
      <w:color w:val="54883D"/>
      <w:sz w:val="20"/>
      <w:szCs w:val="24"/>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Tijeloteksta2">
    <w:name w:val="Body Text 2"/>
    <w:basedOn w:val="Normal"/>
    <w:link w:val="Tijeloteksta2Char"/>
    <w:uiPriority w:val="99"/>
    <w:unhideWhenUsed/>
    <w:rsid w:val="004464CA"/>
    <w:pPr>
      <w:spacing w:after="120" w:line="480" w:lineRule="auto"/>
    </w:pPr>
  </w:style>
  <w:style w:type="character" w:customStyle="1" w:styleId="Tijeloteksta2Char">
    <w:name w:val="Tijelo teksta 2 Char"/>
    <w:basedOn w:val="Zadanifontodlomka"/>
    <w:link w:val="Tijeloteksta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Zadanifontodlomka"/>
    <w:rsid w:val="006551AA"/>
  </w:style>
  <w:style w:type="numbering" w:customStyle="1" w:styleId="WWOutlineListStyle1">
    <w:name w:val="WW_OutlineListStyle_1"/>
    <w:basedOn w:val="Bezpopisa"/>
    <w:rsid w:val="00396F1E"/>
    <w:pPr>
      <w:numPr>
        <w:numId w:val="3"/>
      </w:numPr>
    </w:pPr>
  </w:style>
  <w:style w:type="character" w:customStyle="1" w:styleId="OdlomakpopisaChar">
    <w:name w:val="Odlomak popisa Char"/>
    <w:link w:val="Odlomakpopisa"/>
    <w:uiPriority w:val="99"/>
    <w:locked/>
    <w:rsid w:val="0060554B"/>
    <w:rPr>
      <w:rFonts w:ascii="Arial" w:eastAsia="Times New Roman" w:hAnsi="Arial" w:cs="Arial"/>
      <w:bCs/>
      <w:color w:val="000000" w:themeColor="text1"/>
      <w:sz w:val="20"/>
      <w:szCs w:val="20"/>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BezproredaChar">
    <w:name w:val="Bez proreda Char"/>
    <w:link w:val="Bezproreda"/>
    <w:uiPriority w:val="1"/>
    <w:locked/>
    <w:rsid w:val="00C17E95"/>
    <w:rPr>
      <w:rFonts w:ascii="Arial" w:eastAsia="Times New Roman" w:hAnsi="Arial" w:cs="Arial"/>
      <w:bCs/>
      <w:i/>
      <w:color w:val="54883D"/>
      <w:sz w:val="20"/>
      <w:szCs w:val="24"/>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Obinatablica"/>
    <w:next w:val="ivopisnatablicareetke6-isticanje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Obinatablica"/>
    <w:next w:val="Reetkatablice"/>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Obinatablica"/>
    <w:next w:val="ivopisnatablicareetke6-isticanje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Zadanifontodlomka"/>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Obinatablica"/>
    <w:next w:val="Reetkatablice"/>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Obinatablica"/>
    <w:next w:val="Reetkatablice"/>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Obinatablica"/>
    <w:next w:val="ivopisnatablicareetke6-isticanje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Bezpopisa"/>
    <w:uiPriority w:val="99"/>
    <w:semiHidden/>
    <w:unhideWhenUsed/>
    <w:rsid w:val="00086895"/>
  </w:style>
  <w:style w:type="table" w:customStyle="1" w:styleId="Reetkatablice7">
    <w:name w:val="Rešetka tablice7"/>
    <w:basedOn w:val="Obinatablica"/>
    <w:next w:val="Reetkatablice"/>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Obinatablica"/>
    <w:next w:val="Svijetlosjenanje-Isticanje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Obinatablica"/>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Obinatablica"/>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Obinatablica"/>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next w:val="Svijetlatablicareetke1"/>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Zadanifontodlomka"/>
    <w:uiPriority w:val="99"/>
    <w:semiHidden/>
    <w:unhideWhenUsed/>
    <w:rsid w:val="00086895"/>
    <w:rPr>
      <w:color w:val="808080"/>
      <w:shd w:val="clear" w:color="auto" w:fill="E6E6E6"/>
    </w:rPr>
  </w:style>
  <w:style w:type="table" w:styleId="Obinatablica1">
    <w:name w:val="Plain Table 1"/>
    <w:basedOn w:val="Obinatablica"/>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Obinatablica"/>
    <w:next w:val="ivopisnatablicareetke6-isticanje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Obinatablica"/>
    <w:next w:val="Tablicareetke4-isticanje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Obinatablica"/>
    <w:next w:val="Tablicareetke4-isticanje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ivopisnatablica7-isticanje3">
    <w:name w:val="List Table 7 Colorful Accent 3"/>
    <w:basedOn w:val="Obinatablica"/>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rednjareetka3-Isticanje4">
    <w:name w:val="Medium Grid 3 Accent 4"/>
    <w:basedOn w:val="Obinatablica"/>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Obinatablica"/>
    <w:next w:val="ivopisnatablicareetke6-isticanje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Obinatablica"/>
    <w:next w:val="Reetkatablice"/>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Obinatablica"/>
    <w:next w:val="Reetkatablice"/>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Obinatablica"/>
    <w:next w:val="ivopisnatablicareetke6-isticanje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Obinatablica"/>
    <w:next w:val="ivopisnatablicareetke6-isticanje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Obinatablica"/>
    <w:next w:val="Reetkatablice"/>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Obinatablica"/>
    <w:next w:val="ivopisnatablicareetke6-isticanje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Obinatablica"/>
    <w:next w:val="Tablicareetke3-isticanje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Svijetlatablicareetke1-isticanje2">
    <w:name w:val="Grid Table 1 Light Accent 3"/>
    <w:basedOn w:val="Obinatablica"/>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Obinatablica"/>
    <w:next w:val="ivopisnatablicareetke6-isticanje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Obinatablica"/>
    <w:next w:val="Reetkatablice"/>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Obinatablica"/>
    <w:next w:val="ivopisnatablicareetke6-isticanje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Obinatablica"/>
    <w:next w:val="Reetkatablice"/>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Zadanifontodlomka"/>
    <w:rsid w:val="002F7444"/>
    <w:rPr>
      <w:rFonts w:cs="Times New Roman"/>
    </w:rPr>
  </w:style>
  <w:style w:type="table" w:customStyle="1" w:styleId="GridTable6Colorful-Accent31">
    <w:name w:val="Grid Table 6 Colorful - Accent 31"/>
    <w:basedOn w:val="Obinatablica"/>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Zadanifontodlomka"/>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Obinatablica"/>
    <w:next w:val="ivopisnatablicareetke6-isticanje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Obinatablica"/>
    <w:next w:val="Reetkatablice"/>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Obinatablica"/>
    <w:next w:val="ivopisnatablicareetke6-isticanje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Obinatablica"/>
    <w:next w:val="Reetkatablice"/>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Obinatablica"/>
    <w:next w:val="ivopisnatablicareetke6-isticanje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Obinatablica"/>
    <w:next w:val="ivopisnatablicareetke6-isticanje3"/>
    <w:uiPriority w:val="51"/>
    <w:rsid w:val="00CA7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reetkatablice">
    <w:name w:val="Grid Table Light"/>
    <w:basedOn w:val="Obinatablica"/>
    <w:uiPriority w:val="40"/>
    <w:rsid w:val="00CA7D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isticanje21">
    <w:name w:val="Svijetla tablica rešetke 1 - isticanje 21"/>
    <w:basedOn w:val="Obinatablica"/>
    <w:next w:val="Svijetlatablicareetke1-isticanje2"/>
    <w:uiPriority w:val="46"/>
    <w:rsid w:val="005F48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0">
    <w:name w:val="Rešetka tablice110"/>
    <w:basedOn w:val="Obinatablica"/>
    <w:next w:val="Reetkatablice"/>
    <w:rsid w:val="00D03A3B"/>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zproredaChar3">
    <w:name w:val="Bez proreda Char3"/>
    <w:rsid w:val="003A396C"/>
    <w:rPr>
      <w:rFonts w:ascii="Times New Roman" w:hAnsi="Times New Roman"/>
      <w:sz w:val="24"/>
    </w:rPr>
  </w:style>
  <w:style w:type="table" w:customStyle="1" w:styleId="Reetkatablice101">
    <w:name w:val="Rešetka tablice101"/>
    <w:basedOn w:val="Obinatablica"/>
    <w:rsid w:val="007C4D3E"/>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01">
    <w:name w:val="Rešetka tablice1101"/>
    <w:basedOn w:val="Obinatablica"/>
    <w:next w:val="Reetkatablice"/>
    <w:rsid w:val="006F3E2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381E76"/>
    <w:pPr>
      <w:widowControl w:val="0"/>
      <w:suppressAutoHyphens/>
      <w:autoSpaceDN w:val="0"/>
      <w:textAlignment w:val="baseline"/>
    </w:pPr>
    <w:rPr>
      <w:rFonts w:ascii="Calibri" w:eastAsia="Calibri" w:hAnsi="Calibri" w:cs="Calibri"/>
      <w:kern w:val="3"/>
      <w:sz w:val="24"/>
      <w:szCs w:val="24"/>
      <w:lang w:eastAsia="zh-CN"/>
    </w:rPr>
  </w:style>
  <w:style w:type="table" w:customStyle="1" w:styleId="TableGrid2">
    <w:name w:val="Table Grid2"/>
    <w:basedOn w:val="Obinatablica"/>
    <w:next w:val="Reetkatablice"/>
    <w:uiPriority w:val="59"/>
    <w:rsid w:val="00467DF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icareetke4-isticanje121">
    <w:name w:val="Tablica rešetke 4 - isticanje 121"/>
    <w:basedOn w:val="Obinatablica"/>
    <w:uiPriority w:val="49"/>
    <w:rsid w:val="0054111C"/>
    <w:pPr>
      <w:spacing w:before="100" w:after="0" w:line="240" w:lineRule="auto"/>
    </w:pPr>
    <w:rPr>
      <w:rFonts w:ascii="Times New Roman" w:eastAsia="Times New Roman" w:hAnsi="Times New Roman" w:cs="Times New Roman"/>
      <w:color w:val="000000"/>
      <w:sz w:val="20"/>
      <w:szCs w:val="20"/>
      <w:u w:color="00000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pPr>
        <w:jc w:val="center"/>
      </w:pPr>
      <w:rPr>
        <w:b/>
        <w:bCs/>
        <w:color w:val="auto"/>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1211">
    <w:name w:val="Tablica rešetke 4 - isticanje 1211"/>
    <w:basedOn w:val="Obinatablica"/>
    <w:uiPriority w:val="49"/>
    <w:rsid w:val="0054111C"/>
    <w:pPr>
      <w:spacing w:before="100" w:after="0" w:line="240" w:lineRule="auto"/>
    </w:pPr>
    <w:rPr>
      <w:rFonts w:eastAsia="Times New Roman"/>
      <w:sz w:val="20"/>
      <w:szCs w:val="20"/>
      <w:u w:color="00000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pPr>
        <w:jc w:val="center"/>
      </w:pPr>
      <w:rPr>
        <w:b/>
        <w:bCs/>
        <w:color w:val="auto"/>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769862198">
      <w:bodyDiv w:val="1"/>
      <w:marLeft w:val="0"/>
      <w:marRight w:val="0"/>
      <w:marTop w:val="0"/>
      <w:marBottom w:val="0"/>
      <w:divBdr>
        <w:top w:val="none" w:sz="0" w:space="0" w:color="auto"/>
        <w:left w:val="none" w:sz="0" w:space="0" w:color="auto"/>
        <w:bottom w:val="none" w:sz="0" w:space="0" w:color="auto"/>
        <w:right w:val="none" w:sz="0" w:space="0" w:color="auto"/>
      </w:divBdr>
    </w:div>
    <w:div w:id="827788529">
      <w:bodyDiv w:val="1"/>
      <w:marLeft w:val="0"/>
      <w:marRight w:val="0"/>
      <w:marTop w:val="0"/>
      <w:marBottom w:val="0"/>
      <w:divBdr>
        <w:top w:val="none" w:sz="0" w:space="0" w:color="auto"/>
        <w:left w:val="none" w:sz="0" w:space="0" w:color="auto"/>
        <w:bottom w:val="none" w:sz="0" w:space="0" w:color="auto"/>
        <w:right w:val="none" w:sz="0" w:space="0" w:color="auto"/>
      </w:divBdr>
    </w:div>
    <w:div w:id="904140838">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06387662">
      <w:bodyDiv w:val="1"/>
      <w:marLeft w:val="0"/>
      <w:marRight w:val="0"/>
      <w:marTop w:val="0"/>
      <w:marBottom w:val="0"/>
      <w:divBdr>
        <w:top w:val="none" w:sz="0" w:space="0" w:color="auto"/>
        <w:left w:val="none" w:sz="0" w:space="0" w:color="auto"/>
        <w:bottom w:val="none" w:sz="0" w:space="0" w:color="auto"/>
        <w:right w:val="none" w:sz="0" w:space="0" w:color="auto"/>
      </w:divBdr>
    </w:div>
    <w:div w:id="1154252777">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233927958">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711226294">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45847150">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81633251">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footer" Target="footer6.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Microsoft_Visio_2003-2010_Drawing.vsd"/><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emf"/><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header" Target="header5.xm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image" Target="media/image21.png"/><Relationship Id="rId35" Type="http://schemas.openxmlformats.org/officeDocument/2006/relationships/header" Target="header4.xml"/><Relationship Id="rId43" Type="http://schemas.openxmlformats.org/officeDocument/2006/relationships/image" Target="media/image30.png"/><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Tekstrezerviranogmjest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dviso OTF Std">
    <w:altName w:val="Arial Narrow"/>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21156344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A63"/>
    <w:rsid w:val="000461E1"/>
    <w:rsid w:val="00052C56"/>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51A19"/>
    <w:rsid w:val="0016120F"/>
    <w:rsid w:val="001E624B"/>
    <w:rsid w:val="002161A2"/>
    <w:rsid w:val="00220424"/>
    <w:rsid w:val="002353E0"/>
    <w:rsid w:val="00236ACA"/>
    <w:rsid w:val="002551E9"/>
    <w:rsid w:val="0027097F"/>
    <w:rsid w:val="00286B87"/>
    <w:rsid w:val="00287541"/>
    <w:rsid w:val="00291304"/>
    <w:rsid w:val="00291A53"/>
    <w:rsid w:val="002A7CE7"/>
    <w:rsid w:val="002B3E76"/>
    <w:rsid w:val="0036425E"/>
    <w:rsid w:val="00370187"/>
    <w:rsid w:val="00383A73"/>
    <w:rsid w:val="0039105F"/>
    <w:rsid w:val="00392CD0"/>
    <w:rsid w:val="003B23EE"/>
    <w:rsid w:val="003C12F9"/>
    <w:rsid w:val="003E78D1"/>
    <w:rsid w:val="003F7868"/>
    <w:rsid w:val="004223F5"/>
    <w:rsid w:val="004306E0"/>
    <w:rsid w:val="00440D98"/>
    <w:rsid w:val="00454BF0"/>
    <w:rsid w:val="004740EF"/>
    <w:rsid w:val="00476C63"/>
    <w:rsid w:val="00481202"/>
    <w:rsid w:val="0048437E"/>
    <w:rsid w:val="004867EF"/>
    <w:rsid w:val="00496B9C"/>
    <w:rsid w:val="004C55E7"/>
    <w:rsid w:val="004D1469"/>
    <w:rsid w:val="004D733E"/>
    <w:rsid w:val="00520B3B"/>
    <w:rsid w:val="0052176A"/>
    <w:rsid w:val="00547F3F"/>
    <w:rsid w:val="00552255"/>
    <w:rsid w:val="005537A6"/>
    <w:rsid w:val="00557C16"/>
    <w:rsid w:val="00564BC4"/>
    <w:rsid w:val="005A7BBF"/>
    <w:rsid w:val="005B0EAF"/>
    <w:rsid w:val="005D437A"/>
    <w:rsid w:val="005E087C"/>
    <w:rsid w:val="005F2ABB"/>
    <w:rsid w:val="005F5A49"/>
    <w:rsid w:val="00626AFB"/>
    <w:rsid w:val="00636AFF"/>
    <w:rsid w:val="00637B2C"/>
    <w:rsid w:val="006733DC"/>
    <w:rsid w:val="00675883"/>
    <w:rsid w:val="00694F34"/>
    <w:rsid w:val="006A0DBD"/>
    <w:rsid w:val="006A1457"/>
    <w:rsid w:val="006A7A83"/>
    <w:rsid w:val="006B3B6C"/>
    <w:rsid w:val="006B462A"/>
    <w:rsid w:val="006F76E1"/>
    <w:rsid w:val="00774810"/>
    <w:rsid w:val="007A3924"/>
    <w:rsid w:val="007A5263"/>
    <w:rsid w:val="007E232F"/>
    <w:rsid w:val="00807DEA"/>
    <w:rsid w:val="00834D72"/>
    <w:rsid w:val="00840C7F"/>
    <w:rsid w:val="008636C4"/>
    <w:rsid w:val="00872EF1"/>
    <w:rsid w:val="00882964"/>
    <w:rsid w:val="00897127"/>
    <w:rsid w:val="008B30F3"/>
    <w:rsid w:val="008B7098"/>
    <w:rsid w:val="008E1B3B"/>
    <w:rsid w:val="008F27DE"/>
    <w:rsid w:val="00921AB4"/>
    <w:rsid w:val="00930543"/>
    <w:rsid w:val="00930EED"/>
    <w:rsid w:val="00957BB5"/>
    <w:rsid w:val="009A3FCF"/>
    <w:rsid w:val="009C2121"/>
    <w:rsid w:val="00A04345"/>
    <w:rsid w:val="00A225CD"/>
    <w:rsid w:val="00A94E21"/>
    <w:rsid w:val="00A97EF9"/>
    <w:rsid w:val="00AA1AD0"/>
    <w:rsid w:val="00AB2CFF"/>
    <w:rsid w:val="00AE00BA"/>
    <w:rsid w:val="00AF0BD7"/>
    <w:rsid w:val="00B13D7E"/>
    <w:rsid w:val="00B247F1"/>
    <w:rsid w:val="00B26D22"/>
    <w:rsid w:val="00B739FB"/>
    <w:rsid w:val="00B906BC"/>
    <w:rsid w:val="00B950B5"/>
    <w:rsid w:val="00B96B2B"/>
    <w:rsid w:val="00BB0DAA"/>
    <w:rsid w:val="00BC2A01"/>
    <w:rsid w:val="00BF778E"/>
    <w:rsid w:val="00C10209"/>
    <w:rsid w:val="00C2707D"/>
    <w:rsid w:val="00C467CD"/>
    <w:rsid w:val="00C54392"/>
    <w:rsid w:val="00C60D63"/>
    <w:rsid w:val="00C64B33"/>
    <w:rsid w:val="00C73E07"/>
    <w:rsid w:val="00C77BB8"/>
    <w:rsid w:val="00C90BC4"/>
    <w:rsid w:val="00CA2361"/>
    <w:rsid w:val="00CA2C8F"/>
    <w:rsid w:val="00CB16CD"/>
    <w:rsid w:val="00CB6A3D"/>
    <w:rsid w:val="00CC609B"/>
    <w:rsid w:val="00CF1416"/>
    <w:rsid w:val="00D32A3E"/>
    <w:rsid w:val="00D35E83"/>
    <w:rsid w:val="00D474BF"/>
    <w:rsid w:val="00D47712"/>
    <w:rsid w:val="00D64033"/>
    <w:rsid w:val="00D866FD"/>
    <w:rsid w:val="00D9745B"/>
    <w:rsid w:val="00E3661C"/>
    <w:rsid w:val="00E379AF"/>
    <w:rsid w:val="00E57FA9"/>
    <w:rsid w:val="00E67C40"/>
    <w:rsid w:val="00E67CDA"/>
    <w:rsid w:val="00E7418B"/>
    <w:rsid w:val="00E74B9B"/>
    <w:rsid w:val="00E92198"/>
    <w:rsid w:val="00EA4C08"/>
    <w:rsid w:val="00EB18D1"/>
    <w:rsid w:val="00ED7876"/>
    <w:rsid w:val="00F03D08"/>
    <w:rsid w:val="00F20DE1"/>
    <w:rsid w:val="00F2570D"/>
    <w:rsid w:val="00F675ED"/>
    <w:rsid w:val="00FA06D4"/>
    <w:rsid w:val="00FA0A89"/>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rsid w:val="00CA2361"/>
    <w:rPr>
      <w:rFonts w:ascii="Adviso OTF Std" w:hAnsi="Adviso OTF Std"/>
      <w:color w:val="808080"/>
    </w:rPr>
  </w:style>
  <w:style w:type="paragraph" w:customStyle="1" w:styleId="5E0C904F292F411B8E9FE713A172E53E">
    <w:name w:val="5E0C904F292F411B8E9FE713A172E53E"/>
  </w:style>
  <w:style w:type="character" w:customStyle="1" w:styleId="Naslov1Char">
    <w:name w:val="Naslov 1 Char"/>
    <w:basedOn w:val="Zadanifontodlomka"/>
    <w:link w:val="Naslov1"/>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989E7-3A54-42FB-9ADA-8605CA43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0</TotalTime>
  <Pages>3</Pages>
  <Words>28988</Words>
  <Characters>165236</Characters>
  <Application>Microsoft Office Word</Application>
  <DocSecurity>0</DocSecurity>
  <Lines>1376</Lines>
  <Paragraphs>387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JRibar@zupanija.local</cp:lastModifiedBy>
  <cp:revision>2</cp:revision>
  <cp:lastPrinted>2019-11-06T13:39:00Z</cp:lastPrinted>
  <dcterms:created xsi:type="dcterms:W3CDTF">2024-03-12T08:25:00Z</dcterms:created>
  <dcterms:modified xsi:type="dcterms:W3CDTF">2024-03-12T08:25:00Z</dcterms:modified>
</cp:coreProperties>
</file>