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4DE8C" w14:textId="77777777" w:rsidR="00363FC5" w:rsidRPr="00207D41" w:rsidRDefault="00363FC5" w:rsidP="00363FC5">
      <w:pPr>
        <w:spacing w:after="0" w:line="240" w:lineRule="auto"/>
        <w:jc w:val="center"/>
        <w:rPr>
          <w:rFonts w:ascii="Arial" w:eastAsia="Times New Roman" w:hAnsi="Arial" w:cs="Arial"/>
          <w:color w:val="A6A6A6"/>
          <w:sz w:val="20"/>
          <w:szCs w:val="16"/>
          <w:lang w:eastAsia="hr-HR"/>
        </w:rPr>
      </w:pPr>
      <w:r w:rsidRPr="00207D41">
        <w:rPr>
          <w:rFonts w:ascii="Arial" w:eastAsia="Times New Roman" w:hAnsi="Arial" w:cs="Arial"/>
          <w:color w:val="A6A6A6"/>
          <w:sz w:val="20"/>
          <w:szCs w:val="16"/>
          <w:lang w:eastAsia="hr-HR"/>
        </w:rPr>
        <w:t>POZIV</w:t>
      </w:r>
    </w:p>
    <w:p w14:paraId="0EAA8A96" w14:textId="4F3A0CE9" w:rsidR="00363FC5" w:rsidRPr="00207D41" w:rsidRDefault="00363FC5" w:rsidP="00363FC5">
      <w:pPr>
        <w:spacing w:after="0" w:line="240" w:lineRule="auto"/>
        <w:jc w:val="center"/>
        <w:rPr>
          <w:rFonts w:ascii="Arial" w:eastAsia="Times New Roman" w:hAnsi="Arial" w:cs="Arial"/>
          <w:color w:val="A6A6A6"/>
          <w:sz w:val="20"/>
          <w:szCs w:val="16"/>
          <w:lang w:eastAsia="hr-HR"/>
        </w:rPr>
      </w:pPr>
      <w:r w:rsidRPr="00207D41">
        <w:rPr>
          <w:rFonts w:ascii="Arial" w:eastAsia="Times New Roman" w:hAnsi="Arial" w:cs="Arial"/>
          <w:color w:val="A6A6A6"/>
          <w:sz w:val="20"/>
          <w:szCs w:val="16"/>
          <w:lang w:eastAsia="hr-HR"/>
        </w:rPr>
        <w:t>za predlaganje programa javnih potreba u kulturi Karlovačke županije za 202</w:t>
      </w:r>
      <w:r w:rsidR="00E04168">
        <w:rPr>
          <w:rFonts w:ascii="Arial" w:eastAsia="Times New Roman" w:hAnsi="Arial" w:cs="Arial"/>
          <w:color w:val="A6A6A6"/>
          <w:sz w:val="20"/>
          <w:szCs w:val="16"/>
          <w:lang w:eastAsia="hr-HR"/>
        </w:rPr>
        <w:t>5</w:t>
      </w:r>
      <w:r w:rsidRPr="00207D41">
        <w:rPr>
          <w:rFonts w:ascii="Arial" w:eastAsia="Times New Roman" w:hAnsi="Arial" w:cs="Arial"/>
          <w:color w:val="A6A6A6"/>
          <w:sz w:val="20"/>
          <w:szCs w:val="16"/>
          <w:lang w:eastAsia="hr-HR"/>
        </w:rPr>
        <w:t>. godinu</w:t>
      </w:r>
    </w:p>
    <w:p w14:paraId="3F935B5B" w14:textId="77777777" w:rsidR="00363FC5" w:rsidRPr="00207D41" w:rsidRDefault="00363FC5" w:rsidP="00363FC5">
      <w:pPr>
        <w:spacing w:after="0" w:line="240" w:lineRule="auto"/>
        <w:jc w:val="center"/>
        <w:rPr>
          <w:rFonts w:ascii="Arial" w:eastAsia="Times New Roman" w:hAnsi="Arial" w:cs="Arial"/>
          <w:szCs w:val="16"/>
          <w:lang w:eastAsia="hr-HR"/>
        </w:rPr>
      </w:pPr>
    </w:p>
    <w:p w14:paraId="13249B1C" w14:textId="77777777" w:rsidR="00363FC5" w:rsidRPr="00207D41" w:rsidRDefault="00363FC5" w:rsidP="00363FC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07D41">
        <w:rPr>
          <w:rFonts w:ascii="Arial" w:hAnsi="Arial" w:cs="Arial"/>
          <w:b/>
          <w:sz w:val="20"/>
          <w:szCs w:val="20"/>
        </w:rPr>
        <w:t xml:space="preserve">MIŠLJENJE NADLEŽNOG KONZERVATORSKOG ODJELA </w:t>
      </w:r>
    </w:p>
    <w:p w14:paraId="7E5F4DF8" w14:textId="77777777" w:rsidR="00363FC5" w:rsidRPr="00207D41" w:rsidRDefault="00363FC5" w:rsidP="00363F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7D41">
        <w:rPr>
          <w:rFonts w:ascii="Arial" w:hAnsi="Arial" w:cs="Arial"/>
          <w:b/>
          <w:sz w:val="20"/>
          <w:szCs w:val="20"/>
        </w:rPr>
        <w:t>O PREDLOŽENOM PROGRAMU ZAŠTITE MATERIJALNIH KULTURNIH DOBARA</w:t>
      </w:r>
    </w:p>
    <w:p w14:paraId="293F2A44" w14:textId="77777777" w:rsidR="00363FC5" w:rsidRPr="00207D41" w:rsidRDefault="00363FC5" w:rsidP="00363F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454040" w14:textId="77777777" w:rsidR="00363FC5" w:rsidRPr="00207D41" w:rsidRDefault="00363FC5" w:rsidP="00363F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2277"/>
        <w:gridCol w:w="3452"/>
      </w:tblGrid>
      <w:tr w:rsidR="00363FC5" w:rsidRPr="00207D41" w14:paraId="2349A971" w14:textId="77777777" w:rsidTr="00363FC5">
        <w:tc>
          <w:tcPr>
            <w:tcW w:w="3794" w:type="dxa"/>
            <w:shd w:val="clear" w:color="auto" w:fill="auto"/>
            <w:vAlign w:val="center"/>
          </w:tcPr>
          <w:p w14:paraId="36BED761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Naziv i sjedište konzervatorskog odjela</w:t>
            </w:r>
          </w:p>
        </w:tc>
        <w:tc>
          <w:tcPr>
            <w:tcW w:w="6888" w:type="dxa"/>
            <w:gridSpan w:val="2"/>
            <w:shd w:val="clear" w:color="auto" w:fill="auto"/>
            <w:vAlign w:val="center"/>
          </w:tcPr>
          <w:p w14:paraId="52596F17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Konzervatorski odjel u Karlovcu</w:t>
            </w:r>
          </w:p>
          <w:p w14:paraId="4C07B0CD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proofErr w:type="spellStart"/>
            <w:r w:rsidRPr="00207D41">
              <w:rPr>
                <w:rFonts w:ascii="Arial" w:hAnsi="Arial" w:cs="Arial"/>
                <w:sz w:val="20"/>
                <w:lang w:val="hr-HR"/>
              </w:rPr>
              <w:t>Vranyczanyeva</w:t>
            </w:r>
            <w:proofErr w:type="spellEnd"/>
            <w:r w:rsidRPr="00207D41">
              <w:rPr>
                <w:rFonts w:ascii="Arial" w:hAnsi="Arial" w:cs="Arial"/>
                <w:sz w:val="20"/>
                <w:lang w:val="hr-HR"/>
              </w:rPr>
              <w:t xml:space="preserve"> 6</w:t>
            </w:r>
          </w:p>
          <w:p w14:paraId="5E169471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47 000 Karlovac</w:t>
            </w:r>
          </w:p>
        </w:tc>
      </w:tr>
      <w:tr w:rsidR="00363FC5" w:rsidRPr="00207D41" w14:paraId="352E794F" w14:textId="77777777" w:rsidTr="00363FC5">
        <w:tc>
          <w:tcPr>
            <w:tcW w:w="3794" w:type="dxa"/>
            <w:shd w:val="clear" w:color="auto" w:fill="auto"/>
            <w:vAlign w:val="center"/>
          </w:tcPr>
          <w:p w14:paraId="5BF6073A" w14:textId="7242FB34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Naziv kulturnog dobra</w:t>
            </w:r>
            <w:r w:rsidR="00595F7F">
              <w:rPr>
                <w:rFonts w:ascii="Arial" w:hAnsi="Arial" w:cs="Arial"/>
                <w:sz w:val="20"/>
                <w:lang w:val="hr-HR"/>
              </w:rPr>
              <w:t>/građevine</w:t>
            </w:r>
          </w:p>
        </w:tc>
        <w:tc>
          <w:tcPr>
            <w:tcW w:w="6888" w:type="dxa"/>
            <w:gridSpan w:val="2"/>
            <w:shd w:val="clear" w:color="auto" w:fill="auto"/>
            <w:vAlign w:val="center"/>
          </w:tcPr>
          <w:p w14:paraId="0880183C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lang w:val="hr-HR"/>
              </w:rPr>
            </w:pPr>
          </w:p>
        </w:tc>
      </w:tr>
      <w:tr w:rsidR="00363FC5" w:rsidRPr="00207D41" w14:paraId="70D1055B" w14:textId="77777777" w:rsidTr="00363FC5">
        <w:tc>
          <w:tcPr>
            <w:tcW w:w="3794" w:type="dxa"/>
            <w:shd w:val="clear" w:color="auto" w:fill="auto"/>
            <w:vAlign w:val="center"/>
          </w:tcPr>
          <w:p w14:paraId="52F0986D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Naziv programa koji se predlaže</w:t>
            </w:r>
          </w:p>
        </w:tc>
        <w:tc>
          <w:tcPr>
            <w:tcW w:w="6888" w:type="dxa"/>
            <w:gridSpan w:val="2"/>
            <w:shd w:val="clear" w:color="auto" w:fill="auto"/>
            <w:vAlign w:val="center"/>
          </w:tcPr>
          <w:p w14:paraId="7314676F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lang w:val="hr-HR"/>
              </w:rPr>
            </w:pPr>
          </w:p>
        </w:tc>
      </w:tr>
      <w:tr w:rsidR="00363FC5" w:rsidRPr="00207D41" w14:paraId="4C2A84C9" w14:textId="77777777" w:rsidTr="00363FC5">
        <w:tc>
          <w:tcPr>
            <w:tcW w:w="3794" w:type="dxa"/>
            <w:shd w:val="clear" w:color="auto" w:fill="auto"/>
            <w:vAlign w:val="center"/>
          </w:tcPr>
          <w:p w14:paraId="1DC773F7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Naziv predlagatelja programa</w:t>
            </w:r>
          </w:p>
        </w:tc>
        <w:tc>
          <w:tcPr>
            <w:tcW w:w="6888" w:type="dxa"/>
            <w:gridSpan w:val="2"/>
            <w:shd w:val="clear" w:color="auto" w:fill="auto"/>
            <w:vAlign w:val="center"/>
          </w:tcPr>
          <w:p w14:paraId="07B8809C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lang w:val="hr-HR"/>
              </w:rPr>
            </w:pPr>
          </w:p>
        </w:tc>
      </w:tr>
      <w:tr w:rsidR="00363FC5" w:rsidRPr="00207D41" w14:paraId="49A61514" w14:textId="77777777" w:rsidTr="00363FC5">
        <w:trPr>
          <w:trHeight w:val="78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14:paraId="163501FE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Odluka konzervatorskog odjela</w:t>
            </w:r>
          </w:p>
        </w:tc>
        <w:tc>
          <w:tcPr>
            <w:tcW w:w="255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9A2121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lang w:val="hr-HR"/>
              </w:rPr>
            </w:pPr>
            <w:r w:rsidRPr="00207D41">
              <w:rPr>
                <w:rFonts w:ascii="Arial" w:hAnsi="Arial" w:cs="Arial"/>
                <w:lang w:val="hr-HR"/>
              </w:rPr>
              <w:t>podržava se</w:t>
            </w:r>
          </w:p>
        </w:tc>
        <w:tc>
          <w:tcPr>
            <w:tcW w:w="43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596C6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363FC5" w:rsidRPr="00207D41" w14:paraId="5AA3FBC4" w14:textId="77777777" w:rsidTr="00363FC5">
        <w:trPr>
          <w:trHeight w:val="76"/>
        </w:trPr>
        <w:tc>
          <w:tcPr>
            <w:tcW w:w="3794" w:type="dxa"/>
            <w:vMerge/>
            <w:shd w:val="clear" w:color="auto" w:fill="auto"/>
            <w:vAlign w:val="center"/>
          </w:tcPr>
          <w:p w14:paraId="0383705E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A804A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lang w:val="hr-HR"/>
              </w:rPr>
            </w:pPr>
            <w:r w:rsidRPr="00207D41">
              <w:rPr>
                <w:rFonts w:ascii="Arial" w:hAnsi="Arial" w:cs="Arial"/>
                <w:lang w:val="hr-HR"/>
              </w:rPr>
              <w:t>ne podržava se</w:t>
            </w:r>
          </w:p>
        </w:tc>
        <w:tc>
          <w:tcPr>
            <w:tcW w:w="4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989549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363FC5" w:rsidRPr="00207D41" w14:paraId="4A5D50CD" w14:textId="77777777" w:rsidTr="00363FC5">
        <w:trPr>
          <w:trHeight w:val="7032"/>
        </w:trPr>
        <w:tc>
          <w:tcPr>
            <w:tcW w:w="3794" w:type="dxa"/>
            <w:shd w:val="clear" w:color="auto" w:fill="auto"/>
            <w:vAlign w:val="center"/>
          </w:tcPr>
          <w:p w14:paraId="5FFE7DC5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Obrazloženje odluke</w:t>
            </w:r>
          </w:p>
        </w:tc>
        <w:tc>
          <w:tcPr>
            <w:tcW w:w="6888" w:type="dxa"/>
            <w:gridSpan w:val="2"/>
            <w:shd w:val="clear" w:color="auto" w:fill="auto"/>
            <w:vAlign w:val="center"/>
          </w:tcPr>
          <w:p w14:paraId="412BDA2A" w14:textId="77777777" w:rsidR="00363FC5" w:rsidRPr="00207D41" w:rsidRDefault="00363FC5" w:rsidP="00D63FAC">
            <w:pPr>
              <w:pStyle w:val="Bezproreda"/>
              <w:rPr>
                <w:rFonts w:ascii="Arial" w:hAnsi="Arial" w:cs="Arial"/>
                <w:lang w:val="hr-HR"/>
              </w:rPr>
            </w:pPr>
          </w:p>
        </w:tc>
      </w:tr>
      <w:tr w:rsidR="00363FC5" w:rsidRPr="00207D41" w14:paraId="169C2622" w14:textId="77777777" w:rsidTr="00363FC5">
        <w:tc>
          <w:tcPr>
            <w:tcW w:w="3794" w:type="dxa"/>
            <w:shd w:val="clear" w:color="auto" w:fill="auto"/>
            <w:vAlign w:val="center"/>
          </w:tcPr>
          <w:p w14:paraId="78F1B69D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Datum</w:t>
            </w:r>
          </w:p>
        </w:tc>
        <w:tc>
          <w:tcPr>
            <w:tcW w:w="6888" w:type="dxa"/>
            <w:gridSpan w:val="2"/>
            <w:shd w:val="clear" w:color="auto" w:fill="auto"/>
            <w:vAlign w:val="center"/>
          </w:tcPr>
          <w:p w14:paraId="6BF7A5AF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07D41">
              <w:rPr>
                <w:rFonts w:ascii="Arial" w:hAnsi="Arial" w:cs="Arial"/>
                <w:sz w:val="20"/>
                <w:lang w:val="hr-HR"/>
              </w:rPr>
              <w:t>Ime i prezime odgovorne osobe, potpis i pečat</w:t>
            </w:r>
          </w:p>
        </w:tc>
      </w:tr>
      <w:tr w:rsidR="00363FC5" w:rsidRPr="00207D41" w14:paraId="7AC01411" w14:textId="77777777" w:rsidTr="00D63FAC">
        <w:tc>
          <w:tcPr>
            <w:tcW w:w="3794" w:type="dxa"/>
            <w:shd w:val="clear" w:color="auto" w:fill="FFFFFF"/>
            <w:vAlign w:val="center"/>
          </w:tcPr>
          <w:p w14:paraId="7F6FAE0E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6888" w:type="dxa"/>
            <w:gridSpan w:val="2"/>
            <w:shd w:val="clear" w:color="auto" w:fill="auto"/>
            <w:vAlign w:val="center"/>
          </w:tcPr>
          <w:p w14:paraId="7A7548C4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  <w:p w14:paraId="007586CF" w14:textId="77777777" w:rsidR="00363FC5" w:rsidRDefault="00363FC5" w:rsidP="00D63FAC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  <w:p w14:paraId="37C17390" w14:textId="77777777" w:rsidR="00207D41" w:rsidRPr="00207D41" w:rsidRDefault="00207D41" w:rsidP="00D63FAC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  <w:p w14:paraId="137B3648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  <w:p w14:paraId="78DE145C" w14:textId="77777777" w:rsidR="00363FC5" w:rsidRPr="00207D41" w:rsidRDefault="00363FC5" w:rsidP="00D63FAC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35CEB9C0" w14:textId="77777777" w:rsidR="00363FC5" w:rsidRPr="00207D41" w:rsidRDefault="00363FC5" w:rsidP="00363F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B8D20A" w14:textId="77777777" w:rsidR="00363FC5" w:rsidRPr="00207D41" w:rsidRDefault="00363FC5" w:rsidP="00363F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5EBAEE" w14:textId="77777777" w:rsidR="00363FC5" w:rsidRPr="00207D41" w:rsidRDefault="00363FC5" w:rsidP="00363F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35E226" w14:textId="77777777" w:rsidR="00363FC5" w:rsidRPr="00207D41" w:rsidRDefault="00363FC5" w:rsidP="00363F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31B3A8" w14:textId="77777777" w:rsidR="007B23ED" w:rsidRPr="00207D41" w:rsidRDefault="007B23ED"/>
    <w:sectPr w:rsidR="007B23ED" w:rsidRPr="0020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C5"/>
    <w:rsid w:val="00207D41"/>
    <w:rsid w:val="00311E74"/>
    <w:rsid w:val="00363FC5"/>
    <w:rsid w:val="00595F7F"/>
    <w:rsid w:val="007B23ED"/>
    <w:rsid w:val="00B135C9"/>
    <w:rsid w:val="00E0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F5BE"/>
  <w15:chartTrackingRefBased/>
  <w15:docId w15:val="{19755E7C-613E-48D9-A5BF-EAD30B08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C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3F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MMohoric</dc:creator>
  <cp:keywords/>
  <dc:description/>
  <cp:lastModifiedBy>MMohoric@zupanija.local</cp:lastModifiedBy>
  <cp:revision>3</cp:revision>
  <dcterms:created xsi:type="dcterms:W3CDTF">2024-10-01T10:17:00Z</dcterms:created>
  <dcterms:modified xsi:type="dcterms:W3CDTF">2024-10-01T10:18:00Z</dcterms:modified>
</cp:coreProperties>
</file>